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2.emf" ContentType="image/x-emf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85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56"/>
      </w:tblGrid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 REPORT ON</w:t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bookmarkStart w:id="0" w:name="__DdeLink__496_1546576205"/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</w:rPr>
              <w:t>ONLINE POLICY MANAGEMENT  SYSTEM MANAGMENT”</w:t>
            </w:r>
            <w:bookmarkEnd w:id="0"/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SUBMITTED IN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PARTIAL FULFILLMENT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DIPLOMA IN ADVANCED COMPUTING (PG-DAC)</w:t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object>
                <v:shape id="ole_rId2" style="width:146.8pt;height:144pt" o:ole="">
                  <v:imagedata r:id="rId3" o:title=""/>
                </v:shape>
                <o:OLEObject Type="Embed" ProgID="MSPhotoEd.3" ShapeID="ole_rId2" DrawAspect="Content" ObjectID="_1586444207" r:id="rId2"/>
              </w:object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</w:rPr>
              <w:t>BY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Akash Wadhawane, Shamali Mane</w:t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</w:rPr>
              <w:t>UNDER THE GUIDENCE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Girish  Barhate</w:t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</w:t>
            </w:r>
            <w:r>
              <w:rPr>
                <w:rFonts w:cs="Times New Roman" w:ascii="Times New Roman" w:hAnsi="Times New Roman"/>
                <w:b/>
                <w:bCs/>
                <w:sz w:val="20"/>
              </w:rPr>
              <w:t>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 xml:space="preserve">SUNBEAM INSTITUTE OF INFORMATION TECHNOLOGY,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PUNE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7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28"/>
        <w:gridCol w:w="4428"/>
      </w:tblGrid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 xml:space="preserve">SUNBEAM INSTITUTE OF INFORMATION TECHNOLOGY,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PUNE.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object>
                <v:shape id="ole_rId4" style="width:146.8pt;height:144pt" o:ole="">
                  <v:imagedata r:id="rId5" o:title=""/>
                </v:shape>
                <o:OLEObject Type="Embed" ProgID="MSPhotoEd.3" ShapeID="ole_rId4" DrawAspect="Content" ObjectID="_177670819" r:id="rId4"/>
              </w:objec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40"/>
                <w:szCs w:val="36"/>
                <w:u w:val="single"/>
              </w:rPr>
              <w:t>CERTIFICATE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This is to certify that the project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</w:rPr>
              <w:t>ONLINE POLICY MANAGEMENT  SYSTEM MANAGMENT”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Has been submitted by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Akash Wadhawane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In partial fulfillment of the requirement for the Course of </w:t>
            </w:r>
            <w:r>
              <w:rPr>
                <w:rStyle w:val="Strong"/>
                <w:rFonts w:cs="Times New Roman" w:ascii="Times New Roman" w:hAnsi="Times New Roman"/>
                <w:color w:val="000000"/>
                <w:sz w:val="28"/>
                <w:szCs w:val="28"/>
              </w:rPr>
              <w:t>PG Diploma in Advanced Computing (PG-DAC AUG2015)</w:t>
            </w:r>
            <w:r>
              <w:rPr>
                <w:rStyle w:val="Strong"/>
                <w:rFonts w:cs="Times New Roman" w:ascii="Times New Roman" w:hAnsi="Times New Roman"/>
                <w:color w:val="FF0000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as prescribed by The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CDAC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ACTS, PUNE.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4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36"/>
              </w:rPr>
              <w:t xml:space="preserve">Place: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36"/>
              </w:rPr>
              <w:t xml:space="preserve">Date: 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4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  <w:t>&lt;Project Guide Name&gt;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  <w:t>&lt;Alumni Mentor Name&gt;</w:t>
            </w:r>
          </w:p>
        </w:tc>
      </w:tr>
      <w:tr>
        <w:trPr/>
        <w:tc>
          <w:tcPr>
            <w:tcW w:w="4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  <w:t xml:space="preserve">         </w:t>
            </w:r>
            <w:r>
              <w:rPr>
                <w:rFonts w:cs="Times New Roman" w:ascii="Times New Roman" w:hAnsi="Times New Roman"/>
                <w:b/>
                <w:sz w:val="24"/>
                <w:szCs w:val="36"/>
              </w:rPr>
              <w:t>Project Guide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  <w:t>Alumni Mentor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ACKNOWLEDGEMENT</w:t>
      </w:r>
      <w:r>
        <w:br w:type="page"/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ABSTRACT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INDEX</w:t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1"/>
        <w:gridCol w:w="7227"/>
        <w:gridCol w:w="948"/>
      </w:tblGrid>
      <w:tr>
        <w:trPr>
          <w:trHeight w:val="518" w:hRule="exact"/>
        </w:trPr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 Introduction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432" w:hRule="atLeast"/>
        </w:trPr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Product Overview and Summary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2.1 Purpose 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2.2 Scope 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2.3 User Classes and Characteristics 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2.4 Design and Implementation Constraints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REQUIREMENTS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3.1 Functional Requirements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  <w:t xml:space="preserve">3.1.1 Use case for Administrator. 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  <w:t>3.1.2 Use case for Customer.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3.2 Non - Functional Requirements 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  <w:t xml:space="preserve">3.2.1 Usability Requirement 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  <w:t xml:space="preserve">3.2.2 Performance Requirement 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  <w:t xml:space="preserve">3.2.3 Reliability Requirement 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  <w:t xml:space="preserve">3.2.4 Portability Requirement 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  <w:t xml:space="preserve">3.2.5 Security Techniques 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PROJECT DESIGN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4.1 Data Model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  <w:t xml:space="preserve">4.1.1 Database Design 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4.2 Process Model 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  <w:t xml:space="preserve">4.2.1 Functional Decomposition Diagram 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  <w:t>4.2.2 Data Flow Diagram (DFD)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TEST REPORT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PROJECT RELATED STATISTICS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6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9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br w:type="page"/>
      </w:r>
      <w:r>
        <w:rPr>
          <w:rFonts w:cs="Times New Roman" w:ascii="Times New Roman" w:hAnsi="Times New Roman"/>
          <w:b/>
          <w:sz w:val="28"/>
          <w:szCs w:val="28"/>
        </w:rPr>
        <w:t>LIST OF TABLES</w:t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55"/>
        <w:gridCol w:w="5976"/>
        <w:gridCol w:w="1025"/>
      </w:tblGrid>
      <w:tr>
        <w:trPr/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Table Title</w:t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Page </w:t>
            </w:r>
          </w:p>
        </w:tc>
      </w:tr>
      <w:tr>
        <w:trPr/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61" w:hRule="atLeast"/>
        </w:trPr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LIST OF FIGURES</w:t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4"/>
        <w:gridCol w:w="6031"/>
        <w:gridCol w:w="991"/>
      </w:tblGrid>
      <w:tr>
        <w:trPr/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</w:t>
            </w:r>
            <w:bookmarkStart w:id="1" w:name="_GoBack"/>
            <w:bookmarkEnd w:id="1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igure Title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Page </w:t>
            </w:r>
          </w:p>
        </w:tc>
      </w:tr>
      <w:tr>
        <w:trPr/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61" w:hRule="atLeast"/>
        </w:trPr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880" w:right="2720" w:header="0" w:top="1440" w:footer="0" w:bottom="1440" w:gutter="0"/>
      <w:pgBorders w:display="allPages" w:offsetFrom="page">
        <w:top w:val="thinThickSmallGap" w:sz="24" w:space="32" w:color="000000"/>
        <w:left w:val="thinThickSmallGap" w:sz="24" w:space="3253" w:color="000000"/>
        <w:bottom w:val="thinThickSmallGap" w:sz="24" w:space="32" w:color="000000"/>
        <w:right w:val="thinThickSmallGap" w:sz="24" w:space="96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65b6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f6ac7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0679"/>
    <w:pPr>
      <w:spacing w:lineRule="auto" w:line="360" w:before="0" w:afterAutospacing="1"/>
      <w:ind w:left="720" w:right="1440" w:hanging="0"/>
      <w:contextualSpacing/>
    </w:pPr>
    <w:rPr>
      <w:rFonts w:eastAsia="Calibri" w:eastAsia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665b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LibreOffice/6.0.7.3$Linux_X86_64 LibreOffice_project/00m0$Build-3</Application>
  <Pages>6</Pages>
  <Words>205</Words>
  <Characters>1238</Characters>
  <CharactersWithSpaces>1412</CharactersWithSpaces>
  <Paragraphs>75</Paragraphs>
  <Company>MOKSHA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2016-01-18T03:42:00Z</dcterms:created>
  <dc:creator>Nilesh</dc:creator>
  <dc:description/>
  <dc:language>en-IN</dc:language>
  <cp:lastModifiedBy/>
  <dcterms:modified xsi:type="dcterms:W3CDTF">2019-10-10T17:00:42Z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MOKSHA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