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800"/>
      </w:pPr>
      <w:r>
        <w:rPr>
          <w:rFonts w:ascii="Helvetica" w:hAnsi="Helvetica" w:cs="Helvetica"/>
          <w:sz w:val="24"/>
          <w:sz-cs w:val="24"/>
        </w:rPr>
        <w:t xml:space="preserve"/>
      </w:r>
    </w:p>
    <w:p>
      <w:pPr>
        <w:jc w:val="center"/>
        <w:spacing w:after="720"/>
      </w:pPr>
      <w:r>
        <w:rPr>
          <w:rFonts w:ascii="Times" w:hAnsi="Times" w:cs="Times"/>
          <w:sz w:val="22"/>
          <w:sz-cs w:val="22"/>
          <w:b/>
          <w:color w:val="4B6B94"/>
        </w:rPr>
        <w:t xml:space="preserve">ABES ENGINEERING COLLEGE</w:t>
        <w:br/>
        <w:t xml:space="preserve">DEPARTMENT OF COMPUTER SCIENCE &amp; ENGINEERING</w:t>
      </w:r>
    </w:p>
    <w:p>
      <w:pPr>
        <w:jc w:val="center"/>
        <w:spacing w:after="240"/>
      </w:pPr>
      <w:r>
        <w:rPr>
          <w:rFonts w:ascii="Times" w:hAnsi="Times" w:cs="Times"/>
          <w:sz w:val="48"/>
          <w:sz-cs w:val="48"/>
          <w:b/>
          <w:color w:val="1B365D"/>
        </w:rPr>
        <w:t xml:space="preserve">SOFTWARE REQUIREMENTS</w:t>
        <w:br/>
        <w:t xml:space="preserve">SPECIFICATION (SRS)</w:t>
      </w:r>
    </w:p>
    <w:p>
      <w:pPr>
        <w:jc w:val="center"/>
        <w:spacing w:after="960"/>
      </w:pPr>
      <w:r>
        <w:rPr>
          <w:rFonts w:ascii="Times" w:hAnsi="Times" w:cs="Times"/>
          <w:sz w:val="26"/>
          <w:sz-cs w:val="26"/>
          <w:i/>
        </w:rPr>
        <w:t xml:space="preserve">Project Title: AI Based Resume Screening and Candidate Shortlisting System</w:t>
      </w:r>
    </w:p>
    <w:p>
      <w:pPr>
        <w:jc w:val="center"/>
        <w:spacing w:after="960"/>
      </w:pPr>
      <w:r>
        <w:rPr>
          <w:rFonts w:ascii="Times" w:hAnsi="Times" w:cs="Times"/>
          <w:sz w:val="26"/>
          <w:sz-cs w:val="26"/>
          <w:i/>
        </w:rPr>
        <w:t xml:space="preserve">Project ID: P_204  |  Standard Academic Compliance: IEEE Std 830-1998</w:t>
      </w:r>
    </w:p>
    <w:p>
      <w:pPr>
        <w:jc w:val="center"/>
        <w:spacing w:after="800"/>
      </w:pPr>
      <w:r>
        <w:rPr>
          <w:rFonts w:ascii="Times" w:hAnsi="Times" w:cs="Times"/>
          <w:sz w:val="24"/>
          <w:sz-cs w:val="24"/>
          <w:color w:val="B4BECD"/>
        </w:rPr>
        <w:t xml:space="preserve">————————————————————————————</w:t>
      </w:r>
    </w:p>
    <w:p>
      <w:pPr/>
      <w:r>
        <w:rPr>
          <w:rFonts w:ascii="Times" w:hAnsi="Times" w:cs="Times"/>
          <w:sz w:val="20"/>
          <w:sz-cs w:val="20"/>
          <w:b/>
          <w:color w:val="1B365D"/>
        </w:rPr>
        <w:t xml:space="preserve">SUBMITTED BY:</w:t>
        <w:br/>
        <w:t xml:space="preserve"/>
      </w:r>
      <w:r>
        <w:rPr>
          <w:rFonts w:ascii="Times" w:hAnsi="Times" w:cs="Times"/>
          <w:sz w:val="20"/>
          <w:sz-cs w:val="20"/>
        </w:rPr>
        <w:t xml:space="preserve">Prithvi Chaurasiya (Roll No: 2400320100843)</w:t>
        <w:br/>
        <w:t xml:space="preserve"/>
        <w:br/>
        <w:t xml:space="preserve">Degree: Bachelor of Technology (B.Tech)</w:t>
        <w:br/>
        <w:t xml:space="preserve">Academic Year: 2026 - 2027</w:t>
      </w:r>
    </w:p>
    <w:p>
      <w:pPr/>
      <w:r>
        <w:rPr>
          <w:rFonts w:ascii="Times" w:hAnsi="Times" w:cs="Times"/>
          <w:sz w:val="20"/>
          <w:sz-cs w:val="20"/>
          <w:b/>
          <w:color w:val="1B365D"/>
        </w:rPr>
        <w:t xml:space="preserve">UNDER THE GUIDANCE OF:</w:t>
        <w:br/>
        <w:t xml:space="preserve"/>
      </w:r>
      <w:r>
        <w:rPr>
          <w:rFonts w:ascii="Times" w:hAnsi="Times" w:cs="Times"/>
          <w:sz w:val="20"/>
          <w:sz-cs w:val="20"/>
        </w:rPr>
        <w:t xml:space="preserve">Mr. Ankit Mishra</w:t>
        <w:br/>
        <w:t xml:space="preserve">Department of Computer Science &amp; Engg.</w:t>
        <w:br/>
        <w:t xml:space="preserve"/>
        <w:br/>
        <w:t xml:space="preserve">Status: 3rd Year Project Specification</w:t>
        <w:br/>
        <w:t xml:space="preserve">Date of Submission: 01-10-2026</w:t>
      </w:r>
    </w:p>
    <w:p>
      <w:pPr/>
      <w:r>
        <w:rPr>
          <w:rFonts w:ascii="Times" w:hAnsi="Times" w:cs="Times"/>
          <w:sz w:val="24"/>
          <w:sz-cs w:val="24"/>
        </w:rPr>
        <w:t xml:space="preserve"/>
        <w:br w:type="page"/>
        <w:t xml:space="preserve"/>
      </w:r>
    </w:p>
    <w:p>
      <w:pPr>
        <w:spacing w:before="320" w:after="120"/>
      </w:pPr>
      <w:r>
        <w:rPr>
          <w:rFonts w:ascii="Times" w:hAnsi="Times" w:cs="Times"/>
          <w:sz w:val="30"/>
          <w:sz-cs w:val="30"/>
          <w:b/>
          <w:color w:val="1B365D"/>
        </w:rPr>
        <w:t xml:space="preserve">Document Revision &amp; Approval History</w:t>
      </w:r>
    </w:p>
    <w:p>
      <w:pPr/>
      <w:r>
        <w:rPr>
          <w:rFonts w:ascii="Times" w:hAnsi="Times" w:cs="Times"/>
          <w:sz w:val="18"/>
          <w:sz-cs w:val="18"/>
          <w:b/>
          <w:color w:val="FFFFFF"/>
        </w:rPr>
        <w:t xml:space="preserve">Version</w:t>
      </w:r>
    </w:p>
    <w:p>
      <w:pPr/>
      <w:r>
        <w:rPr>
          <w:rFonts w:ascii="Times" w:hAnsi="Times" w:cs="Times"/>
          <w:sz w:val="18"/>
          <w:sz-cs w:val="18"/>
          <w:b/>
          <w:color w:val="FFFFFF"/>
        </w:rPr>
        <w:t xml:space="preserve">Date</w:t>
      </w:r>
    </w:p>
    <w:p>
      <w:pPr/>
      <w:r>
        <w:rPr>
          <w:rFonts w:ascii="Times" w:hAnsi="Times" w:cs="Times"/>
          <w:sz w:val="18"/>
          <w:sz-cs w:val="18"/>
          <w:b/>
          <w:color w:val="FFFFFF"/>
        </w:rPr>
        <w:t xml:space="preserve">Description / Major Changes</w:t>
      </w:r>
    </w:p>
    <w:p>
      <w:pPr/>
      <w:r>
        <w:rPr>
          <w:rFonts w:ascii="Times" w:hAnsi="Times" w:cs="Times"/>
          <w:sz w:val="18"/>
          <w:sz-cs w:val="18"/>
          <w:b/>
          <w:color w:val="FFFFFF"/>
        </w:rPr>
        <w:t xml:space="preserve">Prepared By</w:t>
      </w:r>
    </w:p>
    <w:p>
      <w:pPr/>
      <w:r>
        <w:rPr>
          <w:rFonts w:ascii="Times" w:hAnsi="Times" w:cs="Times"/>
          <w:sz w:val="18"/>
          <w:sz-cs w:val="18"/>
          <w:b/>
          <w:color w:val="FFFFFF"/>
        </w:rPr>
        <w:t xml:space="preserve">Reviewed By</w:t>
      </w:r>
    </w:p>
    <w:p>
      <w:pPr/>
      <w:r>
        <w:rPr>
          <w:rFonts w:ascii="Times" w:hAnsi="Times" w:cs="Times"/>
          <w:sz w:val="18"/>
          <w:sz-cs w:val="18"/>
        </w:rPr>
        <w:t xml:space="preserve">0.1</w:t>
      </w:r>
    </w:p>
    <w:p>
      <w:pPr/>
      <w:r>
        <w:rPr>
          <w:rFonts w:ascii="Times" w:hAnsi="Times" w:cs="Times"/>
          <w:sz w:val="18"/>
          <w:sz-cs w:val="18"/>
        </w:rPr>
        <w:t xml:space="preserve">15-Sep-2026</w:t>
      </w:r>
    </w:p>
    <w:p>
      <w:pPr/>
      <w:r>
        <w:rPr>
          <w:rFonts w:ascii="Times" w:hAnsi="Times" w:cs="Times"/>
          <w:sz w:val="18"/>
          <w:sz-cs w:val="18"/>
        </w:rPr>
        <w:t xml:space="preserve">Initial Draft &amp; Scope Definition</w:t>
      </w:r>
    </w:p>
    <w:p>
      <w:pPr/>
      <w:r>
        <w:rPr>
          <w:rFonts w:ascii="Times" w:hAnsi="Times" w:cs="Times"/>
          <w:sz w:val="18"/>
          <w:sz-cs w:val="18"/>
        </w:rPr>
        <w:t xml:space="preserve">Prithvi Chaurasiya</w:t>
      </w:r>
    </w:p>
    <w:p>
      <w:pPr/>
      <w:r>
        <w:rPr>
          <w:rFonts w:ascii="Times" w:hAnsi="Times" w:cs="Times"/>
          <w:sz w:val="18"/>
          <w:sz-cs w:val="18"/>
        </w:rPr>
        <w:t xml:space="preserve">Mr. Ankit Mishra</w:t>
      </w:r>
    </w:p>
    <w:p>
      <w:pPr/>
      <w:r>
        <w:rPr>
          <w:rFonts w:ascii="Times" w:hAnsi="Times" w:cs="Times"/>
          <w:sz w:val="18"/>
          <w:sz-cs w:val="18"/>
        </w:rPr>
        <w:t xml:space="preserve">1.0</w:t>
      </w:r>
    </w:p>
    <w:p>
      <w:pPr/>
      <w:r>
        <w:rPr>
          <w:rFonts w:ascii="Times" w:hAnsi="Times" w:cs="Times"/>
          <w:sz w:val="18"/>
          <w:sz-cs w:val="18"/>
        </w:rPr>
        <w:t xml:space="preserve">01-Oct-2026</w:t>
      </w:r>
    </w:p>
    <w:p>
      <w:pPr/>
      <w:r>
        <w:rPr>
          <w:rFonts w:ascii="Times" w:hAnsi="Times" w:cs="Times"/>
          <w:sz w:val="18"/>
          <w:sz-cs w:val="18"/>
        </w:rPr>
        <w:t xml:space="preserve">Final 3rd Year Mid-Term SRS Baseline</w:t>
      </w:r>
    </w:p>
    <w:p>
      <w:pPr/>
      <w:r>
        <w:rPr>
          <w:rFonts w:ascii="Times" w:hAnsi="Times" w:cs="Times"/>
          <w:sz w:val="18"/>
          <w:sz-cs w:val="18"/>
        </w:rPr>
        <w:t xml:space="preserve">Prithvi Chaurasiya</w:t>
      </w:r>
    </w:p>
    <w:p>
      <w:pPr/>
      <w:r>
        <w:rPr>
          <w:rFonts w:ascii="Times" w:hAnsi="Times" w:cs="Times"/>
          <w:sz w:val="18"/>
          <w:sz-cs w:val="18"/>
        </w:rPr>
        <w:t xml:space="preserve">Mr. Ankit Mishra</w:t>
      </w:r>
    </w:p>
    <w:p>
      <w:pPr/>
      <w:r>
        <w:rPr>
          <w:rFonts w:ascii="Times" w:hAnsi="Times" w:cs="Times"/>
          <w:sz w:val="18"/>
          <w:sz-cs w:val="18"/>
        </w:rPr>
        <w:t xml:space="preserve"/>
      </w:r>
    </w:p>
    <w:p>
      <w:pPr>
        <w:spacing w:before="40" w:after="40"/>
      </w:pPr>
      <w:r>
        <w:rPr>
          <w:rFonts w:ascii="Times" w:hAnsi="Times" w:cs="Times"/>
          <w:sz w:val="20"/>
          <w:sz-cs w:val="20"/>
          <w:b/>
        </w:rPr>
        <w:t xml:space="preserve">Guidance Note: </w:t>
      </w:r>
      <w:r>
        <w:rPr>
          <w:rFonts w:ascii="Times" w:hAnsi="Times" w:cs="Times"/>
          <w:sz w:val="20"/>
          <w:sz-cs w:val="20"/>
        </w:rPr>
        <w:t xml:space="preserve">This Software Requirements Specification document conforms to the IEEE 830-1998 standard recommended practice. All sections are strictly designed for 3rd-year university lab evaluation, project reviews, and system design baselines.</w:t>
      </w:r>
    </w:p>
    <w:p>
      <w:pPr>
        <w:spacing w:after="40"/>
      </w:pPr>
      <w:r>
        <w:rPr>
          <w:rFonts w:ascii="Times" w:hAnsi="Times" w:cs="Times"/>
          <w:sz w:val="20"/>
          <w:sz-cs w:val="20"/>
        </w:rPr>
        <w:t xml:space="preserve"/>
      </w:r>
    </w:p>
    <w:p>
      <w:pPr>
        <w:spacing w:before="320" w:after="120"/>
      </w:pPr>
      <w:r>
        <w:rPr>
          <w:rFonts w:ascii="Times" w:hAnsi="Times" w:cs="Times"/>
          <w:sz w:val="30"/>
          <w:sz-cs w:val="30"/>
          <w:b/>
          <w:color w:val="1B365D"/>
        </w:rPr>
        <w:t xml:space="preserve">1. Introduction</w:t>
      </w:r>
    </w:p>
    <w:p>
      <w:pPr>
        <w:spacing w:before="240"/>
      </w:pPr>
      <w:r>
        <w:rPr>
          <w:rFonts w:ascii="Times" w:hAnsi="Times" w:cs="Times"/>
          <w:sz w:val="25"/>
          <w:sz-cs w:val="25"/>
          <w:b/>
          <w:color w:val="4B6B94"/>
        </w:rPr>
        <w:t xml:space="preserve">1.1 Purpose</w:t>
      </w:r>
    </w:p>
    <w:p>
      <w:pPr/>
      <w:r>
        <w:rPr>
          <w:rFonts w:ascii="Times" w:hAnsi="Times" w:cs="Times"/>
          <w:sz w:val="24"/>
          <w:sz-cs w:val="24"/>
        </w:rPr>
        <w:t xml:space="preserve">The purpose of this Software Requirements Specification (SRS) document is to provide a complete, clear, and unambiguous definition of the functionality, external interfaces, performance targets, and constraints of the proposed system: </w:t>
      </w:r>
      <w:r>
        <w:rPr>
          <w:rFonts w:ascii="Times" w:hAnsi="Times" w:cs="Times"/>
          <w:sz w:val="24"/>
          <w:sz-cs w:val="24"/>
          <w:b/>
        </w:rPr>
        <w:t xml:space="preserve">'Resume Analyzing System' (Project ID: 204)</w:t>
      </w:r>
      <w:r>
        <w:rPr>
          <w:rFonts w:ascii="Times" w:hAnsi="Times" w:cs="Times"/>
          <w:sz w:val="24"/>
          <w:sz-cs w:val="24"/>
        </w:rPr>
        <w:t xml:space="preserve">. This specification serves as a reference agreement between the student developer, project evaluators, and the academic supervisor during the 3rd-year engineering curriculum.</w:t>
      </w:r>
    </w:p>
    <w:p>
      <w:pPr>
        <w:spacing w:before="240"/>
      </w:pPr>
      <w:r>
        <w:rPr>
          <w:rFonts w:ascii="Times" w:hAnsi="Times" w:cs="Times"/>
          <w:sz w:val="25"/>
          <w:sz-cs w:val="25"/>
          <w:b/>
          <w:color w:val="4B6B94"/>
        </w:rPr>
        <w:t xml:space="preserve">1.2 Scope of the System</w:t>
      </w:r>
    </w:p>
    <w:p>
      <w:pPr/>
      <w:r>
        <w:rPr>
          <w:rFonts w:ascii="Times" w:hAnsi="Times" w:cs="Times"/>
          <w:sz w:val="24"/>
          <w:sz-cs w:val="24"/>
        </w:rPr>
        <w:t xml:space="preserve">The proposed application is a simple web-based tool designed to solve the problem of manually screening resumes, which is slow and inconsistent. It automatically reads an uploaded resume, analyses its content, and presents the results on a single page. Key boundary guidelines include:</w:t>
      </w:r>
    </w:p>
    <w:p>
      <w:pPr/>
      <w:r>
        <w:rPr>
          <w:rFonts w:ascii="Times" w:hAnsi="Times" w:cs="Times"/>
          <w:sz w:val="24"/>
          <w:sz-cs w:val="24"/>
          <w:b/>
        </w:rPr>
        <w:t xml:space="preserve">In-Scope Capabilities: </w:t>
      </w:r>
      <w:r>
        <w:rPr>
          <w:rFonts w:ascii="Times" w:hAnsi="Times" w:cs="Times"/>
          <w:sz w:val="24"/>
          <w:sz-cs w:val="24"/>
        </w:rPr>
        <w:t xml:space="preserve">Resume file upload, text extraction, skill and keyword identification, resume scoring/analysis, and display of results on a Streamlit web page.</w:t>
      </w:r>
    </w:p>
    <w:p>
      <w:pPr/>
      <w:r>
        <w:rPr>
          <w:rFonts w:ascii="Times" w:hAnsi="Times" w:cs="Times"/>
          <w:sz w:val="24"/>
          <w:sz-cs w:val="24"/>
          <w:b/>
        </w:rPr>
        <w:t xml:space="preserve">Out-of-Scope Boundaries: </w:t>
      </w:r>
      <w:r>
        <w:rPr>
          <w:rFonts w:ascii="Times" w:hAnsi="Times" w:cs="Times"/>
          <w:sz w:val="24"/>
          <w:sz-cs w:val="24"/>
        </w:rPr>
        <w:t xml:space="preserve">User login and accounts, database storage of resumes, admin panels, and integration with external recruitment or HR systems.</w:t>
      </w:r>
    </w:p>
    <w:p>
      <w:pPr/>
      <w:r>
        <w:rPr>
          <w:rFonts w:ascii="Times" w:hAnsi="Times" w:cs="Times"/>
          <w:sz w:val="24"/>
          <w:sz-cs w:val="24"/>
          <w:b/>
        </w:rPr>
        <w:t xml:space="preserve">Expected Benefits: </w:t>
      </w:r>
      <w:r>
        <w:rPr>
          <w:rFonts w:ascii="Times" w:hAnsi="Times" w:cs="Times"/>
          <w:sz w:val="24"/>
          <w:sz-cs w:val="24"/>
        </w:rPr>
        <w:t xml:space="preserve">Reduced manual screening time, consistent and objective resume evaluation, and instant access through a web browser with no installation.</w:t>
      </w:r>
    </w:p>
    <w:p>
      <w:pPr>
        <w:spacing w:before="240"/>
      </w:pPr>
      <w:r>
        <w:rPr>
          <w:rFonts w:ascii="Times" w:hAnsi="Times" w:cs="Times"/>
          <w:sz w:val="25"/>
          <w:sz-cs w:val="25"/>
          <w:b/>
          <w:color w:val="4B6B94"/>
        </w:rPr>
        <w:t xml:space="preserve">1.3 Definitions, Acronyms, and Abbreviations</w:t>
      </w:r>
    </w:p>
    <w:p>
      <w:pPr/>
      <w:r>
        <w:rPr>
          <w:rFonts w:ascii="Times" w:hAnsi="Times" w:cs="Times"/>
          <w:sz w:val="19"/>
          <w:sz-cs w:val="19"/>
          <w:b/>
          <w:color w:val="FFFFFF"/>
        </w:rPr>
        <w:t xml:space="preserve">Category</w:t>
      </w:r>
    </w:p>
    <w:p>
      <w:pPr/>
      <w:r>
        <w:rPr>
          <w:rFonts w:ascii="Times" w:hAnsi="Times" w:cs="Times"/>
          <w:sz w:val="19"/>
          <w:sz-cs w:val="19"/>
          <w:b/>
          <w:color w:val="FFFFFF"/>
        </w:rPr>
        <w:t xml:space="preserve">Term / Acronym</w:t>
      </w:r>
    </w:p>
    <w:p>
      <w:pPr/>
      <w:r>
        <w:rPr>
          <w:rFonts w:ascii="Times" w:hAnsi="Times" w:cs="Times"/>
          <w:sz w:val="19"/>
          <w:sz-cs w:val="19"/>
          <w:b/>
          <w:color w:val="FFFFFF"/>
        </w:rPr>
        <w:t xml:space="preserve">Definition / Standard Context</w:t>
      </w:r>
    </w:p>
    <w:p>
      <w:pPr/>
      <w:r>
        <w:rPr>
          <w:rFonts w:ascii="Times" w:hAnsi="Times" w:cs="Times"/>
          <w:sz w:val="18"/>
          <w:sz-cs w:val="18"/>
        </w:rPr>
        <w:t xml:space="preserve">Standard</w:t>
      </w:r>
    </w:p>
    <w:p>
      <w:pPr/>
      <w:r>
        <w:rPr>
          <w:rFonts w:ascii="Times" w:hAnsi="Times" w:cs="Times"/>
          <w:sz w:val="18"/>
          <w:sz-cs w:val="18"/>
          <w:b/>
        </w:rPr>
        <w:t xml:space="preserve">SRS</w:t>
      </w:r>
    </w:p>
    <w:p>
      <w:pPr/>
      <w:r>
        <w:rPr>
          <w:rFonts w:ascii="Times" w:hAnsi="Times" w:cs="Times"/>
          <w:sz w:val="18"/>
          <w:sz-cs w:val="18"/>
        </w:rPr>
        <w:t xml:space="preserve">Software Requirements Specification (IEEE Std 830-1998 format).</w:t>
      </w:r>
    </w:p>
    <w:p>
      <w:pPr/>
      <w:r>
        <w:rPr>
          <w:rFonts w:ascii="Times" w:hAnsi="Times" w:cs="Times"/>
          <w:sz w:val="18"/>
          <w:sz-cs w:val="18"/>
        </w:rPr>
        <w:t xml:space="preserve">Framework</w:t>
      </w:r>
    </w:p>
    <w:p>
      <w:pPr/>
      <w:r>
        <w:rPr>
          <w:rFonts w:ascii="Times" w:hAnsi="Times" w:cs="Times"/>
          <w:sz w:val="18"/>
          <w:sz-cs w:val="18"/>
          <w:b/>
        </w:rPr>
        <w:t xml:space="preserve">Streamlit</w:t>
      </w:r>
    </w:p>
    <w:p>
      <w:pPr/>
      <w:r>
        <w:rPr>
          <w:rFonts w:ascii="Times" w:hAnsi="Times" w:cs="Times"/>
          <w:sz w:val="18"/>
          <w:sz-cs w:val="18"/>
        </w:rPr>
        <w:t xml:space="preserve">Open-source Python framework used to build and host the web interface of the application.</w:t>
      </w:r>
    </w:p>
    <w:p>
      <w:pPr/>
      <w:r>
        <w:rPr>
          <w:rFonts w:ascii="Times" w:hAnsi="Times" w:cs="Times"/>
          <w:sz w:val="18"/>
          <w:sz-cs w:val="18"/>
        </w:rPr>
        <w:t xml:space="preserve">Language</w:t>
      </w:r>
    </w:p>
    <w:p>
      <w:pPr/>
      <w:r>
        <w:rPr>
          <w:rFonts w:ascii="Times" w:hAnsi="Times" w:cs="Times"/>
          <w:sz w:val="18"/>
          <w:sz-cs w:val="18"/>
          <w:b/>
        </w:rPr>
        <w:t xml:space="preserve">Python</w:t>
      </w:r>
    </w:p>
    <w:p>
      <w:pPr/>
      <w:r>
        <w:rPr>
          <w:rFonts w:ascii="Times" w:hAnsi="Times" w:cs="Times"/>
          <w:sz w:val="18"/>
          <w:sz-cs w:val="18"/>
        </w:rPr>
        <w:t xml:space="preserve">Programming language used to implement the resume analysis logic.</w:t>
      </w:r>
    </w:p>
    <w:p>
      <w:pPr/>
      <w:r>
        <w:rPr>
          <w:rFonts w:ascii="Times" w:hAnsi="Times" w:cs="Times"/>
          <w:sz w:val="18"/>
          <w:sz-cs w:val="18"/>
        </w:rPr>
        <w:t xml:space="preserve">File Format</w:t>
      </w:r>
    </w:p>
    <w:p>
      <w:pPr/>
      <w:r>
        <w:rPr>
          <w:rFonts w:ascii="Times" w:hAnsi="Times" w:cs="Times"/>
          <w:sz w:val="18"/>
          <w:sz-cs w:val="18"/>
          <w:b/>
        </w:rPr>
        <w:t xml:space="preserve">PDF / DOCX</w:t>
      </w:r>
    </w:p>
    <w:p>
      <w:pPr/>
      <w:r>
        <w:rPr>
          <w:rFonts w:ascii="Times" w:hAnsi="Times" w:cs="Times"/>
          <w:sz w:val="18"/>
          <w:sz-cs w:val="18"/>
        </w:rPr>
        <w:t xml:space="preserve">Supported resume file types that are uploaded and read by the system.</w:t>
      </w:r>
    </w:p>
    <w:p>
      <w:pPr/>
      <w:r>
        <w:rPr>
          <w:rFonts w:ascii="Times" w:hAnsi="Times" w:cs="Times"/>
          <w:sz w:val="18"/>
          <w:sz-cs w:val="18"/>
        </w:rPr>
        <w:t xml:space="preserve">Technique</w:t>
      </w:r>
    </w:p>
    <w:p>
      <w:pPr/>
      <w:r>
        <w:rPr>
          <w:rFonts w:ascii="Times" w:hAnsi="Times" w:cs="Times"/>
          <w:sz w:val="18"/>
          <w:sz-cs w:val="18"/>
          <w:b/>
        </w:rPr>
        <w:t xml:space="preserve">NLP</w:t>
      </w:r>
    </w:p>
    <w:p>
      <w:pPr/>
      <w:r>
        <w:rPr>
          <w:rFonts w:ascii="Times" w:hAnsi="Times" w:cs="Times"/>
          <w:sz w:val="18"/>
          <w:sz-cs w:val="18"/>
        </w:rPr>
        <w:t xml:space="preserve">Natural Language Processing: processing of resume text to identify skills and keywords.</w:t>
      </w:r>
    </w:p>
    <w:p>
      <w:pPr/>
      <w:r>
        <w:rPr>
          <w:rFonts w:ascii="Times" w:hAnsi="Times" w:cs="Times"/>
          <w:sz w:val="18"/>
          <w:sz-cs w:val="18"/>
        </w:rPr>
        <w:t xml:space="preserve">Project Specific</w:t>
      </w:r>
    </w:p>
    <w:p>
      <w:pPr/>
      <w:r>
        <w:rPr>
          <w:rFonts w:ascii="Times" w:hAnsi="Times" w:cs="Times"/>
          <w:sz w:val="18"/>
          <w:sz-cs w:val="18"/>
          <w:b/>
        </w:rPr>
        <w:t xml:space="preserve">ATS</w:t>
      </w:r>
    </w:p>
    <w:p>
      <w:pPr/>
      <w:r>
        <w:rPr>
          <w:rFonts w:ascii="Times" w:hAnsi="Times" w:cs="Times"/>
          <w:sz w:val="18"/>
          <w:sz-cs w:val="18"/>
        </w:rPr>
        <w:t xml:space="preserve">Applicant Tracking System: software used by recruiters to screen resumes automatically.</w:t>
      </w:r>
    </w:p>
    <w:p>
      <w:pPr>
        <w:spacing w:before="240"/>
      </w:pPr>
      <w:r>
        <w:rPr>
          <w:rFonts w:ascii="Times" w:hAnsi="Times" w:cs="Times"/>
          <w:sz w:val="25"/>
          <w:sz-cs w:val="25"/>
          <w:b/>
          <w:color w:val="4B6B94"/>
        </w:rPr>
        <w:t xml:space="preserve">1.4 References</w:t>
      </w:r>
    </w:p>
    <w:p>
      <w:pPr/>
      <w:r>
        <w:rPr>
          <w:rFonts w:ascii="Times" w:hAnsi="Times" w:cs="Times"/>
          <w:sz w:val="24"/>
          <w:sz-cs w:val="24"/>
          <w:b/>
        </w:rPr>
        <w:t xml:space="preserve">IEEE Std 830-1998: </w:t>
      </w:r>
      <w:r>
        <w:rPr>
          <w:rFonts w:ascii="Times" w:hAnsi="Times" w:cs="Times"/>
          <w:sz w:val="24"/>
          <w:sz-cs w:val="24"/>
        </w:rPr>
        <w:t xml:space="preserve">IEEE Recommended Practice for Software Requirements Specifications.</w:t>
      </w:r>
    </w:p>
    <w:p>
      <w:pPr/>
      <w:r>
        <w:rPr>
          <w:rFonts w:ascii="Times" w:hAnsi="Times" w:cs="Times"/>
          <w:sz w:val="24"/>
          <w:sz-cs w:val="24"/>
          <w:b/>
        </w:rPr>
        <w:t xml:space="preserve">Software Engineering (10th Edition): </w:t>
      </w:r>
      <w:r>
        <w:rPr>
          <w:rFonts w:ascii="Times" w:hAnsi="Times" w:cs="Times"/>
          <w:sz w:val="24"/>
          <w:sz-cs w:val="24"/>
        </w:rPr>
        <w:t xml:space="preserve">Ian Sommerville, Pearson Education.</w:t>
      </w:r>
    </w:p>
    <w:p>
      <w:pPr/>
      <w:r>
        <w:rPr>
          <w:rFonts w:ascii="Times" w:hAnsi="Times" w:cs="Times"/>
          <w:sz w:val="24"/>
          <w:sz-cs w:val="24"/>
          <w:b/>
        </w:rPr>
        <w:t xml:space="preserve">Relevant Documentation: </w:t>
      </w:r>
      <w:r>
        <w:rPr>
          <w:rFonts w:ascii="Times" w:hAnsi="Times" w:cs="Times"/>
          <w:sz w:val="24"/>
          <w:sz-cs w:val="24"/>
        </w:rPr>
        <w:t xml:space="preserve">Streamlit official documentation (docs.streamlit.io) and Python library documentation for the packages used in the project.</w:t>
      </w:r>
    </w:p>
    <w:p>
      <w:pPr>
        <w:spacing w:before="240"/>
      </w:pPr>
      <w:r>
        <w:rPr>
          <w:rFonts w:ascii="Times" w:hAnsi="Times" w:cs="Times"/>
          <w:sz w:val="25"/>
          <w:sz-cs w:val="25"/>
          <w:b/>
          <w:color w:val="4B6B94"/>
        </w:rPr>
        <w:t xml:space="preserve">1.5 Document Overview</w:t>
      </w:r>
    </w:p>
    <w:p>
      <w:pPr/>
      <w:r>
        <w:rPr>
          <w:rFonts w:ascii="Times" w:hAnsi="Times" w:cs="Times"/>
          <w:sz w:val="24"/>
          <w:sz-cs w:val="24"/>
        </w:rPr>
        <w:t xml:space="preserve">The remainder of this SRS is partitioned into structural sections: Section 2 outlines the product perspective, the user class, and design constraints. Section 3 itemizes detailed functional requirements organized into logical software modules. Section 4 specifies external interfaces (UI, Hardware, Software, Communication). Section 5 defines non-functional attributes (Performance, Reliability, Portability). Finally, Section 6 provides standard academic modeling diagrams.</w:t>
      </w:r>
    </w:p>
    <w:p>
      <w:pPr>
        <w:spacing w:before="320" w:after="120"/>
      </w:pPr>
      <w:r>
        <w:rPr>
          <w:rFonts w:ascii="Times" w:hAnsi="Times" w:cs="Times"/>
          <w:sz w:val="30"/>
          <w:sz-cs w:val="30"/>
          <w:b/>
          <w:color w:val="1B365D"/>
        </w:rPr>
        <w:t xml:space="preserve">2. Overall Description</w:t>
      </w:r>
    </w:p>
    <w:p>
      <w:pPr>
        <w:spacing w:before="240"/>
      </w:pPr>
      <w:r>
        <w:rPr>
          <w:rFonts w:ascii="Times" w:hAnsi="Times" w:cs="Times"/>
          <w:sz w:val="25"/>
          <w:sz-cs w:val="25"/>
          <w:b/>
          <w:color w:val="4B6B94"/>
        </w:rPr>
        <w:t xml:space="preserve">2.1 Product Perspective</w:t>
      </w:r>
    </w:p>
    <w:p>
      <w:pPr/>
      <w:r>
        <w:rPr>
          <w:rFonts w:ascii="Times" w:hAnsi="Times" w:cs="Times"/>
          <w:sz w:val="24"/>
          <w:sz-cs w:val="24"/>
        </w:rPr>
        <w:t xml:space="preserve">The project is a simple, self-contained Streamlit web application written in Python. It has a single presentation and logic layer: the user uploads a resume through the browser, the Python code processes it in memory, and the results are shown on the same page. No database or external authentication service is used, and the application is deployed on Streamlit Community Cloud.</w:t>
      </w:r>
    </w:p>
    <w:p>
      <w:pPr>
        <w:spacing w:before="40" w:after="40"/>
      </w:pPr>
      <w:r>
        <w:rPr>
          <w:rFonts w:ascii="Times" w:hAnsi="Times" w:cs="Times"/>
          <w:sz w:val="20"/>
          <w:sz-cs w:val="20"/>
          <w:b/>
          <w:color w:val="1B365D"/>
        </w:rPr>
        <w:t xml:space="preserve">[System Context Diagram Placeholder]</w:t>
        <w:br/>
        <w:t xml:space="preserve"/>
      </w:r>
      <w:r>
        <w:rPr>
          <w:rFonts w:ascii="Times" w:hAnsi="Times" w:cs="Times"/>
          <w:sz w:val="20"/>
          <w:sz-cs w:val="20"/>
        </w:rPr>
        <w:t xml:space="preserve">Insert here the Level 0 Context Diagram showing the User uploading a resume to the Resume Analyzing System and receiving the analysis results.</w:t>
      </w:r>
    </w:p>
    <w:p>
      <w:pPr>
        <w:spacing w:after="40"/>
      </w:pPr>
      <w:r>
        <w:rPr>
          <w:rFonts w:ascii="Times" w:hAnsi="Times" w:cs="Times"/>
          <w:sz w:val="20"/>
          <w:sz-cs w:val="20"/>
        </w:rPr>
        <w:t xml:space="preserve"/>
      </w:r>
    </w:p>
    <w:p>
      <w:pPr>
        <w:spacing w:before="240"/>
      </w:pPr>
      <w:r>
        <w:rPr>
          <w:rFonts w:ascii="Times" w:hAnsi="Times" w:cs="Times"/>
          <w:sz w:val="25"/>
          <w:sz-cs w:val="25"/>
          <w:b/>
          <w:color w:val="4B6B94"/>
        </w:rPr>
        <w:t xml:space="preserve">2.2 User Classes and Characteristics</w:t>
      </w:r>
    </w:p>
    <w:p>
      <w:pPr/>
      <w:r>
        <w:rPr>
          <w:rFonts w:ascii="Times" w:hAnsi="Times" w:cs="Times"/>
          <w:sz w:val="24"/>
          <w:sz-cs w:val="24"/>
        </w:rPr>
        <w:t xml:space="preserve">The target software has a single user class with no access hierarchy:</w:t>
      </w:r>
    </w:p>
    <w:p>
      <w:pPr/>
      <w:r>
        <w:rPr>
          <w:rFonts w:ascii="Times" w:hAnsi="Times" w:cs="Times"/>
          <w:sz w:val="19"/>
          <w:sz-cs w:val="19"/>
          <w:b/>
          <w:color w:val="FFFFFF"/>
        </w:rPr>
        <w:t xml:space="preserve">User Role / Persona</w:t>
      </w:r>
    </w:p>
    <w:p>
      <w:pPr/>
      <w:r>
        <w:rPr>
          <w:rFonts w:ascii="Times" w:hAnsi="Times" w:cs="Times"/>
          <w:sz w:val="19"/>
          <w:sz-cs w:val="19"/>
          <w:b/>
          <w:color w:val="FFFFFF"/>
        </w:rPr>
        <w:t xml:space="preserve">Technical Proficiency</w:t>
      </w:r>
    </w:p>
    <w:p>
      <w:pPr/>
      <w:r>
        <w:rPr>
          <w:rFonts w:ascii="Times" w:hAnsi="Times" w:cs="Times"/>
          <w:sz w:val="19"/>
          <w:sz-cs w:val="19"/>
          <w:b/>
          <w:color w:val="FFFFFF"/>
        </w:rPr>
        <w:t xml:space="preserve">Core Responsibilities &amp; Rights</w:t>
      </w:r>
    </w:p>
    <w:p>
      <w:pPr/>
      <w:r>
        <w:rPr>
          <w:rFonts w:ascii="Times" w:hAnsi="Times" w:cs="Times"/>
          <w:sz w:val="18"/>
          <w:sz-cs w:val="18"/>
          <w:b/>
        </w:rPr>
        <w:t xml:space="preserve">End User (Candidate / Recruiter)</w:t>
      </w:r>
    </w:p>
    <w:p>
      <w:pPr/>
      <w:r>
        <w:rPr>
          <w:rFonts w:ascii="Times" w:hAnsi="Times" w:cs="Times"/>
          <w:sz w:val="18"/>
          <w:sz-cs w:val="18"/>
        </w:rPr>
        <w:t xml:space="preserve">Basic (General Web User)</w:t>
      </w:r>
    </w:p>
    <w:p>
      <w:pPr/>
      <w:r>
        <w:rPr>
          <w:rFonts w:ascii="Times" w:hAnsi="Times" w:cs="Times"/>
          <w:sz w:val="18"/>
          <w:sz-cs w:val="18"/>
        </w:rPr>
        <w:t xml:space="preserve">Opens the web application, uploads a resume, views the analysis results, and can re-upload another resume. No login or registration is required.</w:t>
      </w:r>
    </w:p>
    <w:p>
      <w:pPr>
        <w:spacing w:before="240"/>
      </w:pPr>
      <w:r>
        <w:rPr>
          <w:rFonts w:ascii="Times" w:hAnsi="Times" w:cs="Times"/>
          <w:sz w:val="25"/>
          <w:sz-cs w:val="25"/>
          <w:b/>
          <w:color w:val="4B6B94"/>
        </w:rPr>
        <w:t xml:space="preserve">2.3 Design and Implementation Constraints</w:t>
      </w:r>
    </w:p>
    <w:p>
      <w:pPr/>
      <w:r>
        <w:rPr>
          <w:rFonts w:ascii="Times" w:hAnsi="Times" w:cs="Times"/>
          <w:sz w:val="24"/>
          <w:sz-cs w:val="24"/>
          <w:b/>
        </w:rPr>
        <w:t xml:space="preserve">Academic Budget Constraint: </w:t>
      </w:r>
      <w:r>
        <w:rPr>
          <w:rFonts w:ascii="Times" w:hAnsi="Times" w:cs="Times"/>
          <w:sz w:val="24"/>
          <w:sz-cs w:val="24"/>
        </w:rPr>
        <w:t xml:space="preserve">Use of free tools only: Streamlit Community Cloud for hosting and open-source Python libraries.</w:t>
      </w:r>
    </w:p>
    <w:p>
      <w:pPr/>
      <w:r>
        <w:rPr>
          <w:rFonts w:ascii="Times" w:hAnsi="Times" w:cs="Times"/>
          <w:sz w:val="24"/>
          <w:sz-cs w:val="24"/>
          <w:b/>
        </w:rPr>
        <w:t xml:space="preserve">Simplicity Standard: </w:t>
      </w:r>
      <w:r>
        <w:rPr>
          <w:rFonts w:ascii="Times" w:hAnsi="Times" w:cs="Times"/>
          <w:sz w:val="24"/>
          <w:sz-cs w:val="24"/>
        </w:rPr>
        <w:t xml:space="preserve">Single-page Streamlit application with no database, no login, and no backend server beyond the Streamlit runtime.</w:t>
      </w:r>
    </w:p>
    <w:p>
      <w:pPr/>
      <w:r>
        <w:rPr>
          <w:rFonts w:ascii="Times" w:hAnsi="Times" w:cs="Times"/>
          <w:sz w:val="24"/>
          <w:sz-cs w:val="24"/>
          <w:b/>
        </w:rPr>
        <w:t xml:space="preserve">Modularity Standards: </w:t>
      </w:r>
      <w:r>
        <w:rPr>
          <w:rFonts w:ascii="Times" w:hAnsi="Times" w:cs="Times"/>
          <w:sz w:val="24"/>
          <w:sz-cs w:val="24"/>
        </w:rPr>
        <w:t xml:space="preserve">Analysis logic (text extraction, skill matching, scoring) is kept in separate Python functions from the user interface code.</w:t>
      </w:r>
    </w:p>
    <w:p>
      <w:pPr>
        <w:spacing w:before="240"/>
      </w:pPr>
      <w:r>
        <w:rPr>
          <w:rFonts w:ascii="Times" w:hAnsi="Times" w:cs="Times"/>
          <w:sz w:val="25"/>
          <w:sz-cs w:val="25"/>
          <w:b/>
          <w:color w:val="4B6B94"/>
        </w:rPr>
        <w:t xml:space="preserve">2.4 Assumptions and Dependencies</w:t>
      </w:r>
    </w:p>
    <w:p>
      <w:pPr/>
      <w:r>
        <w:rPr>
          <w:rFonts w:ascii="Times" w:hAnsi="Times" w:cs="Times"/>
          <w:sz w:val="24"/>
          <w:sz-cs w:val="24"/>
          <w:b/>
        </w:rPr>
        <w:t xml:space="preserve">Assumptions: </w:t>
      </w:r>
      <w:r>
        <w:rPr>
          <w:rFonts w:ascii="Times" w:hAnsi="Times" w:cs="Times"/>
          <w:sz w:val="24"/>
          <w:sz-cs w:val="24"/>
        </w:rPr>
        <w:t xml:space="preserve">Users have an Internet connection and a modern web browser; uploaded resumes are text-readable PDF or DOCX files.</w:t>
      </w:r>
    </w:p>
    <w:p>
      <w:pPr/>
      <w:r>
        <w:rPr>
          <w:rFonts w:ascii="Times" w:hAnsi="Times" w:cs="Times"/>
          <w:sz w:val="24"/>
          <w:sz-cs w:val="24"/>
          <w:b/>
        </w:rPr>
        <w:t xml:space="preserve">Dependencies: </w:t>
      </w:r>
      <w:r>
        <w:rPr>
          <w:rFonts w:ascii="Times" w:hAnsi="Times" w:cs="Times"/>
          <w:sz w:val="24"/>
          <w:sz-cs w:val="24"/>
        </w:rPr>
        <w:t xml:space="preserve">Availability of Streamlit Community Cloud for hosting and of the Python libraries listed in the project requirements file.</w:t>
      </w:r>
    </w:p>
    <w:p>
      <w:pPr>
        <w:spacing w:before="320" w:after="120"/>
      </w:pPr>
      <w:r>
        <w:rPr>
          <w:rFonts w:ascii="Times" w:hAnsi="Times" w:cs="Times"/>
          <w:sz w:val="30"/>
          <w:sz-cs w:val="30"/>
          <w:b/>
          <w:color w:val="1B365D"/>
        </w:rPr>
        <w:t xml:space="preserve">3. System Features and Functional Requirements</w:t>
      </w:r>
    </w:p>
    <w:p>
      <w:pPr/>
      <w:r>
        <w:rPr>
          <w:rFonts w:ascii="Times" w:hAnsi="Times" w:cs="Times"/>
          <w:sz w:val="24"/>
          <w:sz-cs w:val="24"/>
        </w:rPr>
        <w:t xml:space="preserve">Requirements are categorized by functional subsystem modules with unique requirement identifiers (FR-x.x):</w:t>
      </w:r>
    </w:p>
    <w:p>
      <w:pPr>
        <w:spacing w:before="240"/>
      </w:pPr>
      <w:r>
        <w:rPr>
          <w:rFonts w:ascii="Times" w:hAnsi="Times" w:cs="Times"/>
          <w:sz w:val="25"/>
          <w:sz-cs w:val="25"/>
          <w:b/>
          <w:color w:val="4B6B94"/>
        </w:rPr>
        <w:t xml:space="preserve">3.1 Module 1: Resume Upload and Text Extraction</w:t>
      </w:r>
    </w:p>
    <w:p>
      <w:pPr/>
      <w:r>
        <w:rPr>
          <w:rFonts w:ascii="Times" w:hAnsi="Times" w:cs="Times"/>
          <w:sz w:val="18"/>
          <w:sz-cs w:val="18"/>
          <w:b/>
          <w:color w:val="FFFFFF"/>
        </w:rPr>
        <w:t xml:space="preserve">Req ID</w:t>
      </w:r>
    </w:p>
    <w:p>
      <w:pPr/>
      <w:r>
        <w:rPr>
          <w:rFonts w:ascii="Times" w:hAnsi="Times" w:cs="Times"/>
          <w:sz w:val="18"/>
          <w:sz-cs w:val="18"/>
          <w:b/>
          <w:color w:val="FFFFFF"/>
        </w:rPr>
        <w:t xml:space="preserve">Feature Description</w:t>
      </w:r>
    </w:p>
    <w:p>
      <w:pPr/>
      <w:r>
        <w:rPr>
          <w:rFonts w:ascii="Times" w:hAnsi="Times" w:cs="Times"/>
          <w:sz w:val="18"/>
          <w:sz-cs w:val="18"/>
          <w:b/>
          <w:color w:val="FFFFFF"/>
        </w:rPr>
        <w:t xml:space="preserve">Input / Validation Rule</w:t>
      </w:r>
    </w:p>
    <w:p>
      <w:pPr/>
      <w:r>
        <w:rPr>
          <w:rFonts w:ascii="Times" w:hAnsi="Times" w:cs="Times"/>
          <w:sz w:val="18"/>
          <w:sz-cs w:val="18"/>
          <w:b/>
          <w:color w:val="FFFFFF"/>
        </w:rPr>
        <w:t xml:space="preserve">Priority</w:t>
      </w:r>
    </w:p>
    <w:p>
      <w:pPr/>
      <w:r>
        <w:rPr>
          <w:rFonts w:ascii="Times" w:hAnsi="Times" w:cs="Times"/>
          <w:sz w:val="17"/>
          <w:sz-cs w:val="17"/>
          <w:b/>
        </w:rPr>
        <w:t xml:space="preserve">FR-1.1</w:t>
      </w:r>
    </w:p>
    <w:p>
      <w:pPr/>
      <w:r>
        <w:rPr>
          <w:rFonts w:ascii="Times" w:hAnsi="Times" w:cs="Times"/>
          <w:sz w:val="17"/>
          <w:sz-cs w:val="17"/>
        </w:rPr>
        <w:t xml:space="preserve">Resume File Upload</w:t>
      </w:r>
    </w:p>
    <w:p>
      <w:pPr/>
      <w:r>
        <w:rPr>
          <w:rFonts w:ascii="Times" w:hAnsi="Times" w:cs="Times"/>
          <w:sz w:val="17"/>
          <w:sz-cs w:val="17"/>
        </w:rPr>
        <w:t xml:space="preserve">PDF or DOCX file chosen through the upload widget; unsupported types rejected</w:t>
      </w:r>
    </w:p>
    <w:p>
      <w:pPr/>
      <w:r>
        <w:rPr>
          <w:rFonts w:ascii="Times" w:hAnsi="Times" w:cs="Times"/>
          <w:sz w:val="17"/>
          <w:sz-cs w:val="17"/>
        </w:rPr>
        <w:t xml:space="preserve">High</w:t>
      </w:r>
    </w:p>
    <w:p>
      <w:pPr/>
      <w:r>
        <w:rPr>
          <w:rFonts w:ascii="Times" w:hAnsi="Times" w:cs="Times"/>
          <w:sz w:val="17"/>
          <w:sz-cs w:val="17"/>
          <w:b/>
        </w:rPr>
        <w:t xml:space="preserve">FR-1.2</w:t>
      </w:r>
    </w:p>
    <w:p>
      <w:pPr/>
      <w:r>
        <w:rPr>
          <w:rFonts w:ascii="Times" w:hAnsi="Times" w:cs="Times"/>
          <w:sz w:val="17"/>
          <w:sz-cs w:val="17"/>
        </w:rPr>
        <w:t xml:space="preserve">Text Extraction</w:t>
      </w:r>
    </w:p>
    <w:p>
      <w:pPr/>
      <w:r>
        <w:rPr>
          <w:rFonts w:ascii="Times" w:hAnsi="Times" w:cs="Times"/>
          <w:sz w:val="17"/>
          <w:sz-cs w:val="17"/>
        </w:rPr>
        <w:t xml:space="preserve">Reads and extracts plain text from the uploaded file in memory</w:t>
      </w:r>
    </w:p>
    <w:p>
      <w:pPr/>
      <w:r>
        <w:rPr>
          <w:rFonts w:ascii="Times" w:hAnsi="Times" w:cs="Times"/>
          <w:sz w:val="17"/>
          <w:sz-cs w:val="17"/>
        </w:rPr>
        <w:t xml:space="preserve">High</w:t>
      </w:r>
    </w:p>
    <w:p>
      <w:pPr/>
      <w:r>
        <w:rPr>
          <w:rFonts w:ascii="Times" w:hAnsi="Times" w:cs="Times"/>
          <w:sz w:val="17"/>
          <w:sz-cs w:val="17"/>
          <w:b/>
        </w:rPr>
        <w:t xml:space="preserve">FR-1.3</w:t>
      </w:r>
    </w:p>
    <w:p>
      <w:pPr/>
      <w:r>
        <w:rPr>
          <w:rFonts w:ascii="Times" w:hAnsi="Times" w:cs="Times"/>
          <w:sz w:val="17"/>
          <w:sz-cs w:val="17"/>
        </w:rPr>
        <w:t xml:space="preserve">Input Error Handling</w:t>
      </w:r>
    </w:p>
    <w:p>
      <w:pPr/>
      <w:r>
        <w:rPr>
          <w:rFonts w:ascii="Times" w:hAnsi="Times" w:cs="Times"/>
          <w:sz w:val="17"/>
          <w:sz-cs w:val="17"/>
        </w:rPr>
        <w:t xml:space="preserve">Shows a clear message for empty, unreadable, or invalid files</w:t>
      </w:r>
    </w:p>
    <w:p>
      <w:pPr/>
      <w:r>
        <w:rPr>
          <w:rFonts w:ascii="Times" w:hAnsi="Times" w:cs="Times"/>
          <w:sz w:val="17"/>
          <w:sz-cs w:val="17"/>
        </w:rPr>
        <w:t xml:space="preserve">Medium</w:t>
      </w:r>
    </w:p>
    <w:p>
      <w:pPr>
        <w:spacing w:before="240"/>
      </w:pPr>
      <w:r>
        <w:rPr>
          <w:rFonts w:ascii="Times" w:hAnsi="Times" w:cs="Times"/>
          <w:sz w:val="25"/>
          <w:sz-cs w:val="25"/>
          <w:b/>
          <w:color w:val="4B6B94"/>
        </w:rPr>
        <w:t xml:space="preserve">3.2 Module 2: Resume Analysis and Scoring</w:t>
      </w:r>
    </w:p>
    <w:p>
      <w:pPr/>
      <w:r>
        <w:rPr>
          <w:rFonts w:ascii="Times" w:hAnsi="Times" w:cs="Times"/>
          <w:sz w:val="18"/>
          <w:sz-cs w:val="18"/>
          <w:b/>
          <w:color w:val="FFFFFF"/>
        </w:rPr>
        <w:t xml:space="preserve">Req ID</w:t>
      </w:r>
    </w:p>
    <w:p>
      <w:pPr/>
      <w:r>
        <w:rPr>
          <w:rFonts w:ascii="Times" w:hAnsi="Times" w:cs="Times"/>
          <w:sz w:val="18"/>
          <w:sz-cs w:val="18"/>
          <w:b/>
          <w:color w:val="FFFFFF"/>
        </w:rPr>
        <w:t xml:space="preserve">Feature Description</w:t>
      </w:r>
    </w:p>
    <w:p>
      <w:pPr/>
      <w:r>
        <w:rPr>
          <w:rFonts w:ascii="Times" w:hAnsi="Times" w:cs="Times"/>
          <w:sz w:val="18"/>
          <w:sz-cs w:val="18"/>
          <w:b/>
          <w:color w:val="FFFFFF"/>
        </w:rPr>
        <w:t xml:space="preserve">Input / Validation Rule</w:t>
      </w:r>
    </w:p>
    <w:p>
      <w:pPr/>
      <w:r>
        <w:rPr>
          <w:rFonts w:ascii="Times" w:hAnsi="Times" w:cs="Times"/>
          <w:sz w:val="18"/>
          <w:sz-cs w:val="18"/>
          <w:b/>
          <w:color w:val="FFFFFF"/>
        </w:rPr>
        <w:t xml:space="preserve">Priority</w:t>
      </w:r>
    </w:p>
    <w:p>
      <w:pPr/>
      <w:r>
        <w:rPr>
          <w:rFonts w:ascii="Times" w:hAnsi="Times" w:cs="Times"/>
          <w:sz w:val="17"/>
          <w:sz-cs w:val="17"/>
          <w:b/>
        </w:rPr>
        <w:t xml:space="preserve">FR-2.1</w:t>
      </w:r>
    </w:p>
    <w:p>
      <w:pPr/>
      <w:r>
        <w:rPr>
          <w:rFonts w:ascii="Times" w:hAnsi="Times" w:cs="Times"/>
          <w:sz w:val="17"/>
          <w:sz-cs w:val="17"/>
        </w:rPr>
        <w:t xml:space="preserve">Skill / Keyword Identification</w:t>
      </w:r>
    </w:p>
    <w:p>
      <w:pPr/>
      <w:r>
        <w:rPr>
          <w:rFonts w:ascii="Times" w:hAnsi="Times" w:cs="Times"/>
          <w:sz w:val="17"/>
          <w:sz-cs w:val="17"/>
        </w:rPr>
        <w:t xml:space="preserve">Extracted resume text matched against a defined skills list</w:t>
      </w:r>
    </w:p>
    <w:p>
      <w:pPr/>
      <w:r>
        <w:rPr>
          <w:rFonts w:ascii="Times" w:hAnsi="Times" w:cs="Times"/>
          <w:sz w:val="17"/>
          <w:sz-cs w:val="17"/>
        </w:rPr>
        <w:t xml:space="preserve">High</w:t>
      </w:r>
    </w:p>
    <w:p>
      <w:pPr/>
      <w:r>
        <w:rPr>
          <w:rFonts w:ascii="Times" w:hAnsi="Times" w:cs="Times"/>
          <w:sz w:val="17"/>
          <w:sz-cs w:val="17"/>
          <w:b/>
        </w:rPr>
        <w:t xml:space="preserve">FR-2.2</w:t>
      </w:r>
    </w:p>
    <w:p>
      <w:pPr/>
      <w:r>
        <w:rPr>
          <w:rFonts w:ascii="Times" w:hAnsi="Times" w:cs="Times"/>
          <w:sz w:val="17"/>
          <w:sz-cs w:val="17"/>
        </w:rPr>
        <w:t xml:space="preserve">Resume Scoring</w:t>
      </w:r>
    </w:p>
    <w:p>
      <w:pPr/>
      <w:r>
        <w:rPr>
          <w:rFonts w:ascii="Times" w:hAnsi="Times" w:cs="Times"/>
          <w:sz w:val="17"/>
          <w:sz-cs w:val="17"/>
        </w:rPr>
        <w:t xml:space="preserve">Calculates a score from the skills and keywords found in the resume</w:t>
      </w:r>
    </w:p>
    <w:p>
      <w:pPr/>
      <w:r>
        <w:rPr>
          <w:rFonts w:ascii="Times" w:hAnsi="Times" w:cs="Times"/>
          <w:sz w:val="17"/>
          <w:sz-cs w:val="17"/>
        </w:rPr>
        <w:t xml:space="preserve">High</w:t>
      </w:r>
    </w:p>
    <w:p>
      <w:pPr/>
      <w:r>
        <w:rPr>
          <w:rFonts w:ascii="Times" w:hAnsi="Times" w:cs="Times"/>
          <w:sz w:val="17"/>
          <w:sz-cs w:val="17"/>
          <w:b/>
        </w:rPr>
        <w:t xml:space="preserve">FR-2.3</w:t>
      </w:r>
    </w:p>
    <w:p>
      <w:pPr/>
      <w:r>
        <w:rPr>
          <w:rFonts w:ascii="Times" w:hAnsi="Times" w:cs="Times"/>
          <w:sz w:val="17"/>
          <w:sz-cs w:val="17"/>
        </w:rPr>
        <w:t xml:space="preserve">Improvement Suggestions</w:t>
      </w:r>
    </w:p>
    <w:p>
      <w:pPr/>
      <w:r>
        <w:rPr>
          <w:rFonts w:ascii="Times" w:hAnsi="Times" w:cs="Times"/>
          <w:sz w:val="17"/>
          <w:sz-cs w:val="17"/>
        </w:rPr>
        <w:t xml:space="preserve">Lists missing skills or sections based on the analysis</w:t>
      </w:r>
    </w:p>
    <w:p>
      <w:pPr/>
      <w:r>
        <w:rPr>
          <w:rFonts w:ascii="Times" w:hAnsi="Times" w:cs="Times"/>
          <w:sz w:val="17"/>
          <w:sz-cs w:val="17"/>
        </w:rPr>
        <w:t xml:space="preserve">Medium</w:t>
      </w:r>
    </w:p>
    <w:p>
      <w:pPr>
        <w:spacing w:before="240"/>
      </w:pPr>
      <w:r>
        <w:rPr>
          <w:rFonts w:ascii="Times" w:hAnsi="Times" w:cs="Times"/>
          <w:sz w:val="25"/>
          <w:sz-cs w:val="25"/>
          <w:b/>
          <w:color w:val="4B6B94"/>
        </w:rPr>
        <w:t xml:space="preserve">3.3 Module 3: Results Display</w:t>
      </w:r>
    </w:p>
    <w:p>
      <w:pPr/>
      <w:r>
        <w:rPr>
          <w:rFonts w:ascii="Times" w:hAnsi="Times" w:cs="Times"/>
          <w:sz w:val="18"/>
          <w:sz-cs w:val="18"/>
          <w:b/>
          <w:color w:val="FFFFFF"/>
        </w:rPr>
        <w:t xml:space="preserve">Req ID</w:t>
      </w:r>
    </w:p>
    <w:p>
      <w:pPr/>
      <w:r>
        <w:rPr>
          <w:rFonts w:ascii="Times" w:hAnsi="Times" w:cs="Times"/>
          <w:sz w:val="18"/>
          <w:sz-cs w:val="18"/>
          <w:b/>
          <w:color w:val="FFFFFF"/>
        </w:rPr>
        <w:t xml:space="preserve">Feature Description</w:t>
      </w:r>
    </w:p>
    <w:p>
      <w:pPr/>
      <w:r>
        <w:rPr>
          <w:rFonts w:ascii="Times" w:hAnsi="Times" w:cs="Times"/>
          <w:sz w:val="18"/>
          <w:sz-cs w:val="18"/>
          <w:b/>
          <w:color w:val="FFFFFF"/>
        </w:rPr>
        <w:t xml:space="preserve">Input / Validation Rule</w:t>
      </w:r>
    </w:p>
    <w:p>
      <w:pPr/>
      <w:r>
        <w:rPr>
          <w:rFonts w:ascii="Times" w:hAnsi="Times" w:cs="Times"/>
          <w:sz w:val="18"/>
          <w:sz-cs w:val="18"/>
          <w:b/>
          <w:color w:val="FFFFFF"/>
        </w:rPr>
        <w:t xml:space="preserve">Priority</w:t>
      </w:r>
    </w:p>
    <w:p>
      <w:pPr/>
      <w:r>
        <w:rPr>
          <w:rFonts w:ascii="Times" w:hAnsi="Times" w:cs="Times"/>
          <w:sz w:val="17"/>
          <w:sz-cs w:val="17"/>
          <w:b/>
        </w:rPr>
        <w:t xml:space="preserve">FR-3.1</w:t>
      </w:r>
    </w:p>
    <w:p>
      <w:pPr/>
      <w:r>
        <w:rPr>
          <w:rFonts w:ascii="Times" w:hAnsi="Times" w:cs="Times"/>
          <w:sz w:val="17"/>
          <w:sz-cs w:val="17"/>
        </w:rPr>
        <w:t xml:space="preserve">Results Page</w:t>
      </w:r>
    </w:p>
    <w:p>
      <w:pPr/>
      <w:r>
        <w:rPr>
          <w:rFonts w:ascii="Times" w:hAnsi="Times" w:cs="Times"/>
          <w:sz w:val="17"/>
          <w:sz-cs w:val="17"/>
        </w:rPr>
        <w:t xml:space="preserve">Shows the score, detected skills, and suggestions on the Streamlit page</w:t>
      </w:r>
    </w:p>
    <w:p>
      <w:pPr/>
      <w:r>
        <w:rPr>
          <w:rFonts w:ascii="Times" w:hAnsi="Times" w:cs="Times"/>
          <w:sz w:val="17"/>
          <w:sz-cs w:val="17"/>
        </w:rPr>
        <w:t xml:space="preserve">High</w:t>
      </w:r>
    </w:p>
    <w:p>
      <w:pPr/>
      <w:r>
        <w:rPr>
          <w:rFonts w:ascii="Times" w:hAnsi="Times" w:cs="Times"/>
          <w:sz w:val="17"/>
          <w:sz-cs w:val="17"/>
          <w:b/>
        </w:rPr>
        <w:t xml:space="preserve">FR-3.2</w:t>
      </w:r>
    </w:p>
    <w:p>
      <w:pPr/>
      <w:r>
        <w:rPr>
          <w:rFonts w:ascii="Times" w:hAnsi="Times" w:cs="Times"/>
          <w:sz w:val="17"/>
          <w:sz-cs w:val="17"/>
        </w:rPr>
        <w:t xml:space="preserve">Re-analysis</w:t>
      </w:r>
    </w:p>
    <w:p>
      <w:pPr/>
      <w:r>
        <w:rPr>
          <w:rFonts w:ascii="Times" w:hAnsi="Times" w:cs="Times"/>
          <w:sz w:val="17"/>
          <w:sz-cs w:val="17"/>
        </w:rPr>
        <w:t xml:space="preserve">User can upload another resume and view fresh results without reloading</w:t>
      </w:r>
    </w:p>
    <w:p>
      <w:pPr/>
      <w:r>
        <w:rPr>
          <w:rFonts w:ascii="Times" w:hAnsi="Times" w:cs="Times"/>
          <w:sz w:val="17"/>
          <w:sz-cs w:val="17"/>
        </w:rPr>
        <w:t xml:space="preserve">Medium</w:t>
      </w:r>
    </w:p>
    <w:p>
      <w:pPr/>
      <w:r>
        <w:rPr>
          <w:rFonts w:ascii="Times" w:hAnsi="Times" w:cs="Times"/>
          <w:sz w:val="17"/>
          <w:sz-cs w:val="17"/>
          <w:b/>
        </w:rPr>
        <w:t xml:space="preserve">FR-3.3</w:t>
      </w:r>
    </w:p>
    <w:p>
      <w:pPr/>
      <w:r>
        <w:rPr>
          <w:rFonts w:ascii="Times" w:hAnsi="Times" w:cs="Times"/>
          <w:sz w:val="17"/>
          <w:sz-cs w:val="17"/>
        </w:rPr>
        <w:t xml:space="preserve">Responsive Layout</w:t>
      </w:r>
    </w:p>
    <w:p>
      <w:pPr/>
      <w:r>
        <w:rPr>
          <w:rFonts w:ascii="Times" w:hAnsi="Times" w:cs="Times"/>
          <w:sz w:val="17"/>
          <w:sz-cs w:val="17"/>
        </w:rPr>
        <w:t xml:space="preserve">Page remains readable on desktop and mobile browsers</w:t>
      </w:r>
    </w:p>
    <w:p>
      <w:pPr/>
      <w:r>
        <w:rPr>
          <w:rFonts w:ascii="Times" w:hAnsi="Times" w:cs="Times"/>
          <w:sz w:val="17"/>
          <w:sz-cs w:val="17"/>
        </w:rPr>
        <w:t xml:space="preserve">Low</w:t>
      </w:r>
    </w:p>
    <w:p>
      <w:pPr>
        <w:spacing w:before="320" w:after="120"/>
      </w:pPr>
      <w:r>
        <w:rPr>
          <w:rFonts w:ascii="Times" w:hAnsi="Times" w:cs="Times"/>
          <w:sz w:val="30"/>
          <w:sz-cs w:val="30"/>
          <w:b/>
          <w:color w:val="1B365D"/>
        </w:rPr>
        <w:t xml:space="preserve">4. External Interface Requirements</w:t>
      </w:r>
    </w:p>
    <w:p>
      <w:pPr>
        <w:spacing w:before="240"/>
      </w:pPr>
      <w:r>
        <w:rPr>
          <w:rFonts w:ascii="Times" w:hAnsi="Times" w:cs="Times"/>
          <w:sz w:val="25"/>
          <w:sz-cs w:val="25"/>
          <w:b/>
          <w:color w:val="4B6B94"/>
        </w:rPr>
        <w:t xml:space="preserve">4.1 User Interfaces (UI)</w:t>
      </w:r>
    </w:p>
    <w:p>
      <w:pPr/>
      <w:r>
        <w:rPr>
          <w:rFonts w:ascii="Times" w:hAnsi="Times" w:cs="Times"/>
          <w:sz w:val="24"/>
          <w:sz-cs w:val="24"/>
        </w:rPr>
        <w:t xml:space="preserve">The interface is a simple Streamlit page with a title, a file upload widget, and a results area. Streamlit displays immediate visual feedback such as spinners, success messages, and inline error alerts.</w:t>
      </w:r>
    </w:p>
    <w:p>
      <w:pPr>
        <w:spacing w:before="40" w:after="40"/>
      </w:pPr>
      <w:r>
        <w:rPr>
          <w:rFonts w:ascii="Times" w:hAnsi="Times" w:cs="Times"/>
          <w:sz w:val="20"/>
          <w:sz-cs w:val="20"/>
          <w:b/>
          <w:color w:val="1B365D"/>
        </w:rPr>
        <w:t xml:space="preserve">[User Interface Screenshots]</w:t>
        <w:br/>
        <w:t xml:space="preserve"/>
      </w:r>
      <w:r>
        <w:rPr>
          <w:rFonts w:ascii="Times" w:hAnsi="Times" w:cs="Times"/>
          <w:sz w:val="20"/>
          <w:sz-cs w:val="20"/>
        </w:rPr>
        <w:t xml:space="preserve">Insert screenshots of the application here: (1) Upload Screen, (2) Analysis Results Screen.</w:t>
      </w:r>
    </w:p>
    <w:p>
      <w:pPr>
        <w:spacing w:after="40"/>
      </w:pPr>
      <w:r>
        <w:rPr>
          <w:rFonts w:ascii="Times" w:hAnsi="Times" w:cs="Times"/>
          <w:sz w:val="20"/>
          <w:sz-cs w:val="20"/>
        </w:rPr>
        <w:t xml:space="preserve"/>
      </w:r>
    </w:p>
    <w:p>
      <w:pPr>
        <w:spacing w:before="240"/>
      </w:pPr>
      <w:r>
        <w:rPr>
          <w:rFonts w:ascii="Times" w:hAnsi="Times" w:cs="Times"/>
          <w:sz w:val="25"/>
          <w:sz-cs w:val="25"/>
          <w:b/>
          <w:color w:val="4B6B94"/>
        </w:rPr>
        <w:t xml:space="preserve">4.2 Hardware Interfaces</w:t>
      </w:r>
    </w:p>
    <w:p>
      <w:pPr/>
      <w:r>
        <w:rPr>
          <w:rFonts w:ascii="Times" w:hAnsi="Times" w:cs="Times"/>
          <w:sz w:val="24"/>
          <w:sz-cs w:val="24"/>
        </w:rPr>
        <w:t xml:space="preserve">Specification of physical interaction points:</w:t>
      </w:r>
    </w:p>
    <w:p>
      <w:pPr/>
      <w:r>
        <w:rPr>
          <w:rFonts w:ascii="Times" w:hAnsi="Times" w:cs="Times"/>
          <w:sz w:val="24"/>
          <w:sz-cs w:val="24"/>
          <w:b/>
        </w:rPr>
        <w:t xml:space="preserve">Standard Deployment: </w:t>
      </w:r>
      <w:r>
        <w:rPr>
          <w:rFonts w:ascii="Times" w:hAnsi="Times" w:cs="Times"/>
          <w:sz w:val="24"/>
          <w:sz-cs w:val="24"/>
        </w:rPr>
        <w:t xml:space="preserve">Standard input/output peripherals (Keyboard, Mouse, Display &gt;= 720p). No special hardware is required.</w:t>
      </w:r>
    </w:p>
    <w:p>
      <w:pPr>
        <w:spacing w:before="240"/>
      </w:pPr>
      <w:r>
        <w:rPr>
          <w:rFonts w:ascii="Times" w:hAnsi="Times" w:cs="Times"/>
          <w:sz w:val="25"/>
          <w:sz-cs w:val="25"/>
          <w:b/>
          <w:color w:val="4B6B94"/>
        </w:rPr>
        <w:t xml:space="preserve">4.3 Software Interfaces</w:t>
      </w:r>
    </w:p>
    <w:p>
      <w:pPr/>
      <w:r>
        <w:rPr>
          <w:rFonts w:ascii="Times" w:hAnsi="Times" w:cs="Times"/>
          <w:sz w:val="24"/>
          <w:sz-cs w:val="24"/>
          <w:b/>
        </w:rPr>
        <w:t xml:space="preserve">Web Framework: </w:t>
      </w:r>
      <w:r>
        <w:rPr>
          <w:rFonts w:ascii="Times" w:hAnsi="Times" w:cs="Times"/>
          <w:sz w:val="24"/>
          <w:sz-cs w:val="24"/>
        </w:rPr>
        <w:t xml:space="preserve">Streamlit (Python) for the user interface and application runtime.</w:t>
      </w:r>
    </w:p>
    <w:p>
      <w:pPr/>
      <w:r>
        <w:rPr>
          <w:rFonts w:ascii="Times" w:hAnsi="Times" w:cs="Times"/>
          <w:sz w:val="24"/>
          <w:sz-cs w:val="24"/>
          <w:b/>
        </w:rPr>
        <w:t xml:space="preserve">Python Libraries: </w:t>
      </w:r>
      <w:r>
        <w:rPr>
          <w:rFonts w:ascii="Times" w:hAnsi="Times" w:cs="Times"/>
          <w:sz w:val="24"/>
          <w:sz-cs w:val="24"/>
        </w:rPr>
        <w:t xml:space="preserve">Open-source libraries for reading PDF/DOCX files and processing text, as listed in the project requirements file.</w:t>
      </w:r>
    </w:p>
    <w:p>
      <w:pPr>
        <w:spacing w:before="240"/>
      </w:pPr>
      <w:r>
        <w:rPr>
          <w:rFonts w:ascii="Times" w:hAnsi="Times" w:cs="Times"/>
          <w:sz w:val="25"/>
          <w:sz-cs w:val="25"/>
          <w:b/>
          <w:color w:val="4B6B94"/>
        </w:rPr>
        <w:t xml:space="preserve">4.4 Communication Interfaces</w:t>
      </w:r>
    </w:p>
    <w:p>
      <w:pPr/>
      <w:r>
        <w:rPr>
          <w:rFonts w:ascii="Times" w:hAnsi="Times" w:cs="Times"/>
          <w:sz w:val="24"/>
          <w:sz-cs w:val="24"/>
          <w:b/>
        </w:rPr>
        <w:t xml:space="preserve">Web Traffic Protocol: </w:t>
      </w:r>
      <w:r>
        <w:rPr>
          <w:rFonts w:ascii="Times" w:hAnsi="Times" w:cs="Times"/>
          <w:sz w:val="24"/>
          <w:sz-cs w:val="24"/>
        </w:rPr>
        <w:t xml:space="preserve">HTTPS (secured automatically by Streamlit Community Cloud) between the browser and the application.</w:t>
      </w:r>
    </w:p>
    <w:p>
      <w:pPr/>
      <w:r>
        <w:rPr>
          <w:rFonts w:ascii="Times" w:hAnsi="Times" w:cs="Times"/>
          <w:sz w:val="24"/>
          <w:sz-cs w:val="24"/>
          <w:b/>
        </w:rPr>
        <w:t xml:space="preserve">File Transfer: </w:t>
      </w:r>
      <w:r>
        <w:rPr>
          <w:rFonts w:ascii="Times" w:hAnsi="Times" w:cs="Times"/>
          <w:sz w:val="24"/>
          <w:sz-cs w:val="24"/>
        </w:rPr>
        <w:t xml:space="preserve">Resume files are uploaded from the browser to the application and processed in memory only; no files are stored permanently.</w:t>
      </w:r>
    </w:p>
    <w:p>
      <w:pPr>
        <w:spacing w:before="320" w:after="120"/>
      </w:pPr>
      <w:r>
        <w:rPr>
          <w:rFonts w:ascii="Times" w:hAnsi="Times" w:cs="Times"/>
          <w:sz w:val="30"/>
          <w:sz-cs w:val="30"/>
          <w:b/>
          <w:color w:val="1B365D"/>
        </w:rPr>
        <w:t xml:space="preserve">5. Non-Functional Requirements (NFRs)</w:t>
      </w:r>
    </w:p>
    <w:p>
      <w:pPr/>
      <w:r>
        <w:rPr>
          <w:rFonts w:ascii="Times" w:hAnsi="Times" w:cs="Times"/>
          <w:sz w:val="19"/>
          <w:sz-cs w:val="19"/>
          <w:b/>
          <w:color w:val="FFFFFF"/>
        </w:rPr>
        <w:t xml:space="preserve">Attribute</w:t>
      </w:r>
    </w:p>
    <w:p>
      <w:pPr/>
      <w:r>
        <w:rPr>
          <w:rFonts w:ascii="Times" w:hAnsi="Times" w:cs="Times"/>
          <w:sz w:val="19"/>
          <w:sz-cs w:val="19"/>
          <w:b/>
          <w:color w:val="FFFFFF"/>
        </w:rPr>
        <w:t xml:space="preserve">Target Metric / Standard</w:t>
      </w:r>
    </w:p>
    <w:p>
      <w:pPr/>
      <w:r>
        <w:rPr>
          <w:rFonts w:ascii="Times" w:hAnsi="Times" w:cs="Times"/>
          <w:sz w:val="19"/>
          <w:sz-cs w:val="19"/>
          <w:b/>
          <w:color w:val="FFFFFF"/>
        </w:rPr>
        <w:t xml:space="preserve">Verification &amp; Testing Method</w:t>
      </w:r>
    </w:p>
    <w:p>
      <w:pPr/>
      <w:r>
        <w:rPr>
          <w:rFonts w:ascii="Times" w:hAnsi="Times" w:cs="Times"/>
          <w:sz w:val="18"/>
          <w:sz-cs w:val="18"/>
          <w:b/>
        </w:rPr>
        <w:t xml:space="preserve">5.1 Performance</w:t>
      </w:r>
    </w:p>
    <w:p>
      <w:pPr/>
      <w:r>
        <w:rPr>
          <w:rFonts w:ascii="Times" w:hAnsi="Times" w:cs="Times"/>
          <w:sz w:val="18"/>
          <w:sz-cs w:val="18"/>
        </w:rPr>
        <w:t xml:space="preserve">Page loads in under 3 seconds; a resume of normal length is analysed in under 5 seconds.</w:t>
      </w:r>
    </w:p>
    <w:p>
      <w:pPr/>
      <w:r>
        <w:rPr>
          <w:rFonts w:ascii="Times" w:hAnsi="Times" w:cs="Times"/>
          <w:sz w:val="18"/>
          <w:sz-cs w:val="18"/>
        </w:rPr>
        <w:t xml:space="preserve">Manual timing tests with sample resumes.</w:t>
      </w:r>
    </w:p>
    <w:p>
      <w:pPr/>
      <w:r>
        <w:rPr>
          <w:rFonts w:ascii="Times" w:hAnsi="Times" w:cs="Times"/>
          <w:sz w:val="18"/>
          <w:sz-cs w:val="18"/>
          <w:b/>
        </w:rPr>
        <w:t xml:space="preserve">5.2 Security</w:t>
      </w:r>
    </w:p>
    <w:p>
      <w:pPr/>
      <w:r>
        <w:rPr>
          <w:rFonts w:ascii="Times" w:hAnsi="Times" w:cs="Times"/>
          <w:sz w:val="18"/>
          <w:sz-cs w:val="18"/>
        </w:rPr>
        <w:t xml:space="preserve">Uploaded resumes are processed in memory and not stored; only PDF/DOCX file types are accepted.</w:t>
      </w:r>
    </w:p>
    <w:p>
      <w:pPr/>
      <w:r>
        <w:rPr>
          <w:rFonts w:ascii="Times" w:hAnsi="Times" w:cs="Times"/>
          <w:sz w:val="18"/>
          <w:sz-cs w:val="18"/>
        </w:rPr>
        <w:t xml:space="preserve">Manual testing with valid and invalid file uploads.</w:t>
      </w:r>
    </w:p>
    <w:p>
      <w:pPr/>
      <w:r>
        <w:rPr>
          <w:rFonts w:ascii="Times" w:hAnsi="Times" w:cs="Times"/>
          <w:sz w:val="18"/>
          <w:sz-cs w:val="18"/>
          <w:b/>
        </w:rPr>
        <w:t xml:space="preserve">5.3 Reliability</w:t>
      </w:r>
    </w:p>
    <w:p>
      <w:pPr/>
      <w:r>
        <w:rPr>
          <w:rFonts w:ascii="Times" w:hAnsi="Times" w:cs="Times"/>
          <w:sz w:val="18"/>
          <w:sz-cs w:val="18"/>
        </w:rPr>
        <w:t xml:space="preserve">Application handles empty or corrupted files without crashing and shows an error message.</w:t>
      </w:r>
    </w:p>
    <w:p>
      <w:pPr/>
      <w:r>
        <w:rPr>
          <w:rFonts w:ascii="Times" w:hAnsi="Times" w:cs="Times"/>
          <w:sz w:val="18"/>
          <w:sz-cs w:val="18"/>
        </w:rPr>
        <w:t xml:space="preserve">Test cases using empty, corrupt, and image-only files.</w:t>
      </w:r>
    </w:p>
    <w:p>
      <w:pPr/>
      <w:r>
        <w:rPr>
          <w:rFonts w:ascii="Times" w:hAnsi="Times" w:cs="Times"/>
          <w:sz w:val="18"/>
          <w:sz-cs w:val="18"/>
          <w:b/>
        </w:rPr>
        <w:t xml:space="preserve">5.4 Portability</w:t>
      </w:r>
    </w:p>
    <w:p>
      <w:pPr/>
      <w:r>
        <w:rPr>
          <w:rFonts w:ascii="Times" w:hAnsi="Times" w:cs="Times"/>
          <w:sz w:val="18"/>
          <w:sz-cs w:val="18"/>
        </w:rPr>
        <w:t xml:space="preserve">Works on Chrome, Edge, Firefox and Safari; responsive layout for mobile to desktop.</w:t>
      </w:r>
    </w:p>
    <w:p>
      <w:pPr/>
      <w:r>
        <w:rPr>
          <w:rFonts w:ascii="Times" w:hAnsi="Times" w:cs="Times"/>
          <w:sz w:val="18"/>
          <w:sz-cs w:val="18"/>
        </w:rPr>
        <w:t xml:space="preserve">Manual checks in different browsers and device sizes.</w:t>
      </w:r>
    </w:p>
    <w:p>
      <w:pPr>
        <w:spacing w:before="320" w:after="120"/>
      </w:pPr>
      <w:r>
        <w:rPr>
          <w:rFonts w:ascii="Times" w:hAnsi="Times" w:cs="Times"/>
          <w:sz w:val="30"/>
          <w:sz-cs w:val="30"/>
          <w:b/>
          <w:color w:val="1B365D"/>
        </w:rPr>
        <w:t xml:space="preserve">6. System Design and Analysis Models</w:t>
      </w:r>
    </w:p>
    <w:p>
      <w:pPr/>
      <w:r>
        <w:rPr>
          <w:rFonts w:ascii="Times" w:hAnsi="Times" w:cs="Times"/>
          <w:sz w:val="24"/>
          <w:sz-cs w:val="24"/>
        </w:rPr>
        <w:t xml:space="preserve">University evaluation rubrics require standard graphical analysis models illustrating the dynamic and static behavior of the application:</w:t>
      </w:r>
    </w:p>
    <w:p>
      <w:pPr/>
      <w:r>
        <w:rPr>
          <w:rFonts w:ascii="Times" w:hAnsi="Times" w:cs="Times"/>
          <w:sz w:val="19"/>
          <w:sz-cs w:val="19"/>
          <w:b/>
          <w:color w:val="FFFFFF"/>
        </w:rPr>
        <w:t xml:space="preserve">Diagram Type</w:t>
      </w:r>
    </w:p>
    <w:p>
      <w:pPr/>
      <w:r>
        <w:rPr>
          <w:rFonts w:ascii="Times" w:hAnsi="Times" w:cs="Times"/>
          <w:sz w:val="19"/>
          <w:sz-cs w:val="19"/>
          <w:b/>
          <w:color w:val="FFFFFF"/>
        </w:rPr>
        <w:t xml:space="preserve">Objective &amp; Scope</w:t>
      </w:r>
    </w:p>
    <w:p>
      <w:pPr/>
      <w:r>
        <w:rPr>
          <w:rFonts w:ascii="Times" w:hAnsi="Times" w:cs="Times"/>
          <w:sz w:val="19"/>
          <w:sz-cs w:val="19"/>
          <w:b/>
          <w:color w:val="FFFFFF"/>
        </w:rPr>
        <w:t xml:space="preserve">Deliverable Format</w:t>
      </w:r>
    </w:p>
    <w:p>
      <w:pPr/>
      <w:r>
        <w:rPr>
          <w:rFonts w:ascii="Times" w:hAnsi="Times" w:cs="Times"/>
          <w:sz w:val="18"/>
          <w:sz-cs w:val="18"/>
          <w:b/>
        </w:rPr>
        <w:t xml:space="preserve">Use Case Diagram</w:t>
      </w:r>
    </w:p>
    <w:p>
      <w:pPr/>
      <w:r>
        <w:rPr>
          <w:rFonts w:ascii="Times" w:hAnsi="Times" w:cs="Times"/>
          <w:sz w:val="18"/>
          <w:sz-cs w:val="18"/>
        </w:rPr>
        <w:t xml:space="preserve">Maps the user actor to the functional interactions: upload resume, view analysis, re-upload.</w:t>
      </w:r>
    </w:p>
    <w:p>
      <w:pPr/>
      <w:r>
        <w:rPr>
          <w:rFonts w:ascii="Times" w:hAnsi="Times" w:cs="Times"/>
          <w:sz w:val="18"/>
          <w:sz-cs w:val="18"/>
        </w:rPr>
        <w:t xml:space="preserve">UML Standard diagram + Use Case specification tables.</w:t>
      </w:r>
    </w:p>
    <w:p>
      <w:pPr/>
      <w:r>
        <w:rPr>
          <w:rFonts w:ascii="Times" w:hAnsi="Times" w:cs="Times"/>
          <w:sz w:val="18"/>
          <w:sz-cs w:val="18"/>
          <w:b/>
        </w:rPr>
        <w:t xml:space="preserve">Data Flow Diagram (DFD)</w:t>
      </w:r>
    </w:p>
    <w:p>
      <w:pPr/>
      <w:r>
        <w:rPr>
          <w:rFonts w:ascii="Times" w:hAnsi="Times" w:cs="Times"/>
          <w:sz w:val="18"/>
          <w:sz-cs w:val="18"/>
        </w:rPr>
        <w:t xml:space="preserve">Illustrates information flow: Level 0 (Context) and Level 1 (Extraction, Analysis, Display).</w:t>
      </w:r>
    </w:p>
    <w:p>
      <w:pPr/>
      <w:r>
        <w:rPr>
          <w:rFonts w:ascii="Times" w:hAnsi="Times" w:cs="Times"/>
          <w:sz w:val="18"/>
          <w:sz-cs w:val="18"/>
        </w:rPr>
        <w:t xml:space="preserve">Gane-Sarson / Yourdon &amp; Coad notation flow chart.</w:t>
      </w:r>
    </w:p>
    <w:p>
      <w:pPr/>
      <w:r>
        <w:rPr>
          <w:rFonts w:ascii="Times" w:hAnsi="Times" w:cs="Times"/>
          <w:sz w:val="18"/>
          <w:sz-cs w:val="18"/>
          <w:b/>
        </w:rPr>
        <w:t xml:space="preserve">Activity / Sequence Diagram</w:t>
      </w:r>
    </w:p>
    <w:p>
      <w:pPr/>
      <w:r>
        <w:rPr>
          <w:rFonts w:ascii="Times" w:hAnsi="Times" w:cs="Times"/>
          <w:sz w:val="18"/>
          <w:sz-cs w:val="18"/>
        </w:rPr>
        <w:t xml:space="preserve">Chronological sequence of steps between User, Streamlit UI, and analysis functions for the resume upload and analysis feature.</w:t>
      </w:r>
    </w:p>
    <w:p>
      <w:pPr/>
      <w:r>
        <w:rPr>
          <w:rFonts w:ascii="Times" w:hAnsi="Times" w:cs="Times"/>
          <w:sz w:val="18"/>
          <w:sz-cs w:val="18"/>
        </w:rPr>
        <w:t xml:space="preserve">UML Activity or Sequence diagram showing the normal flow and the invalid-file error case.</w:t>
      </w:r>
    </w:p>
    <w:p>
      <w:pPr>
        <w:spacing w:before="320" w:after="120"/>
      </w:pPr>
      <w:r>
        <w:rPr>
          <w:rFonts w:ascii="Times" w:hAnsi="Times" w:cs="Times"/>
          <w:sz w:val="30"/>
          <w:sz-cs w:val="30"/>
          <w:b/>
          <w:color w:val="1B365D"/>
        </w:rPr>
        <w:t xml:space="preserve">7. Academic Review &amp; Sign-Off</w:t>
      </w:r>
    </w:p>
    <w:p>
      <w:pPr/>
      <w:r>
        <w:rPr>
          <w:rFonts w:ascii="Times" w:hAnsi="Times" w:cs="Times"/>
          <w:sz w:val="24"/>
          <w:sz-cs w:val="24"/>
        </w:rPr>
        <w:t xml:space="preserve">This Software Requirements Specification document has been submitted and reviewed by the academic supervisory panel:</w:t>
      </w:r>
    </w:p>
    <w:p>
      <w:pPr/>
      <w:r>
        <w:rPr>
          <w:rFonts w:ascii="Times" w:hAnsi="Times" w:cs="Times"/>
          <w:sz w:val="19"/>
          <w:sz-cs w:val="19"/>
          <w:b/>
          <w:color w:val="FFFFFF"/>
        </w:rPr>
        <w:t xml:space="preserve">Project Coordinator / Guide</w:t>
      </w:r>
    </w:p>
    <w:p>
      <w:pPr/>
      <w:r>
        <w:rPr>
          <w:rFonts w:ascii="Times" w:hAnsi="Times" w:cs="Times"/>
          <w:sz w:val="19"/>
          <w:sz-cs w:val="19"/>
          <w:b/>
          <w:color w:val="FFFFFF"/>
        </w:rPr>
        <w:t xml:space="preserve">Internal Examiner</w:t>
      </w:r>
    </w:p>
    <w:p>
      <w:pPr/>
      <w:r>
        <w:rPr>
          <w:rFonts w:ascii="Times" w:hAnsi="Times" w:cs="Times"/>
          <w:sz w:val="19"/>
          <w:sz-cs w:val="19"/>
          <w:b/>
          <w:color w:val="FFFFFF"/>
        </w:rPr>
        <w:t xml:space="preserve">Head of Department (HOD)</w:t>
      </w:r>
    </w:p>
    <w:p>
      <w:pPr>
        <w:jc w:val="center"/>
      </w:pPr>
      <w:r>
        <w:rPr>
          <w:rFonts w:ascii="Times" w:hAnsi="Times" w:cs="Times"/>
          <w:sz w:val="17"/>
          <w:sz-cs w:val="17"/>
          <w:color w:val="78828C"/>
        </w:rPr>
        <w:t xml:space="preserve">Signature: __________________</w:t>
        <w:br/>
        <w:t xml:space="preserve">Date: __________________</w:t>
      </w:r>
    </w:p>
    <w:p>
      <w:pPr>
        <w:jc w:val="center"/>
      </w:pPr>
      <w:r>
        <w:rPr>
          <w:rFonts w:ascii="Times" w:hAnsi="Times" w:cs="Times"/>
          <w:sz w:val="17"/>
          <w:sz-cs w:val="17"/>
          <w:color w:val="78828C"/>
        </w:rPr>
        <w:t xml:space="preserve">Signature: __________________</w:t>
        <w:br/>
        <w:t xml:space="preserve">Date: __________________</w:t>
      </w:r>
    </w:p>
    <w:p>
      <w:pPr>
        <w:jc w:val="center"/>
      </w:pPr>
      <w:r>
        <w:rPr>
          <w:rFonts w:ascii="Times" w:hAnsi="Times" w:cs="Times"/>
          <w:sz w:val="17"/>
          <w:sz-cs w:val="17"/>
          <w:color w:val="78828C"/>
        </w:rPr>
        <w:t xml:space="preserve">Signature: __________________</w:t>
        <w:br/>
        <w:t xml:space="preserve">Date: __________________</w:t>
      </w:r>
    </w:p>
    <w:p>
      <w:pPr/>
      <w:r>
        <w:rPr>
          <w:rFonts w:ascii="Times" w:hAnsi="Times" w:cs="Times"/>
          <w:sz w:val="17"/>
          <w:sz-cs w:val="17"/>
          <w:color w:val="78828C"/>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CocoaOOXMLWriter/2685.5</generator>
</meta>
</file>