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4E79"/>
          <w:sz w:val="68"/>
          <w:szCs w:val="68"/>
        </w:rPr>
        <w:t xml:space="preserve">AI BlogNest API</w:t>
      </w:r>
    </w:p>
    <w:p>
      <w:pPr>
        <w:spacing w:after="120"/>
      </w:pPr>
      <w:r>
        <w:rPr>
          <w:rFonts w:ascii="Calibri" w:cs="Calibri" w:eastAsia="Calibri" w:hAnsi="Calibri"/>
          <w:color w:val="2E75B6"/>
          <w:sz w:val="38"/>
          <w:szCs w:val="38"/>
        </w:rPr>
        <w:t xml:space="preserve">Complete 8-Phase Development Guide</w:t>
      </w:r>
    </w:p>
    <w:p>
      <w:pPr>
        <w:spacing w:after="120"/>
        <w:rPr>
          <w:color w:val="595959"/>
          <w:sz w:val="24"/>
          <w:szCs w:val="24"/>
        </w:rPr>
      </w:pPr>
      <w:r>
        <w:rPr>
          <w:rFonts w:ascii="Calibri" w:cs="Calibri" w:eastAsia="Calibri" w:hAnsi="Calibri"/>
          <w:color w:val="595959"/>
          <w:sz w:val="24"/>
          <w:szCs w:val="24"/>
        </w:rPr>
        <w:t xml:space="preserve">Architecture, reference code, API contracts, testing and deployment</w:t>
      </w:r>
    </w:p>
    <w:p>
      <w:pPr>
        <w:spacing w:after="60"/>
      </w:pPr>
      <w:r>
        <w:rPr>
          <w:rFonts w:ascii="Calibri" w:cs="Calibri" w:eastAsia="Calibri" w:hAnsi="Calibri"/>
          <w:sz w:val="22"/>
          <w:szCs w:val="22"/>
        </w:rPr>
        <w:t xml:space="preserve"/>
      </w:r>
    </w:p>
    <w:p>
      <w:pPr>
        <w:spacing w:after="120"/>
        <w:rPr>
          <w:color w:val="595959"/>
        </w:rPr>
      </w:pPr>
      <w:r>
        <w:rPr>
          <w:rFonts w:ascii="Calibri" w:cs="Calibri" w:eastAsia="Calibri" w:hAnsi="Calibri"/>
          <w:color w:val="595959"/>
          <w:sz w:val="22"/>
          <w:szCs w:val="22"/>
        </w:rPr>
        <w:t xml:space="preserve">Node.js · Express · MongoDB · JWT · bcrypt · Google Gemini</w:t>
      </w:r>
    </w:p>
    <w:p>
      <w:pPr>
        <w:spacing w:after="120"/>
        <w:rPr>
          <w:color w:val="595959"/>
        </w:rPr>
      </w:pPr>
      <w:r>
        <w:rPr>
          <w:rFonts w:ascii="Calibri" w:cs="Calibri" w:eastAsia="Calibri" w:hAnsi="Calibri"/>
          <w:color w:val="595959"/>
          <w:sz w:val="22"/>
          <w:szCs w:val="22"/>
        </w:rPr>
        <w:t xml:space="preserve">Package version 1.0.0</w:t>
      </w:r>
    </w:p>
    <w:p>
      <w:r>
        <w:br w:type="page"/>
      </w:r>
    </w:p>
    <w:p>
      <w:pPr>
        <w:spacing w:after="160"/>
      </w:pPr>
      <w:r>
        <w:rPr>
          <w:rFonts w:ascii="Calibri" w:cs="Calibri" w:eastAsia="Calibri" w:hAnsi="Calibri"/>
          <w:b/>
          <w:bCs/>
          <w:color w:val="1F4E79"/>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5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Title</w:t>
            </w: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Key content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Overview</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Scope, phase summary, endpoint reference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All 10 endpoints</w:t>
            </w:r>
          </w:p>
        </w:tc>
      </w:tr>
      <w:tr>
        <w:trPr>
          <w:cantSplit/>
          <w:tblHeader w:val="false"/>
        </w:trPr>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1</w:t>
            </w:r>
          </w:p>
        </w:tc>
        <w:tc>
          <w:tcPr>
            <w:tcW w:type="dxa" w:w="5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Project Setup &amp; Architecture</w:t>
            </w:r>
          </w:p>
        </w:tc>
        <w:tc>
          <w:tcPr>
            <w:tcW w:type="dxa" w:w="2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MVC layout, app.js, error handler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2</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Environment &amp; Configuration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Env variables, DB connection, .gitignore</w:t>
            </w:r>
          </w:p>
        </w:tc>
      </w:tr>
      <w:tr>
        <w:trPr>
          <w:cantSplit/>
          <w:tblHeader w:val="false"/>
        </w:trPr>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3</w:t>
            </w:r>
          </w:p>
        </w:tc>
        <w:tc>
          <w:tcPr>
            <w:tcW w:type="dxa" w:w="5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Dependencies &amp; Tooling</w:t>
            </w:r>
          </w:p>
        </w:tc>
        <w:tc>
          <w:tcPr>
            <w:tcW w:type="dxa" w:w="2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Package roles, scripts, lockfile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4</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Authentication &amp; Security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User model, JWT, validation</w:t>
            </w:r>
          </w:p>
        </w:tc>
      </w:tr>
      <w:tr>
        <w:trPr>
          <w:cantSplit/>
          <w:tblHeader w:val="false"/>
        </w:trPr>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5</w:t>
            </w:r>
          </w:p>
        </w:tc>
        <w:tc>
          <w:tcPr>
            <w:tcW w:type="dxa" w:w="5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Blog CRUD Module</w:t>
            </w:r>
          </w:p>
        </w:tc>
        <w:tc>
          <w:tcPr>
            <w:tcW w:type="dxa" w:w="2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Model, controller, ownership rules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6</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AI Integration (Gemini)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 and summarize</w:t>
            </w:r>
          </w:p>
        </w:tc>
      </w:tr>
      <w:tr>
        <w:trPr>
          <w:cantSplit/>
          <w:tblHeader w:val="false"/>
        </w:trPr>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7</w:t>
            </w:r>
          </w:p>
        </w:tc>
        <w:tc>
          <w:tcPr>
            <w:tcW w:type="dxa" w:w="5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API Testing</w:t>
            </w:r>
          </w:p>
        </w:tc>
        <w:tc>
          <w:tcPr>
            <w:tcW w:type="dxa" w:w="2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Test order, negative tests, curl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Phase 8</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Documentation &amp; Deployment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Hardening, hosting, troubleshooting</w:t>
            </w:r>
          </w:p>
        </w:tc>
      </w:tr>
    </w:tbl>
    <w:p>
      <w:pPr>
        <w:pStyle w:val="Heading1"/>
        <w:pageBreakBefore/>
        <w:spacing w:after="160" w:before="120"/>
      </w:pPr>
      <w:r>
        <w:rPr>
          <w:rFonts w:ascii="Calibri" w:cs="Calibri" w:eastAsia="Calibri" w:hAnsi="Calibri"/>
          <w:b/>
          <w:bCs/>
          <w:color w:val="1F4E79"/>
          <w:sz w:val="32"/>
          <w:szCs w:val="32"/>
        </w:rPr>
        <w:t xml:space="preserve">Overview</w:t>
      </w:r>
    </w:p>
    <w:p>
      <w:pPr>
        <w:spacing w:after="120"/>
      </w:pPr>
      <w:r>
        <w:rPr>
          <w:rFonts w:ascii="Calibri" w:cs="Calibri" w:eastAsia="Calibri" w:hAnsi="Calibri"/>
          <w:sz w:val="22"/>
          <w:szCs w:val="22"/>
        </w:rPr>
        <w:t xml:space="preserve">AI BlogNest API is a RESTful backend for a blogging platform with built-in AI assistance. Users register and log in, manage their own blog posts, and use Google Gemini to draft posts from a topic or to summarize long text. The project is built with Node.js and Express, stores data in MongoDB through Mongoose, secures routes with JSON Web Tokens, and hashes passwords with bcryptjs.</w:t>
      </w:r>
    </w:p>
    <w:p>
      <w:pPr>
        <w:pStyle w:val="Heading2"/>
        <w:keepNext/>
        <w:spacing w:after="100" w:before="240"/>
      </w:pPr>
      <w:r>
        <w:rPr>
          <w:rFonts w:ascii="Calibri" w:cs="Calibri" w:eastAsia="Calibri" w:hAnsi="Calibri"/>
          <w:b/>
          <w:bCs/>
          <w:color w:val="2E75B6"/>
          <w:sz w:val="25"/>
          <w:szCs w:val="25"/>
        </w:rPr>
        <w:t xml:space="preserve">How this document was built</w:t>
      </w:r>
    </w:p>
    <w:p>
      <w:pPr>
        <w:spacing w:after="120"/>
      </w:pPr>
      <w:r>
        <w:rPr>
          <w:rFonts w:ascii="Calibri" w:cs="Calibri" w:eastAsia="Calibri" w:hAnsi="Calibri"/>
          <w:sz w:val="22"/>
          <w:szCs w:val="22"/>
        </w:rPr>
        <w:t xml:space="preserve">It merges the uploaded files (package.json, package-lock.json, .env, .gitignore, README.md, the Thunder Client / Postman collection and the Thunder Client environment) into eight sequential build phases. Each phase includes objectives, step-by-step tasks, reference code, request and response examples, error handling, verification steps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24"/>
              <w:bottom w:val="none" w:color="FFFFFF" w:sz="0"/>
              <w:right w:val="none" w:color="FFFFFF" w:sz="0"/>
            </w:tcBorders>
            <w:shd w:fill="FFF4CE" w:color="auto" w:val="clear"/>
            <w:tcMar>
              <w:top w:type="dxa" w:w="90"/>
              <w:left w:type="dxa" w:w="160"/>
              <w:bottom w:type="dxa" w:w="90"/>
              <w:right w:type="dxa" w:w="160"/>
            </w:tcMar>
          </w:tcPr>
          <w:p>
            <w:r>
              <w:rPr>
                <w:rFonts w:ascii="Calibri" w:cs="Calibri" w:eastAsia="Calibri" w:hAnsi="Calibri"/>
                <w:b/>
                <w:bCs/>
                <w:color w:val="7F6000"/>
                <w:sz w:val="21"/>
                <w:szCs w:val="21"/>
              </w:rPr>
              <w:t xml:space="preserve">Important: </w:t>
            </w:r>
            <w:r>
              <w:rPr>
                <w:rFonts w:ascii="Calibri" w:cs="Calibri" w:eastAsia="Calibri" w:hAnsi="Calibri"/>
                <w:sz w:val="21"/>
                <w:szCs w:val="21"/>
              </w:rPr>
              <w:t xml:space="preserve">The uploaded src folder was empty, so your real controllers, models and routes were not available. All code in this guide is a reference implementation written to match your package.json dependencies, README endpoints and API collection. Compare it with your own code and adjust names and fields where they differ.</w:t>
            </w:r>
          </w:p>
        </w:tc>
      </w:tr>
    </w:tbl>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260"/>
        <w:gridCol w:w="2400"/>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Phase</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Name</w:t>
            </w:r>
          </w:p>
        </w:tc>
        <w:tc>
          <w:tcPr>
            <w:tcW w:type="dxa" w:w="32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Focus</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Main files</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Project Setup &amp; Architecture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Stack, MVC folders, server bootstrap, error handling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server.js, app.js</w:t>
            </w:r>
          </w:p>
        </w:tc>
      </w:tr>
      <w:tr>
        <w:trPr>
          <w:cantSplit/>
          <w:tblHeader w:val="false"/>
        </w:trPr>
        <w:tc>
          <w:tcPr>
            <w:tcW w:type="dxa" w:w="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Environment &amp; Configuration</w:t>
            </w:r>
          </w:p>
        </w:tc>
        <w:tc>
          <w:tcPr>
            <w:tcW w:type="dxa" w:w="32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Env variables, DB connection, git safety</w:t>
            </w:r>
          </w:p>
        </w:tc>
        <w:tc>
          <w:tcPr>
            <w:tcW w:type="dxa" w:w="2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.env, .gitignore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Dependencies &amp; Tooling</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Packages, scripts, lockfile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package.json</w:t>
            </w:r>
          </w:p>
        </w:tc>
      </w:tr>
      <w:tr>
        <w:trPr>
          <w:cantSplit/>
          <w:tblHeader w:val="false"/>
        </w:trPr>
        <w:tc>
          <w:tcPr>
            <w:tcW w:type="dxa" w:w="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Authentication &amp; Security</w:t>
            </w:r>
          </w:p>
        </w:tc>
        <w:tc>
          <w:tcPr>
            <w:tcW w:type="dxa" w:w="32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User model, register, login, JWT, validation</w:t>
            </w:r>
          </w:p>
        </w:tc>
        <w:tc>
          <w:tcPr>
            <w:tcW w:type="dxa" w:w="2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User.js, auth.*</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Blog CRUD Module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Blog model, CRUD, ownership rules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Blog.js, blog.*</w:t>
            </w:r>
          </w:p>
        </w:tc>
      </w:tr>
      <w:tr>
        <w:trPr>
          <w:cantSplit/>
          <w:tblHeader w:val="false"/>
        </w:trPr>
        <w:tc>
          <w:tcPr>
            <w:tcW w:type="dxa" w:w="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AI Integration (Gemini)</w:t>
            </w:r>
          </w:p>
        </w:tc>
        <w:tc>
          <w:tcPr>
            <w:tcW w:type="dxa" w:w="32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Blog generation, summarization, error handling</w:t>
            </w:r>
          </w:p>
        </w:tc>
        <w:tc>
          <w:tcPr>
            <w:tcW w:type="dxa" w:w="2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ai.*, gemini.js</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API Testing</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Collection, variables, test matrix, curl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Postman collection</w:t>
            </w:r>
          </w:p>
        </w:tc>
      </w:tr>
      <w:tr>
        <w:trPr>
          <w:cantSplit/>
          <w:tblHeader w:val="false"/>
        </w:trPr>
        <w:tc>
          <w:tcPr>
            <w:tcW w:type="dxa" w:w="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Documentation &amp; Deployment</w:t>
            </w:r>
          </w:p>
        </w:tc>
        <w:tc>
          <w:tcPr>
            <w:tcW w:type="dxa" w:w="32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README, hardening, hosting, checklist</w:t>
            </w:r>
          </w:p>
        </w:tc>
        <w:tc>
          <w:tcPr>
            <w:tcW w:type="dxa" w:w="2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README.md</w:t>
            </w:r>
          </w:p>
        </w:tc>
      </w:tr>
    </w:tbl>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Complete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500"/>
        <w:gridCol w:w="3960"/>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Endpoint</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Auth</w:t>
            </w:r>
          </w:p>
        </w:tc>
        <w:tc>
          <w:tcPr>
            <w:tcW w:type="dxa" w:w="3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/api/auth/register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a new user account</w:t>
            </w:r>
          </w:p>
        </w:tc>
      </w:tr>
      <w:tr>
        <w:trPr>
          <w:cantSplit/>
          <w:tblHeader w:val="false"/>
        </w:trPr>
        <w:tc>
          <w:tcPr>
            <w:tcW w:type="dxa" w:w="1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/api/auth/login</w:t>
            </w:r>
          </w:p>
        </w:tc>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Verify credentials and return a JWT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/api/auth/profile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JWT</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Return the logged-in user's profile</w:t>
            </w:r>
          </w:p>
        </w:tc>
      </w:tr>
      <w:tr>
        <w:trPr>
          <w:cantSplit/>
          <w:tblHeader w:val="false"/>
        </w:trPr>
        <w:tc>
          <w:tcPr>
            <w:tcW w:type="dxa" w:w="1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/api/blogs</w:t>
            </w:r>
          </w:p>
        </w:tc>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JWT</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a blog post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/api/blogs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List all blog posts</w:t>
            </w:r>
          </w:p>
        </w:tc>
      </w:tr>
      <w:tr>
        <w:trPr>
          <w:cantSplit/>
          <w:tblHeader w:val="false"/>
        </w:trPr>
        <w:tc>
          <w:tcPr>
            <w:tcW w:type="dxa" w:w="1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GET</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/api/blogs/:id</w:t>
            </w:r>
          </w:p>
        </w:tc>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Get one blog post by ID</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/api/blogs/:id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JWT (owner)</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Update a blog post</w:t>
            </w:r>
          </w:p>
        </w:tc>
      </w:tr>
      <w:tr>
        <w:trPr>
          <w:cantSplit/>
          <w:tblHeader w:val="false"/>
        </w:trPr>
        <w:tc>
          <w:tcPr>
            <w:tcW w:type="dxa" w:w="1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DELETE</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/api/blogs/:id</w:t>
            </w:r>
          </w:p>
        </w:tc>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JWT (owner)</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Delete a blog post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/api/ai/generate-blog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 blog content from a topic</w:t>
            </w:r>
          </w:p>
        </w:tc>
      </w:tr>
      <w:tr>
        <w:trPr>
          <w:cantSplit/>
          <w:tblHeader w:val="false"/>
        </w:trPr>
        <w:tc>
          <w:tcPr>
            <w:tcW w:type="dxa" w:w="1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29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/api/ai/summarize</w:t>
            </w:r>
          </w:p>
        </w:tc>
        <w:tc>
          <w:tcPr>
            <w:tcW w:type="dxa" w:w="15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Summarize supplied content</w:t>
            </w:r>
          </w:p>
        </w:tc>
      </w:tr>
    </w:tbl>
    <w:p>
      <w:pPr>
        <w:spacing w:after="120"/>
        <w:rPr>
          <w:i/>
          <w:iCs/>
          <w:sz w:val="20"/>
          <w:szCs w:val="20"/>
        </w:rPr>
      </w:pPr>
      <w:r>
        <w:rPr>
          <w:rFonts w:ascii="Calibri" w:cs="Calibri" w:eastAsia="Calibri" w:hAnsi="Calibri"/>
          <w:i/>
          <w:iCs/>
          <w:sz w:val="20"/>
          <w:szCs w:val="20"/>
        </w:rPr>
        <w:t xml:space="preserve">* The collection sends no token to the AI endpoints. Phase 6 recommends protecting them.</w:t>
      </w:r>
    </w:p>
    <w:p>
      <w:pPr>
        <w:pStyle w:val="Heading1"/>
        <w:pageBreakBefore/>
        <w:spacing w:after="160" w:before="120"/>
      </w:pPr>
      <w:r>
        <w:rPr>
          <w:rFonts w:ascii="Calibri" w:cs="Calibri" w:eastAsia="Calibri" w:hAnsi="Calibri"/>
          <w:b/>
          <w:bCs/>
          <w:color w:val="1F4E79"/>
          <w:sz w:val="32"/>
          <w:szCs w:val="32"/>
        </w:rPr>
        <w:t xml:space="preserve">Phase 1: Project Setup &amp; Architecture</w:t>
      </w:r>
    </w:p>
    <w:p>
      <w:pPr>
        <w:spacing w:after="120"/>
        <w:rPr>
          <w:i/>
          <w:iCs/>
        </w:rPr>
      </w:pPr>
      <w:r>
        <w:rPr>
          <w:rFonts w:ascii="Calibri" w:cs="Calibri" w:eastAsia="Calibri" w:hAnsi="Calibri"/>
          <w:i/>
          <w:iCs/>
          <w:sz w:val="22"/>
          <w:szCs w:val="22"/>
        </w:rPr>
        <w:t xml:space="preserve">Goal: define the scope, choose the stack and lay out a maintainable MVC structure before writing features.</w:t>
      </w:r>
    </w:p>
    <w:p>
      <w:pPr>
        <w:pStyle w:val="Heading2"/>
        <w:keepNext/>
        <w:spacing w:after="100" w:before="240"/>
      </w:pPr>
      <w:r>
        <w:rPr>
          <w:rFonts w:ascii="Calibri" w:cs="Calibri" w:eastAsia="Calibri" w:hAnsi="Calibri"/>
          <w:b/>
          <w:bCs/>
          <w:color w:val="2E75B6"/>
          <w:sz w:val="25"/>
          <w:szCs w:val="25"/>
        </w:rPr>
        <w:t xml:space="preserve">1.1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Concern</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Choice</w:t>
            </w:r>
          </w:p>
        </w:tc>
        <w:tc>
          <w:tcPr>
            <w:tcW w:type="dxa" w:w="4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Why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Runtime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Node.js</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Non-blocking I/O suits an API that waits on a database and an AI service</w:t>
            </w:r>
          </w:p>
        </w:tc>
      </w:tr>
      <w:tr>
        <w:trPr>
          <w:cantSplit/>
          <w:tblHeader w:val="false"/>
        </w:trPr>
        <w:tc>
          <w:tcPr>
            <w:tcW w:type="dxa" w:w="2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Framework</w:t>
            </w:r>
          </w:p>
        </w:tc>
        <w:tc>
          <w:tcPr>
            <w:tcW w:type="dxa" w:w="26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Express 4</w:t>
            </w:r>
          </w:p>
        </w:tc>
        <w:tc>
          <w:tcPr>
            <w:tcW w:type="dxa" w:w="47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Minimal, widely known, large middleware ecosystem</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Database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MongoDB + Mongoose 7</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Flexible documents fit blog content; Mongoose adds schemas and validation</w:t>
            </w:r>
          </w:p>
        </w:tc>
      </w:tr>
      <w:tr>
        <w:trPr>
          <w:cantSplit/>
          <w:tblHeader w:val="false"/>
        </w:trPr>
        <w:tc>
          <w:tcPr>
            <w:tcW w:type="dxa" w:w="2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Auth</w:t>
            </w:r>
          </w:p>
        </w:tc>
        <w:tc>
          <w:tcPr>
            <w:tcW w:type="dxa" w:w="26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JWT + bcryptjs</w:t>
            </w:r>
          </w:p>
        </w:tc>
        <w:tc>
          <w:tcPr>
            <w:tcW w:type="dxa" w:w="47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Stateless tokens for APIs; bcrypt hashing is slow on purpose to resist brute force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express-validator</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Declarative rules on request bodies and params</w:t>
            </w:r>
          </w:p>
        </w:tc>
      </w:tr>
      <w:tr>
        <w:trPr>
          <w:cantSplit/>
          <w:tblHeader w:val="false"/>
        </w:trPr>
        <w:tc>
          <w:tcPr>
            <w:tcW w:type="dxa" w:w="2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AI</w:t>
            </w:r>
          </w:p>
        </w:tc>
        <w:tc>
          <w:tcPr>
            <w:tcW w:type="dxa" w:w="26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Google Gemini SDK</w:t>
            </w:r>
          </w:p>
        </w:tc>
        <w:tc>
          <w:tcPr>
            <w:tcW w:type="dxa" w:w="47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Text generation and summarization through one client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Logging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morgan</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One-line HTTP request logs during development</w:t>
            </w:r>
          </w:p>
        </w:tc>
      </w:tr>
    </w:tbl>
    <w:p>
      <w:pPr>
        <w:pStyle w:val="Heading2"/>
        <w:keepNext/>
        <w:spacing w:after="100" w:before="240"/>
      </w:pPr>
      <w:r>
        <w:rPr>
          <w:rFonts w:ascii="Calibri" w:cs="Calibri" w:eastAsia="Calibri" w:hAnsi="Calibri"/>
          <w:b/>
          <w:bCs/>
          <w:color w:val="2E75B6"/>
          <w:sz w:val="25"/>
          <w:szCs w:val="25"/>
        </w:rPr>
        <w:t xml:space="preserve">1.2 Recommended folder structure</w:t>
      </w:r>
    </w:p>
    <w:p>
      <w:pPr>
        <w:keepNext/>
        <w:spacing w:after="40" w:before="120"/>
      </w:pPr>
      <w:r>
        <w:rPr>
          <w:rFonts w:ascii="Calibri" w:cs="Calibri" w:eastAsia="Calibri" w:hAnsi="Calibri"/>
          <w:b/>
          <w:bCs/>
          <w:color w:val="595959"/>
          <w:sz w:val="18"/>
          <w:szCs w:val="18"/>
        </w:rPr>
        <w:t xml:space="preserve">Project layout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ai-blognest-api/</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.env                  local secrets (never committed)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.env.example          placeholder values (committed)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.gitignore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package.json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package-lock.json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README.md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src/</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server.js           starts DB connection and HTTP server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app.js              Express app, middleware, 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config/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db.js             Mongoose connection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gemini.js         Gemini client and model</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models/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User.js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Blog.js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controllers/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authController.js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blogController.js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aiController.js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authRoutes.js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blogRoutes.js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aiRoutes.js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middleware/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authMiddleware.js JWT verification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validate.js       express-validator result handler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errorHandler.js   404 and central error handler</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1.3 Request lifecycle</w:t>
      </w:r>
    </w:p>
    <w:p>
      <w:pPr>
        <w:spacing w:after="120"/>
      </w:pPr>
      <w:r>
        <w:rPr>
          <w:rFonts w:ascii="Calibri" w:cs="Calibri" w:eastAsia="Calibri" w:hAnsi="Calibri"/>
          <w:sz w:val="22"/>
          <w:szCs w:val="22"/>
        </w:rPr>
        <w:t xml:space="preserve">Every request passes through the same pipeline, which keeps each layer small and testable.</w:t>
      </w:r>
    </w:p>
    <w:p>
      <w:pPr>
        <w:keepNext/>
        <w:spacing w:after="40" w:before="120"/>
      </w:pPr>
      <w:r>
        <w:rPr>
          <w:rFonts w:ascii="Calibri" w:cs="Calibri" w:eastAsia="Calibri" w:hAnsi="Calibri"/>
          <w:b/>
          <w:bCs/>
          <w:color w:val="595959"/>
          <w:sz w:val="18"/>
          <w:szCs w:val="18"/>
        </w:rPr>
        <w:t xml:space="preserve">Flow</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Client -&gt; morgan (log) -&gt; cors -&gt; express.json (parse 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-&gt; Router (match URL + method)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-&gt; validators -&gt; auth middleware (protected routes only)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-&gt; Controller -&gt; Model / Gemini service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-&gt; JSON response   (errors go to the central error handler)</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1.4 Application bootstrap</w:t>
      </w:r>
    </w:p>
    <w:p>
      <w:pPr>
        <w:keepNext/>
        <w:spacing w:after="40" w:before="120"/>
      </w:pPr>
      <w:r>
        <w:rPr>
          <w:rFonts w:ascii="Calibri" w:cs="Calibri" w:eastAsia="Calibri" w:hAnsi="Calibri"/>
          <w:b/>
          <w:bCs/>
          <w:color w:val="595959"/>
          <w:sz w:val="18"/>
          <w:szCs w:val="18"/>
        </w:rPr>
        <w:t xml:space="preserve">src/app.js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express = require('express');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cors = require('cors');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morgan = require('morgan');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authRoutes = require('./routes/authRoutes');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blogRoutes = require('./routes/blogRoutes');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aiRoutes = require('./routes/aiRoutes');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notFound, errorHandler } = require('./middleware/errorHandler');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app = express();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app.use(cors());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app.use(express.json({ limit: '1mb'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app.use(morgan('dev'));</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app.get('/api/health', (req, res)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status: 'ok', uptime: process.uptime()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app.use('/api/auth', authRoutes);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app.use('/api/blogs', blogRoutes);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app.use('/api/ai', aiRoutes);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app.use(notFound);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app.use(errorHandler);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app;</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src/server.js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require('dotenv').config();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app = require('./app');</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connectDB = require('./config/db');</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PORT = process.env.PORT || 5000;</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connectDB().then(()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app.listen(PORT, () =&gt; console.log('Server running on port ' + PORT));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src/middleware/errorHandler.js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exports.notFound =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res.status(404).json({ success: false, message: 'Route not found: ' + req.originalUrl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exports.errorHandler = (err,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let status = err.statusCode || 500;</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let message = err.message || 'Server error';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(err.name === 'CastError') { status = 400; message = 'Invalid ID format';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(err.code === 11000)       { status = 409; message = 'Duplicate value: ' + Object.keys(err.keyValue).join(',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(err.name === 'ValidationError') { status = 400;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res.status(status).json({ success: false, message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1.5 Standard response format</w:t>
      </w:r>
    </w:p>
    <w:p>
      <w:pPr>
        <w:spacing w:after="120"/>
      </w:pPr>
      <w:r>
        <w:rPr>
          <w:rFonts w:ascii="Calibri" w:cs="Calibri" w:eastAsia="Calibri" w:hAnsi="Calibri"/>
          <w:sz w:val="22"/>
          <w:szCs w:val="22"/>
        </w:rPr>
        <w:t xml:space="preserve">Use one JSON shape everywhere so clients can handle results predictably.</w:t>
      </w:r>
    </w:p>
    <w:p>
      <w:pPr>
        <w:keepNext/>
        <w:spacing w:after="40" w:before="120"/>
      </w:pPr>
      <w:r>
        <w:rPr>
          <w:rFonts w:ascii="Calibri" w:cs="Calibri" w:eastAsia="Calibri" w:hAnsi="Calibri"/>
          <w:b/>
          <w:bCs/>
          <w:color w:val="595959"/>
          <w:sz w:val="18"/>
          <w:szCs w:val="18"/>
        </w:rPr>
        <w:t xml:space="preserve">Success and error shapes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true, "data": { ...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error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false, "message": "Human-readable reason" }</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Server starts and GET /api/health returns status ok</w:t>
      </w:r>
    </w:p>
    <w:p>
      <w:pPr>
        <w:pStyle w:val="ListParagraph"/>
        <w:numPr>
          <w:ilvl w:val="0"/>
          <w:numId w:val="2"/>
        </w:numPr>
        <w:spacing w:after="60"/>
      </w:pPr>
      <w:r>
        <w:rPr>
          <w:rFonts w:ascii="Calibri" w:cs="Calibri" w:eastAsia="Calibri" w:hAnsi="Calibri"/>
          <w:sz w:val="22"/>
          <w:szCs w:val="22"/>
        </w:rPr>
        <w:t xml:space="preserve">Unknown URLs return a JSON 404, not an HTML page</w:t>
      </w:r>
    </w:p>
    <w:p>
      <w:pPr>
        <w:pStyle w:val="ListParagraph"/>
        <w:numPr>
          <w:ilvl w:val="0"/>
          <w:numId w:val="2"/>
        </w:numPr>
        <w:spacing w:after="60"/>
      </w:pPr>
      <w:r>
        <w:rPr>
          <w:rFonts w:ascii="Calibri" w:cs="Calibri" w:eastAsia="Calibri" w:hAnsi="Calibri"/>
          <w:sz w:val="22"/>
          <w:szCs w:val="22"/>
        </w:rPr>
        <w:t xml:space="preserve">Folder structure is in place and committed</w:t>
      </w:r>
    </w:p>
    <w:p>
      <w:pPr>
        <w:pStyle w:val="Heading1"/>
        <w:pageBreakBefore/>
        <w:spacing w:after="160" w:before="120"/>
      </w:pPr>
      <w:r>
        <w:rPr>
          <w:rFonts w:ascii="Calibri" w:cs="Calibri" w:eastAsia="Calibri" w:hAnsi="Calibri"/>
          <w:b/>
          <w:bCs/>
          <w:color w:val="1F4E79"/>
          <w:sz w:val="32"/>
          <w:szCs w:val="32"/>
        </w:rPr>
        <w:t xml:space="preserve">Phase 2: Environment &amp; Configuration</w:t>
      </w:r>
    </w:p>
    <w:p>
      <w:pPr>
        <w:spacing w:after="120"/>
        <w:rPr>
          <w:i/>
          <w:iCs/>
        </w:rPr>
      </w:pPr>
      <w:r>
        <w:rPr>
          <w:rFonts w:ascii="Calibri" w:cs="Calibri" w:eastAsia="Calibri" w:hAnsi="Calibri"/>
          <w:i/>
          <w:iCs/>
          <w:sz w:val="22"/>
          <w:szCs w:val="22"/>
        </w:rPr>
        <w:t xml:space="preserve">Goal: keep configuration and secrets outside the code, and connect to the database reliably.</w:t>
      </w:r>
    </w:p>
    <w:p>
      <w:pPr>
        <w:pStyle w:val="Heading2"/>
        <w:keepNext/>
        <w:spacing w:after="100" w:before="240"/>
      </w:pPr>
      <w:r>
        <w:rPr>
          <w:rFonts w:ascii="Calibri" w:cs="Calibri" w:eastAsia="Calibri" w:hAnsi="Calibri"/>
          <w:b/>
          <w:bCs/>
          <w:color w:val="2E75B6"/>
          <w:sz w:val="25"/>
          <w:szCs w:val="25"/>
        </w:rPr>
        <w:t xml:space="preserve">2.1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Variable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Example value</w:t>
            </w:r>
          </w:p>
        </w:tc>
        <w:tc>
          <w:tcPr>
            <w:tcW w:type="dxa" w:w="4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Notes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PORT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5000</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 match base_url in the Thunder Client environment</w:t>
            </w:r>
          </w:p>
        </w:tc>
      </w:tr>
      <w:tr>
        <w:trPr>
          <w:cantSplit/>
          <w:tblHeader w:val="false"/>
        </w:trPr>
        <w:tc>
          <w:tcPr>
            <w:tcW w:type="dxa" w:w="2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MONGO_URI</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mongodb://127.0.0.1:27017/ai-blognest</w:t>
            </w:r>
          </w:p>
        </w:tc>
        <w:tc>
          <w:tcPr>
            <w:tcW w:type="dxa" w:w="4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Or a MongoDB Atlas mongodb+srv:// string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JWT_SECRET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(64+ random characters)</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Signs tokens; changing it logs everyone out</w:t>
            </w:r>
          </w:p>
        </w:tc>
      </w:tr>
      <w:tr>
        <w:trPr>
          <w:cantSplit/>
          <w:tblHeader w:val="false"/>
        </w:trPr>
        <w:tc>
          <w:tcPr>
            <w:tcW w:type="dxa" w:w="2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GEMINI_API_KEY</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(from Google AI Studio)</w:t>
            </w:r>
          </w:p>
        </w:tc>
        <w:tc>
          <w:tcPr>
            <w:tcW w:type="dxa" w:w="4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Billing and quota are tied to this key</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GEMINI_MODEL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current Gemini model name)</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Check Google's docs for available model names</w:t>
            </w:r>
          </w:p>
        </w:tc>
      </w:tr>
    </w:tbl>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.env.example  (commit this, with placeholders only)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PORT=5000</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MONGO_URI=your_mongodb_connection_string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JWT_SECRET=replace_with_a_long_random_string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GEMINI_API_KEY=your_gemini_api_key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GEMINI_MODEL=your_gemini_model_name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Generate a strong JWT secret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node -e "console.log(require('crypto').randomBytes(48).toString('hex'))"</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2.2 Database connection</w:t>
      </w:r>
    </w:p>
    <w:p>
      <w:pPr>
        <w:keepNext/>
        <w:spacing w:after="40" w:before="120"/>
      </w:pPr>
      <w:r>
        <w:rPr>
          <w:rFonts w:ascii="Calibri" w:cs="Calibri" w:eastAsia="Calibri" w:hAnsi="Calibri"/>
          <w:b/>
          <w:bCs/>
          <w:color w:val="595959"/>
          <w:sz w:val="18"/>
          <w:szCs w:val="18"/>
        </w:rPr>
        <w:t xml:space="preserve">src/config/db.js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mongoose = require('mongoose');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async function connectDB()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conn = await mongoose.connect(process.env.MONGO_URI);</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console.log('MongoDB connected: ' + conn.connection.host);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console.error('MongoDB connection failed: ' + err.message);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process.exit(1);</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2.3 .gitignore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Rule</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Effect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node_modules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Dependencies are reinstalled with npm install</w:t>
            </w:r>
          </w:p>
        </w:tc>
      </w:tr>
      <w:tr>
        <w:trPr>
          <w:cantSplit/>
          <w:tblHeader w:val="false"/>
        </w:trPr>
        <w:tc>
          <w:tcPr>
            <w:tcW w:type="dxa" w:w="26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.env, .env.local</w:t>
            </w:r>
          </w:p>
        </w:tc>
        <w:tc>
          <w:tcPr>
            <w:tcW w:type="dxa" w:w="67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Keeps secrets out of Git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.DS_Store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Ignores macOS folder metadata</w:t>
            </w:r>
          </w:p>
        </w:tc>
      </w:tr>
      <w:tr>
        <w:trPr>
          <w:cantSplit/>
          <w:tblHeader w:val="false"/>
        </w:trPr>
        <w:tc>
          <w:tcPr>
            <w:tcW w:type="dxa" w:w="26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coverage</w:t>
            </w:r>
          </w:p>
        </w:tc>
        <w:tc>
          <w:tcPr>
            <w:tcW w:type="dxa" w:w="67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Test coverage output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npm-debug.log*, yarn-*.log*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Package manager debug logs</w:t>
            </w:r>
          </w:p>
        </w:tc>
      </w:tr>
      <w:tr>
        <w:trPr>
          <w:cantSplit/>
          <w:tblHeader w:val="false"/>
        </w:trPr>
        <w:tc>
          <w:tcPr>
            <w:tcW w:type="dxa" w:w="26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**/thumb*client*</w:t>
            </w:r>
          </w:p>
        </w:tc>
        <w:tc>
          <w:tcPr>
            <w:tcW w:type="dxa" w:w="67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Likely a typo; see below</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24"/>
              <w:bottom w:val="none" w:color="FFFFFF" w:sz="0"/>
              <w:right w:val="none" w:color="FFFFFF" w:sz="0"/>
            </w:tcBorders>
            <w:shd w:fill="FFF4CE" w:color="auto" w:val="clear"/>
            <w:tcMar>
              <w:top w:type="dxa" w:w="90"/>
              <w:left w:type="dxa" w:w="160"/>
              <w:bottom w:type="dxa" w:w="90"/>
              <w:right w:type="dxa" w:w="160"/>
            </w:tcMar>
          </w:tcPr>
          <w:p>
            <w:r>
              <w:rPr>
                <w:rFonts w:ascii="Calibri" w:cs="Calibri" w:eastAsia="Calibri" w:hAnsi="Calibri"/>
                <w:b/>
                <w:bCs/>
                <w:color w:val="7F6000"/>
                <w:sz w:val="21"/>
                <w:szCs w:val="21"/>
              </w:rPr>
              <w:t xml:space="preserve">Issue: </w:t>
            </w:r>
            <w:r>
              <w:rPr>
                <w:rFonts w:ascii="Calibri" w:cs="Calibri" w:eastAsia="Calibri" w:hAnsi="Calibri"/>
                <w:sz w:val="21"/>
                <w:szCs w:val="21"/>
              </w:rPr>
              <w:t xml:space="preserve">The last rule reads thumb*client* but your folder and files are named thunder-client. Change it to **/thunder*client* if you want them ignored. Also note that the collection file you uploaded starts with thunder-client, so decide whether you want to share it in the repository; sharing is usually helpful because it contains no secrets.</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C2B1F" w:sz="24"/>
              <w:bottom w:val="none" w:color="FFFFFF" w:sz="0"/>
              <w:right w:val="none" w:color="FFFFFF" w:sz="0"/>
            </w:tcBorders>
            <w:shd w:fill="FDE9E7" w:color="auto" w:val="clear"/>
            <w:tcMar>
              <w:top w:type="dxa" w:w="90"/>
              <w:left w:type="dxa" w:w="160"/>
              <w:bottom w:type="dxa" w:w="90"/>
              <w:right w:type="dxa" w:w="160"/>
            </w:tcMar>
          </w:tcPr>
          <w:p>
            <w:r>
              <w:rPr>
                <w:rFonts w:ascii="Calibri" w:cs="Calibri" w:eastAsia="Calibri" w:hAnsi="Calibri"/>
                <w:b/>
                <w:bCs/>
                <w:color w:val="9C2B1F"/>
                <w:sz w:val="21"/>
                <w:szCs w:val="21"/>
              </w:rPr>
              <w:t xml:space="preserve">Security: </w:t>
            </w:r>
            <w:r>
              <w:rPr>
                <w:rFonts w:ascii="Calibri" w:cs="Calibri" w:eastAsia="Calibri" w:hAnsi="Calibri"/>
                <w:sz w:val="21"/>
                <w:szCs w:val="21"/>
              </w:rPr>
              <w:t xml:space="preserve">Your uploaded .env contains placeholder values only, which is safe. Once real keys are added, never share the file, paste it into chat or commit it. If a key leaks, revoke it and generate a new one immediately. Also, MONGO_URI in your file has spaces around the equals sign and quotes; dotenv accepts this, but the simpler KEY=value form avoids surprises across tools.</w:t>
            </w:r>
          </w:p>
        </w:tc>
      </w:tr>
    </w:tbl>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Server connects to MongoDB and logs the host</w:t>
      </w:r>
    </w:p>
    <w:p>
      <w:pPr>
        <w:pStyle w:val="ListParagraph"/>
        <w:numPr>
          <w:ilvl w:val="0"/>
          <w:numId w:val="2"/>
        </w:numPr>
        <w:spacing w:after="60"/>
      </w:pPr>
      <w:r>
        <w:rPr>
          <w:rFonts w:ascii="Calibri" w:cs="Calibri" w:eastAsia="Calibri" w:hAnsi="Calibri"/>
          <w:sz w:val="22"/>
          <w:szCs w:val="22"/>
        </w:rPr>
        <w:t xml:space="preserve">All five variables are read from process.env</w:t>
      </w:r>
    </w:p>
    <w:p>
      <w:pPr>
        <w:pStyle w:val="ListParagraph"/>
        <w:numPr>
          <w:ilvl w:val="0"/>
          <w:numId w:val="2"/>
        </w:numPr>
        <w:spacing w:after="60"/>
      </w:pPr>
      <w:r>
        <w:rPr>
          <w:rFonts w:ascii="Calibri" w:cs="Calibri" w:eastAsia="Calibri" w:hAnsi="Calibri"/>
          <w:sz w:val="22"/>
          <w:szCs w:val="22"/>
        </w:rPr>
        <w:t xml:space="preserve">git status does not list .env</w:t>
      </w:r>
    </w:p>
    <w:p>
      <w:pPr>
        <w:pStyle w:val="Heading1"/>
        <w:pageBreakBefore/>
        <w:spacing w:after="160" w:before="120"/>
      </w:pPr>
      <w:r>
        <w:rPr>
          <w:rFonts w:ascii="Calibri" w:cs="Calibri" w:eastAsia="Calibri" w:hAnsi="Calibri"/>
          <w:b/>
          <w:bCs/>
          <w:color w:val="1F4E79"/>
          <w:sz w:val="32"/>
          <w:szCs w:val="32"/>
        </w:rPr>
        <w:t xml:space="preserve">Phase 3: Dependencies &amp; Tooling</w:t>
      </w:r>
    </w:p>
    <w:p>
      <w:pPr>
        <w:spacing w:after="120"/>
        <w:rPr>
          <w:i/>
          <w:iCs/>
        </w:rPr>
      </w:pPr>
      <w:r>
        <w:rPr>
          <w:rFonts w:ascii="Calibri" w:cs="Calibri" w:eastAsia="Calibri" w:hAnsi="Calibri"/>
          <w:i/>
          <w:iCs/>
          <w:sz w:val="22"/>
          <w:szCs w:val="22"/>
        </w:rPr>
        <w:t xml:space="preserve">Goal: install a reproducible set of packages and define the commands used to run the project.</w:t>
      </w:r>
    </w:p>
    <w:p>
      <w:pPr>
        <w:pStyle w:val="Heading2"/>
        <w:keepNext/>
        <w:spacing w:after="100" w:before="240"/>
      </w:pPr>
      <w:r>
        <w:rPr>
          <w:rFonts w:ascii="Calibri" w:cs="Calibri" w:eastAsia="Calibri" w:hAnsi="Calibri"/>
          <w:b/>
          <w:bCs/>
          <w:color w:val="2E75B6"/>
          <w:sz w:val="25"/>
          <w:szCs w:val="25"/>
        </w:rPr>
        <w:t xml:space="preserve">3.1 Setup commands</w:t>
      </w:r>
    </w:p>
    <w:p>
      <w:pPr>
        <w:keepNext/>
        <w:spacing w:after="40" w:before="120"/>
      </w:pPr>
      <w:r>
        <w:rPr>
          <w:rFonts w:ascii="Calibri" w:cs="Calibri" w:eastAsia="Calibri" w:hAnsi="Calibri"/>
          <w:b/>
          <w:bCs/>
          <w:color w:val="595959"/>
          <w:sz w:val="18"/>
          <w:szCs w:val="18"/>
        </w:rPr>
        <w:t xml:space="preserve">Install and run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npm install          # installs everything in package.json using package-lock.json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npm run dev          # development, restarts on file changes (nodemon)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npm start            # production, node src/server.js</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Use a current Node.js LTS release. Express 4, Mongoose 7 and the Gemini SDK all run on modern LTS versions.</w:t>
      </w:r>
    </w:p>
    <w:p>
      <w:pPr>
        <w:pStyle w:val="Heading2"/>
        <w:keepNext/>
        <w:spacing w:after="100" w:before="240"/>
      </w:pPr>
      <w:r>
        <w:rPr>
          <w:rFonts w:ascii="Calibri" w:cs="Calibri" w:eastAsia="Calibri" w:hAnsi="Calibri"/>
          <w:b/>
          <w:bCs/>
          <w:color w:val="2E75B6"/>
          <w:sz w:val="25"/>
          <w:szCs w:val="25"/>
        </w:rPr>
        <w:t xml:space="preserve">3.2 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Package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Version</w:t>
            </w:r>
          </w:p>
        </w:tc>
        <w:tc>
          <w:tcPr>
            <w:tcW w:type="dxa" w:w="5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Role in this project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express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^4.18.2</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HTTP server, routing, middleware</w:t>
            </w:r>
          </w:p>
        </w:tc>
      </w:tr>
      <w:tr>
        <w:trPr>
          <w:cantSplit/>
          <w:tblHeader w:val="false"/>
        </w:trPr>
        <w:tc>
          <w:tcPr>
            <w:tcW w:type="dxa" w:w="2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mongoose</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^7.5.0</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Schemas, models, queries for MongoDB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jsonwebtoken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^9.0.2</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jwt.sign on login, jwt.verify in auth middleware</w:t>
            </w:r>
          </w:p>
        </w:tc>
      </w:tr>
      <w:tr>
        <w:trPr>
          <w:cantSplit/>
          <w:tblHeader w:val="false"/>
        </w:trPr>
        <w:tc>
          <w:tcPr>
            <w:tcW w:type="dxa" w:w="2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bcryptjs</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^2.4.3</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Hash passwords on register, compare on login (pure JS, no native build)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express-validator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^7.0.1</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Validate email, password, title, content and IDs</w:t>
            </w:r>
          </w:p>
        </w:tc>
      </w:tr>
      <w:tr>
        <w:trPr>
          <w:cantSplit/>
          <w:tblHeader w:val="false"/>
        </w:trPr>
        <w:tc>
          <w:tcPr>
            <w:tcW w:type="dxa" w:w="2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@google/generative-ai</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^0.24.1</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Calls Gemini for blog generation and summaries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dotenv</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^16.3.1</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Loads .env into process.env</w:t>
            </w:r>
          </w:p>
        </w:tc>
      </w:tr>
      <w:tr>
        <w:trPr>
          <w:cantSplit/>
          <w:tblHeader w:val="false"/>
        </w:trPr>
        <w:tc>
          <w:tcPr>
            <w:tcW w:type="dxa" w:w="2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cors</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^2.8.5</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Allows browser front ends on other origins to call the API</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morgan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^1.10.0</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Request logging</w:t>
            </w:r>
          </w:p>
        </w:tc>
      </w:tr>
      <w:tr>
        <w:trPr>
          <w:cantSplit/>
          <w:tblHeader w:val="false"/>
        </w:trPr>
        <w:tc>
          <w:tcPr>
            <w:tcW w:type="dxa" w:w="2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axios</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^1.6.4</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HTTP client; not needed if only the Gemini SDK is used, so remove it if unused</w:t>
            </w:r>
          </w:p>
        </w:tc>
      </w:tr>
    </w:tbl>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3.3 Development dependency</w:t>
      </w:r>
    </w:p>
    <w:p>
      <w:pPr>
        <w:pStyle w:val="ListParagraph"/>
        <w:numPr>
          <w:ilvl w:val="0"/>
          <w:numId w:val="2"/>
        </w:numPr>
        <w:spacing w:after="60"/>
      </w:pPr>
      <w:r>
        <w:rPr>
          <w:rFonts w:ascii="Calibri" w:cs="Calibri" w:eastAsia="Calibri" w:hAnsi="Calibri"/>
          <w:sz w:val="22"/>
          <w:szCs w:val="22"/>
        </w:rPr>
        <w:t xml:space="preserve">nodemon ^3.0.1 restarts the server whenever a file changes, used by npm run dev.</w:t>
      </w:r>
    </w:p>
    <w:p>
      <w:pPr>
        <w:pStyle w:val="Heading2"/>
        <w:keepNext/>
        <w:spacing w:after="100" w:before="240"/>
      </w:pPr>
      <w:r>
        <w:rPr>
          <w:rFonts w:ascii="Calibri" w:cs="Calibri" w:eastAsia="Calibri" w:hAnsi="Calibri"/>
          <w:b/>
          <w:bCs/>
          <w:color w:val="2E75B6"/>
          <w:sz w:val="25"/>
          <w:szCs w:val="25"/>
        </w:rPr>
        <w:t xml:space="preserve">3.4 About package-lock.json</w:t>
      </w:r>
    </w:p>
    <w:p>
      <w:pPr>
        <w:spacing w:after="120"/>
      </w:pPr>
      <w:r>
        <w:rPr>
          <w:rFonts w:ascii="Calibri" w:cs="Calibri" w:eastAsia="Calibri" w:hAnsi="Calibri"/>
          <w:sz w:val="22"/>
          <w:szCs w:val="22"/>
        </w:rPr>
        <w:t xml:space="preserve">The lockfile records the exact version of every direct and transitive package (roughly 160 entries in your file). Commit it so teammates and servers install identical versions. Use npm ci in CI and production builds for clean, exact installs, and run npm audit periodically to check for known vulnerabilities.</w:t>
      </w:r>
    </w:p>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npm install completes without errors</w:t>
      </w:r>
    </w:p>
    <w:p>
      <w:pPr>
        <w:pStyle w:val="ListParagraph"/>
        <w:numPr>
          <w:ilvl w:val="0"/>
          <w:numId w:val="2"/>
        </w:numPr>
        <w:spacing w:after="60"/>
      </w:pPr>
      <w:r>
        <w:rPr>
          <w:rFonts w:ascii="Calibri" w:cs="Calibri" w:eastAsia="Calibri" w:hAnsi="Calibri"/>
          <w:sz w:val="22"/>
          <w:szCs w:val="22"/>
        </w:rPr>
        <w:t xml:space="preserve">npm run dev starts the server</w:t>
      </w:r>
    </w:p>
    <w:p>
      <w:pPr>
        <w:pStyle w:val="ListParagraph"/>
        <w:numPr>
          <w:ilvl w:val="0"/>
          <w:numId w:val="2"/>
        </w:numPr>
        <w:spacing w:after="60"/>
      </w:pPr>
      <w:r>
        <w:rPr>
          <w:rFonts w:ascii="Calibri" w:cs="Calibri" w:eastAsia="Calibri" w:hAnsi="Calibri"/>
          <w:sz w:val="22"/>
          <w:szCs w:val="22"/>
        </w:rPr>
        <w:t xml:space="preserve">Unused packages such as axios are removed or justified</w:t>
      </w:r>
    </w:p>
    <w:p>
      <w:pPr>
        <w:pStyle w:val="Heading1"/>
        <w:pageBreakBefore/>
        <w:spacing w:after="160" w:before="120"/>
      </w:pPr>
      <w:r>
        <w:rPr>
          <w:rFonts w:ascii="Calibri" w:cs="Calibri" w:eastAsia="Calibri" w:hAnsi="Calibri"/>
          <w:b/>
          <w:bCs/>
          <w:color w:val="1F4E79"/>
          <w:sz w:val="32"/>
          <w:szCs w:val="32"/>
        </w:rPr>
        <w:t xml:space="preserve">Phase 4: Authentication &amp; Security</w:t>
      </w:r>
    </w:p>
    <w:p>
      <w:pPr>
        <w:spacing w:after="120"/>
        <w:rPr>
          <w:i/>
          <w:iCs/>
        </w:rPr>
      </w:pPr>
      <w:r>
        <w:rPr>
          <w:rFonts w:ascii="Calibri" w:cs="Calibri" w:eastAsia="Calibri" w:hAnsi="Calibri"/>
          <w:i/>
          <w:iCs/>
          <w:sz w:val="22"/>
          <w:szCs w:val="22"/>
        </w:rPr>
        <w:t xml:space="preserve">Goal: let users register and log in, and protect private routes with JWT.</w:t>
      </w:r>
    </w:p>
    <w:p>
      <w:pPr>
        <w:pStyle w:val="Heading2"/>
        <w:keepNext/>
        <w:spacing w:after="100" w:before="240"/>
      </w:pPr>
      <w:r>
        <w:rPr>
          <w:rFonts w:ascii="Calibri" w:cs="Calibri" w:eastAsia="Calibri" w:hAnsi="Calibri"/>
          <w:b/>
          <w:bCs/>
          <w:color w:val="2E75B6"/>
          <w:sz w:val="25"/>
          <w:szCs w:val="25"/>
        </w:rPr>
        <w:t xml:space="preserve">4.1 User model</w:t>
      </w:r>
    </w:p>
    <w:p>
      <w:pPr>
        <w:keepNext/>
        <w:spacing w:after="40" w:before="120"/>
      </w:pPr>
      <w:r>
        <w:rPr>
          <w:rFonts w:ascii="Calibri" w:cs="Calibri" w:eastAsia="Calibri" w:hAnsi="Calibri"/>
          <w:b/>
          <w:bCs/>
          <w:color w:val="595959"/>
          <w:sz w:val="18"/>
          <w:szCs w:val="18"/>
        </w:rPr>
        <w:t xml:space="preserve">src/models/User.js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mongoose = require('mongoose');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bcrypt = require('bcryptjs');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userSchema = new mongoose.Schema({</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name:     { type: String, required: true, trim: true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email:    { type: String, required: true, unique: true, lowercase: true, trim: true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password: { type: String, required: true, minlength: 6, select: false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timestamps: true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userSchema.pre('save', async function (next)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(!this.isModified('password')) return next();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this.password = await bcrypt.hash(this.password, 10);</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next();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userSchema.methods.matchPassword = function (plain)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bcrypt.compare(plain, this.password);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mongoose.model('User', userSchema);</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select: false keeps the password hash out of query results by default; login asks for it explicitly.</w:t>
      </w:r>
    </w:p>
    <w:p>
      <w:pPr>
        <w:pStyle w:val="Heading2"/>
        <w:keepNext/>
        <w:spacing w:after="100" w:before="240"/>
      </w:pPr>
      <w:r>
        <w:rPr>
          <w:rFonts w:ascii="Calibri" w:cs="Calibri" w:eastAsia="Calibri" w:hAnsi="Calibri"/>
          <w:b/>
          <w:bCs/>
          <w:color w:val="2E75B6"/>
          <w:sz w:val="25"/>
          <w:szCs w:val="25"/>
        </w:rPr>
        <w:t xml:space="preserve">4.2 Auth controller</w:t>
      </w:r>
    </w:p>
    <w:p>
      <w:pPr>
        <w:keepNext/>
        <w:spacing w:after="40" w:before="120"/>
      </w:pPr>
      <w:r>
        <w:rPr>
          <w:rFonts w:ascii="Calibri" w:cs="Calibri" w:eastAsia="Calibri" w:hAnsi="Calibri"/>
          <w:b/>
          <w:bCs/>
          <w:color w:val="595959"/>
          <w:sz w:val="18"/>
          <w:szCs w:val="18"/>
        </w:rPr>
        <w:t xml:space="preserve">src/controllers/authController.js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jwt = require('jsonwebtoken');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User = require('../models/User');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signToken = (id) =&gt;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jwt.sign({ id }, process.env.JWT_SECRET, { expiresIn: '7d'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exports.register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 name, email, password } = req.body;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(await User.findOne({ email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res.status(409).json({ success: false, message: 'Email already registered'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user = await User.create({ name, email, password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res.status(201).json({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true,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data: { id: user._id, name: user.name, email: user.email, token: signToken(user._id)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exports.login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 email, password } = req.body;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user = await User.findOne({ email }).select('+password');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(!user || !(await user.matchPassword(password)))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res.status(401).json({ success: false, message: 'Invalid email or password'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true,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data: { id: user._id, name: user.name, email: user.email, token: signToken(user._id)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exports.getProfile = (req, res)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data: req.user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4.3 JWT middleware</w:t>
      </w:r>
    </w:p>
    <w:p>
      <w:pPr>
        <w:keepNext/>
        <w:spacing w:after="40" w:before="120"/>
      </w:pPr>
      <w:r>
        <w:rPr>
          <w:rFonts w:ascii="Calibri" w:cs="Calibri" w:eastAsia="Calibri" w:hAnsi="Calibri"/>
          <w:b/>
          <w:bCs/>
          <w:color w:val="595959"/>
          <w:sz w:val="18"/>
          <w:szCs w:val="18"/>
        </w:rPr>
        <w:t xml:space="preserve">src/middleware/authMiddleware.js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jwt = require('jsonwebtoken');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User = require('../models/User');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exports.protect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header = req.headers.authorization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(!header.startsWith('Bearer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res.status(401).json({ success: false, message: 'Not authorized, token missing'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decoded = jwt.verify(header.split(' ')[1], process.env.JWT_SECRET);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req.user = await User.findById(decoded.id);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(!req.user)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res.status(401).json({ success: false, message: 'User no longer exists'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next();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res.status(401).json({ success: false, message: 'Not authorized, token invalid or expired'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4.4 Validation and routes</w:t>
      </w:r>
    </w:p>
    <w:p>
      <w:pPr>
        <w:keepNext/>
        <w:spacing w:after="40" w:before="120"/>
      </w:pPr>
      <w:r>
        <w:rPr>
          <w:rFonts w:ascii="Calibri" w:cs="Calibri" w:eastAsia="Calibri" w:hAnsi="Calibri"/>
          <w:b/>
          <w:bCs/>
          <w:color w:val="595959"/>
          <w:sz w:val="18"/>
          <w:szCs w:val="18"/>
        </w:rPr>
        <w:t xml:space="preserve">src/middleware/validate.js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validationResult } = require('express-validator');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errors = validationResult(req);</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(!errors.isEmpty())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res.status(400).json({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false,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message: errors.array()[0].msg,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errors: errors.array().map(e =&gt; ({ field: e.path, message: e.msg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next();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src/routes/authRoutes.js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router = require('express').Router();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body } = require('express-validator');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validate = require('../middleware/validate');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protect } = require('../middleware/authMiddleware');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register, login, getProfile } = require('../controllers/authController');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router.post('/register',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body('name').trim().notEmpty().withMessage('Name is required'),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body('email').isEmail().withMessage('Valid email is required'),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body('password').isLength({ min: 6 }).withMessage('Password must be at least 6 characters')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validate, register);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router.post('/login',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body('email').isEmail().withMessage('Valid email is required'),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body('password').notEmpty().withMessage('Password is required')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validate, login);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router.get('/profile', protect, getProfile);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router;</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4.5 Request and response examples</w:t>
      </w:r>
    </w:p>
    <w:p>
      <w:pPr>
        <w:keepNext/>
        <w:spacing w:after="40" w:before="120"/>
      </w:pPr>
      <w:r>
        <w:rPr>
          <w:rFonts w:ascii="Calibri" w:cs="Calibri" w:eastAsia="Calibri" w:hAnsi="Calibri"/>
          <w:b/>
          <w:bCs/>
          <w:color w:val="595959"/>
          <w:sz w:val="18"/>
          <w:szCs w:val="18"/>
        </w:rPr>
        <w:t xml:space="preserve">POST /api/auth/register  (request)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"name": "John Doe", "email": "john@example.com", "password": "123456" }</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201 Created  (response)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true,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"data":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"id": "665f1c2e9a1b2c3d4e5f6a7b",</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"name": "John Doe",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"email": "john@example.com",</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"token": "eyJhbGciOiJIUzI1NiIsInR5cCI6IkpXVCJ9..."</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GET /api/auth/profile  (header)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Authorization: Bearer &lt;token from login&gt;</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4.6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Code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5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When it happens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Created</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Registration succeeded</w:t>
            </w:r>
          </w:p>
        </w:tc>
      </w:tr>
      <w:tr>
        <w:trPr>
          <w:cantSplit/>
          <w:tblHeader w:val="false"/>
        </w:trPr>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OK</w:t>
            </w:r>
          </w:p>
        </w:tc>
        <w:tc>
          <w:tcPr>
            <w:tcW w:type="dxa" w:w="51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Login or profile succeeded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Bad request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Validation failed (bad email, short password, missing name)</w:t>
            </w:r>
          </w:p>
        </w:tc>
      </w:tr>
      <w:tr>
        <w:trPr>
          <w:cantSplit/>
          <w:tblHeader w:val="false"/>
        </w:trPr>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401</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Unauthorized</w:t>
            </w:r>
          </w:p>
        </w:tc>
        <w:tc>
          <w:tcPr>
            <w:tcW w:type="dxa" w:w="51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Wrong credentials, missing, invalid or expired token</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Conflict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Email already registered</w:t>
            </w:r>
          </w:p>
        </w:tc>
      </w:tr>
    </w:tbl>
    <w:p>
      <w:pPr>
        <w:pStyle w:val="Heading2"/>
        <w:keepNext/>
        <w:spacing w:after="100" w:before="240"/>
      </w:pPr>
      <w:r>
        <w:rPr>
          <w:rFonts w:ascii="Calibri" w:cs="Calibri" w:eastAsia="Calibri" w:hAnsi="Calibri"/>
          <w:b/>
          <w:bCs/>
          <w:color w:val="2E75B6"/>
          <w:sz w:val="25"/>
          <w:szCs w:val="25"/>
        </w:rPr>
        <w:t xml:space="preserve">4.7 Security notes</w:t>
      </w:r>
    </w:p>
    <w:p>
      <w:pPr>
        <w:pStyle w:val="ListParagraph"/>
        <w:numPr>
          <w:ilvl w:val="0"/>
          <w:numId w:val="2"/>
        </w:numPr>
        <w:spacing w:after="60"/>
      </w:pPr>
      <w:r>
        <w:rPr>
          <w:rFonts w:ascii="Calibri" w:cs="Calibri" w:eastAsia="Calibri" w:hAnsi="Calibri"/>
          <w:sz w:val="22"/>
          <w:szCs w:val="22"/>
        </w:rPr>
        <w:t xml:space="preserve">Return the same message for unknown email and wrong password so attackers cannot discover which emails exist.</w:t>
      </w:r>
    </w:p>
    <w:p>
      <w:pPr>
        <w:pStyle w:val="ListParagraph"/>
        <w:numPr>
          <w:ilvl w:val="0"/>
          <w:numId w:val="2"/>
        </w:numPr>
        <w:spacing w:after="60"/>
      </w:pPr>
      <w:r>
        <w:rPr>
          <w:rFonts w:ascii="Calibri" w:cs="Calibri" w:eastAsia="Calibri" w:hAnsi="Calibri"/>
          <w:sz w:val="22"/>
          <w:szCs w:val="22"/>
        </w:rPr>
        <w:t xml:space="preserve">Use a 6 character minimum only for the demo collection; production apps should require 8+ characters.</w:t>
      </w:r>
    </w:p>
    <w:p>
      <w:pPr>
        <w:pStyle w:val="ListParagraph"/>
        <w:numPr>
          <w:ilvl w:val="0"/>
          <w:numId w:val="2"/>
        </w:numPr>
        <w:spacing w:after="60"/>
      </w:pPr>
      <w:r>
        <w:rPr>
          <w:rFonts w:ascii="Calibri" w:cs="Calibri" w:eastAsia="Calibri" w:hAnsi="Calibri"/>
          <w:sz w:val="22"/>
          <w:szCs w:val="22"/>
        </w:rPr>
        <w:t xml:space="preserve">Set a token lifetime (expiresIn) and keep JWT_SECRET private.</w:t>
      </w:r>
    </w:p>
    <w:p>
      <w:pPr>
        <w:pStyle w:val="ListParagraph"/>
        <w:numPr>
          <w:ilvl w:val="0"/>
          <w:numId w:val="2"/>
        </w:numPr>
        <w:spacing w:after="60"/>
      </w:pPr>
      <w:r>
        <w:rPr>
          <w:rFonts w:ascii="Calibri" w:cs="Calibri" w:eastAsia="Calibri" w:hAnsi="Calibri"/>
          <w:sz w:val="22"/>
          <w:szCs w:val="22"/>
        </w:rPr>
        <w:t xml:space="preserve">Add login rate limiting in Phase 8 to slow brute-force attempts.</w:t>
      </w:r>
    </w:p>
    <w:p>
      <w:pPr>
        <w:pStyle w:val="ListParagraph"/>
        <w:numPr>
          <w:ilvl w:val="0"/>
          <w:numId w:val="2"/>
        </w:numPr>
        <w:spacing w:after="60"/>
      </w:pPr>
      <w:r>
        <w:rPr>
          <w:rFonts w:ascii="Calibri" w:cs="Calibri" w:eastAsia="Calibri" w:hAnsi="Calibri"/>
          <w:sz w:val="22"/>
          <w:szCs w:val="22"/>
        </w:rPr>
        <w:t xml:space="preserve">Always use HTTPS in production so tokens are not sent in clear text.</w:t>
      </w:r>
    </w:p>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Register returns 201 and a token; duplicate email returns 409</w:t>
      </w:r>
    </w:p>
    <w:p>
      <w:pPr>
        <w:pStyle w:val="ListParagraph"/>
        <w:numPr>
          <w:ilvl w:val="0"/>
          <w:numId w:val="2"/>
        </w:numPr>
        <w:spacing w:after="60"/>
      </w:pPr>
      <w:r>
        <w:rPr>
          <w:rFonts w:ascii="Calibri" w:cs="Calibri" w:eastAsia="Calibri" w:hAnsi="Calibri"/>
          <w:sz w:val="22"/>
          <w:szCs w:val="22"/>
        </w:rPr>
        <w:t xml:space="preserve">Login returns a token; wrong password returns 401</w:t>
      </w:r>
    </w:p>
    <w:p>
      <w:pPr>
        <w:pStyle w:val="ListParagraph"/>
        <w:numPr>
          <w:ilvl w:val="0"/>
          <w:numId w:val="2"/>
        </w:numPr>
        <w:spacing w:after="60"/>
      </w:pPr>
      <w:r>
        <w:rPr>
          <w:rFonts w:ascii="Calibri" w:cs="Calibri" w:eastAsia="Calibri" w:hAnsi="Calibri"/>
          <w:sz w:val="22"/>
          <w:szCs w:val="22"/>
        </w:rPr>
        <w:t xml:space="preserve">Profile works with a token and returns 401 without one</w:t>
      </w:r>
    </w:p>
    <w:p>
      <w:pPr>
        <w:pStyle w:val="ListParagraph"/>
        <w:numPr>
          <w:ilvl w:val="0"/>
          <w:numId w:val="2"/>
        </w:numPr>
        <w:spacing w:after="60"/>
      </w:pPr>
      <w:r>
        <w:rPr>
          <w:rFonts w:ascii="Calibri" w:cs="Calibri" w:eastAsia="Calibri" w:hAnsi="Calibri"/>
          <w:sz w:val="22"/>
          <w:szCs w:val="22"/>
        </w:rPr>
        <w:t xml:space="preserve">Password never appears in any response and is hashed in MongoDB</w:t>
      </w:r>
    </w:p>
    <w:p>
      <w:pPr>
        <w:pStyle w:val="Heading1"/>
        <w:pageBreakBefore/>
        <w:spacing w:after="160" w:before="120"/>
      </w:pPr>
      <w:r>
        <w:rPr>
          <w:rFonts w:ascii="Calibri" w:cs="Calibri" w:eastAsia="Calibri" w:hAnsi="Calibri"/>
          <w:b/>
          <w:bCs/>
          <w:color w:val="1F4E79"/>
          <w:sz w:val="32"/>
          <w:szCs w:val="32"/>
        </w:rPr>
        <w:t xml:space="preserve">Phase 5: Blog CRUD Module</w:t>
      </w:r>
    </w:p>
    <w:p>
      <w:pPr>
        <w:spacing w:after="120"/>
        <w:rPr>
          <w:i/>
          <w:iCs/>
        </w:rPr>
      </w:pPr>
      <w:r>
        <w:rPr>
          <w:rFonts w:ascii="Calibri" w:cs="Calibri" w:eastAsia="Calibri" w:hAnsi="Calibri"/>
          <w:i/>
          <w:iCs/>
          <w:sz w:val="22"/>
          <w:szCs w:val="22"/>
        </w:rPr>
        <w:t xml:space="preserve">Goal: full create, read, update and delete for blog posts, with public reading and owner-only writing.</w:t>
      </w:r>
    </w:p>
    <w:p>
      <w:pPr>
        <w:pStyle w:val="Heading2"/>
        <w:keepNext/>
        <w:spacing w:after="100" w:before="240"/>
      </w:pPr>
      <w:r>
        <w:rPr>
          <w:rFonts w:ascii="Calibri" w:cs="Calibri" w:eastAsia="Calibri" w:hAnsi="Calibri"/>
          <w:b/>
          <w:bCs/>
          <w:color w:val="2E75B6"/>
          <w:sz w:val="25"/>
          <w:szCs w:val="25"/>
        </w:rPr>
        <w:t xml:space="preserve">5.1 Blog model</w:t>
      </w:r>
    </w:p>
    <w:p>
      <w:pPr>
        <w:keepNext/>
        <w:spacing w:after="40" w:before="120"/>
      </w:pPr>
      <w:r>
        <w:rPr>
          <w:rFonts w:ascii="Calibri" w:cs="Calibri" w:eastAsia="Calibri" w:hAnsi="Calibri"/>
          <w:b/>
          <w:bCs/>
          <w:color w:val="595959"/>
          <w:sz w:val="18"/>
          <w:szCs w:val="18"/>
        </w:rPr>
        <w:t xml:space="preserve">src/models/Blog.js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mongoose = require('mongoose');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blogSchema = new mongoose.Schema({</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title:    { type: String, required: true, trim: true, maxlength: 150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content:  { type: String, required: true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category: { type: String, trim: true, default: 'General'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author:   { type: mongoose.Schema.Types.ObjectId, ref: 'User', required: true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timestamps: true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mongoose.model('Blog', blogSchema);</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5.2 Blog controller</w:t>
      </w:r>
    </w:p>
    <w:p>
      <w:pPr>
        <w:keepNext/>
        <w:spacing w:after="40" w:before="120"/>
      </w:pPr>
      <w:r>
        <w:rPr>
          <w:rFonts w:ascii="Calibri" w:cs="Calibri" w:eastAsia="Calibri" w:hAnsi="Calibri"/>
          <w:b/>
          <w:bCs/>
          <w:color w:val="595959"/>
          <w:sz w:val="18"/>
          <w:szCs w:val="18"/>
        </w:rPr>
        <w:t xml:space="preserve">src/controllers/blogController.js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Blog = require('../models/Blog');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exports.createBlog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 title, content, category } = req.body;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blog = await Blog.create({ title, content, category, author: req.user._id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res.status(201).json({ success: true, data: blog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exports.getBlogs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page = Math.max(parseInt(req.query.page) || 1, 1);</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limit = Math.min(parseInt(req.query.limit) || 10, 50);</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filter = req.query.category ? { category: req.query.category }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[blogs, total] = await Promise.all([</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Blog.find(filter).populate('author', 'name email')</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.sort({ createdAt: -1 }).skip((page - 1) * limit).limit(limit),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Blog.countDocuments(filter)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page, pages: Math.ceil(total / limit), total, data: blogs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exports.getBlogById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blog = await Blog.findById(req.params.id).populate('author', 'name email');</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(!blog) return res.status(404).json({ success: false, message: 'Blog not found'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data: blog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exports.updateBlog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blog = await Blog.findById(req.params.id);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(!blog) return res.status(404).json({ success: false, message: 'Blog not found'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(blog.author.toString() !== req.user._id.toString())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res.status(403).json({ success: false, message: 'You can only edit your own blogs'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 title, content, category } = req.body;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(title !== undefined) blog.title = title;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(content !== undefined) blog.content = content;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(category !== undefined) blog.category = category;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await blog.save();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data: blog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exports.deleteBlog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blog = await Blog.findById(req.params.id);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(!blog) return res.status(404).json({ success: false, message: 'Blog not found'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if (blog.author.toString() !== req.user._id.toString())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res.status(403).json({ success: false, message: 'You can only delete your own blogs'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await blog.deleteOne();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message: 'Blog deleted'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 next(err);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5.3 Routes</w:t>
      </w:r>
    </w:p>
    <w:p>
      <w:pPr>
        <w:keepNext/>
        <w:spacing w:after="40" w:before="120"/>
      </w:pPr>
      <w:r>
        <w:rPr>
          <w:rFonts w:ascii="Calibri" w:cs="Calibri" w:eastAsia="Calibri" w:hAnsi="Calibri"/>
          <w:b/>
          <w:bCs/>
          <w:color w:val="595959"/>
          <w:sz w:val="18"/>
          <w:szCs w:val="18"/>
        </w:rPr>
        <w:t xml:space="preserve">src/routes/blogRoutes.js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router = require('express').Router();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body, param } = require('express-validator');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validate = require('../middleware/validate');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protect } = require('../middleware/authMiddleware');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c = require('../controllers/blogController');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idRule = param('id').isMongoId().withMessage('Invalid blog 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createRules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body('title').trim().notEmpty().withMessage('Title is required'),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body('content').trim().notEmpty().withMessage('Content is required')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router.route('/')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.get(c.getBlogs)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.post(protect, createRules, validate, c.createBlog);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router.route('/:id')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.get(idRule, validate, c.getBlogById)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.put(protect, idRule, validate, c.updateBlog)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.delete(protect, idRule, validate, c.deleteBlog);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router;</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5.4 Examples</w:t>
      </w:r>
    </w:p>
    <w:p>
      <w:pPr>
        <w:keepNext/>
        <w:spacing w:after="40" w:before="120"/>
      </w:pPr>
      <w:r>
        <w:rPr>
          <w:rFonts w:ascii="Calibri" w:cs="Calibri" w:eastAsia="Calibri" w:hAnsi="Calibri"/>
          <w:b/>
          <w:bCs/>
          <w:color w:val="595959"/>
          <w:sz w:val="18"/>
          <w:szCs w:val="18"/>
        </w:rPr>
        <w:t xml:space="preserve">POST /api/blogs  (request, needs Bearer token)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"title": "My First AI 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"content": "This is a sample AI-generated blog post content.",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"category": "Technology"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GET /api/blogs?page=1&amp;limit=10&amp;category=Technology  (response)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true,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"page": 1,</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"pages": 1,</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"total": 1,</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"data":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"_id": "665f2a7b9a1b2c3d4e5f6a80",</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"title": "My First AI 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"content": "This is a sample AI-generated blog post content.",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"category": "Technology",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"author": { "_id": "665f1c2e9a1b2c3d4e5f6a7b", "name": "John Doe", "email": "john@example.com"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"createdAt": "2026-09-28T05:10:00.000Z",</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"updatedAt": "2026-09-28T05:10:00.000Z"</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5.5 Authorization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Action</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Who</w:t>
            </w:r>
          </w:p>
        </w:tc>
        <w:tc>
          <w:tcPr>
            <w:tcW w:type="dxa" w:w="5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Rule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Read list / single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Anyone</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 token required</w:t>
            </w:r>
          </w:p>
        </w:tc>
      </w:tr>
      <w:tr>
        <w:trPr>
          <w:cantSplit/>
          <w:tblHeader w:val="false"/>
        </w:trPr>
        <w:tc>
          <w:tcPr>
            <w:tcW w:type="dxa" w:w="2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w:t>
            </w:r>
          </w:p>
        </w:tc>
        <w:tc>
          <w:tcPr>
            <w:tcW w:type="dxa" w:w="1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Logged-in user</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Author is set from the token, never from the request body</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Update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Blog owner</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403 if another user tries</w:t>
            </w:r>
          </w:p>
        </w:tc>
      </w:tr>
      <w:tr>
        <w:trPr>
          <w:cantSplit/>
          <w:tblHeader w:val="false"/>
        </w:trPr>
        <w:tc>
          <w:tcPr>
            <w:tcW w:type="dxa" w:w="2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Delete</w:t>
            </w:r>
          </w:p>
        </w:tc>
        <w:tc>
          <w:tcPr>
            <w:tcW w:type="dxa" w:w="1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Blog owner</w:t>
            </w:r>
          </w:p>
        </w:tc>
        <w:tc>
          <w:tcPr>
            <w:tcW w:type="dxa" w:w="5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403 if another user tries</w:t>
            </w:r>
          </w:p>
        </w:tc>
      </w:tr>
    </w:tbl>
    <w:p>
      <w:pPr>
        <w:pStyle w:val="Heading2"/>
        <w:keepNext/>
        <w:spacing w:after="100" w:before="240"/>
      </w:pPr>
      <w:r>
        <w:rPr>
          <w:rFonts w:ascii="Calibri" w:cs="Calibri" w:eastAsia="Calibri" w:hAnsi="Calibri"/>
          <w:b/>
          <w:bCs/>
          <w:color w:val="2E75B6"/>
          <w:sz w:val="25"/>
          <w:szCs w:val="25"/>
        </w:rPr>
        <w:t xml:space="preserve">5.6 Error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860"/>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Code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Case</w:t>
            </w:r>
          </w:p>
        </w:tc>
        <w:tc>
          <w:tcPr>
            <w:tcW w:type="dxa" w:w="4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Message example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400</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Invalid ID format or empty title/content</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Invalid blog ID</w:t>
            </w:r>
          </w:p>
        </w:tc>
      </w:tr>
      <w:tr>
        <w:trPr>
          <w:cantSplit/>
          <w:tblHeader w:val="false"/>
        </w:trPr>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401</w:t>
            </w:r>
          </w:p>
        </w:tc>
        <w:tc>
          <w:tcPr>
            <w:tcW w:type="dxa" w:w="3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or bad token on write routes</w:t>
            </w:r>
          </w:p>
        </w:tc>
        <w:tc>
          <w:tcPr>
            <w:tcW w:type="dxa" w:w="48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Not authorized, token missing</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Editing someone else's blog</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You can only edit your own blogs</w:t>
            </w:r>
          </w:p>
        </w:tc>
      </w:tr>
      <w:tr>
        <w:trPr>
          <w:cantSplit/>
          <w:tblHeader w:val="false"/>
        </w:trPr>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404</w:t>
            </w:r>
          </w:p>
        </w:tc>
        <w:tc>
          <w:tcPr>
            <w:tcW w:type="dxa" w:w="3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Valid ID that does not exist</w:t>
            </w:r>
          </w:p>
        </w:tc>
        <w:tc>
          <w:tcPr>
            <w:tcW w:type="dxa" w:w="48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Blog not found</w:t>
            </w:r>
          </w:p>
        </w:tc>
      </w:tr>
    </w:tbl>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Create returns 201 with the author set</w:t>
      </w:r>
    </w:p>
    <w:p>
      <w:pPr>
        <w:pStyle w:val="ListParagraph"/>
        <w:numPr>
          <w:ilvl w:val="0"/>
          <w:numId w:val="2"/>
        </w:numPr>
        <w:spacing w:after="60"/>
      </w:pPr>
      <w:r>
        <w:rPr>
          <w:rFonts w:ascii="Calibri" w:cs="Calibri" w:eastAsia="Calibri" w:hAnsi="Calibri"/>
          <w:sz w:val="22"/>
          <w:szCs w:val="22"/>
        </w:rPr>
        <w:t xml:space="preserve">List supports pagination and category filter</w:t>
      </w:r>
    </w:p>
    <w:p>
      <w:pPr>
        <w:pStyle w:val="ListParagraph"/>
        <w:numPr>
          <w:ilvl w:val="0"/>
          <w:numId w:val="2"/>
        </w:numPr>
        <w:spacing w:after="60"/>
      </w:pPr>
      <w:r>
        <w:rPr>
          <w:rFonts w:ascii="Calibri" w:cs="Calibri" w:eastAsia="Calibri" w:hAnsi="Calibri"/>
          <w:sz w:val="22"/>
          <w:szCs w:val="22"/>
        </w:rPr>
        <w:t xml:space="preserve">Another user's token cannot edit or delete your blog</w:t>
      </w:r>
    </w:p>
    <w:p>
      <w:pPr>
        <w:pStyle w:val="ListParagraph"/>
        <w:numPr>
          <w:ilvl w:val="0"/>
          <w:numId w:val="2"/>
        </w:numPr>
        <w:spacing w:after="60"/>
      </w:pPr>
      <w:r>
        <w:rPr>
          <w:rFonts w:ascii="Calibri" w:cs="Calibri" w:eastAsia="Calibri" w:hAnsi="Calibri"/>
          <w:sz w:val="22"/>
          <w:szCs w:val="22"/>
        </w:rPr>
        <w:t xml:space="preserve">Invalid IDs return 400, not a server crash</w:t>
      </w:r>
    </w:p>
    <w:p>
      <w:pPr>
        <w:pStyle w:val="Heading1"/>
        <w:pageBreakBefore/>
        <w:spacing w:after="160" w:before="120"/>
      </w:pPr>
      <w:r>
        <w:rPr>
          <w:rFonts w:ascii="Calibri" w:cs="Calibri" w:eastAsia="Calibri" w:hAnsi="Calibri"/>
          <w:b/>
          <w:bCs/>
          <w:color w:val="1F4E79"/>
          <w:sz w:val="32"/>
          <w:szCs w:val="32"/>
        </w:rPr>
        <w:t xml:space="preserve">Phase 6: AI Integration (Gemini)</w:t>
      </w:r>
    </w:p>
    <w:p>
      <w:pPr>
        <w:spacing w:after="120"/>
        <w:rPr>
          <w:i/>
          <w:iCs/>
        </w:rPr>
      </w:pPr>
      <w:r>
        <w:rPr>
          <w:rFonts w:ascii="Calibri" w:cs="Calibri" w:eastAsia="Calibri" w:hAnsi="Calibri"/>
          <w:i/>
          <w:iCs/>
          <w:sz w:val="22"/>
          <w:szCs w:val="22"/>
        </w:rPr>
        <w:t xml:space="preserve">Goal: add AI-powered blog drafting and summarization using the Google Gemini SDK.</w:t>
      </w:r>
    </w:p>
    <w:p>
      <w:pPr>
        <w:pStyle w:val="Heading2"/>
        <w:keepNext/>
        <w:spacing w:after="100" w:before="240"/>
      </w:pPr>
      <w:r>
        <w:rPr>
          <w:rFonts w:ascii="Calibri" w:cs="Calibri" w:eastAsia="Calibri" w:hAnsi="Calibri"/>
          <w:b/>
          <w:bCs/>
          <w:color w:val="2E75B6"/>
          <w:sz w:val="25"/>
          <w:szCs w:val="25"/>
        </w:rPr>
        <w:t xml:space="preserve">6.1 Gemini client</w:t>
      </w:r>
    </w:p>
    <w:p>
      <w:pPr>
        <w:keepNext/>
        <w:spacing w:after="40" w:before="120"/>
      </w:pPr>
      <w:r>
        <w:rPr>
          <w:rFonts w:ascii="Calibri" w:cs="Calibri" w:eastAsia="Calibri" w:hAnsi="Calibri"/>
          <w:b/>
          <w:bCs/>
          <w:color w:val="595959"/>
          <w:sz w:val="18"/>
          <w:szCs w:val="18"/>
        </w:rPr>
        <w:t xml:space="preserve">src/config/gemini.js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GoogleGenerativeAI } = require('@google/generative-ai');</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genAI = new GoogleGenerativeAI(process.env.GEMINI_API_KEY);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function getModel()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genAI.getGenerativeModel({ model: process.env.GEMINI_MODEL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6.2 AI controller</w:t>
      </w:r>
    </w:p>
    <w:p>
      <w:pPr>
        <w:keepNext/>
        <w:spacing w:after="40" w:before="120"/>
      </w:pPr>
      <w:r>
        <w:rPr>
          <w:rFonts w:ascii="Calibri" w:cs="Calibri" w:eastAsia="Calibri" w:hAnsi="Calibri"/>
          <w:b/>
          <w:bCs/>
          <w:color w:val="595959"/>
          <w:sz w:val="18"/>
          <w:szCs w:val="18"/>
        </w:rPr>
        <w:t xml:space="preserve">src/controllers/aiController.js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getModel = require('../config/gemini');</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async function generate(prompt)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result = await getModel().generateContent(prompt);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return result.response.text();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exports.generateBlog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 topic } = req.body;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prompt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'Write a well-structured blog post about "' + topic + '".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'Include a catchy title, a short introduction, 3 to 5 sections with headings,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'and a conclusion. Use clear, engaging language. Around 500 words.';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text = await generate(prompt);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data: { topic, content: text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err.statusCode = err.status === 429 ? 429 : 502;</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err.message = 'AI service error: ' + err.message;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next(err);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exports.summarize = async (req, res, next) =&gt;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try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 content } = req.body;</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prompt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'Summarize the following blog content in 2 to 3 concise sentences:\n\n' + content;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const text = await generate(prompt);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res.json({ success: true, data: { summary: text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 catch (err)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err.statusCode = err.status === 429 ? 429 : 502;</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err.message = 'AI service error: ' + err.message;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next(err);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6.3 Routes with validation and protection</w:t>
      </w:r>
    </w:p>
    <w:p>
      <w:pPr>
        <w:keepNext/>
        <w:spacing w:after="40" w:before="120"/>
      </w:pPr>
      <w:r>
        <w:rPr>
          <w:rFonts w:ascii="Calibri" w:cs="Calibri" w:eastAsia="Calibri" w:hAnsi="Calibri"/>
          <w:b/>
          <w:bCs/>
          <w:color w:val="595959"/>
          <w:sz w:val="18"/>
          <w:szCs w:val="18"/>
        </w:rPr>
        <w:t xml:space="preserve">src/routes/aiRoutes.js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router = require('express').Router();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body } = require('express-validator');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validate = require('../middleware/validate');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protect } = require('../middleware/authMiddleware');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 generateBlog, summarize } = require('../controllers/aiController');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router.post('/generate-blog', protect,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body('topic').trim().isLength({ min: 3, max: 200 }).withMessage('Topic must be 3-200 characters')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validate, generateBlog);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router.post('/summarize', protect,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body('content').trim().isLength({ min: 20, max: 20000 }).withMessage('Content must be 20-20000 characters')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validate, summarize);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module.exports = router;</w:t>
      </w:r>
    </w:p>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24"/>
              <w:bottom w:val="none" w:color="FFFFFF" w:sz="0"/>
              <w:right w:val="none" w:color="FFFFFF" w:sz="0"/>
            </w:tcBorders>
            <w:shd w:fill="FFF4CE" w:color="auto" w:val="clear"/>
            <w:tcMar>
              <w:top w:type="dxa" w:w="90"/>
              <w:left w:type="dxa" w:w="160"/>
              <w:bottom w:type="dxa" w:w="90"/>
              <w:right w:type="dxa" w:w="160"/>
            </w:tcMar>
          </w:tcPr>
          <w:p>
            <w:r>
              <w:rPr>
                <w:rFonts w:ascii="Calibri" w:cs="Calibri" w:eastAsia="Calibri" w:hAnsi="Calibri"/>
                <w:b/>
                <w:bCs/>
                <w:color w:val="7F6000"/>
                <w:sz w:val="21"/>
                <w:szCs w:val="21"/>
              </w:rPr>
              <w:t xml:space="preserve">Design choice: </w:t>
            </w:r>
            <w:r>
              <w:rPr>
                <w:rFonts w:ascii="Calibri" w:cs="Calibri" w:eastAsia="Calibri" w:hAnsi="Calibri"/>
                <w:sz w:val="21"/>
                <w:szCs w:val="21"/>
              </w:rPr>
              <w:t xml:space="preserve">The sample above uses protect on both AI routes so only logged-in users can spend your Gemini quota. If you keep them public, as in your current collection, add the Authorization header requirement later or apply strict rate limiting (Phase 8).</w:t>
            </w:r>
          </w:p>
        </w:tc>
      </w:tr>
    </w:tbl>
    <w:p>
      <w:pPr>
        <w:pStyle w:val="Heading2"/>
        <w:keepNext/>
        <w:spacing w:after="100" w:before="240"/>
      </w:pPr>
      <w:r>
        <w:rPr>
          <w:rFonts w:ascii="Calibri" w:cs="Calibri" w:eastAsia="Calibri" w:hAnsi="Calibri"/>
          <w:b/>
          <w:bCs/>
          <w:color w:val="2E75B6"/>
          <w:sz w:val="25"/>
          <w:szCs w:val="25"/>
        </w:rPr>
        <w:t xml:space="preserve">6.4 Examples</w:t>
      </w:r>
    </w:p>
    <w:p>
      <w:pPr>
        <w:keepNext/>
        <w:spacing w:after="40" w:before="120"/>
      </w:pPr>
      <w:r>
        <w:rPr>
          <w:rFonts w:ascii="Calibri" w:cs="Calibri" w:eastAsia="Calibri" w:hAnsi="Calibri"/>
          <w:b/>
          <w:bCs/>
          <w:color w:val="595959"/>
          <w:sz w:val="18"/>
          <w:szCs w:val="18"/>
        </w:rPr>
        <w:t xml:space="preserve">POST /api/ai/generate-blog  (request)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"topic": "Artificial Intelligence" }</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200 OK  (response, content shortened)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"success": true,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"data":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"topic": "Artificial Intelligence",</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"content": "# How Artificial Intelligence Is Changing Everyday Life\n\nIntroduction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POST /api/ai/summarize  (request)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"content": "This is a long blog post content that needs a short summary. ..." }</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6.5 Typical workflow</w:t>
      </w:r>
    </w:p>
    <w:p>
      <w:pPr>
        <w:pStyle w:val="ListParagraph"/>
        <w:numPr>
          <w:ilvl w:val="0"/>
          <w:numId w:val="3"/>
        </w:numPr>
        <w:spacing w:after="60"/>
      </w:pPr>
      <w:r>
        <w:rPr>
          <w:rFonts w:ascii="Calibri" w:cs="Calibri" w:eastAsia="Calibri" w:hAnsi="Calibri"/>
          <w:sz w:val="22"/>
          <w:szCs w:val="22"/>
        </w:rPr>
        <w:t xml:space="preserve">User logs in and receives a token.</w:t>
      </w:r>
    </w:p>
    <w:p>
      <w:pPr>
        <w:pStyle w:val="ListParagraph"/>
        <w:numPr>
          <w:ilvl w:val="0"/>
          <w:numId w:val="3"/>
        </w:numPr>
        <w:spacing w:after="60"/>
      </w:pPr>
      <w:r>
        <w:rPr>
          <w:rFonts w:ascii="Calibri" w:cs="Calibri" w:eastAsia="Calibri" w:hAnsi="Calibri"/>
          <w:sz w:val="22"/>
          <w:szCs w:val="22"/>
        </w:rPr>
        <w:t xml:space="preserve">User calls generate-blog with a topic and gets a draft.</w:t>
      </w:r>
    </w:p>
    <w:p>
      <w:pPr>
        <w:pStyle w:val="ListParagraph"/>
        <w:numPr>
          <w:ilvl w:val="0"/>
          <w:numId w:val="3"/>
        </w:numPr>
        <w:spacing w:after="60"/>
      </w:pPr>
      <w:r>
        <w:rPr>
          <w:rFonts w:ascii="Calibri" w:cs="Calibri" w:eastAsia="Calibri" w:hAnsi="Calibri"/>
          <w:sz w:val="22"/>
          <w:szCs w:val="22"/>
        </w:rPr>
        <w:t xml:space="preserve">User reviews and edits the draft.</w:t>
      </w:r>
    </w:p>
    <w:p>
      <w:pPr>
        <w:pStyle w:val="ListParagraph"/>
        <w:numPr>
          <w:ilvl w:val="0"/>
          <w:numId w:val="3"/>
        </w:numPr>
        <w:spacing w:after="60"/>
      </w:pPr>
      <w:r>
        <w:rPr>
          <w:rFonts w:ascii="Calibri" w:cs="Calibri" w:eastAsia="Calibri" w:hAnsi="Calibri"/>
          <w:sz w:val="22"/>
          <w:szCs w:val="22"/>
        </w:rPr>
        <w:t xml:space="preserve">User saves it with POST /api/blogs.</w:t>
      </w:r>
    </w:p>
    <w:p>
      <w:pPr>
        <w:pStyle w:val="ListParagraph"/>
        <w:numPr>
          <w:ilvl w:val="0"/>
          <w:numId w:val="3"/>
        </w:numPr>
        <w:spacing w:after="60"/>
      </w:pPr>
      <w:r>
        <w:rPr>
          <w:rFonts w:ascii="Calibri" w:cs="Calibri" w:eastAsia="Calibri" w:hAnsi="Calibri"/>
          <w:sz w:val="22"/>
          <w:szCs w:val="22"/>
        </w:rPr>
        <w:t xml:space="preserve">Optionally, summarize the saved content for previews or meta descriptions.</w:t>
      </w:r>
    </w:p>
    <w:p>
      <w:pPr>
        <w:pStyle w:val="Heading2"/>
        <w:keepNext/>
        <w:spacing w:after="100" w:before="240"/>
      </w:pPr>
      <w:r>
        <w:rPr>
          <w:rFonts w:ascii="Calibri" w:cs="Calibri" w:eastAsia="Calibri" w:hAnsi="Calibri"/>
          <w:b/>
          <w:bCs/>
          <w:color w:val="2E75B6"/>
          <w:sz w:val="25"/>
          <w:szCs w:val="25"/>
        </w:rPr>
        <w:t xml:space="preserve">6.6 Error handling and cost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Code</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Case</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Handling</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400</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or too short topic/content</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Validation message from express-validator</w:t>
            </w:r>
          </w:p>
        </w:tc>
      </w:tr>
      <w:tr>
        <w:trPr>
          <w:cantSplit/>
          <w:tblHeader w:val="false"/>
        </w:trPr>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401</w:t>
            </w:r>
          </w:p>
        </w:tc>
        <w:tc>
          <w:tcPr>
            <w:tcW w:type="dxa" w:w="3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 token on protected AI route</w:t>
            </w:r>
          </w:p>
        </w:tc>
        <w:tc>
          <w:tcPr>
            <w:tcW w:type="dxa" w:w="46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 auth error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429</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Gemini quota or rate limit reached</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Return a friendly retry-later message</w:t>
            </w:r>
          </w:p>
        </w:tc>
      </w:tr>
      <w:tr>
        <w:trPr>
          <w:cantSplit/>
          <w:tblHeader w:val="false"/>
        </w:trPr>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502</w:t>
            </w:r>
          </w:p>
        </w:tc>
        <w:tc>
          <w:tcPr>
            <w:tcW w:type="dxa" w:w="3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Gemini unreachable or API key invalid</w:t>
            </w:r>
          </w:p>
        </w:tc>
        <w:tc>
          <w:tcPr>
            <w:tcW w:type="dxa" w:w="46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Return AI service error without leaking the key</w:t>
            </w:r>
          </w:p>
        </w:tc>
      </w:tr>
    </w:tbl>
    <w:p>
      <w:pPr>
        <w:spacing w:after="60"/>
      </w:pP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Cap input length so users cannot send huge prompts.</w:t>
      </w:r>
    </w:p>
    <w:p>
      <w:pPr>
        <w:pStyle w:val="ListParagraph"/>
        <w:numPr>
          <w:ilvl w:val="0"/>
          <w:numId w:val="2"/>
        </w:numPr>
        <w:spacing w:after="60"/>
      </w:pPr>
      <w:r>
        <w:rPr>
          <w:rFonts w:ascii="Calibri" w:cs="Calibri" w:eastAsia="Calibri" w:hAnsi="Calibri"/>
          <w:sz w:val="22"/>
          <w:szCs w:val="22"/>
        </w:rPr>
        <w:t xml:space="preserve">Never log GEMINI_API_KEY or send it to the client.</w:t>
      </w:r>
    </w:p>
    <w:p>
      <w:pPr>
        <w:pStyle w:val="ListParagraph"/>
        <w:numPr>
          <w:ilvl w:val="0"/>
          <w:numId w:val="2"/>
        </w:numPr>
        <w:spacing w:after="60"/>
      </w:pPr>
      <w:r>
        <w:rPr>
          <w:rFonts w:ascii="Calibri" w:cs="Calibri" w:eastAsia="Calibri" w:hAnsi="Calibri"/>
          <w:sz w:val="22"/>
          <w:szCs w:val="22"/>
        </w:rPr>
        <w:t xml:space="preserve">Verify the model name in GEMINI_MODEL against Google's current model list; retired names cause 404 or 400 errors.</w:t>
      </w:r>
    </w:p>
    <w:p>
      <w:pPr>
        <w:pStyle w:val="ListParagraph"/>
        <w:numPr>
          <w:ilvl w:val="0"/>
          <w:numId w:val="2"/>
        </w:numPr>
        <w:spacing w:after="60"/>
      </w:pPr>
      <w:r>
        <w:rPr>
          <w:rFonts w:ascii="Calibri" w:cs="Calibri" w:eastAsia="Calibri" w:hAnsi="Calibri"/>
          <w:sz w:val="22"/>
          <w:szCs w:val="22"/>
        </w:rPr>
        <w:t xml:space="preserve">AI output can be inaccurate. Present it as a draft for the user to review.</w:t>
      </w:r>
    </w:p>
    <w:p>
      <w:pPr>
        <w:pStyle w:val="ListParagraph"/>
        <w:numPr>
          <w:ilvl w:val="0"/>
          <w:numId w:val="2"/>
        </w:numPr>
        <w:spacing w:after="60"/>
      </w:pPr>
      <w:r>
        <w:rPr>
          <w:rFonts w:ascii="Calibri" w:cs="Calibri" w:eastAsia="Calibri" w:hAnsi="Calibri"/>
          <w:sz w:val="22"/>
          <w:szCs w:val="22"/>
        </w:rPr>
        <w:t xml:space="preserve">Optionally add a per-user daily limit to control cost.</w:t>
      </w:r>
    </w:p>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generate-blog returns a structured draft for a topic</w:t>
      </w:r>
    </w:p>
    <w:p>
      <w:pPr>
        <w:pStyle w:val="ListParagraph"/>
        <w:numPr>
          <w:ilvl w:val="0"/>
          <w:numId w:val="2"/>
        </w:numPr>
        <w:spacing w:after="60"/>
      </w:pPr>
      <w:r>
        <w:rPr>
          <w:rFonts w:ascii="Calibri" w:cs="Calibri" w:eastAsia="Calibri" w:hAnsi="Calibri"/>
          <w:sz w:val="22"/>
          <w:szCs w:val="22"/>
        </w:rPr>
        <w:t xml:space="preserve">summarize returns a short summary</w:t>
      </w:r>
    </w:p>
    <w:p>
      <w:pPr>
        <w:pStyle w:val="ListParagraph"/>
        <w:numPr>
          <w:ilvl w:val="0"/>
          <w:numId w:val="2"/>
        </w:numPr>
        <w:spacing w:after="60"/>
      </w:pPr>
      <w:r>
        <w:rPr>
          <w:rFonts w:ascii="Calibri" w:cs="Calibri" w:eastAsia="Calibri" w:hAnsi="Calibri"/>
          <w:sz w:val="22"/>
          <w:szCs w:val="22"/>
        </w:rPr>
        <w:t xml:space="preserve">Bad key or quota errors return clean JSON, not crashes</w:t>
      </w:r>
    </w:p>
    <w:p>
      <w:pPr>
        <w:pStyle w:val="ListParagraph"/>
        <w:numPr>
          <w:ilvl w:val="0"/>
          <w:numId w:val="2"/>
        </w:numPr>
        <w:spacing w:after="60"/>
      </w:pPr>
      <w:r>
        <w:rPr>
          <w:rFonts w:ascii="Calibri" w:cs="Calibri" w:eastAsia="Calibri" w:hAnsi="Calibri"/>
          <w:sz w:val="22"/>
          <w:szCs w:val="22"/>
        </w:rPr>
        <w:t xml:space="preserve">Prompt and input length are limited</w:t>
      </w:r>
    </w:p>
    <w:p>
      <w:pPr>
        <w:pStyle w:val="Heading1"/>
        <w:pageBreakBefore/>
        <w:spacing w:after="160" w:before="120"/>
      </w:pPr>
      <w:r>
        <w:rPr>
          <w:rFonts w:ascii="Calibri" w:cs="Calibri" w:eastAsia="Calibri" w:hAnsi="Calibri"/>
          <w:b/>
          <w:bCs/>
          <w:color w:val="1F4E79"/>
          <w:sz w:val="32"/>
          <w:szCs w:val="32"/>
        </w:rPr>
        <w:t xml:space="preserve">Phase 7: API Testing</w:t>
      </w:r>
    </w:p>
    <w:p>
      <w:pPr>
        <w:spacing w:after="120"/>
        <w:rPr>
          <w:i/>
          <w:iCs/>
        </w:rPr>
      </w:pPr>
      <w:r>
        <w:rPr>
          <w:rFonts w:ascii="Calibri" w:cs="Calibri" w:eastAsia="Calibri" w:hAnsi="Calibri"/>
          <w:i/>
          <w:iCs/>
          <w:sz w:val="22"/>
          <w:szCs w:val="22"/>
        </w:rPr>
        <w:t xml:space="preserve">Goal: verify every endpoint, including failure cases, using Thunder Client or Postman.</w:t>
      </w:r>
    </w:p>
    <w:p>
      <w:pPr>
        <w:pStyle w:val="Heading2"/>
        <w:keepNext/>
        <w:spacing w:after="100" w:before="240"/>
      </w:pPr>
      <w:r>
        <w:rPr>
          <w:rFonts w:ascii="Calibri" w:cs="Calibri" w:eastAsia="Calibri" w:hAnsi="Calibri"/>
          <w:b/>
          <w:bCs/>
          <w:color w:val="2E75B6"/>
          <w:sz w:val="25"/>
          <w:szCs w:val="25"/>
        </w:rPr>
        <w:t xml:space="preserve">7.1 What the collection contains</w:t>
      </w:r>
    </w:p>
    <w:p>
      <w:pPr>
        <w:spacing w:after="120"/>
      </w:pPr>
      <w:r>
        <w:rPr>
          <w:rFonts w:ascii="Calibri" w:cs="Calibri" w:eastAsia="Calibri" w:hAnsi="Calibri"/>
          <w:sz w:val="22"/>
          <w:szCs w:val="22"/>
        </w:rPr>
        <w:t xml:space="preserve">The Postman v2.1 collection AI BlogNest API holds 10 requests: Register User, Login User, Get Profile, Create Blog, Get All Blogs, Get Blog By ID, Update Blog, Delete Blog, Generate AI Blog and Summarize Blog Content. URLs use {{base_url}}, protected requests use Authorization: Bearer {{token}}, and blog-specific requests use {{blogId}}.</w:t>
      </w:r>
    </w:p>
    <w:p>
      <w:pPr>
        <w:pStyle w:val="Heading2"/>
        <w:keepNext/>
        <w:spacing w:after="100" w:before="240"/>
      </w:pPr>
      <w:r>
        <w:rPr>
          <w:rFonts w:ascii="Calibri" w:cs="Calibri" w:eastAsia="Calibri" w:hAnsi="Calibri"/>
          <w:b/>
          <w:bCs/>
          <w:color w:val="2E75B6"/>
          <w:sz w:val="25"/>
          <w:szCs w:val="25"/>
        </w:rPr>
        <w:t xml:space="preserve">7.2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Variable</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Value in your file</w:t>
            </w:r>
          </w:p>
        </w:tc>
        <w:tc>
          <w:tcPr>
            <w:tcW w:type="dxa" w:w="3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fill it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base_url</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http://localhost:5000</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Change to the deployed URL after Phase 8</w:t>
            </w:r>
          </w:p>
        </w:tc>
      </w:tr>
      <w:tr>
        <w:trPr>
          <w:cantSplit/>
          <w:tblHeader w:val="false"/>
        </w:trPr>
        <w:tc>
          <w:tcPr>
            <w:tcW w:type="dxa" w:w="2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token</w:t>
            </w:r>
          </w:p>
        </w:tc>
        <w:tc>
          <w:tcPr>
            <w:tcW w:type="dxa" w:w="34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(empty)</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Copy the token from the Login or Register response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blogId</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(empty)</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Copy _id from the Create Blog response</w:t>
            </w:r>
          </w:p>
        </w:tc>
      </w:tr>
    </w:tbl>
    <w:p>
      <w:pPr>
        <w:pStyle w:val="Heading2"/>
        <w:keepNext/>
        <w:spacing w:after="100" w:before="240"/>
      </w:pPr>
      <w:r>
        <w:rPr>
          <w:rFonts w:ascii="Calibri" w:cs="Calibri" w:eastAsia="Calibri" w:hAnsi="Calibri"/>
          <w:b/>
          <w:bCs/>
          <w:color w:val="2E75B6"/>
          <w:sz w:val="25"/>
          <w:szCs w:val="25"/>
        </w:rPr>
        <w:t xml:space="preserve">7.3 Import steps</w:t>
      </w:r>
    </w:p>
    <w:p>
      <w:pPr>
        <w:pStyle w:val="ListParagraph"/>
        <w:numPr>
          <w:ilvl w:val="0"/>
          <w:numId w:val="3"/>
        </w:numPr>
        <w:spacing w:after="60"/>
      </w:pPr>
      <w:r>
        <w:rPr>
          <w:rFonts w:ascii="Calibri" w:cs="Calibri" w:eastAsia="Calibri" w:hAnsi="Calibri"/>
          <w:sz w:val="22"/>
          <w:szCs w:val="22"/>
        </w:rPr>
        <w:t xml:space="preserve">Open Thunder Client (VS Code) or Postman.</w:t>
      </w:r>
    </w:p>
    <w:p>
      <w:pPr>
        <w:pStyle w:val="ListParagraph"/>
        <w:numPr>
          <w:ilvl w:val="0"/>
          <w:numId w:val="3"/>
        </w:numPr>
        <w:spacing w:after="60"/>
      </w:pPr>
      <w:r>
        <w:rPr>
          <w:rFonts w:ascii="Calibri" w:cs="Calibri" w:eastAsia="Calibri" w:hAnsi="Calibri"/>
          <w:sz w:val="22"/>
          <w:szCs w:val="22"/>
        </w:rPr>
        <w:t xml:space="preserve">Import the collection file thunder-client-ai-blognest-api_postman_collection.json.</w:t>
      </w:r>
    </w:p>
    <w:p>
      <w:pPr>
        <w:pStyle w:val="ListParagraph"/>
        <w:numPr>
          <w:ilvl w:val="0"/>
          <w:numId w:val="3"/>
        </w:numPr>
        <w:spacing w:after="60"/>
      </w:pPr>
      <w:r>
        <w:rPr>
          <w:rFonts w:ascii="Calibri" w:cs="Calibri" w:eastAsia="Calibri" w:hAnsi="Calibri"/>
          <w:sz w:val="22"/>
          <w:szCs w:val="22"/>
        </w:rPr>
        <w:t xml:space="preserve">Import or create an environment using thunder-client-env.json and select it.</w:t>
      </w:r>
    </w:p>
    <w:p>
      <w:pPr>
        <w:pStyle w:val="ListParagraph"/>
        <w:numPr>
          <w:ilvl w:val="0"/>
          <w:numId w:val="3"/>
        </w:numPr>
        <w:spacing w:after="60"/>
      </w:pPr>
      <w:r>
        <w:rPr>
          <w:rFonts w:ascii="Calibri" w:cs="Calibri" w:eastAsia="Calibri" w:hAnsi="Calibri"/>
          <w:sz w:val="22"/>
          <w:szCs w:val="22"/>
        </w:rPr>
        <w:t xml:space="preserve">Start the API with npm run dev and confirm GET {{base_url}}/api/health works.</w:t>
      </w:r>
    </w:p>
    <w:p>
      <w:pPr>
        <w:pStyle w:val="Heading2"/>
        <w:keepNext/>
        <w:spacing w:after="100" w:before="240"/>
      </w:pPr>
      <w:r>
        <w:rPr>
          <w:rFonts w:ascii="Calibri" w:cs="Calibri" w:eastAsia="Calibri" w:hAnsi="Calibri"/>
          <w:b/>
          <w:bCs/>
          <w:color w:val="2E75B6"/>
          <w:sz w:val="25"/>
          <w:szCs w:val="25"/>
        </w:rPr>
        <w:t xml:space="preserve">7.4 Optional: save token automatically (Postman)</w:t>
      </w:r>
    </w:p>
    <w:p>
      <w:pPr>
        <w:keepNext/>
        <w:spacing w:after="40" w:before="120"/>
      </w:pPr>
      <w:r>
        <w:rPr>
          <w:rFonts w:ascii="Calibri" w:cs="Calibri" w:eastAsia="Calibri" w:hAnsi="Calibri"/>
          <w:b/>
          <w:bCs/>
          <w:color w:val="595959"/>
          <w:sz w:val="18"/>
          <w:szCs w:val="18"/>
        </w:rPr>
        <w:t xml:space="preserve">Tests tab of Login User</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res = pm.response.json();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if (res.data &amp;&amp; res.data.token)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pm.environment.set('token', res.data.token);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Tests tab of Create Blog</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res = pm.response.json();</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if (res.data &amp;&amp; res.data._id)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pm.environment.set('blogId', res.data._id);</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7.5 Recommended test order and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00"/>
        <w:gridCol w:w="4360"/>
      </w:tblGrid>
      <w:tr>
        <w:trPr>
          <w:cantSplit/>
          <w:tblHeader/>
        </w:trPr>
        <w:tc>
          <w:tcPr>
            <w:tcW w:type="dxa" w:w="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Request</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c>
          <w:tcPr>
            <w:tcW w:type="dxa" w:w="4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Check</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Register User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201</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User returned with token, no password field</w:t>
            </w:r>
          </w:p>
        </w:tc>
      </w:tr>
      <w:tr>
        <w:trPr>
          <w:cantSplit/>
          <w:tblHeader w:val="false"/>
        </w:trPr>
        <w:tc>
          <w:tcPr>
            <w:tcW w:type="dxa" w:w="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Login User</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Token saved to {{token}}</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 Profile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Matches the registered user</w:t>
            </w:r>
          </w:p>
        </w:tc>
      </w:tr>
      <w:tr>
        <w:trPr>
          <w:cantSplit/>
          <w:tblHeader w:val="false"/>
        </w:trPr>
        <w:tc>
          <w:tcPr>
            <w:tcW w:type="dxa" w:w="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Blog</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201</w:t>
            </w:r>
          </w:p>
        </w:tc>
        <w:tc>
          <w:tcPr>
            <w:tcW w:type="dxa" w:w="4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_id saved to {{blogId}}, author set</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 All Blogs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New blog appears in the list</w:t>
            </w:r>
          </w:p>
        </w:tc>
      </w:tr>
      <w:tr>
        <w:trPr>
          <w:cantSplit/>
          <w:tblHeader w:val="false"/>
        </w:trPr>
        <w:tc>
          <w:tcPr>
            <w:tcW w:type="dxa" w:w="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Get Blog By ID</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Same data as created</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Update Blog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Title, content, category changed</w:t>
            </w:r>
          </w:p>
        </w:tc>
      </w:tr>
      <w:tr>
        <w:trPr>
          <w:cantSplit/>
          <w:tblHeader w:val="false"/>
        </w:trPr>
        <w:tc>
          <w:tcPr>
            <w:tcW w:type="dxa" w:w="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 AI Blog</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Structured draft text</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Summarize Blog Content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2-3 sentence summary</w:t>
            </w:r>
          </w:p>
        </w:tc>
      </w:tr>
      <w:tr>
        <w:trPr>
          <w:cantSplit/>
          <w:tblHeader w:val="false"/>
        </w:trPr>
        <w:tc>
          <w:tcPr>
            <w:tcW w:type="dxa" w:w="7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10</w:t>
            </w:r>
          </w:p>
        </w:tc>
        <w:tc>
          <w:tcPr>
            <w:tcW w:type="dxa" w:w="30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Delete Blog</w:t>
            </w:r>
          </w:p>
        </w:tc>
        <w:tc>
          <w:tcPr>
            <w:tcW w:type="dxa" w:w="1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200</w:t>
            </w:r>
          </w:p>
        </w:tc>
        <w:tc>
          <w:tcPr>
            <w:tcW w:type="dxa" w:w="43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Then Get Blog By ID returns 404</w:t>
            </w:r>
          </w:p>
        </w:tc>
      </w:tr>
    </w:tbl>
    <w:p>
      <w:pPr>
        <w:pStyle w:val="Heading2"/>
        <w:keepNext/>
        <w:spacing w:after="100" w:before="240"/>
      </w:pPr>
      <w:r>
        <w:rPr>
          <w:rFonts w:ascii="Calibri" w:cs="Calibri" w:eastAsia="Calibri" w:hAnsi="Calibri"/>
          <w:b/>
          <w:bCs/>
          <w:color w:val="2E75B6"/>
          <w:sz w:val="25"/>
          <w:szCs w:val="25"/>
        </w:rPr>
        <w:t xml:space="preserve">7.6 Negative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Scenario</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c>
          <w:tcPr>
            <w:tcW w:type="dxa" w:w="3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Expected message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Register with an existing email</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409</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Email already registered</w:t>
            </w:r>
          </w:p>
        </w:tc>
      </w:tr>
      <w:tr>
        <w:trPr>
          <w:cantSplit/>
          <w:tblHeader w:val="false"/>
        </w:trPr>
        <w:tc>
          <w:tcPr>
            <w:tcW w:type="dxa" w:w="4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Register with password shorter than 6</w:t>
            </w:r>
          </w:p>
        </w:tc>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400</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Password must be at least 6 characters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Login with wrong password</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401</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Invalid email or password</w:t>
            </w:r>
          </w:p>
        </w:tc>
      </w:tr>
      <w:tr>
        <w:trPr>
          <w:cantSplit/>
          <w:tblHeader w:val="false"/>
        </w:trPr>
        <w:tc>
          <w:tcPr>
            <w:tcW w:type="dxa" w:w="4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Blog without token</w:t>
            </w:r>
          </w:p>
        </w:tc>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401</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Not authorized, token missing</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 Blog with id abc123</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400</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Invalid blog ID</w:t>
            </w:r>
          </w:p>
        </w:tc>
      </w:tr>
      <w:tr>
        <w:trPr>
          <w:cantSplit/>
          <w:tblHeader w:val="false"/>
        </w:trPr>
        <w:tc>
          <w:tcPr>
            <w:tcW w:type="dxa" w:w="4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Get Blog with a valid but unknown ID</w:t>
            </w:r>
          </w:p>
        </w:tc>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404</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Blog not found</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Update a blog owned by another user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403</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You can only edit your own blogs</w:t>
            </w:r>
          </w:p>
        </w:tc>
      </w:tr>
      <w:tr>
        <w:trPr>
          <w:cantSplit/>
          <w:tblHeader w:val="false"/>
        </w:trPr>
        <w:tc>
          <w:tcPr>
            <w:tcW w:type="dxa" w:w="4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 AI Blog with empty topic</w:t>
            </w:r>
          </w:p>
        </w:tc>
        <w:tc>
          <w:tcPr>
            <w:tcW w:type="dxa" w:w="1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400</w:t>
            </w:r>
          </w:p>
        </w:tc>
        <w:tc>
          <w:tcPr>
            <w:tcW w:type="dxa" w:w="39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Topic must be 3-200 characters</w:t>
            </w:r>
          </w:p>
        </w:tc>
      </w:tr>
    </w:tbl>
    <w:p>
      <w:pPr>
        <w:pStyle w:val="Heading2"/>
        <w:keepNext/>
        <w:spacing w:after="100" w:before="240"/>
      </w:pPr>
      <w:r>
        <w:rPr>
          <w:rFonts w:ascii="Calibri" w:cs="Calibri" w:eastAsia="Calibri" w:hAnsi="Calibri"/>
          <w:b/>
          <w:bCs/>
          <w:color w:val="2E75B6"/>
          <w:sz w:val="25"/>
          <w:szCs w:val="25"/>
        </w:rPr>
        <w:t xml:space="preserve">7.7 Quick curl checks</w:t>
      </w:r>
    </w:p>
    <w:p>
      <w:pPr>
        <w:keepNext/>
        <w:spacing w:after="40" w:before="120"/>
      </w:pPr>
      <w:r>
        <w:rPr>
          <w:rFonts w:ascii="Calibri" w:cs="Calibri" w:eastAsia="Calibri" w:hAnsi="Calibri"/>
          <w:b/>
          <w:bCs/>
          <w:color w:val="595959"/>
          <w:sz w:val="18"/>
          <w:szCs w:val="18"/>
        </w:rPr>
        <w:t xml:space="preserve">Terminal</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curl http://localhost:5000/api/health</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curl -X POST http://localhost:5000/api/auth/login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-H "Content-Type: application/json"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-d '{"email":"john@example.com","password":"123456"}'</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curl http://localhost:5000/api/blogs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-H "Authorization: Bearer YOUR_TOKEN"</w:t>
      </w:r>
    </w:p>
    <w:p>
      <w:pPr>
        <w:spacing w:after="60"/>
      </w:pPr>
      <w:r>
        <w:rPr>
          <w:rFonts w:ascii="Calibri" w:cs="Calibri" w:eastAsia="Calibri" w:hAnsi="Calibri"/>
          <w:sz w:val="22"/>
          <w:szCs w:val="22"/>
        </w:rPr>
        <w:t xml:space="preserve"/>
      </w:r>
    </w:p>
    <w:p>
      <w:pPr>
        <w:pStyle w:val="Heading2"/>
        <w:keepNext/>
        <w:spacing w:after="100" w:before="240"/>
      </w:pPr>
      <w:r>
        <w:rPr>
          <w:rFonts w:ascii="Calibri" w:cs="Calibri" w:eastAsia="Calibri" w:hAnsi="Calibri"/>
          <w:b/>
          <w:bCs/>
          <w:color w:val="2E75B6"/>
          <w:sz w:val="25"/>
          <w:szCs w:val="25"/>
        </w:rPr>
        <w:t xml:space="preserve">Exit criteria</w:t>
      </w:r>
    </w:p>
    <w:p>
      <w:pPr>
        <w:pStyle w:val="ListParagraph"/>
        <w:numPr>
          <w:ilvl w:val="0"/>
          <w:numId w:val="2"/>
        </w:numPr>
        <w:spacing w:after="60"/>
      </w:pPr>
      <w:r>
        <w:rPr>
          <w:rFonts w:ascii="Calibri" w:cs="Calibri" w:eastAsia="Calibri" w:hAnsi="Calibri"/>
          <w:sz w:val="22"/>
          <w:szCs w:val="22"/>
        </w:rPr>
        <w:t xml:space="preserve">All 10 requests succeed in the recommended order</w:t>
      </w:r>
    </w:p>
    <w:p>
      <w:pPr>
        <w:pStyle w:val="ListParagraph"/>
        <w:numPr>
          <w:ilvl w:val="0"/>
          <w:numId w:val="2"/>
        </w:numPr>
        <w:spacing w:after="60"/>
      </w:pPr>
      <w:r>
        <w:rPr>
          <w:rFonts w:ascii="Calibri" w:cs="Calibri" w:eastAsia="Calibri" w:hAnsi="Calibri"/>
          <w:sz w:val="22"/>
          <w:szCs w:val="22"/>
        </w:rPr>
        <w:t xml:space="preserve">All negative tests return the expected status and message</w:t>
      </w:r>
    </w:p>
    <w:p>
      <w:pPr>
        <w:pStyle w:val="ListParagraph"/>
        <w:numPr>
          <w:ilvl w:val="0"/>
          <w:numId w:val="2"/>
        </w:numPr>
        <w:spacing w:after="60"/>
      </w:pPr>
      <w:r>
        <w:rPr>
          <w:rFonts w:ascii="Calibri" w:cs="Calibri" w:eastAsia="Calibri" w:hAnsi="Calibri"/>
          <w:sz w:val="22"/>
          <w:szCs w:val="22"/>
        </w:rPr>
        <w:t xml:space="preserve">Collection and environment are saved and ready to share (without real tokens)</w:t>
      </w:r>
    </w:p>
    <w:p>
      <w:pPr>
        <w:pStyle w:val="Heading1"/>
        <w:pageBreakBefore/>
        <w:spacing w:after="160" w:before="120"/>
      </w:pPr>
      <w:r>
        <w:rPr>
          <w:rFonts w:ascii="Calibri" w:cs="Calibri" w:eastAsia="Calibri" w:hAnsi="Calibri"/>
          <w:b/>
          <w:bCs/>
          <w:color w:val="1F4E79"/>
          <w:sz w:val="32"/>
          <w:szCs w:val="32"/>
        </w:rPr>
        <w:t xml:space="preserve">Phase 8: Documentation &amp; Deployment</w:t>
      </w:r>
    </w:p>
    <w:p>
      <w:pPr>
        <w:spacing w:after="120"/>
        <w:rPr>
          <w:i/>
          <w:iCs/>
        </w:rPr>
      </w:pPr>
      <w:r>
        <w:rPr>
          <w:rFonts w:ascii="Calibri" w:cs="Calibri" w:eastAsia="Calibri" w:hAnsi="Calibri"/>
          <w:i/>
          <w:iCs/>
          <w:sz w:val="22"/>
          <w:szCs w:val="22"/>
        </w:rPr>
        <w:t xml:space="preserve">Goal: finish documentation, harden the API and deploy it.</w:t>
      </w:r>
    </w:p>
    <w:p>
      <w:pPr>
        <w:pStyle w:val="Heading2"/>
        <w:keepNext/>
        <w:spacing w:after="100" w:before="240"/>
      </w:pPr>
      <w:r>
        <w:rPr>
          <w:rFonts w:ascii="Calibri" w:cs="Calibri" w:eastAsia="Calibri" w:hAnsi="Calibri"/>
          <w:b/>
          <w:bCs/>
          <w:color w:val="2E75B6"/>
          <w:sz w:val="25"/>
          <w:szCs w:val="25"/>
        </w:rPr>
        <w:t xml:space="preserve">8.1 Improve the README</w:t>
      </w:r>
    </w:p>
    <w:p>
      <w:pPr>
        <w:spacing w:after="120"/>
      </w:pPr>
      <w:r>
        <w:rPr>
          <w:rFonts w:ascii="Calibri" w:cs="Calibri" w:eastAsia="Calibri" w:hAnsi="Calibri"/>
          <w:sz w:val="22"/>
          <w:szCs w:val="22"/>
        </w:rPr>
        <w:t xml:space="preserve">Your README covers features, setup, variables and endpoints. Strengthen it by adding:</w:t>
      </w:r>
    </w:p>
    <w:p>
      <w:pPr>
        <w:pStyle w:val="ListParagraph"/>
        <w:numPr>
          <w:ilvl w:val="0"/>
          <w:numId w:val="2"/>
        </w:numPr>
        <w:spacing w:after="60"/>
      </w:pPr>
      <w:r>
        <w:rPr>
          <w:rFonts w:ascii="Calibri" w:cs="Calibri" w:eastAsia="Calibri" w:hAnsi="Calibri"/>
          <w:sz w:val="22"/>
          <w:szCs w:val="22"/>
        </w:rPr>
        <w:t xml:space="preserve">A project structure section (Phase 1 layout).</w:t>
      </w:r>
    </w:p>
    <w:p>
      <w:pPr>
        <w:pStyle w:val="ListParagraph"/>
        <w:numPr>
          <w:ilvl w:val="0"/>
          <w:numId w:val="2"/>
        </w:numPr>
        <w:spacing w:after="60"/>
      </w:pPr>
      <w:r>
        <w:rPr>
          <w:rFonts w:ascii="Calibri" w:cs="Calibri" w:eastAsia="Calibri" w:hAnsi="Calibri"/>
          <w:sz w:val="22"/>
          <w:szCs w:val="22"/>
        </w:rPr>
        <w:t xml:space="preserve">A .env.example file, which the README already tells users to copy but which was not in the upload.</w:t>
      </w:r>
    </w:p>
    <w:p>
      <w:pPr>
        <w:pStyle w:val="ListParagraph"/>
        <w:numPr>
          <w:ilvl w:val="0"/>
          <w:numId w:val="2"/>
        </w:numPr>
        <w:spacing w:after="60"/>
      </w:pPr>
      <w:r>
        <w:rPr>
          <w:rFonts w:ascii="Calibri" w:cs="Calibri" w:eastAsia="Calibri" w:hAnsi="Calibri"/>
          <w:sz w:val="22"/>
          <w:szCs w:val="22"/>
        </w:rPr>
        <w:t xml:space="preserve">Request and response examples for each endpoint.</w:t>
      </w:r>
    </w:p>
    <w:p>
      <w:pPr>
        <w:pStyle w:val="ListParagraph"/>
        <w:numPr>
          <w:ilvl w:val="0"/>
          <w:numId w:val="2"/>
        </w:numPr>
        <w:spacing w:after="60"/>
      </w:pPr>
      <w:r>
        <w:rPr>
          <w:rFonts w:ascii="Calibri" w:cs="Calibri" w:eastAsia="Calibri" w:hAnsi="Calibri"/>
          <w:sz w:val="22"/>
          <w:szCs w:val="22"/>
        </w:rPr>
        <w:t xml:space="preserve">Authentication instructions: how to obtain and send the Bearer token.</w:t>
      </w:r>
    </w:p>
    <w:p>
      <w:pPr>
        <w:pStyle w:val="ListParagraph"/>
        <w:numPr>
          <w:ilvl w:val="0"/>
          <w:numId w:val="2"/>
        </w:numPr>
        <w:spacing w:after="60"/>
      </w:pPr>
      <w:r>
        <w:rPr>
          <w:rFonts w:ascii="Calibri" w:cs="Calibri" w:eastAsia="Calibri" w:hAnsi="Calibri"/>
          <w:sz w:val="22"/>
          <w:szCs w:val="22"/>
        </w:rPr>
        <w:t xml:space="preserve">Error format and status code list.</w:t>
      </w:r>
    </w:p>
    <w:p>
      <w:pPr>
        <w:pStyle w:val="ListParagraph"/>
        <w:numPr>
          <w:ilvl w:val="0"/>
          <w:numId w:val="2"/>
        </w:numPr>
        <w:spacing w:after="60"/>
      </w:pPr>
      <w:r>
        <w:rPr>
          <w:rFonts w:ascii="Calibri" w:cs="Calibri" w:eastAsia="Calibri" w:hAnsi="Calibri"/>
          <w:sz w:val="22"/>
          <w:szCs w:val="22"/>
        </w:rPr>
        <w:t xml:space="preserve">Prerequisites: Node.js LTS and a MongoDB instance or Atlas account.</w:t>
      </w:r>
    </w:p>
    <w:p>
      <w:pPr>
        <w:pStyle w:val="ListParagraph"/>
        <w:numPr>
          <w:ilvl w:val="0"/>
          <w:numId w:val="2"/>
        </w:numPr>
        <w:spacing w:after="60"/>
      </w:pPr>
      <w:r>
        <w:rPr>
          <w:rFonts w:ascii="Calibri" w:cs="Calibri" w:eastAsia="Calibri" w:hAnsi="Calibri"/>
          <w:sz w:val="22"/>
          <w:szCs w:val="22"/>
        </w:rPr>
        <w:t xml:space="preserve">A license and contribution notes if the repository is public.</w:t>
      </w:r>
    </w:p>
    <w:p>
      <w:pPr>
        <w:pStyle w:val="Heading2"/>
        <w:keepNext/>
        <w:spacing w:after="100" w:before="240"/>
      </w:pPr>
      <w:r>
        <w:rPr>
          <w:rFonts w:ascii="Calibri" w:cs="Calibri" w:eastAsia="Calibri" w:hAnsi="Calibri"/>
          <w:b/>
          <w:bCs/>
          <w:color w:val="2E75B6"/>
          <w:sz w:val="25"/>
          <w:szCs w:val="25"/>
        </w:rPr>
        <w:t xml:space="preserve">8.2 Production hardening</w:t>
      </w:r>
    </w:p>
    <w:p>
      <w:pPr>
        <w:keepNext/>
        <w:spacing w:after="40" w:before="120"/>
      </w:pPr>
      <w:r>
        <w:rPr>
          <w:rFonts w:ascii="Calibri" w:cs="Calibri" w:eastAsia="Calibri" w:hAnsi="Calibri"/>
          <w:b/>
          <w:bCs/>
          <w:color w:val="595959"/>
          <w:sz w:val="18"/>
          <w:szCs w:val="18"/>
        </w:rPr>
        <w:t xml:space="preserve">Install</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npm install helmet express-rate-limit</w:t>
      </w:r>
    </w:p>
    <w:p>
      <w:pPr>
        <w:spacing w:after="60"/>
      </w:pPr>
      <w:r>
        <w:rPr>
          <w:rFonts w:ascii="Calibri" w:cs="Calibri" w:eastAsia="Calibri" w:hAnsi="Calibri"/>
          <w:sz w:val="22"/>
          <w:szCs w:val="22"/>
        </w:rPr>
        <w:t xml:space="preserve"/>
      </w:r>
    </w:p>
    <w:p>
      <w:pPr>
        <w:keepNext/>
        <w:spacing w:after="40" w:before="120"/>
      </w:pPr>
      <w:r>
        <w:rPr>
          <w:rFonts w:ascii="Calibri" w:cs="Calibri" w:eastAsia="Calibri" w:hAnsi="Calibri"/>
          <w:b/>
          <w:bCs/>
          <w:color w:val="595959"/>
          <w:sz w:val="18"/>
          <w:szCs w:val="18"/>
        </w:rPr>
        <w:t xml:space="preserve">Add to src/app.js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helmet = require('helmet');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rateLimit = require('express-rate-limit');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app.use(helmet());</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app.use(cors({ origin: process.env.CLIENT_URL || '*'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authLimiter = rateLimit({ windowMs: 15 * 60 * 1000, max: 20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const aiLimiter   = rateLimit({ windowMs: 60 * 60 * 1000, max: 30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 </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app.use('/api/auth', authLimiter, authRoutes);</w:t>
      </w:r>
    </w:p>
    <w:p>
      <w:pPr>
        <w:pBdr>
          <w:left w:val="single" w:color="2E75B6" w:sz="18" w:space="6"/>
        </w:pBdr>
        <w:shd w:fill="F2F2F2" w:color="auto" w:val="clear"/>
        <w:spacing w:after="0" w:line="250"/>
        <w:ind w:left="120"/>
      </w:pPr>
      <w:r>
        <w:rPr>
          <w:rFonts w:ascii="Consolas" w:cs="Consolas" w:eastAsia="Consolas" w:hAnsi="Consolas"/>
          <w:sz w:val="17"/>
          <w:szCs w:val="17"/>
        </w:rPr>
        <w:t xml:space="preserve">app.use('/api/ai', aiLimiter, aiRoutes);</w:t>
      </w:r>
    </w:p>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Measure</w:t>
            </w:r>
          </w:p>
        </w:tc>
        <w:tc>
          <w:tcPr>
            <w:tcW w:type="dxa" w:w="6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Benefit</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helmet</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Sets secure HTTP headers</w:t>
            </w:r>
          </w:p>
        </w:tc>
      </w:tr>
      <w:tr>
        <w:trPr>
          <w:cantSplit/>
          <w:tblHeader w:val="false"/>
        </w:trPr>
        <w:tc>
          <w:tcPr>
            <w:tcW w:type="dxa" w:w="2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Rate limiting</w:t>
            </w:r>
          </w:p>
        </w:tc>
        <w:tc>
          <w:tcPr>
            <w:tcW w:type="dxa" w:w="65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Slows brute-force logins and controls AI cost</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Restricted CORS origin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your front end can call the API from a browser</w:t>
            </w:r>
          </w:p>
        </w:tc>
      </w:tr>
      <w:tr>
        <w:trPr>
          <w:cantSplit/>
          <w:tblHeader w:val="false"/>
        </w:trPr>
        <w:tc>
          <w:tcPr>
            <w:tcW w:type="dxa" w:w="28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Body size limit</w:t>
            </w:r>
          </w:p>
        </w:tc>
        <w:tc>
          <w:tcPr>
            <w:tcW w:type="dxa" w:w="65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express.json({ limit }) blocks oversized payloads</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MongoDB user and IP allow-list</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Limits damage if credentials leak</w:t>
            </w:r>
          </w:p>
        </w:tc>
      </w:tr>
    </w:tbl>
    <w:p>
      <w:pPr>
        <w:pStyle w:val="Heading2"/>
        <w:keepNext/>
        <w:spacing w:after="100" w:before="240"/>
      </w:pPr>
      <w:r>
        <w:rPr>
          <w:rFonts w:ascii="Calibri" w:cs="Calibri" w:eastAsia="Calibri" w:hAnsi="Calibri"/>
          <w:b/>
          <w:bCs/>
          <w:color w:val="2E75B6"/>
          <w:sz w:val="25"/>
          <w:szCs w:val="25"/>
        </w:rPr>
        <w:t xml:space="preserve">8.3 Deployment steps</w:t>
      </w:r>
    </w:p>
    <w:p>
      <w:pPr>
        <w:spacing w:after="120"/>
      </w:pPr>
      <w:r>
        <w:rPr>
          <w:rFonts w:ascii="Calibri" w:cs="Calibri" w:eastAsia="Calibri" w:hAnsi="Calibri"/>
          <w:sz w:val="22"/>
          <w:szCs w:val="22"/>
        </w:rPr>
        <w:t xml:space="preserve">These steps work for hosts such as Render, Railway or Fly.io, or a VPS.</w:t>
      </w:r>
    </w:p>
    <w:p>
      <w:pPr>
        <w:pStyle w:val="ListParagraph"/>
        <w:numPr>
          <w:ilvl w:val="0"/>
          <w:numId w:val="3"/>
        </w:numPr>
        <w:spacing w:after="60"/>
      </w:pPr>
      <w:r>
        <w:rPr>
          <w:rFonts w:ascii="Calibri" w:cs="Calibri" w:eastAsia="Calibri" w:hAnsi="Calibri"/>
          <w:sz w:val="22"/>
          <w:szCs w:val="22"/>
        </w:rPr>
        <w:t xml:space="preserve">Create a MongoDB Atlas cluster, add a database user and allow the host's IP address.</w:t>
      </w:r>
    </w:p>
    <w:p>
      <w:pPr>
        <w:pStyle w:val="ListParagraph"/>
        <w:numPr>
          <w:ilvl w:val="0"/>
          <w:numId w:val="3"/>
        </w:numPr>
        <w:spacing w:after="60"/>
      </w:pPr>
      <w:r>
        <w:rPr>
          <w:rFonts w:ascii="Calibri" w:cs="Calibri" w:eastAsia="Calibri" w:hAnsi="Calibri"/>
          <w:sz w:val="22"/>
          <w:szCs w:val="22"/>
        </w:rPr>
        <w:t xml:space="preserve">Push the code to GitHub. Confirm .env is not included.</w:t>
      </w:r>
    </w:p>
    <w:p>
      <w:pPr>
        <w:pStyle w:val="ListParagraph"/>
        <w:numPr>
          <w:ilvl w:val="0"/>
          <w:numId w:val="3"/>
        </w:numPr>
        <w:spacing w:after="60"/>
      </w:pPr>
      <w:r>
        <w:rPr>
          <w:rFonts w:ascii="Calibri" w:cs="Calibri" w:eastAsia="Calibri" w:hAnsi="Calibri"/>
          <w:sz w:val="22"/>
          <w:szCs w:val="22"/>
        </w:rPr>
        <w:t xml:space="preserve">Create a new web service from the repository. Build command: npm install (or npm ci). Start command: npm start.</w:t>
      </w:r>
    </w:p>
    <w:p>
      <w:pPr>
        <w:pStyle w:val="ListParagraph"/>
        <w:numPr>
          <w:ilvl w:val="0"/>
          <w:numId w:val="3"/>
        </w:numPr>
        <w:spacing w:after="60"/>
      </w:pPr>
      <w:r>
        <w:rPr>
          <w:rFonts w:ascii="Calibri" w:cs="Calibri" w:eastAsia="Calibri" w:hAnsi="Calibri"/>
          <w:sz w:val="22"/>
          <w:szCs w:val="22"/>
        </w:rPr>
        <w:t xml:space="preserve">Add environment variables in the host dashboard: PORT if required, MONGO_URI, JWT_SECRET, GEMINI_API_KEY, GEMINI_MODEL and CLIENT_URL.</w:t>
      </w:r>
    </w:p>
    <w:p>
      <w:pPr>
        <w:pStyle w:val="ListParagraph"/>
        <w:numPr>
          <w:ilvl w:val="0"/>
          <w:numId w:val="3"/>
        </w:numPr>
        <w:spacing w:after="60"/>
      </w:pPr>
      <w:r>
        <w:rPr>
          <w:rFonts w:ascii="Calibri" w:cs="Calibri" w:eastAsia="Calibri" w:hAnsi="Calibri"/>
          <w:sz w:val="22"/>
          <w:szCs w:val="22"/>
        </w:rPr>
        <w:t xml:space="preserve">Deploy, then open /api/health on the live URL.</w:t>
      </w:r>
    </w:p>
    <w:p>
      <w:pPr>
        <w:pStyle w:val="ListParagraph"/>
        <w:numPr>
          <w:ilvl w:val="0"/>
          <w:numId w:val="3"/>
        </w:numPr>
        <w:spacing w:after="60"/>
      </w:pPr>
      <w:r>
        <w:rPr>
          <w:rFonts w:ascii="Calibri" w:cs="Calibri" w:eastAsia="Calibri" w:hAnsi="Calibri"/>
          <w:sz w:val="22"/>
          <w:szCs w:val="22"/>
        </w:rPr>
        <w:t xml:space="preserve">Update base_url in the Thunder Client environment and rerun the full test order from Phase 7.</w:t>
      </w:r>
    </w:p>
    <w:p>
      <w:pPr>
        <w:pStyle w:val="Heading2"/>
        <w:keepNext/>
        <w:spacing w:after="100" w:before="240"/>
      </w:pPr>
      <w:r>
        <w:rPr>
          <w:rFonts w:ascii="Calibri" w:cs="Calibri" w:eastAsia="Calibri" w:hAnsi="Calibri"/>
          <w:b/>
          <w:bCs/>
          <w:color w:val="2E75B6"/>
          <w:sz w:val="25"/>
          <w:szCs w:val="25"/>
        </w:rPr>
        <w:t xml:space="preserve">8.4 Pre-release checklist</w:t>
      </w:r>
    </w:p>
    <w:p>
      <w:pPr>
        <w:pStyle w:val="ListParagraph"/>
        <w:numPr>
          <w:ilvl w:val="0"/>
          <w:numId w:val="2"/>
        </w:numPr>
        <w:spacing w:after="60"/>
      </w:pPr>
      <w:r>
        <w:rPr>
          <w:rFonts w:ascii="Calibri" w:cs="Calibri" w:eastAsia="Calibri" w:hAnsi="Calibri"/>
          <w:sz w:val="22"/>
          <w:szCs w:val="22"/>
        </w:rPr>
        <w:t xml:space="preserve">Real secrets exist only in the host environment</w:t>
      </w:r>
    </w:p>
    <w:p>
      <w:pPr>
        <w:pStyle w:val="ListParagraph"/>
        <w:numPr>
          <w:ilvl w:val="0"/>
          <w:numId w:val="2"/>
        </w:numPr>
        <w:spacing w:after="60"/>
      </w:pPr>
      <w:r>
        <w:rPr>
          <w:rFonts w:ascii="Calibri" w:cs="Calibri" w:eastAsia="Calibri" w:hAnsi="Calibri"/>
          <w:sz w:val="22"/>
          <w:szCs w:val="22"/>
        </w:rPr>
        <w:t xml:space="preserve">JWT_SECRET is long and random</w:t>
      </w:r>
    </w:p>
    <w:p>
      <w:pPr>
        <w:pStyle w:val="ListParagraph"/>
        <w:numPr>
          <w:ilvl w:val="0"/>
          <w:numId w:val="2"/>
        </w:numPr>
        <w:spacing w:after="60"/>
      </w:pPr>
      <w:r>
        <w:rPr>
          <w:rFonts w:ascii="Calibri" w:cs="Calibri" w:eastAsia="Calibri" w:hAnsi="Calibri"/>
          <w:sz w:val="22"/>
          <w:szCs w:val="22"/>
        </w:rPr>
        <w:t xml:space="preserve">CORS is limited to the front-end domain</w:t>
      </w:r>
    </w:p>
    <w:p>
      <w:pPr>
        <w:pStyle w:val="ListParagraph"/>
        <w:numPr>
          <w:ilvl w:val="0"/>
          <w:numId w:val="2"/>
        </w:numPr>
        <w:spacing w:after="60"/>
      </w:pPr>
      <w:r>
        <w:rPr>
          <w:rFonts w:ascii="Calibri" w:cs="Calibri" w:eastAsia="Calibri" w:hAnsi="Calibri"/>
          <w:sz w:val="22"/>
          <w:szCs w:val="22"/>
        </w:rPr>
        <w:t xml:space="preserve">Auth and AI routes are rate limited</w:t>
      </w:r>
    </w:p>
    <w:p>
      <w:pPr>
        <w:pStyle w:val="ListParagraph"/>
        <w:numPr>
          <w:ilvl w:val="0"/>
          <w:numId w:val="2"/>
        </w:numPr>
        <w:spacing w:after="60"/>
      </w:pPr>
      <w:r>
        <w:rPr>
          <w:rFonts w:ascii="Calibri" w:cs="Calibri" w:eastAsia="Calibri" w:hAnsi="Calibri"/>
          <w:sz w:val="22"/>
          <w:szCs w:val="22"/>
        </w:rPr>
        <w:t xml:space="preserve">AI routes require login</w:t>
      </w:r>
    </w:p>
    <w:p>
      <w:pPr>
        <w:pStyle w:val="ListParagraph"/>
        <w:numPr>
          <w:ilvl w:val="0"/>
          <w:numId w:val="2"/>
        </w:numPr>
        <w:spacing w:after="60"/>
      </w:pPr>
      <w:r>
        <w:rPr>
          <w:rFonts w:ascii="Calibri" w:cs="Calibri" w:eastAsia="Calibri" w:hAnsi="Calibri"/>
          <w:sz w:val="22"/>
          <w:szCs w:val="22"/>
        </w:rPr>
        <w:t xml:space="preserve">Errors return JSON without stack traces in production</w:t>
      </w:r>
    </w:p>
    <w:p>
      <w:pPr>
        <w:pStyle w:val="ListParagraph"/>
        <w:numPr>
          <w:ilvl w:val="0"/>
          <w:numId w:val="2"/>
        </w:numPr>
        <w:spacing w:after="60"/>
      </w:pPr>
      <w:r>
        <w:rPr>
          <w:rFonts w:ascii="Calibri" w:cs="Calibri" w:eastAsia="Calibri" w:hAnsi="Calibri"/>
          <w:sz w:val="22"/>
          <w:szCs w:val="22"/>
        </w:rPr>
        <w:t xml:space="preserve">src folder with all controllers, models and routes is committed</w:t>
      </w:r>
    </w:p>
    <w:p>
      <w:pPr>
        <w:pStyle w:val="ListParagraph"/>
        <w:numPr>
          <w:ilvl w:val="0"/>
          <w:numId w:val="2"/>
        </w:numPr>
        <w:spacing w:after="60"/>
      </w:pPr>
      <w:r>
        <w:rPr>
          <w:rFonts w:ascii="Calibri" w:cs="Calibri" w:eastAsia="Calibri" w:hAnsi="Calibri"/>
          <w:sz w:val="22"/>
          <w:szCs w:val="22"/>
        </w:rPr>
        <w:t xml:space="preserve">package-lock.json is committed</w:t>
      </w:r>
    </w:p>
    <w:p>
      <w:pPr>
        <w:pStyle w:val="ListParagraph"/>
        <w:numPr>
          <w:ilvl w:val="0"/>
          <w:numId w:val="2"/>
        </w:numPr>
        <w:spacing w:after="60"/>
      </w:pPr>
      <w:r>
        <w:rPr>
          <w:rFonts w:ascii="Calibri" w:cs="Calibri" w:eastAsia="Calibri" w:hAnsi="Calibri"/>
          <w:sz w:val="22"/>
          <w:szCs w:val="22"/>
        </w:rPr>
        <w:t xml:space="preserve">All Phase 7 tests pass against the deployed URL</w:t>
      </w:r>
    </w:p>
    <w:p>
      <w:pPr>
        <w:pStyle w:val="Heading2"/>
        <w:keepNext/>
        <w:spacing w:after="100" w:before="240"/>
      </w:pPr>
      <w:r>
        <w:rPr>
          <w:rFonts w:ascii="Calibri" w:cs="Calibri" w:eastAsia="Calibri" w:hAnsi="Calibri"/>
          <w:b/>
          <w:bCs/>
          <w:color w:val="2E75B6"/>
          <w:sz w:val="25"/>
          <w:szCs w:val="25"/>
        </w:rPr>
        <w:t xml:space="preserve">8.5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Symptom</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Likely cause and fix</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MongoDB connection failed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Wrong MONGO_URI, Atlas IP not allowed, or MongoDB not running locally</w:t>
            </w:r>
          </w:p>
        </w:tc>
      </w:tr>
      <w:tr>
        <w:trPr>
          <w:cantSplit/>
          <w:tblHeader w:val="false"/>
        </w:trPr>
        <w:tc>
          <w:tcPr>
            <w:tcW w:type="dxa" w:w="3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Cannot read properties of undefined (JWT_SECRET)</w:t>
            </w:r>
          </w:p>
        </w:tc>
        <w:tc>
          <w:tcPr>
            <w:tcW w:type="dxa" w:w="6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dotenv not loaded before use; call require('dotenv').config() first in server.js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401 on protected routes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Token missing, expired, or header not in the form Bearer &lt;token&gt;</w:t>
            </w:r>
          </w:p>
        </w:tc>
      </w:tr>
      <w:tr>
        <w:trPr>
          <w:cantSplit/>
          <w:tblHeader w:val="false"/>
        </w:trPr>
        <w:tc>
          <w:tcPr>
            <w:tcW w:type="dxa" w:w="3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Empty req.body</w:t>
            </w:r>
          </w:p>
        </w:tc>
        <w:tc>
          <w:tcPr>
            <w:tcW w:type="dxa" w:w="6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Content-Type: application/json header or express.json() not registered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CORS error in the browser</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Front-end origin not allowed; set CLIENT_URL or cors options</w:t>
            </w:r>
          </w:p>
        </w:tc>
      </w:tr>
      <w:tr>
        <w:trPr>
          <w:cantSplit/>
          <w:tblHeader w:val="false"/>
        </w:trPr>
        <w:tc>
          <w:tcPr>
            <w:tcW w:type="dxa" w:w="3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AI endpoint returns 502</w:t>
            </w:r>
          </w:p>
        </w:tc>
        <w:tc>
          <w:tcPr>
            <w:tcW w:type="dxa" w:w="6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Invalid GEMINI_API_KEY or retired model name in GEMINI_MODEL</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AI endpoint returns 429</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Quota exceeded; wait, reduce usage or raise the limit</w:t>
            </w:r>
          </w:p>
        </w:tc>
      </w:tr>
      <w:tr>
        <w:trPr>
          <w:cantSplit/>
          <w:tblHeader w:val="false"/>
        </w:trPr>
        <w:tc>
          <w:tcPr>
            <w:tcW w:type="dxa" w:w="33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Port already in use</w:t>
            </w:r>
          </w:p>
        </w:tc>
        <w:tc>
          <w:tcPr>
            <w:tcW w:type="dxa" w:w="60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Another process uses PORT; stop it or change PORT</w:t>
            </w:r>
          </w:p>
        </w:tc>
      </w:tr>
    </w:tbl>
    <w:p>
      <w:pPr>
        <w:pStyle w:val="Heading2"/>
        <w:keepNext/>
        <w:spacing w:after="100" w:before="240"/>
      </w:pPr>
      <w:r>
        <w:rPr>
          <w:rFonts w:ascii="Calibri" w:cs="Calibri" w:eastAsia="Calibri" w:hAnsi="Calibri"/>
          <w:b/>
          <w:bCs/>
          <w:color w:val="2E75B6"/>
          <w:sz w:val="25"/>
          <w:szCs w:val="25"/>
        </w:rPr>
        <w:t xml:space="preserve">8.6 Future improvements</w:t>
      </w:r>
    </w:p>
    <w:p>
      <w:pPr>
        <w:pStyle w:val="ListParagraph"/>
        <w:numPr>
          <w:ilvl w:val="0"/>
          <w:numId w:val="2"/>
        </w:numPr>
        <w:spacing w:after="60"/>
      </w:pPr>
      <w:r>
        <w:rPr>
          <w:rFonts w:ascii="Calibri" w:cs="Calibri" w:eastAsia="Calibri" w:hAnsi="Calibri"/>
          <w:sz w:val="22"/>
          <w:szCs w:val="22"/>
        </w:rPr>
        <w:t xml:space="preserve">Automated tests with Jest and Supertest, run in CI.</w:t>
      </w:r>
    </w:p>
    <w:p>
      <w:pPr>
        <w:pStyle w:val="ListParagraph"/>
        <w:numPr>
          <w:ilvl w:val="0"/>
          <w:numId w:val="2"/>
        </w:numPr>
        <w:spacing w:after="60"/>
      </w:pPr>
      <w:r>
        <w:rPr>
          <w:rFonts w:ascii="Calibri" w:cs="Calibri" w:eastAsia="Calibri" w:hAnsi="Calibri"/>
          <w:sz w:val="22"/>
          <w:szCs w:val="22"/>
        </w:rPr>
        <w:t xml:space="preserve">Refresh tokens and password reset by email.</w:t>
      </w:r>
    </w:p>
    <w:p>
      <w:pPr>
        <w:pStyle w:val="ListParagraph"/>
        <w:numPr>
          <w:ilvl w:val="0"/>
          <w:numId w:val="2"/>
        </w:numPr>
        <w:spacing w:after="60"/>
      </w:pPr>
      <w:r>
        <w:rPr>
          <w:rFonts w:ascii="Calibri" w:cs="Calibri" w:eastAsia="Calibri" w:hAnsi="Calibri"/>
          <w:sz w:val="22"/>
          <w:szCs w:val="22"/>
        </w:rPr>
        <w:t xml:space="preserve">Comments, likes, tags and full-text search on blogs.</w:t>
      </w:r>
    </w:p>
    <w:p>
      <w:pPr>
        <w:pStyle w:val="ListParagraph"/>
        <w:numPr>
          <w:ilvl w:val="0"/>
          <w:numId w:val="2"/>
        </w:numPr>
        <w:spacing w:after="60"/>
      </w:pPr>
      <w:r>
        <w:rPr>
          <w:rFonts w:ascii="Calibri" w:cs="Calibri" w:eastAsia="Calibri" w:hAnsi="Calibri"/>
          <w:sz w:val="22"/>
          <w:szCs w:val="22"/>
        </w:rPr>
        <w:t xml:space="preserve">Image upload for blog covers.</w:t>
      </w:r>
    </w:p>
    <w:p>
      <w:pPr>
        <w:pStyle w:val="ListParagraph"/>
        <w:numPr>
          <w:ilvl w:val="0"/>
          <w:numId w:val="2"/>
        </w:numPr>
        <w:spacing w:after="60"/>
      </w:pPr>
      <w:r>
        <w:rPr>
          <w:rFonts w:ascii="Calibri" w:cs="Calibri" w:eastAsia="Calibri" w:hAnsi="Calibri"/>
          <w:sz w:val="22"/>
          <w:szCs w:val="22"/>
        </w:rPr>
        <w:t xml:space="preserve">Saving AI drafts with an ai_generated flag and prompt history.</w:t>
      </w:r>
    </w:p>
    <w:p>
      <w:pPr>
        <w:pStyle w:val="ListParagraph"/>
        <w:numPr>
          <w:ilvl w:val="0"/>
          <w:numId w:val="2"/>
        </w:numPr>
        <w:spacing w:after="60"/>
      </w:pPr>
      <w:r>
        <w:rPr>
          <w:rFonts w:ascii="Calibri" w:cs="Calibri" w:eastAsia="Calibri" w:hAnsi="Calibri"/>
          <w:sz w:val="22"/>
          <w:szCs w:val="22"/>
        </w:rPr>
        <w:t xml:space="preserve">Swagger / OpenAPI documentation generated from the routes.</w:t>
      </w:r>
    </w:p>
    <w:p>
      <w:pPr>
        <w:pStyle w:val="ListParagraph"/>
        <w:numPr>
          <w:ilvl w:val="0"/>
          <w:numId w:val="2"/>
        </w:numPr>
        <w:spacing w:after="60"/>
      </w:pPr>
      <w:r>
        <w:rPr>
          <w:rFonts w:ascii="Calibri" w:cs="Calibri" w:eastAsia="Calibri" w:hAnsi="Calibri"/>
          <w:sz w:val="22"/>
          <w:szCs w:val="22"/>
        </w:rPr>
        <w:t xml:space="preserve">Docker setup for consistent local and production environments.</w:t>
      </w:r>
    </w:p>
    <w:p>
      <w:pPr>
        <w:pStyle w:val="Heading2"/>
        <w:keepNext/>
        <w:spacing w:after="100" w:before="240"/>
      </w:pPr>
      <w:r>
        <w:rPr>
          <w:rFonts w:ascii="Calibri" w:cs="Calibri" w:eastAsia="Calibri" w:hAnsi="Calibri"/>
          <w:b/>
          <w:bCs/>
          <w:color w:val="2E75B6"/>
          <w:sz w:val="25"/>
          <w:szCs w:val="25"/>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MVC</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Model-View-Controller pattern; here models hold data, controllers hold logic, routes map URLs</w:t>
            </w:r>
          </w:p>
        </w:tc>
      </w:tr>
      <w:tr>
        <w:trPr>
          <w:cantSplit/>
          <w:tblHeader w:val="false"/>
        </w:trPr>
        <w:tc>
          <w:tcPr>
            <w:tcW w:type="dxa" w:w="2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JWT</w:t>
            </w:r>
          </w:p>
        </w:tc>
        <w:tc>
          <w:tcPr>
            <w:tcW w:type="dxa" w:w="71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JSON Web Token, a signed string proving who the user is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bcrypt</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Slow, salted password hashing algorithm</w:t>
            </w:r>
          </w:p>
        </w:tc>
      </w:tr>
      <w:tr>
        <w:trPr>
          <w:cantSplit/>
          <w:tblHeader w:val="false"/>
        </w:trPr>
        <w:tc>
          <w:tcPr>
            <w:tcW w:type="dxa" w:w="2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ODM</w:t>
            </w:r>
          </w:p>
        </w:tc>
        <w:tc>
          <w:tcPr>
            <w:tcW w:type="dxa" w:w="71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Object Data Modeling; Mongoose maps JavaScript objects to MongoDB documents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Middleware</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Function that runs between the request and the controller</w:t>
            </w:r>
          </w:p>
        </w:tc>
      </w:tr>
      <w:tr>
        <w:trPr>
          <w:cantSplit/>
          <w:tblHeader w:val="false"/>
        </w:trPr>
        <w:tc>
          <w:tcPr>
            <w:tcW w:type="dxa" w:w="220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CORS</w:t>
            </w:r>
          </w:p>
        </w:tc>
        <w:tc>
          <w:tcPr>
            <w:tcW w:type="dxa" w:w="7160"/>
            <w:tcBorders>
              <w:top w:val="single" w:color="BFBFBF" w:sz="4"/>
              <w:left w:val="single" w:color="BFBFBF" w:sz="4"/>
              <w:bottom w:val="single" w:color="BFBFBF" w:sz="4"/>
              <w:right w:val="single" w:color="BFBFBF" w:sz="4"/>
            </w:tcBorders>
            <w:shd w:fill="F5F9FC"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Browser rule controlling which websites may call the API</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API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2026-09-28T05:13:45.232Z</dcterms:created>
  <dcterms:modified xsi:type="dcterms:W3CDTF">2026-09-28T05:13:45.232Z</dcterms:modified>
</cp:coreProperties>
</file>

<file path=docProps/custom.xml><?xml version="1.0" encoding="utf-8"?>
<Properties xmlns="http://schemas.openxmlformats.org/officeDocument/2006/custom-properties" xmlns:vt="http://schemas.openxmlformats.org/officeDocument/2006/docPropsVTypes"/>
</file>