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2965" w14:textId="1D8E1D32" w:rsidR="003A24A0" w:rsidRDefault="0092478C">
      <w:r>
        <w:object w:dxaOrig="1516" w:dyaOrig="989" w14:anchorId="5AD922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4" o:title=""/>
          </v:shape>
          <o:OLEObject Type="Embed" ProgID="AcroExch.Document.DC" ShapeID="_x0000_i1025" DrawAspect="Icon" ObjectID="_1841164063" r:id="rId5"/>
        </w:object>
      </w:r>
      <w:r w:rsidR="00D74694">
        <w:object w:dxaOrig="1516" w:dyaOrig="989" w14:anchorId="7002BBFC">
          <v:shape id="_x0000_i1028" type="#_x0000_t75" style="width:75.6pt;height:49.2pt" o:ole="">
            <v:imagedata r:id="rId6" o:title=""/>
          </v:shape>
          <o:OLEObject Type="Embed" ProgID="Package" ShapeID="_x0000_i1028" DrawAspect="Icon" ObjectID="_1841164064" r:id="rId7"/>
        </w:object>
      </w:r>
      <w:r>
        <w:object w:dxaOrig="1516" w:dyaOrig="989" w14:anchorId="5B87681F">
          <v:shape id="_x0000_i1026" type="#_x0000_t75" style="width:75.6pt;height:49.2pt" o:ole="">
            <v:imagedata r:id="rId8" o:title=""/>
          </v:shape>
          <o:OLEObject Type="Embed" ProgID="AcroExch.Document.DC" ShapeID="_x0000_i1026" DrawAspect="Icon" ObjectID="_1841164065" r:id="rId9"/>
        </w:object>
      </w:r>
      <w:r>
        <w:object w:dxaOrig="1516" w:dyaOrig="989" w14:anchorId="570A2987">
          <v:shape id="_x0000_i1027" type="#_x0000_t75" style="width:75.6pt;height:49.2pt" o:ole="">
            <v:imagedata r:id="rId10" o:title=""/>
          </v:shape>
          <o:OLEObject Type="Embed" ProgID="AcroExch.Document.DC" ShapeID="_x0000_i1027" DrawAspect="Icon" ObjectID="_1841164066" r:id="rId11"/>
        </w:object>
      </w:r>
    </w:p>
    <w:sectPr w:rsidR="003A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8C"/>
    <w:rsid w:val="000D713E"/>
    <w:rsid w:val="003A24A0"/>
    <w:rsid w:val="00483100"/>
    <w:rsid w:val="005C7B54"/>
    <w:rsid w:val="0092478C"/>
    <w:rsid w:val="00D74694"/>
    <w:rsid w:val="00F0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A729C"/>
  <w15:chartTrackingRefBased/>
  <w15:docId w15:val="{9C3AF2C9-3ACD-4D07-A40C-F30A6A5D3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>Bosch Group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(SX/EDC2-MM)</dc:creator>
  <cp:keywords/>
  <dc:description/>
  <cp:lastModifiedBy>Akash Kumar (SX/EDC2-MM)</cp:lastModifiedBy>
  <cp:revision>4</cp:revision>
  <dcterms:created xsi:type="dcterms:W3CDTF">2026-05-24T15:57:00Z</dcterms:created>
  <dcterms:modified xsi:type="dcterms:W3CDTF">2026-05-24T16:08:00Z</dcterms:modified>
</cp:coreProperties>
</file>