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86A" w:rsidRDefault="00D13721">
      <w:pPr>
        <w:pStyle w:val="Standard"/>
        <w:rPr>
          <w:rFonts w:hint="eastAsia"/>
          <w:b/>
          <w:bCs/>
        </w:rPr>
      </w:pPr>
      <w:r>
        <w:rPr>
          <w:b/>
          <w:bCs/>
        </w:rPr>
        <w:t>Abstract Factory Design Pattern</w:t>
      </w:r>
    </w:p>
    <w:p w:rsidR="0007286A" w:rsidRDefault="0007286A">
      <w:pPr>
        <w:pStyle w:val="Standard"/>
        <w:rPr>
          <w:rFonts w:hint="eastAsia"/>
          <w:b/>
          <w:bCs/>
        </w:rPr>
      </w:pPr>
    </w:p>
    <w:p w:rsidR="0007286A" w:rsidRDefault="00D13721">
      <w:pPr>
        <w:pStyle w:val="Standard"/>
        <w:rPr>
          <w:rFonts w:hint="eastAsia"/>
        </w:rPr>
      </w:pPr>
      <w:r>
        <w:t>Define an abstract class creating families of related object but without specifying their concrete sub class</w:t>
      </w: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9B05DB">
      <w:pPr>
        <w:pStyle w:val="Standard"/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 wp14:anchorId="667BF3FA" wp14:editId="3C4B9C75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5215890" cy="2743200"/>
            <wp:effectExtent l="0" t="0" r="381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9B05DB">
      <w:pPr>
        <w:pStyle w:val="Standard"/>
        <w:rPr>
          <w:rFonts w:hint="eastAsia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6120130" cy="3619008"/>
            <wp:effectExtent l="0" t="0" r="0" b="635"/>
            <wp:docPr id="19" name="Picture 19" descr="Abstract_Factory_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stract_Factory_patter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86A" w:rsidRDefault="0007286A">
      <w:pPr>
        <w:pStyle w:val="Standard"/>
        <w:rPr>
          <w:rFonts w:hint="eastAsia"/>
        </w:rPr>
      </w:pPr>
    </w:p>
    <w:p w:rsidR="009B05DB" w:rsidRDefault="009B05DB">
      <w:pPr>
        <w:pStyle w:val="Standard"/>
        <w:rPr>
          <w:rFonts w:hint="eastAsia"/>
        </w:rPr>
      </w:pPr>
    </w:p>
    <w:p w:rsidR="009B05DB" w:rsidRDefault="009B05DB">
      <w:pPr>
        <w:pStyle w:val="Standard"/>
        <w:rPr>
          <w:rFonts w:hint="eastAsia"/>
        </w:rPr>
      </w:pPr>
    </w:p>
    <w:p w:rsidR="009B05DB" w:rsidRDefault="009B05DB">
      <w:pPr>
        <w:pStyle w:val="Standard"/>
        <w:rPr>
          <w:rFonts w:hint="eastAsia"/>
        </w:rPr>
      </w:pPr>
    </w:p>
    <w:p w:rsidR="009B05DB" w:rsidRDefault="009B05DB">
      <w:pPr>
        <w:pStyle w:val="Standard"/>
        <w:rPr>
          <w:rFonts w:hint="eastAsia"/>
        </w:rPr>
      </w:pPr>
    </w:p>
    <w:p w:rsidR="009B05DB" w:rsidRDefault="009B05DB">
      <w:pPr>
        <w:pStyle w:val="Standard"/>
        <w:rPr>
          <w:rFonts w:hint="eastAsia"/>
        </w:rPr>
      </w:pPr>
    </w:p>
    <w:p w:rsidR="009B05DB" w:rsidRDefault="009B05DB">
      <w:pPr>
        <w:pStyle w:val="Standard"/>
        <w:rPr>
          <w:rFonts w:hint="eastAsia"/>
        </w:rPr>
      </w:pPr>
    </w:p>
    <w:p w:rsidR="0007286A" w:rsidRDefault="00D13721">
      <w:pPr>
        <w:pStyle w:val="Standard"/>
        <w:rPr>
          <w:rFonts w:hint="eastAsia"/>
        </w:rPr>
      </w:pPr>
      <w:r>
        <w:rPr>
          <w:rStyle w:val="SourceText"/>
          <w:b/>
          <w:bCs/>
        </w:rPr>
        <w:lastRenderedPageBreak/>
        <w:t>Builder Design Pattern</w:t>
      </w:r>
      <w:r>
        <w:rPr>
          <w:rStyle w:val="SourceText"/>
        </w:rPr>
        <w:t xml:space="preserve"> – Creating </w:t>
      </w:r>
      <w:r>
        <w:rPr>
          <w:rStyle w:val="SourceText"/>
        </w:rPr>
        <w:tab/>
        <w:t>Object with composing complex object and director will handle that</w:t>
      </w: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D13721">
      <w:pPr>
        <w:pStyle w:val="Standard"/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-283680</wp:posOffset>
            </wp:positionH>
            <wp:positionV relativeFrom="paragraph">
              <wp:posOffset>68040</wp:posOffset>
            </wp:positionV>
            <wp:extent cx="6120000" cy="2705039"/>
            <wp:effectExtent l="0" t="0" r="0" b="61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0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0832" w:rsidRDefault="007E0832">
      <w:pPr>
        <w:pStyle w:val="Standard"/>
      </w:pPr>
      <w:r>
        <w:rPr>
          <w:noProof/>
          <w:lang w:val="en-US" w:eastAsia="en-US" w:bidi="ar-SA"/>
        </w:rPr>
        <w:drawing>
          <wp:inline distT="0" distB="0" distL="0" distR="0">
            <wp:extent cx="6120130" cy="4218314"/>
            <wp:effectExtent l="0" t="0" r="0" b="0"/>
            <wp:docPr id="20" name="Picture 20" descr="Builder_design_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uilder_design_patter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86A" w:rsidRDefault="007E0832">
      <w:pPr>
        <w:pStyle w:val="Standard"/>
        <w:rPr>
          <w:rFonts w:hint="eastAsia"/>
        </w:rPr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16" behindDoc="0" locked="0" layoutInCell="1" allowOverlap="1" wp14:anchorId="30AD9468" wp14:editId="0E232311">
            <wp:simplePos x="0" y="0"/>
            <wp:positionH relativeFrom="column">
              <wp:posOffset>-222840</wp:posOffset>
            </wp:positionH>
            <wp:positionV relativeFrom="paragraph">
              <wp:posOffset>4824720</wp:posOffset>
            </wp:positionV>
            <wp:extent cx="6120000" cy="5119920"/>
            <wp:effectExtent l="0" t="0" r="0" b="4530"/>
            <wp:wrapSquare wrapText="bothSides"/>
            <wp:docPr id="3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1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3721">
        <w:rPr>
          <w:noProof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165600</wp:posOffset>
            </wp:positionV>
            <wp:extent cx="6120000" cy="4099680"/>
            <wp:effectExtent l="0" t="0" r="0" b="0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9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D13721">
      <w:pPr>
        <w:pStyle w:val="Standard"/>
        <w:rPr>
          <w:rFonts w:hint="eastAsia"/>
          <w:b/>
          <w:bCs/>
        </w:rPr>
      </w:pPr>
      <w:r>
        <w:rPr>
          <w:b/>
          <w:bCs/>
        </w:rPr>
        <w:lastRenderedPageBreak/>
        <w:t>Factory Design Pattern:</w:t>
      </w:r>
    </w:p>
    <w:p w:rsidR="0007286A" w:rsidRDefault="00D13721">
      <w:pPr>
        <w:pStyle w:val="Standard"/>
        <w:rPr>
          <w:rFonts w:hint="eastAsia"/>
        </w:rPr>
      </w:pPr>
      <w:r>
        <w:t>It create object intialized object , It kind of virtual constructor</w:t>
      </w: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D13721">
      <w:pPr>
        <w:pStyle w:val="Standard"/>
        <w:rPr>
          <w:rFonts w:hint="eastAsia"/>
          <w:b/>
          <w:bCs/>
        </w:rPr>
      </w:pPr>
      <w:r>
        <w:rPr>
          <w:b/>
          <w:bCs/>
        </w:rPr>
        <w:t>Singleton Design Pattern</w:t>
      </w:r>
    </w:p>
    <w:p w:rsidR="0007286A" w:rsidRDefault="00D13721">
      <w:pPr>
        <w:pStyle w:val="Standard"/>
        <w:rPr>
          <w:rFonts w:hint="eastAsia"/>
        </w:rPr>
      </w:pPr>
      <w:r>
        <w:t>It will create only one instance of object</w:t>
      </w:r>
    </w:p>
    <w:p w:rsidR="0007286A" w:rsidRDefault="00D13721">
      <w:pPr>
        <w:pStyle w:val="Standard"/>
        <w:rPr>
          <w:rFonts w:hint="eastAsia"/>
        </w:rPr>
      </w:pPr>
      <w:r>
        <w:t>- Private Constructor</w:t>
      </w:r>
    </w:p>
    <w:p w:rsidR="0007286A" w:rsidRDefault="00D13721">
      <w:pPr>
        <w:pStyle w:val="Standard"/>
        <w:rPr>
          <w:rFonts w:hint="eastAsia"/>
        </w:rPr>
      </w:pPr>
      <w:r>
        <w:t>- Static Member variable</w:t>
      </w:r>
    </w:p>
    <w:p w:rsidR="0007286A" w:rsidRDefault="00D13721">
      <w:pPr>
        <w:pStyle w:val="Standard"/>
        <w:rPr>
          <w:rFonts w:hint="eastAsia"/>
        </w:rPr>
      </w:pPr>
      <w:r>
        <w:t>- static member function</w:t>
      </w:r>
    </w:p>
    <w:p w:rsidR="0007286A" w:rsidRDefault="0007286A">
      <w:pPr>
        <w:pStyle w:val="Standard"/>
        <w:rPr>
          <w:rFonts w:hint="eastAsia"/>
        </w:rPr>
      </w:pPr>
    </w:p>
    <w:p w:rsidR="0007286A" w:rsidRDefault="00D13721">
      <w:pPr>
        <w:pStyle w:val="Standard"/>
        <w:rPr>
          <w:rFonts w:hint="eastAsia"/>
          <w:b/>
          <w:bCs/>
        </w:rPr>
      </w:pPr>
      <w:r>
        <w:rPr>
          <w:b/>
          <w:bCs/>
        </w:rPr>
        <w:t>Object Pool</w:t>
      </w:r>
    </w:p>
    <w:p w:rsidR="0007286A" w:rsidRDefault="00D13721">
      <w:pPr>
        <w:pStyle w:val="Standard"/>
        <w:rPr>
          <w:rFonts w:hint="eastAsia"/>
        </w:rPr>
      </w:pPr>
      <w:r>
        <w:t>Object pooling can offer a significant performance boost; it is most effective in situations where the cost of initializing a class instance is high, the rate of instantiation of a class is high, and the number of instantiations in use at any one time is low.</w:t>
      </w:r>
    </w:p>
    <w:p w:rsidR="0007286A" w:rsidRDefault="00D13721">
      <w:pPr>
        <w:pStyle w:val="PreformattedText"/>
        <w:rPr>
          <w:rFonts w:hint="eastAsia"/>
          <w:sz w:val="12"/>
          <w:szCs w:val="12"/>
          <w:lang w:val="en-US"/>
        </w:rPr>
      </w:pPr>
      <w:r>
        <w:rPr>
          <w:sz w:val="12"/>
          <w:szCs w:val="12"/>
          <w:lang w:val="en-US"/>
        </w:rPr>
        <w:t>class ObjectPool</w:t>
      </w:r>
    </w:p>
    <w:p w:rsidR="0007286A" w:rsidRDefault="00D13721">
      <w:pPr>
        <w:pStyle w:val="PreformattedText"/>
        <w:rPr>
          <w:rFonts w:hint="eastAsia"/>
          <w:sz w:val="12"/>
          <w:szCs w:val="12"/>
          <w:lang w:val="en-US"/>
        </w:rPr>
      </w:pPr>
      <w:r>
        <w:rPr>
          <w:sz w:val="12"/>
          <w:szCs w:val="12"/>
          <w:lang w:val="en-US"/>
        </w:rPr>
        <w:t>{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private: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std::list&lt;Resource*&gt; resources;</w:t>
      </w:r>
    </w:p>
    <w:p w:rsidR="0007286A" w:rsidRDefault="0007286A">
      <w:pPr>
        <w:pStyle w:val="PreformattedText"/>
        <w:rPr>
          <w:rFonts w:hint="eastAsia"/>
          <w:sz w:val="12"/>
          <w:szCs w:val="12"/>
        </w:rPr>
      </w:pP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static ObjectPool* instance;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ObjectPool() {}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public: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/**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Static method for accessing class instance.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Part of Singleton design pattern.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@return ObjectPool instance.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*/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static ObjectPool* getInstance()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{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if (instance == 0)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{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    </w:t>
      </w:r>
      <w:r>
        <w:rPr>
          <w:sz w:val="12"/>
          <w:szCs w:val="12"/>
          <w:lang w:val="en-US"/>
        </w:rPr>
        <w:t>instance = new ObjectPool;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}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return instance;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}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/**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Returns instance of Resource.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New resource will be created if all the resources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were used at the time of the request.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@return Resource instance.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*/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Resource* getResource()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{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if (resources.empty())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{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    </w:t>
      </w:r>
      <w:r>
        <w:rPr>
          <w:sz w:val="12"/>
          <w:szCs w:val="12"/>
          <w:lang w:val="en-US"/>
        </w:rPr>
        <w:t>std::cout &lt;&lt; "Creating new." &lt;&lt; std::endl;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    </w:t>
      </w:r>
      <w:r>
        <w:rPr>
          <w:sz w:val="12"/>
          <w:szCs w:val="12"/>
          <w:lang w:val="en-US"/>
        </w:rPr>
        <w:t>return new Resource;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}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else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{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    </w:t>
      </w:r>
      <w:r>
        <w:rPr>
          <w:sz w:val="12"/>
          <w:szCs w:val="12"/>
          <w:lang w:val="en-US"/>
        </w:rPr>
        <w:t>std::cout &lt;&lt; "Reusing existing." &lt;&lt; std::endl;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    </w:t>
      </w:r>
      <w:r>
        <w:rPr>
          <w:sz w:val="12"/>
          <w:szCs w:val="12"/>
          <w:lang w:val="en-US"/>
        </w:rPr>
        <w:t>Resource* resource = resources.front();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    </w:t>
      </w:r>
      <w:r>
        <w:rPr>
          <w:sz w:val="12"/>
          <w:szCs w:val="12"/>
          <w:lang w:val="en-US"/>
        </w:rPr>
        <w:t>resources.pop_front();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    </w:t>
      </w:r>
      <w:r>
        <w:rPr>
          <w:sz w:val="12"/>
          <w:szCs w:val="12"/>
          <w:lang w:val="en-US"/>
        </w:rPr>
        <w:t>return resource;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}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}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/**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Return resource back to the pool.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The resource must be initialized back to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the default settings before someone else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attempts to use it.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@param object Resource instance.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 @return void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</w:t>
      </w:r>
      <w:r>
        <w:rPr>
          <w:sz w:val="12"/>
          <w:szCs w:val="12"/>
          <w:lang w:val="en-US"/>
        </w:rPr>
        <w:t>*/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void returnResource(Resource* object)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{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object-&gt;reset();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    </w:t>
      </w:r>
      <w:r>
        <w:rPr>
          <w:sz w:val="12"/>
          <w:szCs w:val="12"/>
          <w:lang w:val="en-US"/>
        </w:rPr>
        <w:t>resources.push_back(object);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   </w:t>
      </w:r>
      <w:r>
        <w:rPr>
          <w:sz w:val="12"/>
          <w:szCs w:val="12"/>
          <w:lang w:val="en-US"/>
        </w:rPr>
        <w:t>}</w:t>
      </w:r>
    </w:p>
    <w:p w:rsidR="0007286A" w:rsidRDefault="00D13721">
      <w:pPr>
        <w:pStyle w:val="PreformattedText"/>
        <w:rPr>
          <w:rFonts w:hint="eastAsia"/>
          <w:sz w:val="12"/>
          <w:szCs w:val="12"/>
          <w:lang w:val="en-US"/>
        </w:rPr>
      </w:pPr>
      <w:r>
        <w:rPr>
          <w:sz w:val="12"/>
          <w:szCs w:val="12"/>
          <w:lang w:val="en-US"/>
        </w:rPr>
        <w:t>};</w:t>
      </w:r>
    </w:p>
    <w:p w:rsidR="0007286A" w:rsidRDefault="00D13721">
      <w:pPr>
        <w:pStyle w:val="PreformattedText"/>
        <w:rPr>
          <w:rFonts w:hint="eastAsia"/>
          <w:sz w:val="12"/>
          <w:szCs w:val="12"/>
          <w:lang w:val="en-US"/>
        </w:rPr>
      </w:pPr>
      <w:r>
        <w:rPr>
          <w:sz w:val="12"/>
          <w:szCs w:val="12"/>
          <w:lang w:val="en-US"/>
        </w:rPr>
        <w:t>ObjectPool* ObjectPool::instance = 0;</w:t>
      </w:r>
    </w:p>
    <w:p w:rsidR="0007286A" w:rsidRDefault="00D13721">
      <w:pPr>
        <w:pStyle w:val="PreformattedText"/>
        <w:rPr>
          <w:rFonts w:hint="eastAsia"/>
          <w:sz w:val="12"/>
          <w:szCs w:val="12"/>
          <w:lang w:val="en-US"/>
        </w:rPr>
      </w:pPr>
      <w:r>
        <w:rPr>
          <w:sz w:val="12"/>
          <w:szCs w:val="12"/>
          <w:lang w:val="en-US"/>
        </w:rPr>
        <w:t>int main()</w:t>
      </w:r>
    </w:p>
    <w:p w:rsidR="0007286A" w:rsidRDefault="00D13721">
      <w:pPr>
        <w:pStyle w:val="PreformattedText"/>
        <w:rPr>
          <w:rFonts w:hint="eastAsia"/>
          <w:sz w:val="12"/>
          <w:szCs w:val="12"/>
          <w:lang w:val="en-US"/>
        </w:rPr>
      </w:pPr>
      <w:r>
        <w:rPr>
          <w:sz w:val="12"/>
          <w:szCs w:val="12"/>
          <w:lang w:val="en-US"/>
        </w:rPr>
        <w:t>{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ObjectPool* pool = ObjectPool::getInstance();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Resource* one;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Resource* two;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lastRenderedPageBreak/>
        <w:t xml:space="preserve">    </w:t>
      </w:r>
      <w:r>
        <w:rPr>
          <w:sz w:val="12"/>
          <w:szCs w:val="12"/>
          <w:lang w:val="en-US"/>
        </w:rPr>
        <w:t>/* Resources will be created. */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one = pool-&gt;getResource();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one-&gt;setValue(10);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std::cout &lt;&lt; "one = " &lt;&lt; one-&gt;getValue() &lt;&lt; " [" &lt;&lt; one &lt;&lt; "]" &lt;&lt; std::endl;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two = pool-&gt;getResource();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two-&gt;setValue(20);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std::cout &lt;&lt; "two = " &lt;&lt; two-&gt;getValue() &lt;&lt; " [" &lt;&lt; two &lt;&lt; "]" &lt;&lt; std::endl;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pool-&gt;returnResource(one);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pool-&gt;returnResource(two);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/* Resources will be reused.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</w:t>
      </w:r>
      <w:r>
        <w:rPr>
          <w:sz w:val="12"/>
          <w:szCs w:val="12"/>
          <w:lang w:val="en-US"/>
        </w:rPr>
        <w:t>* Notice that the value of both resources were reset back to zero.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 </w:t>
      </w:r>
      <w:r>
        <w:rPr>
          <w:sz w:val="12"/>
          <w:szCs w:val="12"/>
          <w:lang w:val="en-US"/>
        </w:rPr>
        <w:t>*/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one = pool-&gt;getResource();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std::cout &lt;&lt; "one = " &lt;&lt; one-&gt;getValue() &lt;&lt; " [" &lt;&lt; one &lt;&lt; "]" &lt;&lt; std::endl;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two = pool-&gt;getResource();</w:t>
      </w: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std::cout &lt;&lt; "two = " &lt;&lt; two-&gt;getValue() &lt;&lt; " [" &lt;&lt; two &lt;&lt; "]" &lt;&lt; std::endl;</w:t>
      </w:r>
    </w:p>
    <w:p w:rsidR="0007286A" w:rsidRDefault="0007286A">
      <w:pPr>
        <w:pStyle w:val="PreformattedText"/>
        <w:rPr>
          <w:rFonts w:hint="eastAsia"/>
          <w:sz w:val="12"/>
          <w:szCs w:val="12"/>
        </w:rPr>
      </w:pPr>
    </w:p>
    <w:p w:rsidR="0007286A" w:rsidRDefault="00D13721">
      <w:pPr>
        <w:pStyle w:val="PreformattedText"/>
        <w:rPr>
          <w:rFonts w:hint="eastAsia"/>
          <w:sz w:val="12"/>
          <w:szCs w:val="12"/>
        </w:rPr>
      </w:pPr>
      <w:r>
        <w:rPr>
          <w:sz w:val="12"/>
          <w:szCs w:val="12"/>
        </w:rPr>
        <w:t xml:space="preserve">    </w:t>
      </w:r>
      <w:r>
        <w:rPr>
          <w:sz w:val="12"/>
          <w:szCs w:val="12"/>
          <w:lang w:val="en-US"/>
        </w:rPr>
        <w:t>return 0;</w:t>
      </w:r>
    </w:p>
    <w:p w:rsidR="0007286A" w:rsidRDefault="00D13721">
      <w:pPr>
        <w:pStyle w:val="PreformattedText"/>
        <w:spacing w:after="283"/>
        <w:rPr>
          <w:rFonts w:hint="eastAsia"/>
          <w:sz w:val="12"/>
          <w:szCs w:val="12"/>
          <w:lang w:val="en-US"/>
        </w:rPr>
      </w:pPr>
      <w:r>
        <w:rPr>
          <w:sz w:val="12"/>
          <w:szCs w:val="12"/>
          <w:lang w:val="en-US"/>
        </w:rPr>
        <w:t>}</w:t>
      </w: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Prototype Design Pattern</w:t>
      </w:r>
      <w:bookmarkStart w:id="0" w:name="_GoBack"/>
      <w:bookmarkEnd w:id="0"/>
    </w:p>
    <w:p w:rsidR="0007286A" w:rsidRDefault="00D13721">
      <w:pPr>
        <w:pStyle w:val="Standard"/>
        <w:rPr>
          <w:rFonts w:hint="eastAsia"/>
        </w:rPr>
      </w:pPr>
      <w:r>
        <w:t>Creating Object is expensive operation as compare to copying the object</w:t>
      </w:r>
    </w:p>
    <w:p w:rsidR="0007286A" w:rsidRDefault="0007286A">
      <w:pPr>
        <w:pStyle w:val="Standard"/>
        <w:rPr>
          <w:rFonts w:hint="eastAsia"/>
        </w:rPr>
      </w:pPr>
    </w:p>
    <w:p w:rsidR="0007286A" w:rsidRDefault="00D13721">
      <w:pPr>
        <w:pStyle w:val="Standard"/>
        <w:rPr>
          <w:rFonts w:hint="eastAsia"/>
        </w:rPr>
      </w:pPr>
      <w:r>
        <w:t>return always cloned object</w:t>
      </w:r>
    </w:p>
    <w:p w:rsidR="0007286A" w:rsidRDefault="00D13721">
      <w:pPr>
        <w:pStyle w:val="Standard"/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165600</wp:posOffset>
            </wp:positionV>
            <wp:extent cx="6120000" cy="3768840"/>
            <wp:effectExtent l="0" t="0" r="0" b="3060"/>
            <wp:wrapSquare wrapText="bothSides"/>
            <wp:docPr id="5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16800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68040</wp:posOffset>
            </wp:positionH>
            <wp:positionV relativeFrom="paragraph">
              <wp:posOffset>48240</wp:posOffset>
            </wp:positionV>
            <wp:extent cx="2569680" cy="2031839"/>
            <wp:effectExtent l="0" t="0" r="2070" b="6511"/>
            <wp:wrapSquare wrapText="bothSides"/>
            <wp:docPr id="7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680" cy="203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PreformattedText"/>
        <w:rPr>
          <w:rFonts w:hint="eastAsia"/>
          <w:b/>
          <w:bCs/>
          <w:u w:val="single"/>
        </w:rPr>
      </w:pPr>
    </w:p>
    <w:p w:rsidR="0007286A" w:rsidRDefault="0007286A">
      <w:pPr>
        <w:pStyle w:val="PreformattedText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adapterPattern.txt</w:t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Bridge Pattern (Structural Pattern)</w:t>
      </w: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74280" cy="2348280"/>
            <wp:effectExtent l="0" t="0" r="0" b="0"/>
            <wp:wrapSquare wrapText="bothSides"/>
            <wp:docPr id="8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4280" cy="23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Startegy Pattern (Behavioral Pattern )</w:t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1430640</wp:posOffset>
            </wp:positionH>
            <wp:positionV relativeFrom="paragraph">
              <wp:posOffset>266040</wp:posOffset>
            </wp:positionV>
            <wp:extent cx="4689360" cy="3231360"/>
            <wp:effectExtent l="0" t="0" r="0" b="714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9360" cy="323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Template  Design Patter (Behavioral Pattern)</w:t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57800" cy="2943360"/>
            <wp:effectExtent l="0" t="0" r="0" b="9390"/>
            <wp:wrapSquare wrapText="bothSides"/>
            <wp:docPr id="10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B57B6" w:rsidRDefault="000B57B6">
      <w:pPr>
        <w:pStyle w:val="Standard"/>
        <w:rPr>
          <w:rFonts w:hint="eastAsia"/>
          <w:b/>
          <w:bCs/>
          <w:u w:val="single"/>
        </w:rPr>
      </w:pPr>
    </w:p>
    <w:p w:rsidR="000B57B6" w:rsidRDefault="000B57B6">
      <w:pPr>
        <w:pStyle w:val="Standard"/>
        <w:rPr>
          <w:rFonts w:hint="eastAsia"/>
          <w:b/>
          <w:bCs/>
          <w:u w:val="single"/>
        </w:rPr>
      </w:pPr>
    </w:p>
    <w:p w:rsidR="000B57B6" w:rsidRDefault="000B57B6">
      <w:pPr>
        <w:pStyle w:val="Standard"/>
        <w:rPr>
          <w:rFonts w:hint="eastAsia"/>
          <w:b/>
          <w:bCs/>
          <w:u w:val="single"/>
        </w:rPr>
      </w:pPr>
    </w:p>
    <w:p w:rsidR="000B57B6" w:rsidRDefault="000B57B6">
      <w:pPr>
        <w:pStyle w:val="Standard"/>
        <w:rPr>
          <w:rFonts w:hint="eastAsia"/>
          <w:b/>
          <w:bCs/>
          <w:u w:val="single"/>
        </w:rPr>
      </w:pPr>
    </w:p>
    <w:p w:rsidR="000B57B6" w:rsidRDefault="000B57B6">
      <w:pPr>
        <w:pStyle w:val="Standard"/>
        <w:rPr>
          <w:rFonts w:hint="eastAsia"/>
          <w:b/>
          <w:bCs/>
          <w:u w:val="single"/>
        </w:rPr>
      </w:pPr>
    </w:p>
    <w:p w:rsidR="000B57B6" w:rsidRDefault="000B57B6">
      <w:pPr>
        <w:pStyle w:val="Standard"/>
        <w:rPr>
          <w:rFonts w:hint="eastAsia"/>
          <w:b/>
          <w:bCs/>
          <w:u w:val="single"/>
        </w:rPr>
      </w:pPr>
    </w:p>
    <w:p w:rsidR="000B57B6" w:rsidRDefault="000B57B6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Decorator Pattern (Structural Pattern)</w:t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818640</wp:posOffset>
            </wp:positionH>
            <wp:positionV relativeFrom="paragraph">
              <wp:posOffset>3960360</wp:posOffset>
            </wp:positionV>
            <wp:extent cx="4483800" cy="2767320"/>
            <wp:effectExtent l="0" t="0" r="0" b="0"/>
            <wp:wrapSquare wrapText="bothSides"/>
            <wp:docPr id="11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800" cy="276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u w:val="single"/>
          <w:lang w:val="en-US"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5760" cy="3703319"/>
            <wp:effectExtent l="0" t="0" r="4440" b="0"/>
            <wp:wrapSquare wrapText="bothSides"/>
            <wp:docPr id="12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760" cy="3703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8A15F3" w:rsidRDefault="008A15F3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lastRenderedPageBreak/>
        <w:t>Composite Pattern (SP)</w:t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97320" cy="4071600"/>
            <wp:effectExtent l="0" t="0" r="3330" b="5100"/>
            <wp:wrapSquare wrapText="bothSides"/>
            <wp:docPr id="13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320" cy="40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Fly Weight Pattern (SP)</w:t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lastRenderedPageBreak/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904280"/>
            <wp:effectExtent l="0" t="0" r="0" b="0"/>
            <wp:wrapSquare wrapText="bothSides"/>
            <wp:docPr id="14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Facade Pattern (SP)</w:t>
      </w: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1251720</wp:posOffset>
            </wp:positionH>
            <wp:positionV relativeFrom="paragraph">
              <wp:posOffset>247680</wp:posOffset>
            </wp:positionV>
            <wp:extent cx="3522239" cy="3029760"/>
            <wp:effectExtent l="0" t="0" r="0" b="0"/>
            <wp:wrapSquare wrapText="bothSides"/>
            <wp:docPr id="15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2239" cy="302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Proxy Pattern (SP)</w:t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36720" cy="3878639"/>
            <wp:effectExtent l="0" t="0" r="0" b="7561"/>
            <wp:wrapSquare wrapText="bothSides"/>
            <wp:docPr id="16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6720" cy="387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D13721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noProof/>
          <w:u w:val="single"/>
          <w:lang w:val="en-US" w:eastAsia="en-US" w:bidi="ar-SA"/>
        </w:rPr>
        <w:lastRenderedPageBreak/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350640</wp:posOffset>
            </wp:positionV>
            <wp:extent cx="6120000" cy="4570200"/>
            <wp:effectExtent l="0" t="0" r="0" b="1800"/>
            <wp:wrapSquare wrapText="bothSides"/>
            <wp:docPr id="17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Chain of Responsibility</w:t>
      </w: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p w:rsidR="0007286A" w:rsidRDefault="0007286A">
      <w:pPr>
        <w:pStyle w:val="Standard"/>
        <w:rPr>
          <w:rFonts w:hint="eastAsia"/>
          <w:b/>
          <w:bCs/>
          <w:u w:val="single"/>
        </w:rPr>
      </w:pPr>
    </w:p>
    <w:sectPr w:rsidR="0007286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0444" w:rsidRDefault="00550444">
      <w:pPr>
        <w:rPr>
          <w:rFonts w:hint="eastAsia"/>
        </w:rPr>
      </w:pPr>
      <w:r>
        <w:separator/>
      </w:r>
    </w:p>
  </w:endnote>
  <w:endnote w:type="continuationSeparator" w:id="0">
    <w:p w:rsidR="00550444" w:rsidRDefault="005504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0444" w:rsidRDefault="005504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550444" w:rsidRDefault="005504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86A"/>
    <w:rsid w:val="0007286A"/>
    <w:rsid w:val="000B57B6"/>
    <w:rsid w:val="00360756"/>
    <w:rsid w:val="00550444"/>
    <w:rsid w:val="005A653D"/>
    <w:rsid w:val="007E0832"/>
    <w:rsid w:val="008A15F3"/>
    <w:rsid w:val="009B05DB"/>
    <w:rsid w:val="00D13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25FFB"/>
  <w15:docId w15:val="{5CD64BCA-04C7-4892-8513-2954943FA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Mangal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A3141</dc:creator>
  <cp:lastModifiedBy>A3141</cp:lastModifiedBy>
  <cp:revision>5</cp:revision>
  <dcterms:created xsi:type="dcterms:W3CDTF">2020-04-11T17:18:00Z</dcterms:created>
  <dcterms:modified xsi:type="dcterms:W3CDTF">2020-10-13T14:32:00Z</dcterms:modified>
</cp:coreProperties>
</file>