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099609375" w:line="240" w:lineRule="auto"/>
        <w:ind w:left="381.60003662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Create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highlight w:val="yellow"/>
          <w:u w:val="none"/>
          <w:vertAlign w:val="baseline"/>
          <w:rtl w:val="0"/>
        </w:rPr>
        <w:t xml:space="preserve">components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:-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100341796875" w:line="240" w:lineRule="auto"/>
        <w:ind w:left="4281.600036621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208532" cy="2980944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8532" cy="2980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2.3599243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the project.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1.3201904296875" w:line="240" w:lineRule="auto"/>
        <w:ind w:left="791.999969482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38800" cy="231952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19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7.30003356933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Plan the version with release dates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00439453125" w:line="211.89414024353027" w:lineRule="auto"/>
        <w:ind w:left="372.6000213623047" w:right="339.19921875" w:firstLine="1.80000305175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5" cy="293674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5" cy="2936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Create sprint backlog, start sprint and complete sprint.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579833984375" w:line="240" w:lineRule="auto"/>
        <w:ind w:left="374.400024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pgSz w:h="16820" w:w="11900" w:orient="portrait"/>
          <w:pgMar w:bottom="938.4000396728516" w:top="703.20068359375" w:left="720" w:right="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268212" cy="374142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8212" cy="3741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5" cy="355854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5" cy="3558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4.Create different types of issues in the backlog.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00122070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-Epic - provide epic link also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1423339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646164" cy="370332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370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-Story, Initialize story point, Associate with Version,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1318359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component, Divide into sub-tasks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297607421875" w:line="210.617952346801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3457957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3457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Give estimate time 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3964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432804" cy="3704844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2804" cy="3704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Give time log work and comment it as well. -Clone the story.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001464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3733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24023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-task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700073242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38.4000396728516" w:top="703.200683593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249936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2499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600189208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bug - Link with issues story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004394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410108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4101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9695110321045" w:lineRule="auto"/>
        <w:ind w:left="3.300018310546875" w:right="1543.1994628906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V. Submit the screen shots of Backlog, burn down, burn up, sprint report and  velocity charts for the sprint.(From your login only).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87109375" w:line="240" w:lineRule="auto"/>
        <w:ind w:left="87.90000915527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Burn down :-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00634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391972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391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69999694824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Burn up :-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9609375" w:line="240" w:lineRule="auto"/>
        <w:ind w:left="784.79995727539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5647945" cy="3418332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7945" cy="3418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00003051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Sprint report :-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4997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2668524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2668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0001831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Velocity charts :-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00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470916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470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938.4000396728516" w:top="703.20068359375" w:left="720" w:right="0" w:header="0" w:footer="720"/>
      <w:cols w:equalWidth="0" w:num="1">
        <w:col w:space="0" w:w="111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0.png"/><Relationship Id="rId8" Type="http://schemas.openxmlformats.org/officeDocument/2006/relationships/image" Target="media/image8.png"/><Relationship Id="rId3" Type="http://schemas.openxmlformats.org/officeDocument/2006/relationships/fontTable" Target="fontTable.xml"/><Relationship Id="rId21" Type="http://schemas.openxmlformats.org/officeDocument/2006/relationships/customXml" Target="../customXml/item1.xml"/><Relationship Id="rId12" Type="http://schemas.openxmlformats.org/officeDocument/2006/relationships/image" Target="media/image15.png"/><Relationship Id="rId17" Type="http://schemas.openxmlformats.org/officeDocument/2006/relationships/image" Target="media/image1.png"/><Relationship Id="rId7" Type="http://schemas.openxmlformats.org/officeDocument/2006/relationships/image" Target="media/image2.png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1" Type="http://schemas.openxmlformats.org/officeDocument/2006/relationships/image" Target="media/image12.png"/><Relationship Id="rId1" Type="http://schemas.openxmlformats.org/officeDocument/2006/relationships/theme" Target="theme/theme1.xml"/><Relationship Id="rId6" Type="http://schemas.openxmlformats.org/officeDocument/2006/relationships/image" Target="media/image14.png"/><Relationship Id="rId15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13.pn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4" Type="http://schemas.openxmlformats.org/officeDocument/2006/relationships/image" Target="media/image3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B3BD02B5E5A84C8418D1FED1A53FD1" ma:contentTypeVersion="6" ma:contentTypeDescription="Create a new document." ma:contentTypeScope="" ma:versionID="f346fee20a31c127049470b2f18bfe35">
  <xsd:schema xmlns:xsd="http://www.w3.org/2001/XMLSchema" xmlns:xs="http://www.w3.org/2001/XMLSchema" xmlns:p="http://schemas.microsoft.com/office/2006/metadata/properties" xmlns:ns2="a24058b9-8d5c-48c5-967b-1ae8701392b0" xmlns:ns3="3e9a99de-f688-4b11-a323-074afc5c7bcc" targetNamespace="http://schemas.microsoft.com/office/2006/metadata/properties" ma:root="true" ma:fieldsID="6ee8d2f1fc78519cb5c071b7816971fe" ns2:_="" ns3:_="">
    <xsd:import namespace="a24058b9-8d5c-48c5-967b-1ae8701392b0"/>
    <xsd:import namespace="3e9a99de-f688-4b11-a323-074afc5c7b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58b9-8d5c-48c5-967b-1ae870139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a99de-f688-4b11-a323-074afc5c7b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795F04-9AE4-46DB-9766-B5CE049BAEEF}"/>
</file>

<file path=customXml/itemProps2.xml><?xml version="1.0" encoding="utf-8"?>
<ds:datastoreItem xmlns:ds="http://schemas.openxmlformats.org/officeDocument/2006/customXml" ds:itemID="{000634D9-5262-4982-A983-29C8999BE014}"/>
</file>