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05BC6" w:rsidRPr="00052F24" w:rsidRDefault="00405BC6" w:rsidP="00351A62">
      <w:pPr>
        <w:rPr>
          <w:rFonts w:asciiTheme="majorHAnsi" w:hAnsiTheme="majorHAnsi"/>
        </w:rPr>
      </w:pPr>
    </w:p>
    <w:p w:rsidR="007A6D19" w:rsidRPr="00052F24" w:rsidRDefault="007A6D19" w:rsidP="007A6D19">
      <w:pPr>
        <w:pStyle w:val="Heading3"/>
        <w:spacing w:before="100" w:beforeAutospacing="1" w:after="120"/>
        <w:jc w:val="center"/>
        <w:rPr>
          <w:rFonts w:cs="Arial"/>
          <w:b/>
          <w:sz w:val="28"/>
          <w:szCs w:val="28"/>
          <w:u w:val="single"/>
        </w:rPr>
      </w:pPr>
      <w:bookmarkStart w:id="0" w:name="_Toc207010331"/>
      <w:bookmarkStart w:id="1" w:name="_Toc207092210"/>
      <w:bookmarkStart w:id="2" w:name="_Toc207093090"/>
      <w:bookmarkStart w:id="3" w:name="_Toc207094550"/>
      <w:bookmarkStart w:id="4" w:name="_Toc207096787"/>
      <w:bookmarkStart w:id="5" w:name="_Toc207097458"/>
      <w:bookmarkStart w:id="6" w:name="_Toc207100923"/>
      <w:bookmarkStart w:id="7" w:name="_Toc207101031"/>
      <w:bookmarkStart w:id="8" w:name="_Toc207107225"/>
      <w:bookmarkStart w:id="9" w:name="_Toc207423006"/>
      <w:bookmarkStart w:id="10" w:name="_Toc207423119"/>
      <w:bookmarkStart w:id="11" w:name="_Toc207423239"/>
      <w:r w:rsidRPr="00052F24">
        <w:rPr>
          <w:rFonts w:cs="Arial"/>
          <w:b/>
          <w:sz w:val="28"/>
          <w:szCs w:val="28"/>
          <w:u w:val="single"/>
        </w:rPr>
        <w:t>Reference Check Form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7A6D19" w:rsidRPr="00052F24" w:rsidRDefault="007A6D19" w:rsidP="007A6D19">
      <w:pPr>
        <w:rPr>
          <w:rFonts w:asciiTheme="majorHAnsi" w:hAnsiTheme="majorHAnsi" w:cs="Arial"/>
          <w:color w:val="000000"/>
          <w:u w:val="single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3270"/>
        <w:gridCol w:w="3036"/>
      </w:tblGrid>
      <w:tr w:rsidR="007A6D19" w:rsidRPr="00052F24" w:rsidTr="00D61703">
        <w:tc>
          <w:tcPr>
            <w:tcW w:w="2802" w:type="dxa"/>
            <w:shd w:val="clear" w:color="auto" w:fill="auto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Applicant’s Name</w:t>
            </w:r>
          </w:p>
          <w:p w:rsidR="007A6D19" w:rsidRPr="00052F24" w:rsidRDefault="00EB3C6A" w:rsidP="00D61703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Harun Patel</w:t>
            </w:r>
          </w:p>
        </w:tc>
        <w:tc>
          <w:tcPr>
            <w:tcW w:w="3270" w:type="dxa"/>
            <w:shd w:val="clear" w:color="auto" w:fill="auto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Date of Reference Check</w:t>
            </w:r>
          </w:p>
          <w:p w:rsidR="007A6D19" w:rsidRPr="00052F24" w:rsidRDefault="00EB3C6A" w:rsidP="00D61703">
            <w:pPr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28</w:t>
            </w:r>
            <w:r w:rsidRPr="00EB3C6A">
              <w:rPr>
                <w:rFonts w:asciiTheme="majorHAnsi" w:hAnsiTheme="majorHAnsi" w:cs="Arial"/>
                <w:color w:val="000000"/>
              </w:rPr>
              <w:t>th</w:t>
            </w:r>
            <w:r>
              <w:rPr>
                <w:rFonts w:asciiTheme="majorHAnsi" w:hAnsiTheme="majorHAnsi" w:cs="Arial"/>
                <w:color w:val="000000"/>
              </w:rPr>
              <w:t xml:space="preserve"> Feb</w:t>
            </w:r>
            <w:r w:rsidR="003F6EA8">
              <w:rPr>
                <w:rFonts w:asciiTheme="majorHAnsi" w:hAnsiTheme="majorHAnsi" w:cs="Arial"/>
                <w:color w:val="000000"/>
              </w:rPr>
              <w:t xml:space="preserve"> 2018</w:t>
            </w:r>
          </w:p>
        </w:tc>
        <w:tc>
          <w:tcPr>
            <w:tcW w:w="3036" w:type="dxa"/>
            <w:shd w:val="clear" w:color="auto" w:fill="auto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Referee’s Contact number</w:t>
            </w:r>
          </w:p>
          <w:p w:rsidR="00011056" w:rsidRDefault="003F6EA8" w:rsidP="0001105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2AB6">
              <w:rPr>
                <w:rFonts w:asciiTheme="majorHAnsi" w:hAnsiTheme="majorHAnsi" w:cs="Arial"/>
                <w:color w:val="000000"/>
              </w:rPr>
              <w:t xml:space="preserve">+91 </w:t>
            </w:r>
            <w:r w:rsidR="00011056" w:rsidRPr="00011056">
              <w:rPr>
                <w:rFonts w:asciiTheme="majorHAnsi" w:hAnsiTheme="majorHAnsi" w:cs="Arial"/>
                <w:color w:val="000000"/>
              </w:rPr>
              <w:t>8149944697</w:t>
            </w:r>
          </w:p>
          <w:p w:rsidR="00F32005" w:rsidRPr="00F32005" w:rsidRDefault="00F32005" w:rsidP="00F32005">
            <w:pPr>
              <w:rPr>
                <w:rFonts w:asciiTheme="majorHAnsi" w:hAnsiTheme="majorHAnsi" w:cs="Arial"/>
                <w:color w:val="000000"/>
              </w:rPr>
            </w:pPr>
          </w:p>
          <w:p w:rsidR="00EB3C6A" w:rsidRPr="00EB3C6A" w:rsidRDefault="00EB3C6A" w:rsidP="00EB3C6A">
            <w:pPr>
              <w:rPr>
                <w:rFonts w:asciiTheme="majorHAnsi" w:hAnsiTheme="majorHAnsi" w:cs="Arial"/>
                <w:color w:val="000000"/>
              </w:rPr>
            </w:pPr>
          </w:p>
          <w:p w:rsidR="007A6D19" w:rsidRPr="00682AB6" w:rsidRDefault="007A6D19" w:rsidP="00682AB6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7A6D19" w:rsidRPr="00052F24" w:rsidTr="00D61703">
        <w:tc>
          <w:tcPr>
            <w:tcW w:w="2802" w:type="dxa"/>
            <w:shd w:val="clear" w:color="auto" w:fill="auto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Referee's name</w:t>
            </w:r>
          </w:p>
          <w:p w:rsidR="00011056" w:rsidRPr="00011056" w:rsidRDefault="00011056" w:rsidP="00011056">
            <w:pPr>
              <w:rPr>
                <w:rFonts w:asciiTheme="majorHAnsi" w:hAnsiTheme="majorHAnsi" w:cs="Arial"/>
                <w:color w:val="000000"/>
              </w:rPr>
            </w:pPr>
            <w:r w:rsidRPr="00011056">
              <w:rPr>
                <w:rFonts w:asciiTheme="majorHAnsi" w:hAnsiTheme="majorHAnsi" w:cs="Arial"/>
                <w:color w:val="000000"/>
              </w:rPr>
              <w:t xml:space="preserve">Akash </w:t>
            </w:r>
            <w:proofErr w:type="spellStart"/>
            <w:r w:rsidRPr="00011056">
              <w:rPr>
                <w:rFonts w:asciiTheme="majorHAnsi" w:hAnsiTheme="majorHAnsi" w:cs="Arial"/>
                <w:color w:val="000000"/>
              </w:rPr>
              <w:t>Bijwe</w:t>
            </w:r>
            <w:proofErr w:type="spellEnd"/>
          </w:p>
          <w:p w:rsidR="007A6D19" w:rsidRPr="00EB3C6A" w:rsidRDefault="007A6D19" w:rsidP="00D61703">
            <w:pPr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3270" w:type="dxa"/>
            <w:shd w:val="clear" w:color="auto" w:fill="auto"/>
          </w:tcPr>
          <w:p w:rsidR="007A6D19" w:rsidRPr="00052F24" w:rsidRDefault="007A6D19" w:rsidP="00EB3C6A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Referee’s current Employer &amp; Designation</w:t>
            </w:r>
            <w:r w:rsidR="003F6EA8">
              <w:rPr>
                <w:rFonts w:asciiTheme="majorHAnsi" w:hAnsiTheme="majorHAnsi" w:cs="Arial"/>
                <w:color w:val="000000"/>
              </w:rPr>
              <w:t xml:space="preserve">: </w:t>
            </w:r>
          </w:p>
        </w:tc>
        <w:tc>
          <w:tcPr>
            <w:tcW w:w="3036" w:type="dxa"/>
            <w:shd w:val="clear" w:color="auto" w:fill="auto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 xml:space="preserve">Referee’s email id </w:t>
            </w:r>
          </w:p>
          <w:p w:rsidR="00011056" w:rsidRPr="00011056" w:rsidRDefault="00011056" w:rsidP="00011056">
            <w:pPr>
              <w:rPr>
                <w:rFonts w:asciiTheme="majorHAnsi" w:hAnsiTheme="majorHAnsi" w:cs="Arial"/>
                <w:color w:val="000000"/>
              </w:rPr>
            </w:pPr>
            <w:hyperlink r:id="rId8" w:history="1">
              <w:r w:rsidRPr="00011056">
                <w:rPr>
                  <w:rFonts w:asciiTheme="majorHAnsi" w:hAnsiTheme="majorHAnsi" w:cs="Arial"/>
                  <w:color w:val="000000"/>
                </w:rPr>
                <w:t>mr.akashbijwe@gmail.com</w:t>
              </w:r>
            </w:hyperlink>
          </w:p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</w:p>
        </w:tc>
      </w:tr>
    </w:tbl>
    <w:p w:rsidR="007A6D19" w:rsidRPr="00052F24" w:rsidRDefault="007A6D19" w:rsidP="00351A62">
      <w:pPr>
        <w:rPr>
          <w:rFonts w:asciiTheme="majorHAnsi" w:hAnsiTheme="majorHAnsi"/>
        </w:rPr>
      </w:pPr>
    </w:p>
    <w:p w:rsidR="007A6D19" w:rsidRPr="00052F24" w:rsidRDefault="007A6D19" w:rsidP="007A6D19">
      <w:pPr>
        <w:rPr>
          <w:rFonts w:asciiTheme="majorHAnsi" w:hAnsiTheme="majorHAnsi" w:cs="Arial"/>
          <w:bCs/>
        </w:rPr>
      </w:pPr>
      <w:r w:rsidRPr="00052F24">
        <w:rPr>
          <w:rFonts w:asciiTheme="majorHAnsi" w:hAnsiTheme="majorHAnsi" w:cs="Arial"/>
          <w:bCs/>
        </w:rPr>
        <w:t>Please confirm the following:</w:t>
      </w:r>
      <w:bookmarkStart w:id="12" w:name="_GoBack"/>
      <w:bookmarkEnd w:id="12"/>
    </w:p>
    <w:tbl>
      <w:tblPr>
        <w:tblW w:w="53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8"/>
        <w:gridCol w:w="11"/>
        <w:gridCol w:w="6213"/>
      </w:tblGrid>
      <w:tr w:rsidR="007A6D19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7A6D19" w:rsidRPr="00052F24" w:rsidRDefault="007A6D19" w:rsidP="00D66481">
            <w:pPr>
              <w:jc w:val="left"/>
              <w:rPr>
                <w:rFonts w:asciiTheme="majorHAnsi" w:hAnsiTheme="majorHAnsi" w:cs="Arial"/>
              </w:rPr>
            </w:pPr>
            <w:r w:rsidRPr="00052F24">
              <w:rPr>
                <w:rFonts w:asciiTheme="majorHAnsi" w:hAnsiTheme="majorHAnsi" w:cs="Arial"/>
              </w:rPr>
              <w:t>How would you compare the candidate’s technical capability and overall work performance with other people with whom you have worked?</w:t>
            </w:r>
          </w:p>
        </w:tc>
        <w:tc>
          <w:tcPr>
            <w:tcW w:w="3387" w:type="pct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7A6D19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7A6D19" w:rsidRPr="00052F24" w:rsidRDefault="007A6D19" w:rsidP="00D66481">
            <w:pPr>
              <w:jc w:val="left"/>
              <w:rPr>
                <w:rFonts w:asciiTheme="majorHAnsi" w:hAnsiTheme="majorHAnsi" w:cs="Arial"/>
                <w:bCs/>
              </w:rPr>
            </w:pPr>
            <w:r w:rsidRPr="00052F24">
              <w:rPr>
                <w:rFonts w:asciiTheme="majorHAnsi" w:hAnsiTheme="majorHAnsi" w:cs="Arial"/>
                <w:bCs/>
              </w:rPr>
              <w:t>Was the candidate able to complete technical tasks on time and on budget?</w:t>
            </w:r>
          </w:p>
        </w:tc>
        <w:tc>
          <w:tcPr>
            <w:tcW w:w="3387" w:type="pct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7A6D19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7A6D19" w:rsidRPr="00052F24" w:rsidRDefault="007A6D19" w:rsidP="00D66481">
            <w:pPr>
              <w:jc w:val="left"/>
              <w:rPr>
                <w:rFonts w:asciiTheme="majorHAnsi" w:hAnsiTheme="majorHAnsi" w:cs="Arial"/>
                <w:bCs/>
              </w:rPr>
            </w:pPr>
            <w:r w:rsidRPr="00052F24">
              <w:rPr>
                <w:rFonts w:asciiTheme="majorHAnsi" w:hAnsiTheme="majorHAnsi" w:cs="Arial"/>
                <w:bCs/>
              </w:rPr>
              <w:t xml:space="preserve">How would you describe the candidate’s </w:t>
            </w:r>
            <w:r w:rsidRPr="003F6EA8">
              <w:rPr>
                <w:rFonts w:asciiTheme="majorHAnsi" w:hAnsiTheme="majorHAnsi" w:cs="Arial"/>
                <w:b/>
                <w:bCs/>
              </w:rPr>
              <w:t xml:space="preserve">ability to solve difficult and new technical problems? </w:t>
            </w:r>
            <w:r w:rsidRPr="00052F24">
              <w:rPr>
                <w:rFonts w:asciiTheme="majorHAnsi" w:hAnsiTheme="majorHAnsi" w:cs="Arial"/>
                <w:bCs/>
              </w:rPr>
              <w:t>Describe a specific example. What was the candidates approach?</w:t>
            </w:r>
          </w:p>
        </w:tc>
        <w:tc>
          <w:tcPr>
            <w:tcW w:w="3387" w:type="pct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bCs/>
              </w:rPr>
            </w:pPr>
            <w:r w:rsidRPr="00052F24">
              <w:rPr>
                <w:rFonts w:asciiTheme="majorHAnsi" w:hAnsiTheme="majorHAnsi" w:cs="Arial"/>
                <w:bCs/>
              </w:rPr>
              <w:lastRenderedPageBreak/>
              <w:t>How would you describe the candidate’s ability to perform under stress and tight deadlines?</w:t>
            </w:r>
          </w:p>
        </w:tc>
        <w:tc>
          <w:tcPr>
            <w:tcW w:w="3387" w:type="pct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How would you describe the candidate’s ability to work on multiple projects simultaneously?</w:t>
            </w:r>
          </w:p>
        </w:tc>
        <w:tc>
          <w:tcPr>
            <w:tcW w:w="3387" w:type="pct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3F6EA8" w:rsidRPr="00052F24" w:rsidRDefault="003F6EA8" w:rsidP="003F6EA8">
            <w:pPr>
              <w:pStyle w:val="BodyText"/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/>
                <w:color w:val="auto"/>
              </w:rPr>
              <w:br w:type="page"/>
            </w:r>
            <w:r w:rsidRPr="00052F24">
              <w:rPr>
                <w:rFonts w:asciiTheme="majorHAnsi" w:hAnsiTheme="majorHAnsi" w:cs="Arial"/>
                <w:color w:val="000000"/>
              </w:rPr>
              <w:t>How would you describe the candidate’s team work with others on the team; And the candidate’s ability to work with other groups in the company? Is there an example you can recall?</w:t>
            </w:r>
          </w:p>
        </w:tc>
        <w:tc>
          <w:tcPr>
            <w:tcW w:w="3387" w:type="pct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3F6EA8" w:rsidRPr="00052F24" w:rsidRDefault="003F6EA8" w:rsidP="003F6EA8">
            <w:pPr>
              <w:pStyle w:val="BodyText"/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 xml:space="preserve">How would </w:t>
            </w:r>
            <w:r w:rsidRPr="00084FDF">
              <w:rPr>
                <w:rFonts w:asciiTheme="majorHAnsi" w:hAnsiTheme="majorHAnsi" w:cs="Arial"/>
                <w:b/>
                <w:color w:val="000000"/>
              </w:rPr>
              <w:t>you describe the candidate’s flexibility to changing situations and new environments</w:t>
            </w:r>
            <w:r w:rsidRPr="00052F24">
              <w:rPr>
                <w:rFonts w:asciiTheme="majorHAnsi" w:hAnsiTheme="majorHAnsi" w:cs="Arial"/>
                <w:color w:val="000000"/>
              </w:rPr>
              <w:t>? Did the candidate ever get frustrated?</w:t>
            </w:r>
          </w:p>
        </w:tc>
        <w:tc>
          <w:tcPr>
            <w:tcW w:w="3387" w:type="pct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440"/>
        </w:trPr>
        <w:tc>
          <w:tcPr>
            <w:tcW w:w="1613" w:type="pct"/>
            <w:gridSpan w:val="2"/>
            <w:vAlign w:val="center"/>
          </w:tcPr>
          <w:p w:rsidR="003F6EA8" w:rsidRPr="00052F24" w:rsidRDefault="003F6EA8" w:rsidP="003F6EA8">
            <w:pPr>
              <w:pStyle w:val="BodyText"/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 xml:space="preserve">Tell me a little about the </w:t>
            </w:r>
            <w:r w:rsidRPr="00084FDF">
              <w:rPr>
                <w:rFonts w:asciiTheme="majorHAnsi" w:hAnsiTheme="majorHAnsi" w:cs="Arial"/>
                <w:b/>
                <w:color w:val="000000"/>
              </w:rPr>
              <w:t>candidate’s attention to detail</w:t>
            </w:r>
            <w:r w:rsidRPr="00052F24">
              <w:rPr>
                <w:rFonts w:asciiTheme="majorHAnsi" w:hAnsiTheme="majorHAnsi" w:cs="Arial"/>
                <w:color w:val="000000"/>
              </w:rPr>
              <w:t xml:space="preserve"> and the candidate’s ability to work without enough detailed information</w:t>
            </w:r>
          </w:p>
        </w:tc>
        <w:tc>
          <w:tcPr>
            <w:tcW w:w="3387" w:type="pct"/>
          </w:tcPr>
          <w:p w:rsidR="003F6EA8" w:rsidRPr="00052F24" w:rsidRDefault="003F6EA8" w:rsidP="00084FDF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440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pStyle w:val="BodyText"/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Would you consider the candidate to be a hard worker, doing enough to get by, or below average worker?</w:t>
            </w:r>
          </w:p>
        </w:tc>
        <w:tc>
          <w:tcPr>
            <w:tcW w:w="3393" w:type="pct"/>
            <w:gridSpan w:val="2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440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What would you say are the candidate’s top 3 Strong points?</w:t>
            </w:r>
          </w:p>
        </w:tc>
        <w:tc>
          <w:tcPr>
            <w:tcW w:w="3393" w:type="pct"/>
            <w:gridSpan w:val="2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440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lastRenderedPageBreak/>
              <w:t>What are the candidate’s job-related weaknesses?</w:t>
            </w:r>
          </w:p>
        </w:tc>
        <w:tc>
          <w:tcPr>
            <w:tcW w:w="3393" w:type="pct"/>
            <w:gridSpan w:val="2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440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Is there anything else you would like to add that we may have not discussed?</w:t>
            </w:r>
          </w:p>
        </w:tc>
        <w:tc>
          <w:tcPr>
            <w:tcW w:w="3393" w:type="pct"/>
            <w:gridSpan w:val="2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440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Is this person eligible for re-hire within your organization?</w:t>
            </w:r>
          </w:p>
        </w:tc>
        <w:tc>
          <w:tcPr>
            <w:tcW w:w="3393" w:type="pct"/>
            <w:gridSpan w:val="2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440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Could you fully describe the circumstances and reason for the separation?</w:t>
            </w:r>
          </w:p>
        </w:tc>
        <w:tc>
          <w:tcPr>
            <w:tcW w:w="3393" w:type="pct"/>
            <w:gridSpan w:val="2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440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Could you suggest anyone else that I should speak to regarding this individual?</w:t>
            </w:r>
          </w:p>
        </w:tc>
        <w:tc>
          <w:tcPr>
            <w:tcW w:w="3393" w:type="pct"/>
            <w:gridSpan w:val="2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3F6EA8" w:rsidRPr="00052F24" w:rsidTr="00D66481">
        <w:trPr>
          <w:trHeight w:val="1862"/>
        </w:trPr>
        <w:tc>
          <w:tcPr>
            <w:tcW w:w="1607" w:type="pct"/>
            <w:vAlign w:val="center"/>
          </w:tcPr>
          <w:p w:rsidR="003F6EA8" w:rsidRPr="00052F24" w:rsidRDefault="003F6EA8" w:rsidP="003F6EA8">
            <w:pPr>
              <w:jc w:val="left"/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/>
              </w:rPr>
              <w:br w:type="page"/>
            </w:r>
            <w:r w:rsidRPr="00052F24">
              <w:rPr>
                <w:rFonts w:asciiTheme="majorHAnsi" w:hAnsiTheme="majorHAnsi" w:cs="Arial"/>
                <w:color w:val="000000"/>
              </w:rPr>
              <w:t>Additional Comments</w:t>
            </w:r>
          </w:p>
        </w:tc>
        <w:tc>
          <w:tcPr>
            <w:tcW w:w="3393" w:type="pct"/>
            <w:gridSpan w:val="2"/>
          </w:tcPr>
          <w:p w:rsidR="003F6EA8" w:rsidRPr="00052F24" w:rsidRDefault="003F6EA8" w:rsidP="003F6EA8">
            <w:pPr>
              <w:rPr>
                <w:rFonts w:asciiTheme="majorHAnsi" w:hAnsiTheme="majorHAnsi" w:cs="Arial"/>
                <w:color w:val="000000"/>
              </w:rPr>
            </w:pPr>
          </w:p>
        </w:tc>
      </w:tr>
    </w:tbl>
    <w:p w:rsidR="007A6D19" w:rsidRPr="00052F24" w:rsidRDefault="007A6D19" w:rsidP="007A6D19">
      <w:pPr>
        <w:rPr>
          <w:rFonts w:asciiTheme="majorHAnsi" w:hAnsiTheme="majorHAnsi"/>
        </w:rPr>
      </w:pPr>
    </w:p>
    <w:p w:rsidR="007A6D19" w:rsidRPr="00052F24" w:rsidRDefault="007A6D19" w:rsidP="007A6D19">
      <w:pPr>
        <w:rPr>
          <w:rFonts w:asciiTheme="majorHAnsi" w:hAnsiTheme="majorHAnsi" w:cs="Arial"/>
          <w:bCs/>
          <w:color w:val="000000"/>
        </w:rPr>
      </w:pPr>
      <w:r w:rsidRPr="00052F24">
        <w:rPr>
          <w:rFonts w:asciiTheme="majorHAnsi" w:hAnsiTheme="majorHAnsi" w:cs="Arial"/>
          <w:bCs/>
          <w:color w:val="000000"/>
        </w:rPr>
        <w:t>Outcome</w:t>
      </w:r>
    </w:p>
    <w:tbl>
      <w:tblPr>
        <w:tblW w:w="54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3"/>
        <w:gridCol w:w="6252"/>
      </w:tblGrid>
      <w:tr w:rsidR="007A6D19" w:rsidRPr="00052F24" w:rsidTr="004103A3">
        <w:trPr>
          <w:trHeight w:val="800"/>
        </w:trPr>
        <w:tc>
          <w:tcPr>
            <w:tcW w:w="1626" w:type="pct"/>
            <w:vAlign w:val="center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Appropriate for position?</w:t>
            </w:r>
          </w:p>
        </w:tc>
        <w:tc>
          <w:tcPr>
            <w:tcW w:w="3374" w:type="pct"/>
            <w:vAlign w:val="center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7A6D19" w:rsidRPr="00052F24" w:rsidTr="004103A3">
        <w:trPr>
          <w:trHeight w:val="800"/>
        </w:trPr>
        <w:tc>
          <w:tcPr>
            <w:tcW w:w="1626" w:type="pct"/>
            <w:vAlign w:val="center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t>Refer to other opportunity</w:t>
            </w:r>
          </w:p>
        </w:tc>
        <w:tc>
          <w:tcPr>
            <w:tcW w:w="3374" w:type="pct"/>
            <w:vAlign w:val="center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</w:p>
        </w:tc>
      </w:tr>
      <w:tr w:rsidR="007A6D19" w:rsidRPr="00052F24" w:rsidTr="004103A3">
        <w:trPr>
          <w:trHeight w:val="800"/>
        </w:trPr>
        <w:tc>
          <w:tcPr>
            <w:tcW w:w="1626" w:type="pct"/>
            <w:vAlign w:val="center"/>
          </w:tcPr>
          <w:p w:rsidR="007A6D19" w:rsidRPr="00052F24" w:rsidRDefault="007A6D19" w:rsidP="00D61703">
            <w:pPr>
              <w:rPr>
                <w:rFonts w:asciiTheme="majorHAnsi" w:hAnsiTheme="majorHAnsi" w:cs="Arial"/>
                <w:color w:val="000000"/>
              </w:rPr>
            </w:pPr>
            <w:r w:rsidRPr="00052F24">
              <w:rPr>
                <w:rFonts w:asciiTheme="majorHAnsi" w:hAnsiTheme="majorHAnsi" w:cs="Arial"/>
                <w:color w:val="000000"/>
              </w:rPr>
              <w:lastRenderedPageBreak/>
              <w:t>Employee conducting reference check</w:t>
            </w:r>
          </w:p>
        </w:tc>
        <w:tc>
          <w:tcPr>
            <w:tcW w:w="3374" w:type="pct"/>
            <w:vAlign w:val="center"/>
          </w:tcPr>
          <w:p w:rsidR="007A6D19" w:rsidRPr="00052F24" w:rsidRDefault="00F35C36" w:rsidP="00D61703">
            <w:pPr>
              <w:pStyle w:val="DDAVANfigleft"/>
              <w:ind w:left="720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Vrushali Sonawane</w:t>
            </w:r>
          </w:p>
        </w:tc>
      </w:tr>
    </w:tbl>
    <w:p w:rsidR="007A6D19" w:rsidRPr="00052F24" w:rsidRDefault="007A6D19" w:rsidP="007A6D19">
      <w:pPr>
        <w:rPr>
          <w:rFonts w:asciiTheme="majorHAnsi" w:hAnsiTheme="majorHAnsi"/>
        </w:rPr>
      </w:pPr>
    </w:p>
    <w:p w:rsidR="007A6D19" w:rsidRPr="00052F24" w:rsidRDefault="007A6D19" w:rsidP="00351A62">
      <w:pPr>
        <w:rPr>
          <w:rFonts w:asciiTheme="majorHAnsi" w:hAnsiTheme="majorHAnsi"/>
        </w:rPr>
      </w:pPr>
    </w:p>
    <w:sectPr w:rsidR="007A6D19" w:rsidRPr="00052F24" w:rsidSect="00F311EE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1440" w:right="1800" w:bottom="1440" w:left="1872" w:header="54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F35" w:rsidRDefault="00DC5F35" w:rsidP="00C72664">
      <w:r>
        <w:separator/>
      </w:r>
    </w:p>
  </w:endnote>
  <w:endnote w:type="continuationSeparator" w:id="0">
    <w:p w:rsidR="00DC5F35" w:rsidRDefault="00DC5F35" w:rsidP="00C72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D48" w:rsidRDefault="005B7D48" w:rsidP="00901827">
    <w:pPr>
      <w:pStyle w:val="Footer"/>
      <w:tabs>
        <w:tab w:val="left" w:pos="0"/>
      </w:tabs>
      <w:spacing w:before="0" w:after="0"/>
      <w:ind w:hanging="900"/>
      <w:rPr>
        <w:noProof/>
      </w:rPr>
    </w:pPr>
  </w:p>
  <w:p w:rsidR="005B7D48" w:rsidRDefault="005B7D48" w:rsidP="00901827">
    <w:pPr>
      <w:pStyle w:val="Footer"/>
      <w:tabs>
        <w:tab w:val="left" w:pos="0"/>
      </w:tabs>
      <w:spacing w:before="0" w:after="0"/>
      <w:ind w:hanging="900"/>
      <w:rPr>
        <w:noProof/>
      </w:rPr>
    </w:pPr>
  </w:p>
  <w:p w:rsidR="004A192A" w:rsidRDefault="004A192A" w:rsidP="005B7D48">
    <w:pPr>
      <w:pStyle w:val="Footer"/>
      <w:tabs>
        <w:tab w:val="left" w:pos="0"/>
      </w:tabs>
      <w:spacing w:before="0" w:after="0"/>
      <w:ind w:left="-252" w:hanging="900"/>
    </w:pPr>
    <w:r w:rsidRPr="00550959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2BB66" wp14:editId="628BE9E1">
              <wp:simplePos x="0" y="0"/>
              <wp:positionH relativeFrom="page">
                <wp:posOffset>-228600</wp:posOffset>
              </wp:positionH>
              <wp:positionV relativeFrom="page">
                <wp:posOffset>9144000</wp:posOffset>
              </wp:positionV>
              <wp:extent cx="8001000" cy="114300"/>
              <wp:effectExtent l="0" t="0" r="0" b="12700"/>
              <wp:wrapNone/>
              <wp:docPr id="53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01000" cy="1143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CA6D0F" id="Rectangle 14" o:spid="_x0000_s1026" style="position:absolute;margin-left:-18pt;margin-top:10in;width:630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" fillcolor="#4bacc6" stroked="f">
              <v:textbox inset=",7.2pt,,7.2pt"/>
              <w10:wrap anchorx="page" anchory="page"/>
            </v:rect>
          </w:pict>
        </mc:Fallback>
      </mc:AlternateContent>
    </w:r>
    <w:r w:rsidRPr="00550959">
      <w:rPr>
        <w:noProof/>
      </w:rPr>
      <w:t xml:space="preserve">Virtela </w:t>
    </w:r>
    <w:r w:rsidR="00901827">
      <w:rPr>
        <w:noProof/>
      </w:rPr>
      <w:t xml:space="preserve">India Private Ltd. </w:t>
    </w:r>
    <w:r w:rsidR="00405BC6">
      <w:t>11</w:t>
    </w:r>
    <w:r w:rsidR="00405BC6" w:rsidRPr="00405BC6">
      <w:rPr>
        <w:vertAlign w:val="superscript"/>
      </w:rPr>
      <w:t>th</w:t>
    </w:r>
    <w:r w:rsidR="00405BC6">
      <w:t xml:space="preserve"> Floor, B4-B5</w:t>
    </w:r>
    <w:r w:rsidR="00901827">
      <w:t xml:space="preserve">, </w:t>
    </w:r>
    <w:proofErr w:type="spellStart"/>
    <w:r w:rsidR="00405BC6">
      <w:t>Nirlon</w:t>
    </w:r>
    <w:proofErr w:type="spellEnd"/>
    <w:r w:rsidR="00405BC6">
      <w:t xml:space="preserve"> </w:t>
    </w:r>
    <w:r w:rsidR="00901827">
      <w:t>Knowledge Park</w:t>
    </w:r>
    <w:r w:rsidR="00405BC6">
      <w:t xml:space="preserve">, Goregaon </w:t>
    </w:r>
    <w:r w:rsidR="00901827">
      <w:t>(</w:t>
    </w:r>
    <w:r w:rsidR="00405BC6">
      <w:t>E</w:t>
    </w:r>
    <w:r w:rsidR="00901827">
      <w:t>)</w:t>
    </w:r>
    <w:r w:rsidR="00405BC6">
      <w:t>, Mumbai 400 063</w:t>
    </w:r>
  </w:p>
  <w:p w:rsidR="004A192A" w:rsidRPr="00550959" w:rsidRDefault="00901827" w:rsidP="0086093C">
    <w:pPr>
      <w:pStyle w:val="Footer"/>
      <w:spacing w:before="0" w:after="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F35" w:rsidRDefault="00DC5F35" w:rsidP="00C72664">
      <w:r>
        <w:separator/>
      </w:r>
    </w:p>
  </w:footnote>
  <w:footnote w:type="continuationSeparator" w:id="0">
    <w:p w:rsidR="00DC5F35" w:rsidRDefault="00DC5F35" w:rsidP="00C72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A7A" w:rsidRDefault="00DC5F3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50524" o:spid="_x0000_s2050" type="#_x0000_t75" style="position:absolute;left:0;text-align:left;margin-left:0;margin-top:0;width:6in;height:6in;z-index:-251654144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92A" w:rsidRDefault="00DC5F35" w:rsidP="003E7A83">
    <w:pPr>
      <w:pStyle w:val="Header"/>
      <w:ind w:left="-720"/>
      <w:jc w:val="right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50525" o:spid="_x0000_s2051" type="#_x0000_t75" style="position:absolute;left:0;text-align:left;margin-left:0;margin-top:0;width:6in;height:6in;z-index:-25165312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  <w:r w:rsidR="00BF01C8">
      <w:rPr>
        <w:noProof/>
        <w:lang w:eastAsia="en-IN"/>
      </w:rPr>
      <w:drawing>
        <wp:inline distT="0" distB="0" distL="0" distR="0" wp14:anchorId="187DB26F" wp14:editId="2933142F">
          <wp:extent cx="2755900" cy="683234"/>
          <wp:effectExtent l="0" t="0" r="0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rtela Logo - With_Tag.ep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5900" cy="6832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A192A" w:rsidRDefault="004A192A" w:rsidP="00C72664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7D89D4" wp14:editId="178F892E">
              <wp:simplePos x="0" y="0"/>
              <wp:positionH relativeFrom="column">
                <wp:posOffset>-1130300</wp:posOffset>
              </wp:positionH>
              <wp:positionV relativeFrom="paragraph">
                <wp:posOffset>12065</wp:posOffset>
              </wp:positionV>
              <wp:extent cx="7772400" cy="0"/>
              <wp:effectExtent l="50800" t="25400" r="76200" b="1016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6B463C3"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pt,.95pt" to="52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A7A" w:rsidRDefault="00DC5F35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50523" o:spid="_x0000_s2049" type="#_x0000_t75" style="position:absolute;left:0;text-align:left;margin-left:0;margin-top:0;width:6in;height:6in;z-index:-251655168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9A6EC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3D458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EE12A9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0AE0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A80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03E5A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800E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D8690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91E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AC88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5266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4A73DC"/>
    <w:multiLevelType w:val="hybridMultilevel"/>
    <w:tmpl w:val="07D0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0070A1"/>
    <w:multiLevelType w:val="hybridMultilevel"/>
    <w:tmpl w:val="DFAA2F06"/>
    <w:lvl w:ilvl="0" w:tplc="A10845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AE45B9"/>
    <w:multiLevelType w:val="hybridMultilevel"/>
    <w:tmpl w:val="4698B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C5645DF"/>
    <w:multiLevelType w:val="hybridMultilevel"/>
    <w:tmpl w:val="5BBCA5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587422"/>
    <w:multiLevelType w:val="hybridMultilevel"/>
    <w:tmpl w:val="99C216BC"/>
    <w:lvl w:ilvl="0" w:tplc="63FAF278">
      <w:start w:val="1"/>
      <w:numFmt w:val="decimal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>
    <w:nsid w:val="2A4B31C8"/>
    <w:multiLevelType w:val="hybridMultilevel"/>
    <w:tmpl w:val="0C9E5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3671D6"/>
    <w:multiLevelType w:val="hybridMultilevel"/>
    <w:tmpl w:val="F2F8B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1F6384"/>
    <w:multiLevelType w:val="hybridMultilevel"/>
    <w:tmpl w:val="1358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5B5352"/>
    <w:multiLevelType w:val="hybridMultilevel"/>
    <w:tmpl w:val="D7BCCD06"/>
    <w:lvl w:ilvl="0" w:tplc="75049FC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6A64CAA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51771"/>
    <w:multiLevelType w:val="hybridMultilevel"/>
    <w:tmpl w:val="EE20DE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4403F"/>
    <w:multiLevelType w:val="hybridMultilevel"/>
    <w:tmpl w:val="76145A94"/>
    <w:lvl w:ilvl="0" w:tplc="104E02E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A47CA7"/>
    <w:multiLevelType w:val="multilevel"/>
    <w:tmpl w:val="E5C6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0374B3C"/>
    <w:multiLevelType w:val="hybridMultilevel"/>
    <w:tmpl w:val="9854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821C6"/>
    <w:multiLevelType w:val="hybridMultilevel"/>
    <w:tmpl w:val="8A4E4BC0"/>
    <w:lvl w:ilvl="0" w:tplc="BC569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8E3613"/>
    <w:multiLevelType w:val="hybridMultilevel"/>
    <w:tmpl w:val="C9B6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F706EC"/>
    <w:multiLevelType w:val="hybridMultilevel"/>
    <w:tmpl w:val="B486E5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0E78D6"/>
    <w:multiLevelType w:val="hybridMultilevel"/>
    <w:tmpl w:val="FBFCA6D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8">
    <w:nsid w:val="5BD4247C"/>
    <w:multiLevelType w:val="hybridMultilevel"/>
    <w:tmpl w:val="D2E6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5863FB"/>
    <w:multiLevelType w:val="hybridMultilevel"/>
    <w:tmpl w:val="A1E2D7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B25ED4"/>
    <w:multiLevelType w:val="hybridMultilevel"/>
    <w:tmpl w:val="2890A0B0"/>
    <w:lvl w:ilvl="0" w:tplc="1CF40038">
      <w:start w:val="1"/>
      <w:numFmt w:val="decimal"/>
      <w:lvlText w:val="%1)"/>
      <w:lvlJc w:val="left"/>
      <w:pPr>
        <w:ind w:left="990" w:hanging="72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>
    <w:nsid w:val="67BD7B7D"/>
    <w:multiLevelType w:val="hybridMultilevel"/>
    <w:tmpl w:val="9D38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381072"/>
    <w:multiLevelType w:val="hybridMultilevel"/>
    <w:tmpl w:val="15EEC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2382CE4"/>
    <w:multiLevelType w:val="hybridMultilevel"/>
    <w:tmpl w:val="96C0BD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596ED8"/>
    <w:multiLevelType w:val="multilevel"/>
    <w:tmpl w:val="6808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6C068A4"/>
    <w:multiLevelType w:val="hybridMultilevel"/>
    <w:tmpl w:val="2F54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165396"/>
    <w:multiLevelType w:val="hybridMultilevel"/>
    <w:tmpl w:val="DB04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707C03"/>
    <w:multiLevelType w:val="multilevel"/>
    <w:tmpl w:val="9010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F541A82"/>
    <w:multiLevelType w:val="hybridMultilevel"/>
    <w:tmpl w:val="6CDCD262"/>
    <w:lvl w:ilvl="0" w:tplc="08E4598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4"/>
  </w:num>
  <w:num w:numId="2">
    <w:abstractNumId w:val="37"/>
  </w:num>
  <w:num w:numId="3">
    <w:abstractNumId w:val="22"/>
  </w:num>
  <w:num w:numId="4">
    <w:abstractNumId w:val="0"/>
  </w:num>
  <w:num w:numId="5">
    <w:abstractNumId w:val="24"/>
  </w:num>
  <w:num w:numId="6">
    <w:abstractNumId w:val="15"/>
  </w:num>
  <w:num w:numId="7">
    <w:abstractNumId w:val="33"/>
  </w:num>
  <w:num w:numId="8">
    <w:abstractNumId w:val="21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25"/>
  </w:num>
  <w:num w:numId="23">
    <w:abstractNumId w:val="20"/>
  </w:num>
  <w:num w:numId="24">
    <w:abstractNumId w:val="18"/>
  </w:num>
  <w:num w:numId="25">
    <w:abstractNumId w:val="23"/>
  </w:num>
  <w:num w:numId="26">
    <w:abstractNumId w:val="12"/>
  </w:num>
  <w:num w:numId="27">
    <w:abstractNumId w:val="14"/>
  </w:num>
  <w:num w:numId="28">
    <w:abstractNumId w:val="38"/>
  </w:num>
  <w:num w:numId="29">
    <w:abstractNumId w:val="28"/>
  </w:num>
  <w:num w:numId="30">
    <w:abstractNumId w:val="16"/>
  </w:num>
  <w:num w:numId="31">
    <w:abstractNumId w:val="32"/>
  </w:num>
  <w:num w:numId="32">
    <w:abstractNumId w:val="30"/>
  </w:num>
  <w:num w:numId="33">
    <w:abstractNumId w:val="29"/>
  </w:num>
  <w:num w:numId="34">
    <w:abstractNumId w:val="26"/>
  </w:num>
  <w:num w:numId="35">
    <w:abstractNumId w:val="13"/>
  </w:num>
  <w:num w:numId="36">
    <w:abstractNumId w:val="31"/>
  </w:num>
  <w:num w:numId="37">
    <w:abstractNumId w:val="36"/>
  </w:num>
  <w:num w:numId="38">
    <w:abstractNumId w:val="35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6E"/>
    <w:rsid w:val="00011056"/>
    <w:rsid w:val="00021626"/>
    <w:rsid w:val="00052F24"/>
    <w:rsid w:val="0008166E"/>
    <w:rsid w:val="00083573"/>
    <w:rsid w:val="00084FDF"/>
    <w:rsid w:val="00093076"/>
    <w:rsid w:val="000A254B"/>
    <w:rsid w:val="000A2A32"/>
    <w:rsid w:val="000A2B0C"/>
    <w:rsid w:val="000A6963"/>
    <w:rsid w:val="000C2FD6"/>
    <w:rsid w:val="000D074A"/>
    <w:rsid w:val="000E4D77"/>
    <w:rsid w:val="000F4ABB"/>
    <w:rsid w:val="000F6AE6"/>
    <w:rsid w:val="00116799"/>
    <w:rsid w:val="0014395A"/>
    <w:rsid w:val="00171C15"/>
    <w:rsid w:val="001737D4"/>
    <w:rsid w:val="00180100"/>
    <w:rsid w:val="001954D3"/>
    <w:rsid w:val="00195A66"/>
    <w:rsid w:val="001A3F00"/>
    <w:rsid w:val="001E75AC"/>
    <w:rsid w:val="001F4E8F"/>
    <w:rsid w:val="001F6188"/>
    <w:rsid w:val="00210F62"/>
    <w:rsid w:val="00255F5F"/>
    <w:rsid w:val="00256E1D"/>
    <w:rsid w:val="00261020"/>
    <w:rsid w:val="00263BC6"/>
    <w:rsid w:val="00297C1A"/>
    <w:rsid w:val="002C2C9D"/>
    <w:rsid w:val="002C6B81"/>
    <w:rsid w:val="002C733B"/>
    <w:rsid w:val="002D6DCD"/>
    <w:rsid w:val="002E1984"/>
    <w:rsid w:val="002E3626"/>
    <w:rsid w:val="00324C9C"/>
    <w:rsid w:val="00351A62"/>
    <w:rsid w:val="00366316"/>
    <w:rsid w:val="00366C05"/>
    <w:rsid w:val="00367F34"/>
    <w:rsid w:val="00395D27"/>
    <w:rsid w:val="003B08FB"/>
    <w:rsid w:val="003C4006"/>
    <w:rsid w:val="003C71BC"/>
    <w:rsid w:val="003D3B9E"/>
    <w:rsid w:val="003D7C95"/>
    <w:rsid w:val="003E53EC"/>
    <w:rsid w:val="003E7A83"/>
    <w:rsid w:val="003F3E9B"/>
    <w:rsid w:val="003F6EA8"/>
    <w:rsid w:val="003F762A"/>
    <w:rsid w:val="00405BC6"/>
    <w:rsid w:val="004103A3"/>
    <w:rsid w:val="00434073"/>
    <w:rsid w:val="0043677C"/>
    <w:rsid w:val="004514A4"/>
    <w:rsid w:val="0045790D"/>
    <w:rsid w:val="00465CE5"/>
    <w:rsid w:val="00487AA4"/>
    <w:rsid w:val="00492ABB"/>
    <w:rsid w:val="004A192A"/>
    <w:rsid w:val="004A5AB2"/>
    <w:rsid w:val="004C32FC"/>
    <w:rsid w:val="004D1231"/>
    <w:rsid w:val="004D4551"/>
    <w:rsid w:val="004E5538"/>
    <w:rsid w:val="004E63DC"/>
    <w:rsid w:val="00501526"/>
    <w:rsid w:val="005079EE"/>
    <w:rsid w:val="00511325"/>
    <w:rsid w:val="00511D1D"/>
    <w:rsid w:val="00512F89"/>
    <w:rsid w:val="00516413"/>
    <w:rsid w:val="0052188C"/>
    <w:rsid w:val="00526E96"/>
    <w:rsid w:val="00541930"/>
    <w:rsid w:val="00542D7E"/>
    <w:rsid w:val="00543175"/>
    <w:rsid w:val="00544A81"/>
    <w:rsid w:val="00550959"/>
    <w:rsid w:val="005532E8"/>
    <w:rsid w:val="00553F51"/>
    <w:rsid w:val="00555E01"/>
    <w:rsid w:val="00570DA6"/>
    <w:rsid w:val="00571CF0"/>
    <w:rsid w:val="00572F00"/>
    <w:rsid w:val="0058182B"/>
    <w:rsid w:val="0058226F"/>
    <w:rsid w:val="00592D01"/>
    <w:rsid w:val="005938BC"/>
    <w:rsid w:val="005A25BC"/>
    <w:rsid w:val="005B7D48"/>
    <w:rsid w:val="005C43F2"/>
    <w:rsid w:val="005C5585"/>
    <w:rsid w:val="005D1D1F"/>
    <w:rsid w:val="005D5421"/>
    <w:rsid w:val="005F2587"/>
    <w:rsid w:val="005F708C"/>
    <w:rsid w:val="00614543"/>
    <w:rsid w:val="00616E8C"/>
    <w:rsid w:val="006301E4"/>
    <w:rsid w:val="0065121A"/>
    <w:rsid w:val="00651ACD"/>
    <w:rsid w:val="00660EB2"/>
    <w:rsid w:val="006736AA"/>
    <w:rsid w:val="006738F1"/>
    <w:rsid w:val="00677904"/>
    <w:rsid w:val="006825C7"/>
    <w:rsid w:val="00682AB6"/>
    <w:rsid w:val="006866D9"/>
    <w:rsid w:val="006A4299"/>
    <w:rsid w:val="006A6EC5"/>
    <w:rsid w:val="006C088A"/>
    <w:rsid w:val="006C3730"/>
    <w:rsid w:val="006D040A"/>
    <w:rsid w:val="0070642D"/>
    <w:rsid w:val="00707580"/>
    <w:rsid w:val="00712051"/>
    <w:rsid w:val="00713A58"/>
    <w:rsid w:val="007165B6"/>
    <w:rsid w:val="0072708F"/>
    <w:rsid w:val="007329E4"/>
    <w:rsid w:val="007332DC"/>
    <w:rsid w:val="00735F56"/>
    <w:rsid w:val="0073741F"/>
    <w:rsid w:val="0074492A"/>
    <w:rsid w:val="00747591"/>
    <w:rsid w:val="0074778A"/>
    <w:rsid w:val="00765077"/>
    <w:rsid w:val="00770A70"/>
    <w:rsid w:val="00773978"/>
    <w:rsid w:val="007747C3"/>
    <w:rsid w:val="00797667"/>
    <w:rsid w:val="007A0845"/>
    <w:rsid w:val="007A523E"/>
    <w:rsid w:val="007A6965"/>
    <w:rsid w:val="007A6D19"/>
    <w:rsid w:val="007D50C7"/>
    <w:rsid w:val="007F747D"/>
    <w:rsid w:val="00802342"/>
    <w:rsid w:val="00814718"/>
    <w:rsid w:val="00826277"/>
    <w:rsid w:val="0083544D"/>
    <w:rsid w:val="00854DB3"/>
    <w:rsid w:val="0086093C"/>
    <w:rsid w:val="0086178A"/>
    <w:rsid w:val="00862D58"/>
    <w:rsid w:val="00877C85"/>
    <w:rsid w:val="00880FCE"/>
    <w:rsid w:val="008D664A"/>
    <w:rsid w:val="008E2705"/>
    <w:rsid w:val="00901827"/>
    <w:rsid w:val="00917D09"/>
    <w:rsid w:val="0092010C"/>
    <w:rsid w:val="00936A65"/>
    <w:rsid w:val="009456D8"/>
    <w:rsid w:val="00951815"/>
    <w:rsid w:val="009640C5"/>
    <w:rsid w:val="00971EFC"/>
    <w:rsid w:val="0097660D"/>
    <w:rsid w:val="00992F2B"/>
    <w:rsid w:val="009A1E1E"/>
    <w:rsid w:val="009A6BA7"/>
    <w:rsid w:val="009B60FE"/>
    <w:rsid w:val="009C3295"/>
    <w:rsid w:val="009E01BD"/>
    <w:rsid w:val="009E3C4B"/>
    <w:rsid w:val="009E4A7A"/>
    <w:rsid w:val="009E711E"/>
    <w:rsid w:val="009F7E05"/>
    <w:rsid w:val="00A117FD"/>
    <w:rsid w:val="00A11820"/>
    <w:rsid w:val="00A66903"/>
    <w:rsid w:val="00A722AC"/>
    <w:rsid w:val="00A72873"/>
    <w:rsid w:val="00A75F3D"/>
    <w:rsid w:val="00A80131"/>
    <w:rsid w:val="00A80F6F"/>
    <w:rsid w:val="00A811AB"/>
    <w:rsid w:val="00AA0FF7"/>
    <w:rsid w:val="00AB36E1"/>
    <w:rsid w:val="00AD082D"/>
    <w:rsid w:val="00AE3A73"/>
    <w:rsid w:val="00AF16F8"/>
    <w:rsid w:val="00B03122"/>
    <w:rsid w:val="00B2401A"/>
    <w:rsid w:val="00B30FFC"/>
    <w:rsid w:val="00B45AEE"/>
    <w:rsid w:val="00B55B63"/>
    <w:rsid w:val="00B57592"/>
    <w:rsid w:val="00B60D8C"/>
    <w:rsid w:val="00B829A8"/>
    <w:rsid w:val="00B871B9"/>
    <w:rsid w:val="00B93083"/>
    <w:rsid w:val="00B978F0"/>
    <w:rsid w:val="00BE5012"/>
    <w:rsid w:val="00BF01C8"/>
    <w:rsid w:val="00C01BF0"/>
    <w:rsid w:val="00C0338F"/>
    <w:rsid w:val="00C1387E"/>
    <w:rsid w:val="00C1539A"/>
    <w:rsid w:val="00C216D7"/>
    <w:rsid w:val="00C30F99"/>
    <w:rsid w:val="00C54F65"/>
    <w:rsid w:val="00C72664"/>
    <w:rsid w:val="00C810E0"/>
    <w:rsid w:val="00C81765"/>
    <w:rsid w:val="00C834A4"/>
    <w:rsid w:val="00C927F9"/>
    <w:rsid w:val="00C967AD"/>
    <w:rsid w:val="00CA01EB"/>
    <w:rsid w:val="00CB14B9"/>
    <w:rsid w:val="00CD2647"/>
    <w:rsid w:val="00CD54B2"/>
    <w:rsid w:val="00CE06E1"/>
    <w:rsid w:val="00CF0C3D"/>
    <w:rsid w:val="00D03857"/>
    <w:rsid w:val="00D06109"/>
    <w:rsid w:val="00D150CA"/>
    <w:rsid w:val="00D23577"/>
    <w:rsid w:val="00D4246E"/>
    <w:rsid w:val="00D54811"/>
    <w:rsid w:val="00D63C3A"/>
    <w:rsid w:val="00D653A2"/>
    <w:rsid w:val="00D66481"/>
    <w:rsid w:val="00D84C37"/>
    <w:rsid w:val="00D8671A"/>
    <w:rsid w:val="00D91356"/>
    <w:rsid w:val="00DA4FB9"/>
    <w:rsid w:val="00DB7E54"/>
    <w:rsid w:val="00DC5F35"/>
    <w:rsid w:val="00DD404A"/>
    <w:rsid w:val="00DE43C3"/>
    <w:rsid w:val="00DE4FD6"/>
    <w:rsid w:val="00DE5109"/>
    <w:rsid w:val="00DF0748"/>
    <w:rsid w:val="00E10F6F"/>
    <w:rsid w:val="00E12013"/>
    <w:rsid w:val="00E1296F"/>
    <w:rsid w:val="00E164EE"/>
    <w:rsid w:val="00E35216"/>
    <w:rsid w:val="00E7780F"/>
    <w:rsid w:val="00E83BBD"/>
    <w:rsid w:val="00E84B82"/>
    <w:rsid w:val="00E96033"/>
    <w:rsid w:val="00EA2737"/>
    <w:rsid w:val="00EB0F46"/>
    <w:rsid w:val="00EB1DFA"/>
    <w:rsid w:val="00EB3C6A"/>
    <w:rsid w:val="00ED2164"/>
    <w:rsid w:val="00ED62DA"/>
    <w:rsid w:val="00EE2964"/>
    <w:rsid w:val="00EE5A72"/>
    <w:rsid w:val="00EF001D"/>
    <w:rsid w:val="00EF0171"/>
    <w:rsid w:val="00F079A5"/>
    <w:rsid w:val="00F17EB7"/>
    <w:rsid w:val="00F311EE"/>
    <w:rsid w:val="00F32005"/>
    <w:rsid w:val="00F35C36"/>
    <w:rsid w:val="00F35D16"/>
    <w:rsid w:val="00F37573"/>
    <w:rsid w:val="00F47346"/>
    <w:rsid w:val="00F54C4C"/>
    <w:rsid w:val="00F60FEB"/>
    <w:rsid w:val="00F83379"/>
    <w:rsid w:val="00F92EF0"/>
    <w:rsid w:val="00FC0D19"/>
    <w:rsid w:val="00FD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26F"/>
    <w:pPr>
      <w:spacing w:before="120" w:after="180"/>
      <w:jc w:val="both"/>
    </w:pPr>
    <w:rPr>
      <w:rFonts w:ascii="Helvetica" w:hAnsi="Helvetica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26F"/>
    <w:pPr>
      <w:keepNext/>
      <w:keepLines/>
      <w:pBdr>
        <w:bottom w:val="double" w:sz="4" w:space="1" w:color="95B3D7" w:themeColor="accent1" w:themeTint="99"/>
      </w:pBd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26F"/>
    <w:pPr>
      <w:keepNext/>
      <w:keepLines/>
      <w:pBdr>
        <w:bottom w:val="single" w:sz="4" w:space="1" w:color="95B3D7" w:themeColor="accent1" w:themeTint="99"/>
      </w:pBd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D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D23577"/>
    <w:pPr>
      <w:outlineLvl w:val="6"/>
    </w:pPr>
    <w:rPr>
      <w:rFonts w:asciiTheme="majorHAnsi" w:eastAsiaTheme="majorEastAsia" w:hAnsiTheme="majorHAnsi" w:cstheme="majorBidi"/>
      <w:b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4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46E"/>
  </w:style>
  <w:style w:type="paragraph" w:styleId="Footer">
    <w:name w:val="footer"/>
    <w:basedOn w:val="Normal"/>
    <w:link w:val="FooterChar"/>
    <w:uiPriority w:val="99"/>
    <w:unhideWhenUsed/>
    <w:rsid w:val="00D424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46E"/>
  </w:style>
  <w:style w:type="paragraph" w:styleId="BalloonText">
    <w:name w:val="Balloon Text"/>
    <w:basedOn w:val="Normal"/>
    <w:link w:val="BalloonTextChar"/>
    <w:uiPriority w:val="99"/>
    <w:semiHidden/>
    <w:unhideWhenUsed/>
    <w:rsid w:val="00D424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46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54DB3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77"/>
    <w:rPr>
      <w:rFonts w:asciiTheme="majorHAnsi" w:eastAsiaTheme="majorEastAsia" w:hAnsiTheme="majorHAnsi" w:cstheme="majorBidi"/>
      <w:b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23577"/>
    <w:pPr>
      <w:spacing w:after="160" w:line="264" w:lineRule="auto"/>
    </w:pPr>
    <w:rPr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23577"/>
    <w:rPr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AB36E1"/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B36E1"/>
  </w:style>
  <w:style w:type="paragraph" w:styleId="TOC3">
    <w:name w:val="toc 3"/>
    <w:basedOn w:val="Normal"/>
    <w:next w:val="Normal"/>
    <w:autoRedefine/>
    <w:uiPriority w:val="39"/>
    <w:unhideWhenUsed/>
    <w:rsid w:val="00AB36E1"/>
    <w:pPr>
      <w:ind w:left="24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36E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B36E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B36E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B36E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B36E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B36E1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24C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8226F"/>
    <w:rPr>
      <w:color w:val="0000FF"/>
      <w:sz w:val="16"/>
      <w:u w:val="single"/>
    </w:rPr>
  </w:style>
  <w:style w:type="character" w:customStyle="1" w:styleId="apple-converted-space">
    <w:name w:val="apple-converted-space"/>
    <w:basedOn w:val="DefaultParagraphFont"/>
    <w:rsid w:val="00FD24CE"/>
  </w:style>
  <w:style w:type="character" w:customStyle="1" w:styleId="Heading1Char">
    <w:name w:val="Heading 1 Char"/>
    <w:basedOn w:val="DefaultParagraphFont"/>
    <w:link w:val="Heading1"/>
    <w:uiPriority w:val="9"/>
    <w:rsid w:val="0058226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58226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AF16F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66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664"/>
    <w:rPr>
      <w:rFonts w:ascii="Helvetica" w:hAnsi="Helvetica"/>
      <w:i/>
      <w:iCs/>
      <w:color w:val="404040" w:themeColor="text1" w:themeTint="BF"/>
      <w:sz w:val="22"/>
      <w:szCs w:val="22"/>
      <w:lang w:val="en-IN"/>
    </w:rPr>
  </w:style>
  <w:style w:type="paragraph" w:styleId="FootnoteText">
    <w:name w:val="footnote text"/>
    <w:basedOn w:val="Normal"/>
    <w:link w:val="FootnoteTextChar"/>
    <w:uiPriority w:val="99"/>
    <w:unhideWhenUsed/>
    <w:rsid w:val="00C72664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2664"/>
    <w:rPr>
      <w:rFonts w:ascii="Helvetica" w:hAnsi="Helvetica"/>
      <w:lang w:val="en-IN"/>
    </w:rPr>
  </w:style>
  <w:style w:type="character" w:styleId="FootnoteReference">
    <w:name w:val="footnote reference"/>
    <w:basedOn w:val="DefaultParagraphFont"/>
    <w:uiPriority w:val="99"/>
    <w:unhideWhenUsed/>
    <w:rsid w:val="00C7266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834A4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F35D16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97667"/>
    <w:pPr>
      <w:spacing w:before="0" w:after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7667"/>
    <w:rPr>
      <w:rFonts w:ascii="Times New Roman" w:hAnsi="Times New Roman" w:cs="Times New Roman"/>
      <w:lang w:val="en-IN"/>
    </w:rPr>
  </w:style>
  <w:style w:type="paragraph" w:styleId="Revision">
    <w:name w:val="Revision"/>
    <w:hidden/>
    <w:uiPriority w:val="99"/>
    <w:semiHidden/>
    <w:rsid w:val="00C0338F"/>
    <w:rPr>
      <w:rFonts w:ascii="Helvetica" w:hAnsi="Helvetica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ED2164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D2164"/>
    <w:pPr>
      <w:spacing w:before="0" w:after="0"/>
      <w:jc w:val="left"/>
    </w:pPr>
    <w:rPr>
      <w:rFonts w:asciiTheme="minorHAnsi" w:hAnsiTheme="minorHAns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164"/>
    <w:rPr>
      <w:sz w:val="20"/>
      <w:szCs w:val="20"/>
    </w:rPr>
  </w:style>
  <w:style w:type="paragraph" w:customStyle="1" w:styleId="DDAVANfigleft">
    <w:name w:val="DDAVAN fig left"/>
    <w:basedOn w:val="Normal"/>
    <w:rsid w:val="007A6D19"/>
    <w:pPr>
      <w:spacing w:before="30" w:after="30"/>
      <w:jc w:val="left"/>
    </w:pPr>
    <w:rPr>
      <w:rFonts w:ascii="Verdana" w:eastAsia="Calibri" w:hAnsi="Verdana" w:cs="Arial"/>
      <w:color w:val="333333"/>
      <w:sz w:val="16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90570">
          <w:marLeft w:val="1080"/>
          <w:marRight w:val="0"/>
          <w:marTop w:val="2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212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570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566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2068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928">
          <w:marLeft w:val="1080"/>
          <w:marRight w:val="0"/>
          <w:marTop w:val="2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349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697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164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8572">
          <w:marLeft w:val="180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.akashbijw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D8FD46-556A-4AF0-B1AA-0699E26CF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NTT SD-WAN White Paper</vt:lpstr>
    </vt:vector>
  </TitlesOfParts>
  <Manager/>
  <Company>Virtela Communications</Company>
  <LinksUpToDate>false</LinksUpToDate>
  <CharactersWithSpaces>2001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NTT SD-WAN White Paper</dc:title>
  <dc:subject/>
  <dc:creator>Taparia, Gaurav</dc:creator>
  <cp:keywords/>
  <dc:description/>
  <cp:lastModifiedBy>Sonawane, Vrushali</cp:lastModifiedBy>
  <cp:revision>2</cp:revision>
  <cp:lastPrinted>2018-09-07T07:51:00Z</cp:lastPrinted>
  <dcterms:created xsi:type="dcterms:W3CDTF">2019-02-28T05:33:00Z</dcterms:created>
  <dcterms:modified xsi:type="dcterms:W3CDTF">2019-02-28T05:33:00Z</dcterms:modified>
  <cp:category/>
</cp:coreProperties>
</file>