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BA9" w:rsidRDefault="00751260">
      <w:pPr>
        <w:rPr>
          <w:sz w:val="32"/>
        </w:rPr>
      </w:pPr>
      <w:r w:rsidRPr="00751260">
        <w:rPr>
          <w:sz w:val="32"/>
        </w:rPr>
        <w:t>Driver Controls CAN Communication Specification</w:t>
      </w:r>
    </w:p>
    <w:p w:rsidR="00751260" w:rsidRDefault="00751260"/>
    <w:p w:rsidR="00751260" w:rsidRDefault="00CB2C38">
      <w:r>
        <w:t xml:space="preserve">Updated: </w:t>
      </w:r>
      <w:r w:rsidR="00751260">
        <w:t>16 January 2016</w:t>
      </w:r>
    </w:p>
    <w:p w:rsidR="00751260" w:rsidRDefault="00751260"/>
    <w:p w:rsidR="00751260" w:rsidRDefault="00495F6E">
      <w:r>
        <w:rPr>
          <w:b/>
        </w:rPr>
        <w:t>1</w:t>
      </w:r>
      <w:r>
        <w:rPr>
          <w:b/>
        </w:rPr>
        <w:tab/>
        <w:t>Heartbeat Information</w:t>
      </w:r>
    </w:p>
    <w:p w:rsidR="00495F6E" w:rsidRDefault="00495F6E">
      <w:r>
        <w:tab/>
      </w:r>
      <w:r>
        <w:rPr>
          <w:b/>
        </w:rPr>
        <w:t>ID</w:t>
      </w:r>
      <w:r>
        <w:t>: 0x500</w:t>
      </w:r>
    </w:p>
    <w:p w:rsidR="00495F6E" w:rsidRDefault="00495F6E">
      <w:r>
        <w:tab/>
      </w:r>
      <w:r>
        <w:rPr>
          <w:b/>
        </w:rPr>
        <w:t>Interval:</w:t>
      </w:r>
      <w:r>
        <w:t xml:space="preserve"> 1000 ms</w:t>
      </w:r>
    </w:p>
    <w:p w:rsidR="00495F6E" w:rsidRDefault="00495F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078"/>
        <w:gridCol w:w="990"/>
        <w:gridCol w:w="4945"/>
      </w:tblGrid>
      <w:tr w:rsidR="00495F6E" w:rsidTr="00495F6E">
        <w:tc>
          <w:tcPr>
            <w:tcW w:w="2337" w:type="dxa"/>
          </w:tcPr>
          <w:p w:rsidR="00495F6E" w:rsidRPr="00495F6E" w:rsidRDefault="00495F6E">
            <w:pPr>
              <w:rPr>
                <w:b/>
                <w:sz w:val="20"/>
              </w:rPr>
            </w:pPr>
            <w:r w:rsidRPr="00495F6E">
              <w:rPr>
                <w:b/>
                <w:sz w:val="20"/>
              </w:rPr>
              <w:t>Variable</w:t>
            </w:r>
          </w:p>
        </w:tc>
        <w:tc>
          <w:tcPr>
            <w:tcW w:w="1078" w:type="dxa"/>
          </w:tcPr>
          <w:p w:rsidR="00495F6E" w:rsidRPr="00495F6E" w:rsidRDefault="00192A2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Bytes</w:t>
            </w:r>
          </w:p>
        </w:tc>
        <w:tc>
          <w:tcPr>
            <w:tcW w:w="990" w:type="dxa"/>
          </w:tcPr>
          <w:p w:rsidR="00495F6E" w:rsidRPr="00495F6E" w:rsidRDefault="00495F6E">
            <w:pPr>
              <w:rPr>
                <w:b/>
                <w:sz w:val="20"/>
              </w:rPr>
            </w:pPr>
            <w:r w:rsidRPr="00495F6E">
              <w:rPr>
                <w:b/>
                <w:sz w:val="20"/>
              </w:rPr>
              <w:t>Type</w:t>
            </w:r>
          </w:p>
        </w:tc>
        <w:tc>
          <w:tcPr>
            <w:tcW w:w="4945" w:type="dxa"/>
          </w:tcPr>
          <w:p w:rsidR="00495F6E" w:rsidRPr="00495F6E" w:rsidRDefault="00495F6E">
            <w:pPr>
              <w:rPr>
                <w:sz w:val="20"/>
              </w:rPr>
            </w:pPr>
            <w:r w:rsidRPr="00495F6E">
              <w:rPr>
                <w:b/>
                <w:sz w:val="20"/>
              </w:rPr>
              <w:t>Description</w:t>
            </w:r>
          </w:p>
        </w:tc>
      </w:tr>
      <w:tr w:rsidR="00495F6E" w:rsidTr="00495F6E">
        <w:tc>
          <w:tcPr>
            <w:tcW w:w="2337" w:type="dxa"/>
          </w:tcPr>
          <w:p w:rsidR="00495F6E" w:rsidRPr="00495F6E" w:rsidRDefault="00495F6E">
            <w:pPr>
              <w:rPr>
                <w:sz w:val="20"/>
              </w:rPr>
            </w:pPr>
            <w:r w:rsidRPr="00495F6E">
              <w:rPr>
                <w:sz w:val="20"/>
              </w:rPr>
              <w:t>Serial number</w:t>
            </w:r>
          </w:p>
        </w:tc>
        <w:tc>
          <w:tcPr>
            <w:tcW w:w="1078" w:type="dxa"/>
          </w:tcPr>
          <w:p w:rsidR="00495F6E" w:rsidRPr="00495F6E" w:rsidRDefault="00192A26">
            <w:pPr>
              <w:rPr>
                <w:sz w:val="20"/>
              </w:rPr>
            </w:pPr>
            <w:r>
              <w:rPr>
                <w:sz w:val="20"/>
              </w:rPr>
              <w:t>7…4</w:t>
            </w:r>
          </w:p>
        </w:tc>
        <w:tc>
          <w:tcPr>
            <w:tcW w:w="990" w:type="dxa"/>
          </w:tcPr>
          <w:p w:rsidR="00495F6E" w:rsidRPr="00495F6E" w:rsidRDefault="00495F6E">
            <w:pPr>
              <w:rPr>
                <w:sz w:val="20"/>
              </w:rPr>
            </w:pPr>
            <w:r w:rsidRPr="00495F6E">
              <w:rPr>
                <w:sz w:val="20"/>
              </w:rPr>
              <w:t>UInt32</w:t>
            </w:r>
          </w:p>
        </w:tc>
        <w:tc>
          <w:tcPr>
            <w:tcW w:w="4945" w:type="dxa"/>
          </w:tcPr>
          <w:p w:rsidR="00495F6E" w:rsidRPr="00495F6E" w:rsidRDefault="00495F6E">
            <w:pPr>
              <w:rPr>
                <w:sz w:val="20"/>
              </w:rPr>
            </w:pPr>
            <w:r w:rsidRPr="00495F6E">
              <w:rPr>
                <w:sz w:val="20"/>
              </w:rPr>
              <w:t>Set to 0x0042</w:t>
            </w:r>
          </w:p>
        </w:tc>
      </w:tr>
      <w:tr w:rsidR="00495F6E" w:rsidTr="00495F6E">
        <w:tc>
          <w:tcPr>
            <w:tcW w:w="2337" w:type="dxa"/>
          </w:tcPr>
          <w:p w:rsidR="00495F6E" w:rsidRPr="00495F6E" w:rsidRDefault="00495F6E">
            <w:pPr>
              <w:rPr>
                <w:sz w:val="20"/>
              </w:rPr>
            </w:pPr>
            <w:r w:rsidRPr="00495F6E">
              <w:rPr>
                <w:sz w:val="20"/>
              </w:rPr>
              <w:t>ID</w:t>
            </w:r>
          </w:p>
        </w:tc>
        <w:tc>
          <w:tcPr>
            <w:tcW w:w="1078" w:type="dxa"/>
          </w:tcPr>
          <w:p w:rsidR="00495F6E" w:rsidRPr="00495F6E" w:rsidRDefault="00192A26">
            <w:pPr>
              <w:rPr>
                <w:sz w:val="20"/>
              </w:rPr>
            </w:pPr>
            <w:r>
              <w:rPr>
                <w:sz w:val="20"/>
              </w:rPr>
              <w:t>3…0</w:t>
            </w:r>
          </w:p>
        </w:tc>
        <w:tc>
          <w:tcPr>
            <w:tcW w:w="990" w:type="dxa"/>
          </w:tcPr>
          <w:p w:rsidR="00495F6E" w:rsidRPr="00495F6E" w:rsidRDefault="00495F6E">
            <w:pPr>
              <w:rPr>
                <w:sz w:val="20"/>
              </w:rPr>
            </w:pPr>
            <w:r w:rsidRPr="00495F6E">
              <w:rPr>
                <w:sz w:val="20"/>
              </w:rPr>
              <w:t>UInt32</w:t>
            </w:r>
          </w:p>
        </w:tc>
        <w:tc>
          <w:tcPr>
            <w:tcW w:w="4945" w:type="dxa"/>
          </w:tcPr>
          <w:p w:rsidR="00495F6E" w:rsidRPr="00495F6E" w:rsidRDefault="00495F6E">
            <w:pPr>
              <w:rPr>
                <w:sz w:val="20"/>
              </w:rPr>
            </w:pPr>
            <w:r w:rsidRPr="00495F6E">
              <w:rPr>
                <w:sz w:val="20"/>
              </w:rPr>
              <w:t>Set to 0x00C7</w:t>
            </w:r>
          </w:p>
        </w:tc>
      </w:tr>
    </w:tbl>
    <w:p w:rsidR="00495F6E" w:rsidRDefault="00495F6E"/>
    <w:p w:rsidR="00495F6E" w:rsidRDefault="00495F6E" w:rsidP="00495F6E">
      <w:r>
        <w:rPr>
          <w:b/>
        </w:rPr>
        <w:t>2</w:t>
      </w:r>
      <w:r>
        <w:rPr>
          <w:b/>
        </w:rPr>
        <w:tab/>
        <w:t>Drive Command</w:t>
      </w:r>
    </w:p>
    <w:p w:rsidR="00495F6E" w:rsidRDefault="00495F6E" w:rsidP="00495F6E">
      <w:r>
        <w:tab/>
      </w:r>
      <w:r>
        <w:rPr>
          <w:b/>
        </w:rPr>
        <w:t>ID</w:t>
      </w:r>
      <w:r>
        <w:t>: 0x501</w:t>
      </w:r>
    </w:p>
    <w:p w:rsidR="00495F6E" w:rsidRDefault="00495F6E" w:rsidP="00495F6E">
      <w:r>
        <w:tab/>
      </w:r>
      <w:r>
        <w:rPr>
          <w:b/>
        </w:rPr>
        <w:t>Interval:</w:t>
      </w:r>
      <w:r>
        <w:t xml:space="preserve"> 150 ms</w:t>
      </w:r>
    </w:p>
    <w:p w:rsidR="00495F6E" w:rsidRDefault="00495F6E" w:rsidP="00495F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078"/>
        <w:gridCol w:w="990"/>
        <w:gridCol w:w="4945"/>
      </w:tblGrid>
      <w:tr w:rsidR="00495F6E" w:rsidTr="00C6463E">
        <w:tc>
          <w:tcPr>
            <w:tcW w:w="2337" w:type="dxa"/>
          </w:tcPr>
          <w:p w:rsidR="00495F6E" w:rsidRPr="00495F6E" w:rsidRDefault="00495F6E" w:rsidP="00C6463E">
            <w:pPr>
              <w:rPr>
                <w:b/>
                <w:sz w:val="20"/>
              </w:rPr>
            </w:pPr>
            <w:r w:rsidRPr="00495F6E">
              <w:rPr>
                <w:b/>
                <w:sz w:val="20"/>
              </w:rPr>
              <w:t>Variable</w:t>
            </w:r>
          </w:p>
        </w:tc>
        <w:tc>
          <w:tcPr>
            <w:tcW w:w="1078" w:type="dxa"/>
          </w:tcPr>
          <w:p w:rsidR="00495F6E" w:rsidRPr="00495F6E" w:rsidRDefault="00192A26" w:rsidP="00C6463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Bytes</w:t>
            </w:r>
          </w:p>
        </w:tc>
        <w:tc>
          <w:tcPr>
            <w:tcW w:w="990" w:type="dxa"/>
          </w:tcPr>
          <w:p w:rsidR="00495F6E" w:rsidRPr="00495F6E" w:rsidRDefault="00495F6E" w:rsidP="00C6463E">
            <w:pPr>
              <w:rPr>
                <w:b/>
                <w:sz w:val="20"/>
              </w:rPr>
            </w:pPr>
            <w:r w:rsidRPr="00495F6E">
              <w:rPr>
                <w:b/>
                <w:sz w:val="20"/>
              </w:rPr>
              <w:t>Type</w:t>
            </w:r>
          </w:p>
        </w:tc>
        <w:tc>
          <w:tcPr>
            <w:tcW w:w="4945" w:type="dxa"/>
          </w:tcPr>
          <w:p w:rsidR="00495F6E" w:rsidRPr="00495F6E" w:rsidRDefault="00495F6E" w:rsidP="00C6463E">
            <w:pPr>
              <w:rPr>
                <w:sz w:val="20"/>
              </w:rPr>
            </w:pPr>
            <w:r w:rsidRPr="00495F6E">
              <w:rPr>
                <w:b/>
                <w:sz w:val="20"/>
              </w:rPr>
              <w:t>Description</w:t>
            </w:r>
          </w:p>
        </w:tc>
      </w:tr>
      <w:tr w:rsidR="00495F6E" w:rsidTr="00C6463E">
        <w:tc>
          <w:tcPr>
            <w:tcW w:w="2337" w:type="dxa"/>
          </w:tcPr>
          <w:p w:rsidR="00495F6E" w:rsidRPr="00495F6E" w:rsidRDefault="00495F6E" w:rsidP="00C6463E">
            <w:pPr>
              <w:rPr>
                <w:sz w:val="20"/>
              </w:rPr>
            </w:pPr>
            <w:r>
              <w:rPr>
                <w:sz w:val="20"/>
              </w:rPr>
              <w:t>Motor Current</w:t>
            </w:r>
          </w:p>
        </w:tc>
        <w:tc>
          <w:tcPr>
            <w:tcW w:w="1078" w:type="dxa"/>
          </w:tcPr>
          <w:p w:rsidR="00495F6E" w:rsidRPr="00495F6E" w:rsidRDefault="00192A26" w:rsidP="00C6463E">
            <w:pPr>
              <w:rPr>
                <w:sz w:val="20"/>
              </w:rPr>
            </w:pPr>
            <w:r>
              <w:rPr>
                <w:sz w:val="20"/>
              </w:rPr>
              <w:t>7…4</w:t>
            </w:r>
          </w:p>
        </w:tc>
        <w:tc>
          <w:tcPr>
            <w:tcW w:w="990" w:type="dxa"/>
          </w:tcPr>
          <w:p w:rsidR="00495F6E" w:rsidRPr="00495F6E" w:rsidRDefault="00495F6E" w:rsidP="00C6463E">
            <w:pPr>
              <w:rPr>
                <w:sz w:val="20"/>
              </w:rPr>
            </w:pPr>
            <w:r>
              <w:rPr>
                <w:sz w:val="20"/>
              </w:rPr>
              <w:t>Float</w:t>
            </w:r>
          </w:p>
        </w:tc>
        <w:tc>
          <w:tcPr>
            <w:tcW w:w="4945" w:type="dxa"/>
          </w:tcPr>
          <w:p w:rsidR="00495F6E" w:rsidRPr="00495F6E" w:rsidRDefault="00495F6E" w:rsidP="00C6463E">
            <w:pPr>
              <w:rPr>
                <w:sz w:val="20"/>
              </w:rPr>
            </w:pPr>
            <w:r>
              <w:rPr>
                <w:sz w:val="20"/>
              </w:rPr>
              <w:t>Ratio of current accelerator voltage to maximum voltage</w:t>
            </w:r>
          </w:p>
        </w:tc>
      </w:tr>
      <w:tr w:rsidR="00495F6E" w:rsidTr="00C6463E">
        <w:tc>
          <w:tcPr>
            <w:tcW w:w="2337" w:type="dxa"/>
          </w:tcPr>
          <w:p w:rsidR="00495F6E" w:rsidRPr="00495F6E" w:rsidRDefault="00495F6E" w:rsidP="00C6463E">
            <w:pPr>
              <w:rPr>
                <w:sz w:val="20"/>
              </w:rPr>
            </w:pPr>
            <w:r>
              <w:rPr>
                <w:sz w:val="20"/>
              </w:rPr>
              <w:t>Motor Velocity</w:t>
            </w:r>
          </w:p>
        </w:tc>
        <w:tc>
          <w:tcPr>
            <w:tcW w:w="1078" w:type="dxa"/>
          </w:tcPr>
          <w:p w:rsidR="00495F6E" w:rsidRPr="00495F6E" w:rsidRDefault="00192A26" w:rsidP="00C6463E">
            <w:pPr>
              <w:rPr>
                <w:sz w:val="20"/>
              </w:rPr>
            </w:pPr>
            <w:r>
              <w:rPr>
                <w:sz w:val="20"/>
              </w:rPr>
              <w:t>3…0</w:t>
            </w:r>
          </w:p>
        </w:tc>
        <w:tc>
          <w:tcPr>
            <w:tcW w:w="990" w:type="dxa"/>
          </w:tcPr>
          <w:p w:rsidR="00495F6E" w:rsidRPr="00495F6E" w:rsidRDefault="00495F6E" w:rsidP="00C6463E">
            <w:pPr>
              <w:rPr>
                <w:sz w:val="20"/>
              </w:rPr>
            </w:pPr>
            <w:r w:rsidRPr="00495F6E">
              <w:rPr>
                <w:sz w:val="20"/>
              </w:rPr>
              <w:t>UInt32</w:t>
            </w:r>
          </w:p>
        </w:tc>
        <w:tc>
          <w:tcPr>
            <w:tcW w:w="4945" w:type="dxa"/>
          </w:tcPr>
          <w:p w:rsidR="00495F6E" w:rsidRPr="00495F6E" w:rsidRDefault="00495F6E" w:rsidP="00C6463E">
            <w:pPr>
              <w:rPr>
                <w:sz w:val="20"/>
              </w:rPr>
            </w:pPr>
            <w:r>
              <w:rPr>
                <w:sz w:val="20"/>
              </w:rPr>
              <w:t>100 = forward, -100 = reversed, 0 = stop</w:t>
            </w:r>
          </w:p>
        </w:tc>
      </w:tr>
    </w:tbl>
    <w:p w:rsidR="00495F6E" w:rsidRDefault="00495F6E"/>
    <w:p w:rsidR="00495F6E" w:rsidRDefault="00495F6E"/>
    <w:p w:rsidR="00495F6E" w:rsidRDefault="00495F6E" w:rsidP="00495F6E">
      <w:r>
        <w:rPr>
          <w:b/>
        </w:rPr>
        <w:t>3</w:t>
      </w:r>
      <w:r>
        <w:rPr>
          <w:b/>
        </w:rPr>
        <w:tab/>
      </w:r>
      <w:r w:rsidR="00CB2C38">
        <w:rPr>
          <w:b/>
        </w:rPr>
        <w:t>Power Command</w:t>
      </w:r>
    </w:p>
    <w:p w:rsidR="00CB2C38" w:rsidRDefault="00495F6E" w:rsidP="00495F6E">
      <w:r>
        <w:tab/>
      </w:r>
      <w:r>
        <w:rPr>
          <w:b/>
        </w:rPr>
        <w:t>ID</w:t>
      </w:r>
      <w:r w:rsidR="00CB2C38">
        <w:t>: 0x502</w:t>
      </w:r>
    </w:p>
    <w:p w:rsidR="00495F6E" w:rsidRDefault="00495F6E" w:rsidP="00495F6E">
      <w:r>
        <w:tab/>
      </w:r>
      <w:r>
        <w:rPr>
          <w:b/>
        </w:rPr>
        <w:t>Interval:</w:t>
      </w:r>
      <w:r>
        <w:t xml:space="preserve"> 1</w:t>
      </w:r>
      <w:r w:rsidR="00CB2C38">
        <w:t>000</w:t>
      </w:r>
      <w:r>
        <w:t xml:space="preserve"> ms</w:t>
      </w:r>
    </w:p>
    <w:p w:rsidR="00495F6E" w:rsidRDefault="00495F6E" w:rsidP="00495F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078"/>
        <w:gridCol w:w="990"/>
        <w:gridCol w:w="4945"/>
      </w:tblGrid>
      <w:tr w:rsidR="00495F6E" w:rsidTr="00C6463E">
        <w:tc>
          <w:tcPr>
            <w:tcW w:w="2337" w:type="dxa"/>
          </w:tcPr>
          <w:p w:rsidR="00495F6E" w:rsidRPr="00495F6E" w:rsidRDefault="00495F6E" w:rsidP="00C6463E">
            <w:pPr>
              <w:rPr>
                <w:b/>
                <w:sz w:val="20"/>
              </w:rPr>
            </w:pPr>
            <w:r w:rsidRPr="00495F6E">
              <w:rPr>
                <w:b/>
                <w:sz w:val="20"/>
              </w:rPr>
              <w:t>Variable</w:t>
            </w:r>
          </w:p>
        </w:tc>
        <w:tc>
          <w:tcPr>
            <w:tcW w:w="1078" w:type="dxa"/>
          </w:tcPr>
          <w:p w:rsidR="00495F6E" w:rsidRPr="00495F6E" w:rsidRDefault="00192A26" w:rsidP="00C6463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Bytes</w:t>
            </w:r>
          </w:p>
        </w:tc>
        <w:tc>
          <w:tcPr>
            <w:tcW w:w="990" w:type="dxa"/>
          </w:tcPr>
          <w:p w:rsidR="00495F6E" w:rsidRPr="00495F6E" w:rsidRDefault="00495F6E" w:rsidP="00C6463E">
            <w:pPr>
              <w:rPr>
                <w:b/>
                <w:sz w:val="20"/>
              </w:rPr>
            </w:pPr>
            <w:r w:rsidRPr="00495F6E">
              <w:rPr>
                <w:b/>
                <w:sz w:val="20"/>
              </w:rPr>
              <w:t>Type</w:t>
            </w:r>
          </w:p>
        </w:tc>
        <w:tc>
          <w:tcPr>
            <w:tcW w:w="4945" w:type="dxa"/>
          </w:tcPr>
          <w:p w:rsidR="00495F6E" w:rsidRPr="00495F6E" w:rsidRDefault="00495F6E" w:rsidP="00C6463E">
            <w:pPr>
              <w:rPr>
                <w:sz w:val="20"/>
              </w:rPr>
            </w:pPr>
            <w:r w:rsidRPr="00495F6E">
              <w:rPr>
                <w:b/>
                <w:sz w:val="20"/>
              </w:rPr>
              <w:t>Description</w:t>
            </w:r>
          </w:p>
        </w:tc>
      </w:tr>
      <w:tr w:rsidR="00495F6E" w:rsidTr="00C6463E">
        <w:tc>
          <w:tcPr>
            <w:tcW w:w="2337" w:type="dxa"/>
          </w:tcPr>
          <w:p w:rsidR="00495F6E" w:rsidRPr="00495F6E" w:rsidRDefault="00CB2C38" w:rsidP="00C6463E">
            <w:pPr>
              <w:rPr>
                <w:sz w:val="20"/>
              </w:rPr>
            </w:pPr>
            <w:r>
              <w:rPr>
                <w:sz w:val="20"/>
              </w:rPr>
              <w:t>Bus Current</w:t>
            </w:r>
          </w:p>
        </w:tc>
        <w:tc>
          <w:tcPr>
            <w:tcW w:w="1078" w:type="dxa"/>
          </w:tcPr>
          <w:p w:rsidR="00495F6E" w:rsidRPr="00495F6E" w:rsidRDefault="00192A26" w:rsidP="00C6463E">
            <w:pPr>
              <w:rPr>
                <w:sz w:val="20"/>
              </w:rPr>
            </w:pPr>
            <w:r>
              <w:rPr>
                <w:sz w:val="20"/>
              </w:rPr>
              <w:t>7…4</w:t>
            </w:r>
          </w:p>
        </w:tc>
        <w:tc>
          <w:tcPr>
            <w:tcW w:w="990" w:type="dxa"/>
          </w:tcPr>
          <w:p w:rsidR="00495F6E" w:rsidRPr="00495F6E" w:rsidRDefault="00CB2C38" w:rsidP="00C6463E">
            <w:pPr>
              <w:rPr>
                <w:sz w:val="20"/>
              </w:rPr>
            </w:pPr>
            <w:r>
              <w:rPr>
                <w:sz w:val="20"/>
              </w:rPr>
              <w:t>Float</w:t>
            </w:r>
          </w:p>
        </w:tc>
        <w:tc>
          <w:tcPr>
            <w:tcW w:w="4945" w:type="dxa"/>
          </w:tcPr>
          <w:p w:rsidR="00495F6E" w:rsidRPr="00495F6E" w:rsidRDefault="00CB2C38" w:rsidP="00C6463E">
            <w:pPr>
              <w:rPr>
                <w:sz w:val="20"/>
              </w:rPr>
            </w:pPr>
            <w:r>
              <w:rPr>
                <w:sz w:val="20"/>
              </w:rPr>
              <w:t>Set to 1 (i.e. 100%)</w:t>
            </w:r>
          </w:p>
        </w:tc>
      </w:tr>
      <w:tr w:rsidR="00495F6E" w:rsidTr="00C6463E">
        <w:tc>
          <w:tcPr>
            <w:tcW w:w="2337" w:type="dxa"/>
          </w:tcPr>
          <w:p w:rsidR="00495F6E" w:rsidRPr="00495F6E" w:rsidRDefault="00CB2C38" w:rsidP="00C6463E">
            <w:pPr>
              <w:rPr>
                <w:sz w:val="20"/>
              </w:rPr>
            </w:pPr>
            <w:r>
              <w:rPr>
                <w:sz w:val="20"/>
              </w:rPr>
              <w:t>Unused</w:t>
            </w:r>
          </w:p>
        </w:tc>
        <w:tc>
          <w:tcPr>
            <w:tcW w:w="1078" w:type="dxa"/>
          </w:tcPr>
          <w:p w:rsidR="00495F6E" w:rsidRPr="00495F6E" w:rsidRDefault="00192A26" w:rsidP="00C6463E">
            <w:pPr>
              <w:rPr>
                <w:sz w:val="20"/>
              </w:rPr>
            </w:pPr>
            <w:r>
              <w:rPr>
                <w:sz w:val="20"/>
              </w:rPr>
              <w:t>3…0</w:t>
            </w:r>
          </w:p>
        </w:tc>
        <w:tc>
          <w:tcPr>
            <w:tcW w:w="990" w:type="dxa"/>
          </w:tcPr>
          <w:p w:rsidR="00495F6E" w:rsidRPr="00495F6E" w:rsidRDefault="00192A26" w:rsidP="00C6463E">
            <w:pPr>
              <w:rPr>
                <w:sz w:val="20"/>
              </w:rPr>
            </w:pPr>
            <w:r>
              <w:rPr>
                <w:sz w:val="20"/>
              </w:rPr>
              <w:t xml:space="preserve">    -</w:t>
            </w:r>
          </w:p>
        </w:tc>
        <w:tc>
          <w:tcPr>
            <w:tcW w:w="4945" w:type="dxa"/>
          </w:tcPr>
          <w:p w:rsidR="00495F6E" w:rsidRPr="00495F6E" w:rsidRDefault="00CB2C38" w:rsidP="00C6463E">
            <w:pPr>
              <w:rPr>
                <w:sz w:val="20"/>
              </w:rPr>
            </w:pPr>
            <w:r>
              <w:rPr>
                <w:sz w:val="20"/>
              </w:rPr>
              <w:t>Set to 0</w:t>
            </w:r>
          </w:p>
        </w:tc>
      </w:tr>
    </w:tbl>
    <w:p w:rsidR="00495F6E" w:rsidRDefault="00495F6E"/>
    <w:p w:rsidR="00ED551F" w:rsidRDefault="00ED551F">
      <w:pPr>
        <w:rPr>
          <w:b/>
        </w:rPr>
      </w:pPr>
      <w:r>
        <w:rPr>
          <w:b/>
        </w:rPr>
        <w:br w:type="page"/>
      </w:r>
    </w:p>
    <w:p w:rsidR="00CB2C38" w:rsidRDefault="00CB2C38" w:rsidP="00CB2C38">
      <w:r>
        <w:rPr>
          <w:b/>
        </w:rPr>
        <w:lastRenderedPageBreak/>
        <w:t>4</w:t>
      </w:r>
      <w:r>
        <w:rPr>
          <w:b/>
        </w:rPr>
        <w:tab/>
        <w:t>Status Information</w:t>
      </w:r>
    </w:p>
    <w:p w:rsidR="00CB2C38" w:rsidRDefault="00CB2C38" w:rsidP="00CB2C38">
      <w:r>
        <w:tab/>
      </w:r>
      <w:r>
        <w:rPr>
          <w:b/>
        </w:rPr>
        <w:t>ID</w:t>
      </w:r>
      <w:r>
        <w:t>: 0x505</w:t>
      </w:r>
    </w:p>
    <w:p w:rsidR="00CB2C38" w:rsidRDefault="00CB2C38" w:rsidP="00CB2C38">
      <w:r>
        <w:tab/>
      </w:r>
      <w:r>
        <w:rPr>
          <w:b/>
        </w:rPr>
        <w:t>Interval:</w:t>
      </w:r>
      <w:r>
        <w:t xml:space="preserve"> 150 ms</w:t>
      </w:r>
    </w:p>
    <w:p w:rsidR="00CB2C38" w:rsidRDefault="00CB2C38" w:rsidP="00CB2C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078"/>
        <w:gridCol w:w="990"/>
        <w:gridCol w:w="1080"/>
        <w:gridCol w:w="3865"/>
      </w:tblGrid>
      <w:tr w:rsidR="00CB2C38" w:rsidTr="00C6463E">
        <w:tc>
          <w:tcPr>
            <w:tcW w:w="2337" w:type="dxa"/>
          </w:tcPr>
          <w:p w:rsidR="00CB2C38" w:rsidRPr="00495F6E" w:rsidRDefault="00CB2C38" w:rsidP="00C6463E">
            <w:pPr>
              <w:rPr>
                <w:b/>
                <w:sz w:val="20"/>
              </w:rPr>
            </w:pPr>
            <w:r w:rsidRPr="00495F6E">
              <w:rPr>
                <w:b/>
                <w:sz w:val="20"/>
              </w:rPr>
              <w:t>Variable</w:t>
            </w:r>
          </w:p>
        </w:tc>
        <w:tc>
          <w:tcPr>
            <w:tcW w:w="1078" w:type="dxa"/>
          </w:tcPr>
          <w:p w:rsidR="00CB2C38" w:rsidRPr="00495F6E" w:rsidRDefault="00192A26" w:rsidP="00C6463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Bytes</w:t>
            </w:r>
          </w:p>
        </w:tc>
        <w:tc>
          <w:tcPr>
            <w:tcW w:w="990" w:type="dxa"/>
          </w:tcPr>
          <w:p w:rsidR="00CB2C38" w:rsidRPr="00495F6E" w:rsidRDefault="00CB2C38" w:rsidP="00C6463E">
            <w:pPr>
              <w:rPr>
                <w:b/>
                <w:sz w:val="20"/>
              </w:rPr>
            </w:pPr>
            <w:r w:rsidRPr="00495F6E">
              <w:rPr>
                <w:b/>
                <w:sz w:val="20"/>
              </w:rPr>
              <w:t>Type</w:t>
            </w:r>
          </w:p>
        </w:tc>
        <w:tc>
          <w:tcPr>
            <w:tcW w:w="4945" w:type="dxa"/>
            <w:gridSpan w:val="2"/>
          </w:tcPr>
          <w:p w:rsidR="00CB2C38" w:rsidRPr="00495F6E" w:rsidRDefault="00CB2C38" w:rsidP="00C6463E">
            <w:pPr>
              <w:rPr>
                <w:sz w:val="20"/>
              </w:rPr>
            </w:pPr>
            <w:r w:rsidRPr="00495F6E">
              <w:rPr>
                <w:b/>
                <w:sz w:val="20"/>
              </w:rPr>
              <w:t>Description</w:t>
            </w:r>
          </w:p>
        </w:tc>
      </w:tr>
      <w:tr w:rsidR="00600920" w:rsidTr="00600920">
        <w:trPr>
          <w:trHeight w:val="40"/>
        </w:trPr>
        <w:tc>
          <w:tcPr>
            <w:tcW w:w="2337" w:type="dxa"/>
            <w:vMerge w:val="restart"/>
          </w:tcPr>
          <w:p w:rsidR="00600920" w:rsidRPr="00495F6E" w:rsidRDefault="00600920" w:rsidP="00C6463E">
            <w:pPr>
              <w:rPr>
                <w:sz w:val="20"/>
              </w:rPr>
            </w:pPr>
            <w:r>
              <w:rPr>
                <w:sz w:val="20"/>
              </w:rPr>
              <w:t>Status Flags</w:t>
            </w:r>
          </w:p>
        </w:tc>
        <w:tc>
          <w:tcPr>
            <w:tcW w:w="1078" w:type="dxa"/>
            <w:vMerge w:val="restart"/>
          </w:tcPr>
          <w:p w:rsidR="00600920" w:rsidRPr="00495F6E" w:rsidRDefault="00600920" w:rsidP="00C6463E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90" w:type="dxa"/>
            <w:vMerge w:val="restart"/>
          </w:tcPr>
          <w:p w:rsidR="00600920" w:rsidRPr="00495F6E" w:rsidRDefault="00600920" w:rsidP="00C6463E">
            <w:pPr>
              <w:rPr>
                <w:sz w:val="20"/>
              </w:rPr>
            </w:pPr>
            <w:r w:rsidRPr="00495F6E">
              <w:rPr>
                <w:sz w:val="20"/>
              </w:rPr>
              <w:t>UInt32</w:t>
            </w:r>
          </w:p>
        </w:tc>
        <w:tc>
          <w:tcPr>
            <w:tcW w:w="1080" w:type="dxa"/>
          </w:tcPr>
          <w:p w:rsidR="00600920" w:rsidRPr="00600920" w:rsidRDefault="00600920" w:rsidP="00C6463E">
            <w:pPr>
              <w:rPr>
                <w:i/>
                <w:sz w:val="20"/>
              </w:rPr>
            </w:pPr>
            <w:r w:rsidRPr="00600920">
              <w:rPr>
                <w:i/>
                <w:sz w:val="20"/>
              </w:rPr>
              <w:t>Bits</w:t>
            </w:r>
          </w:p>
        </w:tc>
        <w:tc>
          <w:tcPr>
            <w:tcW w:w="3865" w:type="dxa"/>
          </w:tcPr>
          <w:p w:rsidR="00600920" w:rsidRPr="00600920" w:rsidRDefault="00600920" w:rsidP="00C6463E">
            <w:pPr>
              <w:rPr>
                <w:i/>
                <w:sz w:val="20"/>
              </w:rPr>
            </w:pPr>
            <w:r w:rsidRPr="00600920">
              <w:rPr>
                <w:i/>
                <w:sz w:val="20"/>
              </w:rPr>
              <w:t>Usage</w:t>
            </w:r>
          </w:p>
        </w:tc>
      </w:tr>
      <w:tr w:rsidR="00600920" w:rsidTr="00600920">
        <w:trPr>
          <w:trHeight w:val="37"/>
        </w:trPr>
        <w:tc>
          <w:tcPr>
            <w:tcW w:w="2337" w:type="dxa"/>
            <w:vMerge/>
          </w:tcPr>
          <w:p w:rsidR="00600920" w:rsidRDefault="00600920" w:rsidP="00C6463E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600920" w:rsidRDefault="00600920" w:rsidP="00C6463E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600920" w:rsidRPr="00495F6E" w:rsidRDefault="00600920" w:rsidP="00C6463E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600920" w:rsidRPr="00495F6E" w:rsidRDefault="00FD71DE" w:rsidP="00C6463E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865" w:type="dxa"/>
          </w:tcPr>
          <w:p w:rsidR="00600920" w:rsidRPr="00495F6E" w:rsidRDefault="00600920" w:rsidP="00C6463E">
            <w:pPr>
              <w:rPr>
                <w:sz w:val="20"/>
              </w:rPr>
            </w:pPr>
            <w:r>
              <w:rPr>
                <w:sz w:val="20"/>
              </w:rPr>
              <w:t>unused</w:t>
            </w:r>
          </w:p>
        </w:tc>
      </w:tr>
      <w:tr w:rsidR="00FD71DE" w:rsidTr="00600920">
        <w:trPr>
          <w:trHeight w:val="37"/>
        </w:trPr>
        <w:tc>
          <w:tcPr>
            <w:tcW w:w="2337" w:type="dxa"/>
            <w:vMerge/>
          </w:tcPr>
          <w:p w:rsidR="00FD71DE" w:rsidRDefault="00FD71DE" w:rsidP="00C6463E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FD71DE" w:rsidRDefault="00FD71DE" w:rsidP="00C6463E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FD71DE" w:rsidRPr="00495F6E" w:rsidRDefault="00FD71DE" w:rsidP="00C6463E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FD71DE" w:rsidRDefault="00FD71DE" w:rsidP="00C6463E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865" w:type="dxa"/>
          </w:tcPr>
          <w:p w:rsidR="00FD71DE" w:rsidRDefault="00FD71DE" w:rsidP="00C6463E">
            <w:pPr>
              <w:rPr>
                <w:sz w:val="20"/>
              </w:rPr>
            </w:pPr>
            <w:r>
              <w:rPr>
                <w:sz w:val="20"/>
              </w:rPr>
              <w:t>1 = cruise control on</w:t>
            </w:r>
          </w:p>
        </w:tc>
      </w:tr>
      <w:tr w:rsidR="00600920" w:rsidTr="00600920">
        <w:trPr>
          <w:trHeight w:val="37"/>
        </w:trPr>
        <w:tc>
          <w:tcPr>
            <w:tcW w:w="2337" w:type="dxa"/>
            <w:vMerge/>
          </w:tcPr>
          <w:p w:rsidR="00600920" w:rsidRDefault="00600920" w:rsidP="00C6463E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600920" w:rsidRDefault="00600920" w:rsidP="00C6463E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600920" w:rsidRPr="00495F6E" w:rsidRDefault="00600920" w:rsidP="00C6463E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600920" w:rsidRPr="00495F6E" w:rsidRDefault="00600920" w:rsidP="00C6463E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865" w:type="dxa"/>
          </w:tcPr>
          <w:p w:rsidR="00600920" w:rsidRPr="00495F6E" w:rsidRDefault="00600920" w:rsidP="00C6463E">
            <w:pPr>
              <w:rPr>
                <w:sz w:val="20"/>
              </w:rPr>
            </w:pPr>
            <w:r>
              <w:rPr>
                <w:sz w:val="20"/>
              </w:rPr>
              <w:t>1 = board was reset (should always be 0)</w:t>
            </w:r>
          </w:p>
        </w:tc>
      </w:tr>
      <w:tr w:rsidR="00600920" w:rsidTr="00600920">
        <w:trPr>
          <w:trHeight w:val="37"/>
        </w:trPr>
        <w:tc>
          <w:tcPr>
            <w:tcW w:w="2337" w:type="dxa"/>
            <w:vMerge/>
          </w:tcPr>
          <w:p w:rsidR="00600920" w:rsidRDefault="00600920" w:rsidP="00C6463E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600920" w:rsidRDefault="00600920" w:rsidP="00C6463E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600920" w:rsidRPr="00495F6E" w:rsidRDefault="00600920" w:rsidP="00C6463E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600920" w:rsidRPr="00495F6E" w:rsidRDefault="00600920" w:rsidP="00C6463E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865" w:type="dxa"/>
          </w:tcPr>
          <w:p w:rsidR="00600920" w:rsidRPr="00495F6E" w:rsidRDefault="00600920" w:rsidP="00C6463E">
            <w:pPr>
              <w:rPr>
                <w:sz w:val="20"/>
              </w:rPr>
            </w:pPr>
            <w:r>
              <w:rPr>
                <w:sz w:val="20"/>
              </w:rPr>
              <w:t>1 = brake engaged, 0 = brake off</w:t>
            </w:r>
          </w:p>
        </w:tc>
      </w:tr>
      <w:tr w:rsidR="00600920" w:rsidTr="00600920">
        <w:trPr>
          <w:trHeight w:val="37"/>
        </w:trPr>
        <w:tc>
          <w:tcPr>
            <w:tcW w:w="2337" w:type="dxa"/>
            <w:vMerge/>
          </w:tcPr>
          <w:p w:rsidR="00600920" w:rsidRDefault="00600920" w:rsidP="00C6463E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600920" w:rsidRDefault="00600920" w:rsidP="00C6463E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600920" w:rsidRPr="00495F6E" w:rsidRDefault="00600920" w:rsidP="00C6463E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600920" w:rsidRPr="00495F6E" w:rsidRDefault="00600920" w:rsidP="00C6463E">
            <w:pPr>
              <w:rPr>
                <w:sz w:val="20"/>
              </w:rPr>
            </w:pPr>
            <w:r>
              <w:rPr>
                <w:sz w:val="20"/>
              </w:rPr>
              <w:t>3…0</w:t>
            </w:r>
          </w:p>
        </w:tc>
        <w:tc>
          <w:tcPr>
            <w:tcW w:w="3865" w:type="dxa"/>
          </w:tcPr>
          <w:p w:rsidR="00600920" w:rsidRDefault="00600920" w:rsidP="00C6463E">
            <w:pPr>
              <w:rPr>
                <w:sz w:val="20"/>
              </w:rPr>
            </w:pPr>
            <w:r>
              <w:rPr>
                <w:sz w:val="20"/>
              </w:rPr>
              <w:t>0x01 = REVERSE, 0x02 = FORWARD,</w:t>
            </w:r>
          </w:p>
          <w:p w:rsidR="00600920" w:rsidRDefault="00600920" w:rsidP="00C6463E">
            <w:pPr>
              <w:rPr>
                <w:sz w:val="20"/>
              </w:rPr>
            </w:pPr>
            <w:r>
              <w:rPr>
                <w:sz w:val="20"/>
              </w:rPr>
              <w:t>0x03 = NEUTRAL, 0x04 = BRAKE,</w:t>
            </w:r>
          </w:p>
          <w:p w:rsidR="00600920" w:rsidRPr="00495F6E" w:rsidRDefault="00600920" w:rsidP="00C6463E">
            <w:pPr>
              <w:rPr>
                <w:sz w:val="20"/>
              </w:rPr>
            </w:pPr>
            <w:r>
              <w:rPr>
                <w:sz w:val="20"/>
              </w:rPr>
              <w:t>0x05 = REGEN</w:t>
            </w:r>
          </w:p>
        </w:tc>
      </w:tr>
      <w:tr w:rsidR="00600920" w:rsidTr="00600920">
        <w:trPr>
          <w:trHeight w:val="40"/>
        </w:trPr>
        <w:tc>
          <w:tcPr>
            <w:tcW w:w="2337" w:type="dxa"/>
            <w:vMerge w:val="restart"/>
          </w:tcPr>
          <w:p w:rsidR="00600920" w:rsidRPr="00495F6E" w:rsidRDefault="00600920" w:rsidP="00C6463E">
            <w:pPr>
              <w:rPr>
                <w:sz w:val="20"/>
              </w:rPr>
            </w:pPr>
            <w:r>
              <w:rPr>
                <w:sz w:val="20"/>
              </w:rPr>
              <w:t>Board Error Flags</w:t>
            </w:r>
          </w:p>
        </w:tc>
        <w:tc>
          <w:tcPr>
            <w:tcW w:w="1078" w:type="dxa"/>
            <w:vMerge w:val="restart"/>
          </w:tcPr>
          <w:p w:rsidR="00600920" w:rsidRPr="00495F6E" w:rsidRDefault="00600920" w:rsidP="00C6463E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990" w:type="dxa"/>
            <w:vMerge w:val="restart"/>
          </w:tcPr>
          <w:p w:rsidR="00600920" w:rsidRPr="00495F6E" w:rsidRDefault="00600920" w:rsidP="00C6463E">
            <w:pPr>
              <w:rPr>
                <w:sz w:val="20"/>
              </w:rPr>
            </w:pPr>
            <w:r>
              <w:rPr>
                <w:sz w:val="20"/>
              </w:rPr>
              <w:t>UInt8</w:t>
            </w:r>
          </w:p>
        </w:tc>
        <w:tc>
          <w:tcPr>
            <w:tcW w:w="1080" w:type="dxa"/>
          </w:tcPr>
          <w:p w:rsidR="00600920" w:rsidRPr="00600920" w:rsidRDefault="00600920" w:rsidP="00C6463E">
            <w:pPr>
              <w:rPr>
                <w:sz w:val="20"/>
              </w:rPr>
            </w:pPr>
            <w:r>
              <w:rPr>
                <w:i/>
                <w:sz w:val="20"/>
              </w:rPr>
              <w:t>Bits</w:t>
            </w:r>
          </w:p>
        </w:tc>
        <w:tc>
          <w:tcPr>
            <w:tcW w:w="3865" w:type="dxa"/>
          </w:tcPr>
          <w:p w:rsidR="00600920" w:rsidRPr="00600920" w:rsidRDefault="00600920" w:rsidP="00C6463E">
            <w:pPr>
              <w:rPr>
                <w:sz w:val="20"/>
              </w:rPr>
            </w:pPr>
            <w:r>
              <w:rPr>
                <w:i/>
                <w:sz w:val="20"/>
              </w:rPr>
              <w:t>Usage</w:t>
            </w:r>
          </w:p>
        </w:tc>
      </w:tr>
      <w:tr w:rsidR="00600920" w:rsidTr="00600920">
        <w:trPr>
          <w:trHeight w:val="37"/>
        </w:trPr>
        <w:tc>
          <w:tcPr>
            <w:tcW w:w="2337" w:type="dxa"/>
            <w:vMerge/>
          </w:tcPr>
          <w:p w:rsidR="00600920" w:rsidRDefault="00600920" w:rsidP="00C6463E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600920" w:rsidRDefault="00600920" w:rsidP="00C6463E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600920" w:rsidRDefault="00600920" w:rsidP="00C6463E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600920" w:rsidRPr="00495F6E" w:rsidRDefault="009F52C4" w:rsidP="00C6463E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865" w:type="dxa"/>
          </w:tcPr>
          <w:p w:rsidR="00600920" w:rsidRPr="00495F6E" w:rsidRDefault="00600920" w:rsidP="00C6463E">
            <w:pPr>
              <w:rPr>
                <w:sz w:val="20"/>
              </w:rPr>
            </w:pPr>
            <w:r>
              <w:rPr>
                <w:sz w:val="20"/>
              </w:rPr>
              <w:t>unused</w:t>
            </w:r>
          </w:p>
        </w:tc>
      </w:tr>
      <w:tr w:rsidR="009F52C4" w:rsidTr="00600920">
        <w:trPr>
          <w:trHeight w:val="37"/>
        </w:trPr>
        <w:tc>
          <w:tcPr>
            <w:tcW w:w="2337" w:type="dxa"/>
            <w:vMerge/>
          </w:tcPr>
          <w:p w:rsidR="009F52C4" w:rsidRDefault="009F52C4" w:rsidP="009F52C4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9F52C4" w:rsidRDefault="009F52C4" w:rsidP="009F52C4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9F52C4" w:rsidRDefault="009F52C4" w:rsidP="009F52C4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9F52C4" w:rsidRPr="00495F6E" w:rsidRDefault="009F52C4" w:rsidP="009F52C4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865" w:type="dxa"/>
          </w:tcPr>
          <w:p w:rsidR="009F52C4" w:rsidRPr="00495F6E" w:rsidRDefault="009F52C4" w:rsidP="009F52C4">
            <w:pPr>
              <w:rPr>
                <w:sz w:val="20"/>
              </w:rPr>
            </w:pPr>
            <w:r>
              <w:rPr>
                <w:sz w:val="20"/>
              </w:rPr>
              <w:t>1 = MCP2515 was reset</w:t>
            </w:r>
          </w:p>
        </w:tc>
      </w:tr>
      <w:tr w:rsidR="009F52C4" w:rsidTr="00600920">
        <w:trPr>
          <w:trHeight w:val="37"/>
        </w:trPr>
        <w:tc>
          <w:tcPr>
            <w:tcW w:w="2337" w:type="dxa"/>
            <w:vMerge/>
          </w:tcPr>
          <w:p w:rsidR="009F52C4" w:rsidRDefault="009F52C4" w:rsidP="009F52C4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9F52C4" w:rsidRDefault="009F52C4" w:rsidP="009F52C4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9F52C4" w:rsidRDefault="009F52C4" w:rsidP="009F52C4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9F52C4" w:rsidRPr="00495F6E" w:rsidRDefault="009F52C4" w:rsidP="009F52C4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865" w:type="dxa"/>
          </w:tcPr>
          <w:p w:rsidR="009F52C4" w:rsidRPr="00495F6E" w:rsidRDefault="009F52C4" w:rsidP="009F52C4">
            <w:pPr>
              <w:rPr>
                <w:sz w:val="20"/>
              </w:rPr>
            </w:pPr>
            <w:r>
              <w:rPr>
                <w:sz w:val="20"/>
              </w:rPr>
              <w:t>1 = detected overcurrent</w:t>
            </w:r>
          </w:p>
        </w:tc>
      </w:tr>
      <w:tr w:rsidR="009F52C4" w:rsidTr="00600920">
        <w:trPr>
          <w:trHeight w:val="37"/>
        </w:trPr>
        <w:tc>
          <w:tcPr>
            <w:tcW w:w="2337" w:type="dxa"/>
            <w:vMerge/>
          </w:tcPr>
          <w:p w:rsidR="009F52C4" w:rsidRDefault="009F52C4" w:rsidP="009F52C4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9F52C4" w:rsidRDefault="009F52C4" w:rsidP="009F52C4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9F52C4" w:rsidRDefault="009F52C4" w:rsidP="009F52C4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9F52C4" w:rsidRPr="00495F6E" w:rsidRDefault="009F52C4" w:rsidP="009F52C4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865" w:type="dxa"/>
          </w:tcPr>
          <w:p w:rsidR="009F52C4" w:rsidRPr="00495F6E" w:rsidRDefault="009F52C4" w:rsidP="009F52C4">
            <w:pPr>
              <w:rPr>
                <w:sz w:val="20"/>
              </w:rPr>
            </w:pPr>
            <w:r>
              <w:rPr>
                <w:sz w:val="20"/>
              </w:rPr>
              <w:t>1 = received bad gear from steering wheel</w:t>
            </w:r>
          </w:p>
        </w:tc>
      </w:tr>
      <w:tr w:rsidR="009F52C4" w:rsidTr="00600920">
        <w:trPr>
          <w:trHeight w:val="37"/>
        </w:trPr>
        <w:tc>
          <w:tcPr>
            <w:tcW w:w="2337" w:type="dxa"/>
            <w:vMerge/>
          </w:tcPr>
          <w:p w:rsidR="009F52C4" w:rsidRDefault="009F52C4" w:rsidP="009F52C4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9F52C4" w:rsidRDefault="009F52C4" w:rsidP="009F52C4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9F52C4" w:rsidRDefault="009F52C4" w:rsidP="009F52C4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9F52C4" w:rsidRPr="00495F6E" w:rsidRDefault="009F52C4" w:rsidP="009F52C4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865" w:type="dxa"/>
          </w:tcPr>
          <w:p w:rsidR="009F52C4" w:rsidRPr="00495F6E" w:rsidRDefault="009F52C4" w:rsidP="009F52C4">
            <w:pPr>
              <w:rPr>
                <w:sz w:val="20"/>
              </w:rPr>
            </w:pPr>
            <w:r>
              <w:rPr>
                <w:sz w:val="20"/>
              </w:rPr>
              <w:t>1 = telemetry timed out</w:t>
            </w:r>
          </w:p>
        </w:tc>
      </w:tr>
      <w:tr w:rsidR="009F52C4" w:rsidTr="00600920">
        <w:trPr>
          <w:trHeight w:val="37"/>
        </w:trPr>
        <w:tc>
          <w:tcPr>
            <w:tcW w:w="2337" w:type="dxa"/>
            <w:vMerge/>
          </w:tcPr>
          <w:p w:rsidR="009F52C4" w:rsidRDefault="009F52C4" w:rsidP="009F52C4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9F52C4" w:rsidRDefault="009F52C4" w:rsidP="009F52C4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9F52C4" w:rsidRDefault="009F52C4" w:rsidP="009F52C4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9F52C4" w:rsidRPr="00495F6E" w:rsidRDefault="009F52C4" w:rsidP="009F52C4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865" w:type="dxa"/>
          </w:tcPr>
          <w:p w:rsidR="009F52C4" w:rsidRPr="00495F6E" w:rsidRDefault="009F52C4" w:rsidP="009F52C4">
            <w:pPr>
              <w:rPr>
                <w:sz w:val="20"/>
              </w:rPr>
            </w:pPr>
            <w:r>
              <w:rPr>
                <w:sz w:val="20"/>
              </w:rPr>
              <w:t>1 = steering wheel timed out</w:t>
            </w:r>
          </w:p>
        </w:tc>
      </w:tr>
      <w:tr w:rsidR="009F52C4" w:rsidTr="00600920">
        <w:trPr>
          <w:trHeight w:val="37"/>
        </w:trPr>
        <w:tc>
          <w:tcPr>
            <w:tcW w:w="2337" w:type="dxa"/>
            <w:vMerge/>
          </w:tcPr>
          <w:p w:rsidR="009F52C4" w:rsidRDefault="009F52C4" w:rsidP="009F52C4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9F52C4" w:rsidRDefault="009F52C4" w:rsidP="009F52C4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9F52C4" w:rsidRDefault="009F52C4" w:rsidP="009F52C4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9F52C4" w:rsidRDefault="009F52C4" w:rsidP="009F52C4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865" w:type="dxa"/>
          </w:tcPr>
          <w:p w:rsidR="009F52C4" w:rsidRDefault="009F52C4" w:rsidP="009F52C4">
            <w:pPr>
              <w:rPr>
                <w:sz w:val="20"/>
              </w:rPr>
            </w:pPr>
            <w:r>
              <w:rPr>
                <w:sz w:val="20"/>
              </w:rPr>
              <w:t>1 = BMS timed out</w:t>
            </w:r>
          </w:p>
        </w:tc>
      </w:tr>
      <w:tr w:rsidR="009F52C4" w:rsidTr="00600920">
        <w:trPr>
          <w:trHeight w:val="37"/>
        </w:trPr>
        <w:tc>
          <w:tcPr>
            <w:tcW w:w="2337" w:type="dxa"/>
            <w:vMerge/>
          </w:tcPr>
          <w:p w:rsidR="009F52C4" w:rsidRDefault="009F52C4" w:rsidP="009F52C4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9F52C4" w:rsidRDefault="009F52C4" w:rsidP="009F52C4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9F52C4" w:rsidRDefault="009F52C4" w:rsidP="009F52C4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9F52C4" w:rsidRPr="00495F6E" w:rsidRDefault="009F52C4" w:rsidP="009F52C4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865" w:type="dxa"/>
          </w:tcPr>
          <w:p w:rsidR="009F52C4" w:rsidRPr="00495F6E" w:rsidRDefault="009F52C4" w:rsidP="009F52C4">
            <w:pPr>
              <w:rPr>
                <w:sz w:val="20"/>
              </w:rPr>
            </w:pPr>
            <w:r>
              <w:rPr>
                <w:sz w:val="20"/>
              </w:rPr>
              <w:t>1 = motor controller timed out</w:t>
            </w:r>
          </w:p>
        </w:tc>
      </w:tr>
      <w:tr w:rsidR="009F52C4" w:rsidTr="00ED551F">
        <w:trPr>
          <w:trHeight w:val="25"/>
        </w:trPr>
        <w:tc>
          <w:tcPr>
            <w:tcW w:w="2337" w:type="dxa"/>
            <w:vMerge w:val="restart"/>
          </w:tcPr>
          <w:p w:rsidR="009F52C4" w:rsidRDefault="009F52C4" w:rsidP="009F52C4">
            <w:pPr>
              <w:rPr>
                <w:sz w:val="20"/>
              </w:rPr>
            </w:pPr>
            <w:r>
              <w:rPr>
                <w:sz w:val="20"/>
              </w:rPr>
              <w:t>CAN Error Flags</w:t>
            </w:r>
          </w:p>
        </w:tc>
        <w:tc>
          <w:tcPr>
            <w:tcW w:w="1078" w:type="dxa"/>
            <w:vMerge w:val="restart"/>
          </w:tcPr>
          <w:p w:rsidR="009F52C4" w:rsidRDefault="009F52C4" w:rsidP="009F52C4">
            <w:pPr>
              <w:rPr>
                <w:sz w:val="20"/>
              </w:rPr>
            </w:pPr>
            <w:r>
              <w:rPr>
                <w:sz w:val="20"/>
              </w:rPr>
              <w:t>5…4</w:t>
            </w:r>
          </w:p>
        </w:tc>
        <w:tc>
          <w:tcPr>
            <w:tcW w:w="990" w:type="dxa"/>
            <w:vMerge w:val="restart"/>
          </w:tcPr>
          <w:p w:rsidR="009F52C4" w:rsidRDefault="009F52C4" w:rsidP="009F52C4">
            <w:pPr>
              <w:rPr>
                <w:sz w:val="20"/>
              </w:rPr>
            </w:pPr>
            <w:r>
              <w:rPr>
                <w:sz w:val="20"/>
              </w:rPr>
              <w:t>UInt16</w:t>
            </w:r>
          </w:p>
        </w:tc>
        <w:tc>
          <w:tcPr>
            <w:tcW w:w="1080" w:type="dxa"/>
          </w:tcPr>
          <w:p w:rsidR="009F52C4" w:rsidRPr="00ED551F" w:rsidRDefault="009F52C4" w:rsidP="009F52C4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Bits</w:t>
            </w:r>
          </w:p>
        </w:tc>
        <w:tc>
          <w:tcPr>
            <w:tcW w:w="3865" w:type="dxa"/>
          </w:tcPr>
          <w:p w:rsidR="009F52C4" w:rsidRPr="00ED551F" w:rsidRDefault="009F52C4" w:rsidP="009F52C4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Usage</w:t>
            </w:r>
          </w:p>
        </w:tc>
      </w:tr>
      <w:tr w:rsidR="009F52C4" w:rsidTr="00ED551F">
        <w:trPr>
          <w:trHeight w:val="20"/>
        </w:trPr>
        <w:tc>
          <w:tcPr>
            <w:tcW w:w="2337" w:type="dxa"/>
            <w:vMerge/>
          </w:tcPr>
          <w:p w:rsidR="009F52C4" w:rsidRDefault="009F52C4" w:rsidP="009F52C4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9F52C4" w:rsidRDefault="009F52C4" w:rsidP="009F52C4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9F52C4" w:rsidRDefault="009F52C4" w:rsidP="009F52C4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9F52C4" w:rsidRDefault="009F52C4" w:rsidP="009F52C4">
            <w:pPr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865" w:type="dxa"/>
          </w:tcPr>
          <w:p w:rsidR="009F52C4" w:rsidRDefault="009F52C4" w:rsidP="009F52C4">
            <w:pPr>
              <w:rPr>
                <w:sz w:val="20"/>
              </w:rPr>
            </w:pPr>
            <w:r>
              <w:rPr>
                <w:sz w:val="20"/>
              </w:rPr>
              <w:t>unused</w:t>
            </w:r>
          </w:p>
        </w:tc>
      </w:tr>
      <w:tr w:rsidR="009F52C4" w:rsidTr="00ED551F">
        <w:trPr>
          <w:trHeight w:val="20"/>
        </w:trPr>
        <w:tc>
          <w:tcPr>
            <w:tcW w:w="2337" w:type="dxa"/>
            <w:vMerge/>
          </w:tcPr>
          <w:p w:rsidR="009F52C4" w:rsidRDefault="009F52C4" w:rsidP="009F52C4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9F52C4" w:rsidRDefault="009F52C4" w:rsidP="009F52C4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9F52C4" w:rsidRDefault="009F52C4" w:rsidP="009F52C4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9F52C4" w:rsidRDefault="009F52C4" w:rsidP="009F52C4">
            <w:pPr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3865" w:type="dxa"/>
          </w:tcPr>
          <w:p w:rsidR="009F52C4" w:rsidRDefault="009F52C4" w:rsidP="009F52C4">
            <w:pPr>
              <w:rPr>
                <w:sz w:val="20"/>
              </w:rPr>
            </w:pPr>
            <w:r>
              <w:rPr>
                <w:sz w:val="20"/>
              </w:rPr>
              <w:t>1 = high error count (TEC/REC &gt; 96)</w:t>
            </w:r>
          </w:p>
        </w:tc>
      </w:tr>
      <w:tr w:rsidR="009F52C4" w:rsidTr="00ED551F">
        <w:trPr>
          <w:trHeight w:val="20"/>
        </w:trPr>
        <w:tc>
          <w:tcPr>
            <w:tcW w:w="2337" w:type="dxa"/>
            <w:vMerge/>
          </w:tcPr>
          <w:p w:rsidR="009F52C4" w:rsidRDefault="009F52C4" w:rsidP="009F52C4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9F52C4" w:rsidRDefault="009F52C4" w:rsidP="009F52C4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9F52C4" w:rsidRDefault="009F52C4" w:rsidP="009F52C4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9F52C4" w:rsidRDefault="009F52C4" w:rsidP="009F52C4">
            <w:pPr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3865" w:type="dxa"/>
          </w:tcPr>
          <w:p w:rsidR="009F52C4" w:rsidRDefault="009F52C4" w:rsidP="009F52C4">
            <w:pPr>
              <w:rPr>
                <w:sz w:val="20"/>
              </w:rPr>
            </w:pPr>
            <w:r>
              <w:rPr>
                <w:sz w:val="20"/>
              </w:rPr>
              <w:t>1 = MCP2515 entered bus off</w:t>
            </w:r>
          </w:p>
        </w:tc>
      </w:tr>
      <w:tr w:rsidR="009F52C4" w:rsidTr="00ED551F">
        <w:trPr>
          <w:trHeight w:val="20"/>
        </w:trPr>
        <w:tc>
          <w:tcPr>
            <w:tcW w:w="2337" w:type="dxa"/>
            <w:vMerge/>
          </w:tcPr>
          <w:p w:rsidR="009F52C4" w:rsidRDefault="009F52C4" w:rsidP="009F52C4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9F52C4" w:rsidRDefault="009F52C4" w:rsidP="009F52C4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9F52C4" w:rsidRDefault="009F52C4" w:rsidP="009F52C4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9F52C4" w:rsidRDefault="009F52C4" w:rsidP="009F52C4">
            <w:pPr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865" w:type="dxa"/>
          </w:tcPr>
          <w:p w:rsidR="009F52C4" w:rsidRDefault="009F52C4" w:rsidP="009F52C4">
            <w:pPr>
              <w:rPr>
                <w:sz w:val="20"/>
              </w:rPr>
            </w:pPr>
            <w:r>
              <w:rPr>
                <w:sz w:val="20"/>
              </w:rPr>
              <w:t>1 = message transmission error</w:t>
            </w:r>
          </w:p>
        </w:tc>
      </w:tr>
      <w:tr w:rsidR="009F52C4" w:rsidTr="00ED551F">
        <w:trPr>
          <w:trHeight w:val="20"/>
        </w:trPr>
        <w:tc>
          <w:tcPr>
            <w:tcW w:w="2337" w:type="dxa"/>
            <w:vMerge/>
          </w:tcPr>
          <w:p w:rsidR="009F52C4" w:rsidRDefault="009F52C4" w:rsidP="009F52C4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9F52C4" w:rsidRDefault="009F52C4" w:rsidP="009F52C4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9F52C4" w:rsidRDefault="009F52C4" w:rsidP="009F52C4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9F52C4" w:rsidRDefault="009F52C4" w:rsidP="009F52C4">
            <w:pPr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865" w:type="dxa"/>
          </w:tcPr>
          <w:p w:rsidR="009F52C4" w:rsidRDefault="009F52C4" w:rsidP="009F52C4">
            <w:pPr>
              <w:rPr>
                <w:sz w:val="20"/>
              </w:rPr>
            </w:pPr>
            <w:r>
              <w:rPr>
                <w:sz w:val="20"/>
              </w:rPr>
              <w:t>unused</w:t>
            </w:r>
          </w:p>
        </w:tc>
      </w:tr>
      <w:tr w:rsidR="009F52C4" w:rsidTr="00ED551F">
        <w:trPr>
          <w:trHeight w:val="20"/>
        </w:trPr>
        <w:tc>
          <w:tcPr>
            <w:tcW w:w="2337" w:type="dxa"/>
            <w:vMerge/>
          </w:tcPr>
          <w:p w:rsidR="009F52C4" w:rsidRDefault="009F52C4" w:rsidP="009F52C4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9F52C4" w:rsidRDefault="009F52C4" w:rsidP="009F52C4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9F52C4" w:rsidRDefault="009F52C4" w:rsidP="009F52C4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9F52C4" w:rsidRDefault="009F52C4" w:rsidP="009F52C4">
            <w:pPr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865" w:type="dxa"/>
          </w:tcPr>
          <w:p w:rsidR="009F52C4" w:rsidRDefault="009F52C4" w:rsidP="009F52C4">
            <w:pPr>
              <w:rPr>
                <w:sz w:val="20"/>
              </w:rPr>
            </w:pPr>
            <w:r>
              <w:rPr>
                <w:sz w:val="20"/>
              </w:rPr>
              <w:t>1 = local buffer full</w:t>
            </w:r>
          </w:p>
        </w:tc>
      </w:tr>
      <w:tr w:rsidR="009F52C4" w:rsidTr="00ED551F">
        <w:trPr>
          <w:trHeight w:val="20"/>
        </w:trPr>
        <w:tc>
          <w:tcPr>
            <w:tcW w:w="2337" w:type="dxa"/>
            <w:vMerge/>
          </w:tcPr>
          <w:p w:rsidR="009F52C4" w:rsidRDefault="009F52C4" w:rsidP="009F52C4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9F52C4" w:rsidRDefault="009F52C4" w:rsidP="009F52C4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9F52C4" w:rsidRDefault="009F52C4" w:rsidP="009F52C4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9F52C4" w:rsidRDefault="009F52C4" w:rsidP="009F52C4">
            <w:pPr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3865" w:type="dxa"/>
          </w:tcPr>
          <w:p w:rsidR="009F52C4" w:rsidRDefault="009F52C4" w:rsidP="009F52C4">
            <w:pPr>
              <w:rPr>
                <w:sz w:val="20"/>
              </w:rPr>
            </w:pPr>
            <w:r>
              <w:rPr>
                <w:sz w:val="20"/>
              </w:rPr>
              <w:t>1 = failed to switch modes</w:t>
            </w:r>
          </w:p>
        </w:tc>
      </w:tr>
      <w:tr w:rsidR="009F52C4" w:rsidTr="00ED551F">
        <w:trPr>
          <w:trHeight w:val="20"/>
        </w:trPr>
        <w:tc>
          <w:tcPr>
            <w:tcW w:w="2337" w:type="dxa"/>
            <w:vMerge/>
          </w:tcPr>
          <w:p w:rsidR="009F52C4" w:rsidRDefault="009F52C4" w:rsidP="009F52C4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9F52C4" w:rsidRDefault="009F52C4" w:rsidP="009F52C4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9F52C4" w:rsidRDefault="009F52C4" w:rsidP="009F52C4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9F52C4" w:rsidRDefault="009F52C4" w:rsidP="009F52C4">
            <w:pPr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3865" w:type="dxa"/>
          </w:tcPr>
          <w:p w:rsidR="009F52C4" w:rsidRDefault="009F52C4" w:rsidP="009F52C4">
            <w:pPr>
              <w:rPr>
                <w:sz w:val="20"/>
              </w:rPr>
            </w:pPr>
            <w:r>
              <w:rPr>
                <w:sz w:val="20"/>
              </w:rPr>
              <w:t>1 = failed to set baud rate</w:t>
            </w:r>
          </w:p>
        </w:tc>
      </w:tr>
      <w:tr w:rsidR="009F52C4" w:rsidTr="00ED551F">
        <w:trPr>
          <w:trHeight w:val="20"/>
        </w:trPr>
        <w:tc>
          <w:tcPr>
            <w:tcW w:w="2337" w:type="dxa"/>
            <w:vMerge/>
          </w:tcPr>
          <w:p w:rsidR="009F52C4" w:rsidRDefault="009F52C4" w:rsidP="009F52C4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9F52C4" w:rsidRDefault="009F52C4" w:rsidP="009F52C4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9F52C4" w:rsidRDefault="009F52C4" w:rsidP="009F52C4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9F52C4" w:rsidRDefault="009F52C4" w:rsidP="009F52C4">
            <w:pPr>
              <w:rPr>
                <w:sz w:val="20"/>
              </w:rPr>
            </w:pPr>
            <w:r>
              <w:rPr>
                <w:sz w:val="20"/>
              </w:rPr>
              <w:t>7…3</w:t>
            </w:r>
          </w:p>
        </w:tc>
        <w:tc>
          <w:tcPr>
            <w:tcW w:w="3865" w:type="dxa"/>
          </w:tcPr>
          <w:p w:rsidR="009F52C4" w:rsidRDefault="009F52C4" w:rsidP="009F52C4">
            <w:pPr>
              <w:rPr>
                <w:sz w:val="20"/>
              </w:rPr>
            </w:pPr>
            <w:r>
              <w:rPr>
                <w:sz w:val="20"/>
              </w:rPr>
              <w:t>unused</w:t>
            </w:r>
          </w:p>
        </w:tc>
      </w:tr>
      <w:tr w:rsidR="009F52C4" w:rsidTr="00ED551F">
        <w:trPr>
          <w:trHeight w:val="20"/>
        </w:trPr>
        <w:tc>
          <w:tcPr>
            <w:tcW w:w="2337" w:type="dxa"/>
            <w:vMerge/>
          </w:tcPr>
          <w:p w:rsidR="009F52C4" w:rsidRDefault="009F52C4" w:rsidP="009F52C4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9F52C4" w:rsidRDefault="009F52C4" w:rsidP="009F52C4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9F52C4" w:rsidRDefault="009F52C4" w:rsidP="009F52C4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9F52C4" w:rsidRDefault="009F52C4" w:rsidP="009F52C4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865" w:type="dxa"/>
          </w:tcPr>
          <w:p w:rsidR="009F52C4" w:rsidRDefault="009F52C4" w:rsidP="009F52C4">
            <w:pPr>
              <w:rPr>
                <w:sz w:val="20"/>
              </w:rPr>
            </w:pPr>
            <w:r>
              <w:rPr>
                <w:sz w:val="20"/>
              </w:rPr>
              <w:t>1 = empty interrupt</w:t>
            </w:r>
          </w:p>
        </w:tc>
      </w:tr>
      <w:tr w:rsidR="009F52C4" w:rsidTr="00ED551F">
        <w:trPr>
          <w:trHeight w:val="20"/>
        </w:trPr>
        <w:tc>
          <w:tcPr>
            <w:tcW w:w="2337" w:type="dxa"/>
            <w:vMerge/>
          </w:tcPr>
          <w:p w:rsidR="009F52C4" w:rsidRDefault="009F52C4" w:rsidP="009F52C4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9F52C4" w:rsidRDefault="009F52C4" w:rsidP="009F52C4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9F52C4" w:rsidRDefault="009F52C4" w:rsidP="009F52C4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9F52C4" w:rsidRDefault="009F52C4" w:rsidP="009F52C4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865" w:type="dxa"/>
          </w:tcPr>
          <w:p w:rsidR="009F52C4" w:rsidRDefault="009F52C4" w:rsidP="009F52C4">
            <w:pPr>
              <w:rPr>
                <w:sz w:val="20"/>
              </w:rPr>
            </w:pPr>
            <w:r>
              <w:rPr>
                <w:sz w:val="20"/>
              </w:rPr>
              <w:t>1 = valid message, but RX1IF set</w:t>
            </w:r>
          </w:p>
        </w:tc>
      </w:tr>
      <w:tr w:rsidR="009F52C4" w:rsidTr="00ED551F">
        <w:trPr>
          <w:trHeight w:val="20"/>
        </w:trPr>
        <w:tc>
          <w:tcPr>
            <w:tcW w:w="2337" w:type="dxa"/>
            <w:vMerge/>
          </w:tcPr>
          <w:p w:rsidR="009F52C4" w:rsidRDefault="009F52C4" w:rsidP="009F52C4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9F52C4" w:rsidRDefault="009F52C4" w:rsidP="009F52C4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9F52C4" w:rsidRDefault="009F52C4" w:rsidP="009F52C4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9F52C4" w:rsidRDefault="009F52C4" w:rsidP="009F52C4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865" w:type="dxa"/>
          </w:tcPr>
          <w:p w:rsidR="009F52C4" w:rsidRDefault="009F52C4" w:rsidP="009F52C4">
            <w:pPr>
              <w:rPr>
                <w:sz w:val="20"/>
              </w:rPr>
            </w:pPr>
            <w:r>
              <w:rPr>
                <w:sz w:val="20"/>
              </w:rPr>
              <w:t>1 = valid message, but RX0IF set</w:t>
            </w:r>
          </w:p>
        </w:tc>
      </w:tr>
      <w:tr w:rsidR="009F52C4" w:rsidTr="00241875">
        <w:trPr>
          <w:trHeight w:val="20"/>
        </w:trPr>
        <w:tc>
          <w:tcPr>
            <w:tcW w:w="2337" w:type="dxa"/>
          </w:tcPr>
          <w:p w:rsidR="009F52C4" w:rsidRDefault="009F52C4" w:rsidP="009F52C4">
            <w:pPr>
              <w:rPr>
                <w:sz w:val="20"/>
              </w:rPr>
            </w:pPr>
            <w:r>
              <w:rPr>
                <w:sz w:val="20"/>
              </w:rPr>
              <w:t>Regen Pedal Ratio</w:t>
            </w:r>
          </w:p>
        </w:tc>
        <w:tc>
          <w:tcPr>
            <w:tcW w:w="1078" w:type="dxa"/>
          </w:tcPr>
          <w:p w:rsidR="009F52C4" w:rsidRDefault="009F52C4" w:rsidP="009F52C4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90" w:type="dxa"/>
          </w:tcPr>
          <w:p w:rsidR="009F52C4" w:rsidRDefault="009F52C4" w:rsidP="009F52C4">
            <w:pPr>
              <w:rPr>
                <w:sz w:val="20"/>
              </w:rPr>
            </w:pPr>
            <w:r>
              <w:rPr>
                <w:sz w:val="20"/>
              </w:rPr>
              <w:t>UInt8</w:t>
            </w:r>
          </w:p>
        </w:tc>
        <w:tc>
          <w:tcPr>
            <w:tcW w:w="4945" w:type="dxa"/>
            <w:gridSpan w:val="2"/>
          </w:tcPr>
          <w:p w:rsidR="009F52C4" w:rsidRDefault="009F52C4" w:rsidP="009F52C4">
            <w:pPr>
              <w:rPr>
                <w:sz w:val="20"/>
              </w:rPr>
            </w:pPr>
            <w:r>
              <w:rPr>
                <w:sz w:val="20"/>
              </w:rPr>
              <w:t>Ratio of regen pedal voltage to max (%)</w:t>
            </w:r>
          </w:p>
        </w:tc>
      </w:tr>
      <w:tr w:rsidR="009F52C4" w:rsidTr="00241875">
        <w:trPr>
          <w:trHeight w:val="20"/>
        </w:trPr>
        <w:tc>
          <w:tcPr>
            <w:tcW w:w="2337" w:type="dxa"/>
          </w:tcPr>
          <w:p w:rsidR="009F52C4" w:rsidRDefault="009F52C4" w:rsidP="009F52C4">
            <w:pPr>
              <w:rPr>
                <w:sz w:val="20"/>
              </w:rPr>
            </w:pPr>
            <w:r>
              <w:rPr>
                <w:sz w:val="20"/>
              </w:rPr>
              <w:t>Accel Pedal Ratio</w:t>
            </w:r>
          </w:p>
        </w:tc>
        <w:tc>
          <w:tcPr>
            <w:tcW w:w="1078" w:type="dxa"/>
          </w:tcPr>
          <w:p w:rsidR="009F52C4" w:rsidRDefault="009F52C4" w:rsidP="009F52C4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90" w:type="dxa"/>
          </w:tcPr>
          <w:p w:rsidR="009F52C4" w:rsidRDefault="009F52C4" w:rsidP="009F52C4">
            <w:pPr>
              <w:rPr>
                <w:sz w:val="20"/>
              </w:rPr>
            </w:pPr>
            <w:r>
              <w:rPr>
                <w:sz w:val="20"/>
              </w:rPr>
              <w:t>UInt8</w:t>
            </w:r>
          </w:p>
        </w:tc>
        <w:tc>
          <w:tcPr>
            <w:tcW w:w="4945" w:type="dxa"/>
            <w:gridSpan w:val="2"/>
          </w:tcPr>
          <w:p w:rsidR="009F52C4" w:rsidRDefault="009F52C4" w:rsidP="009F52C4">
            <w:pPr>
              <w:rPr>
                <w:sz w:val="20"/>
              </w:rPr>
            </w:pPr>
            <w:r>
              <w:rPr>
                <w:sz w:val="20"/>
              </w:rPr>
              <w:t>Ratio of accel pedal voltage to max (%)</w:t>
            </w:r>
          </w:p>
        </w:tc>
      </w:tr>
      <w:tr w:rsidR="009F52C4" w:rsidTr="00241875">
        <w:trPr>
          <w:trHeight w:val="20"/>
        </w:trPr>
        <w:tc>
          <w:tcPr>
            <w:tcW w:w="2337" w:type="dxa"/>
          </w:tcPr>
          <w:p w:rsidR="009F52C4" w:rsidRDefault="009F52C4" w:rsidP="009F52C4">
            <w:pPr>
              <w:rPr>
                <w:sz w:val="20"/>
              </w:rPr>
            </w:pPr>
            <w:r>
              <w:rPr>
                <w:sz w:val="20"/>
              </w:rPr>
              <w:t>Ignition Switch</w:t>
            </w:r>
          </w:p>
        </w:tc>
        <w:tc>
          <w:tcPr>
            <w:tcW w:w="1078" w:type="dxa"/>
          </w:tcPr>
          <w:p w:rsidR="009F52C4" w:rsidRDefault="009F52C4" w:rsidP="009F52C4">
            <w:pPr>
              <w:rPr>
                <w:sz w:val="20"/>
              </w:rPr>
            </w:pPr>
            <w:r>
              <w:rPr>
                <w:sz w:val="20"/>
              </w:rPr>
              <w:t>1…0</w:t>
            </w:r>
          </w:p>
        </w:tc>
        <w:tc>
          <w:tcPr>
            <w:tcW w:w="990" w:type="dxa"/>
          </w:tcPr>
          <w:p w:rsidR="009F52C4" w:rsidRDefault="009F52C4" w:rsidP="009F52C4">
            <w:pPr>
              <w:rPr>
                <w:sz w:val="20"/>
              </w:rPr>
            </w:pPr>
            <w:r>
              <w:rPr>
                <w:sz w:val="20"/>
              </w:rPr>
              <w:t>UInt16</w:t>
            </w:r>
          </w:p>
        </w:tc>
        <w:tc>
          <w:tcPr>
            <w:tcW w:w="4945" w:type="dxa"/>
            <w:gridSpan w:val="2"/>
          </w:tcPr>
          <w:p w:rsidR="009F52C4" w:rsidRDefault="009F52C4" w:rsidP="009F52C4">
            <w:pPr>
              <w:rPr>
                <w:sz w:val="20"/>
              </w:rPr>
            </w:pPr>
            <w:r>
              <w:rPr>
                <w:sz w:val="20"/>
              </w:rPr>
              <w:t>Bit 8 (fuel door) is set to 1; bits 7…0 (ignition switch) are eit</w:t>
            </w:r>
            <w:r w:rsidR="00C137AD">
              <w:rPr>
                <w:sz w:val="20"/>
              </w:rPr>
              <w:t>her 0x40 (ignition start) or 0x1</w:t>
            </w:r>
            <w:bookmarkStart w:id="0" w:name="_GoBack"/>
            <w:bookmarkEnd w:id="0"/>
            <w:r>
              <w:rPr>
                <w:sz w:val="20"/>
              </w:rPr>
              <w:t>0 (ignition run)</w:t>
            </w:r>
          </w:p>
        </w:tc>
      </w:tr>
    </w:tbl>
    <w:p w:rsidR="00CB2C38" w:rsidRPr="00495F6E" w:rsidRDefault="00CB2C38"/>
    <w:sectPr w:rsidR="00CB2C38" w:rsidRPr="00495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260"/>
    <w:rsid w:val="00004BA9"/>
    <w:rsid w:val="00192A26"/>
    <w:rsid w:val="00495F6E"/>
    <w:rsid w:val="00600920"/>
    <w:rsid w:val="00751260"/>
    <w:rsid w:val="007800CB"/>
    <w:rsid w:val="009F52C4"/>
    <w:rsid w:val="00C137AD"/>
    <w:rsid w:val="00CB2C38"/>
    <w:rsid w:val="00ED551F"/>
    <w:rsid w:val="00FD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39C73-EDC2-4D2B-937A-5DAA6DFFC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F6E"/>
    <w:pPr>
      <w:ind w:left="720"/>
      <w:contextualSpacing/>
    </w:pPr>
  </w:style>
  <w:style w:type="table" w:styleId="TableGrid">
    <w:name w:val="Table Grid"/>
    <w:basedOn w:val="TableNormal"/>
    <w:uiPriority w:val="39"/>
    <w:rsid w:val="00495F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Lindquist</dc:creator>
  <cp:keywords/>
  <dc:description/>
  <cp:lastModifiedBy>Nathan Lindquist</cp:lastModifiedBy>
  <cp:revision>10</cp:revision>
  <dcterms:created xsi:type="dcterms:W3CDTF">2016-01-16T19:39:00Z</dcterms:created>
  <dcterms:modified xsi:type="dcterms:W3CDTF">2016-02-12T02:44:00Z</dcterms:modified>
</cp:coreProperties>
</file>