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3821" w14:textId="77777777" w:rsidR="00555622" w:rsidRDefault="00000000" w:rsidP="000D4A3B">
      <w:pPr>
        <w:pStyle w:val="Heading1"/>
        <w:rPr>
          <w:b/>
          <w:bCs/>
          <w:szCs w:val="32"/>
        </w:rPr>
      </w:pPr>
      <w:r>
        <w:t xml:space="preserve">Important API’s provided by </w:t>
      </w:r>
      <w:proofErr w:type="gramStart"/>
      <w:r>
        <w:t>java :</w:t>
      </w:r>
      <w:proofErr w:type="gramEnd"/>
      <w:r>
        <w:t xml:space="preserve"> </w:t>
      </w:r>
    </w:p>
    <w:p w14:paraId="7C6AFD76" w14:textId="77777777" w:rsidR="00555622" w:rsidRDefault="00555622">
      <w:pPr>
        <w:pStyle w:val="BodyText"/>
        <w:rPr>
          <w:b/>
          <w:bCs/>
          <w:sz w:val="32"/>
          <w:szCs w:val="32"/>
        </w:rPr>
      </w:pPr>
    </w:p>
    <w:bookmarkStart w:id="0" w:name="_java.lang_-"/>
    <w:bookmarkEnd w:id="0"/>
    <w:p w14:paraId="2F8A8FE7" w14:textId="2B1564E9" w:rsidR="00555622" w:rsidRDefault="0006201E" w:rsidP="000D4A3B">
      <w:pPr>
        <w:pStyle w:val="Heading2"/>
        <w:numPr>
          <w:ilvl w:val="0"/>
          <w:numId w:val="4"/>
        </w:numPr>
        <w:rPr>
          <w:sz w:val="28"/>
          <w:szCs w:val="28"/>
        </w:rPr>
      </w:pPr>
      <w:r>
        <w:fldChar w:fldCharType="begin"/>
      </w:r>
      <w:r>
        <w:instrText xml:space="preserve"> HYPERLINK  \l "_java.lang_-" </w:instrText>
      </w:r>
      <w:r>
        <w:fldChar w:fldCharType="separate"/>
      </w:r>
      <w:proofErr w:type="spellStart"/>
      <w:proofErr w:type="gramStart"/>
      <w:r w:rsidR="00000000" w:rsidRPr="0006201E">
        <w:rPr>
          <w:rStyle w:val="Hyperlink"/>
        </w:rPr>
        <w:t>java.lang</w:t>
      </w:r>
      <w:proofErr w:type="spellEnd"/>
      <w:proofErr w:type="gramEnd"/>
      <w:r>
        <w:fldChar w:fldCharType="end"/>
      </w:r>
      <w:r w:rsidR="00000000">
        <w:t xml:space="preserve"> </w:t>
      </w:r>
    </w:p>
    <w:p w14:paraId="71BF6A74" w14:textId="6C813683" w:rsidR="00555622" w:rsidRDefault="00000000" w:rsidP="000D4A3B">
      <w:pPr>
        <w:pStyle w:val="Heading2"/>
        <w:numPr>
          <w:ilvl w:val="0"/>
          <w:numId w:val="4"/>
        </w:numPr>
        <w:rPr>
          <w:sz w:val="28"/>
          <w:szCs w:val="28"/>
        </w:rPr>
      </w:pPr>
      <w:proofErr w:type="spellStart"/>
      <w:proofErr w:type="gramStart"/>
      <w:r>
        <w:t>java.util</w:t>
      </w:r>
      <w:proofErr w:type="spellEnd"/>
      <w:proofErr w:type="gramEnd"/>
      <w:r>
        <w:t xml:space="preserve"> </w:t>
      </w:r>
    </w:p>
    <w:p w14:paraId="5763E6AA" w14:textId="767DCD62" w:rsidR="00555622" w:rsidRDefault="00000000" w:rsidP="000D4A3B">
      <w:pPr>
        <w:pStyle w:val="Heading2"/>
        <w:numPr>
          <w:ilvl w:val="0"/>
          <w:numId w:val="4"/>
        </w:numPr>
        <w:rPr>
          <w:sz w:val="28"/>
          <w:szCs w:val="28"/>
        </w:rPr>
      </w:pPr>
      <w:r>
        <w:t xml:space="preserve">java.io </w:t>
      </w:r>
    </w:p>
    <w:p w14:paraId="2E94F1C8" w14:textId="0BE23270" w:rsidR="00555622" w:rsidRDefault="00000000" w:rsidP="000D4A3B">
      <w:pPr>
        <w:pStyle w:val="Heading2"/>
        <w:numPr>
          <w:ilvl w:val="0"/>
          <w:numId w:val="4"/>
        </w:numPr>
        <w:rPr>
          <w:sz w:val="28"/>
          <w:szCs w:val="28"/>
        </w:rPr>
      </w:pPr>
      <w:proofErr w:type="spellStart"/>
      <w:r>
        <w:t>java.nio</w:t>
      </w:r>
      <w:proofErr w:type="spellEnd"/>
      <w:r>
        <w:t xml:space="preserve"> </w:t>
      </w:r>
    </w:p>
    <w:p w14:paraId="230C6052" w14:textId="2BFFB57C" w:rsidR="00555622" w:rsidRDefault="00000000" w:rsidP="000D4A3B">
      <w:pPr>
        <w:pStyle w:val="Heading2"/>
        <w:numPr>
          <w:ilvl w:val="0"/>
          <w:numId w:val="4"/>
        </w:numPr>
        <w:rPr>
          <w:sz w:val="28"/>
          <w:szCs w:val="28"/>
        </w:rPr>
      </w:pPr>
      <w:r>
        <w:t xml:space="preserve">java.net </w:t>
      </w:r>
    </w:p>
    <w:p w14:paraId="2CD7FB63" w14:textId="77777777" w:rsidR="00555622" w:rsidRDefault="00000000" w:rsidP="000D4A3B">
      <w:pPr>
        <w:pStyle w:val="Heading2"/>
        <w:numPr>
          <w:ilvl w:val="0"/>
          <w:numId w:val="4"/>
        </w:numPr>
        <w:rPr>
          <w:sz w:val="28"/>
          <w:szCs w:val="28"/>
        </w:rPr>
      </w:pPr>
      <w:proofErr w:type="spellStart"/>
      <w:r>
        <w:t>java.awt</w:t>
      </w:r>
      <w:proofErr w:type="spellEnd"/>
      <w:r>
        <w:t xml:space="preserve"> and </w:t>
      </w:r>
      <w:proofErr w:type="spellStart"/>
      <w:proofErr w:type="gramStart"/>
      <w:r>
        <w:t>javax.swing</w:t>
      </w:r>
      <w:proofErr w:type="spellEnd"/>
      <w:proofErr w:type="gramEnd"/>
    </w:p>
    <w:p w14:paraId="74D3D762" w14:textId="77777777" w:rsidR="00555622" w:rsidRDefault="00000000" w:rsidP="000D4A3B">
      <w:pPr>
        <w:pStyle w:val="Heading2"/>
        <w:numPr>
          <w:ilvl w:val="0"/>
          <w:numId w:val="4"/>
        </w:numPr>
        <w:rPr>
          <w:sz w:val="28"/>
          <w:szCs w:val="28"/>
        </w:rPr>
      </w:pPr>
      <w:proofErr w:type="spellStart"/>
      <w:proofErr w:type="gramStart"/>
      <w:r>
        <w:t>java.util</w:t>
      </w:r>
      <w:proofErr w:type="gramEnd"/>
      <w:r>
        <w:t>.concurrent</w:t>
      </w:r>
      <w:proofErr w:type="spellEnd"/>
    </w:p>
    <w:p w14:paraId="7DFAC34F" w14:textId="77777777" w:rsidR="00555622" w:rsidRDefault="00000000" w:rsidP="000D4A3B">
      <w:pPr>
        <w:pStyle w:val="Heading2"/>
        <w:numPr>
          <w:ilvl w:val="0"/>
          <w:numId w:val="4"/>
        </w:numPr>
        <w:rPr>
          <w:sz w:val="28"/>
          <w:szCs w:val="28"/>
        </w:rPr>
      </w:pPr>
      <w:proofErr w:type="spellStart"/>
      <w:r>
        <w:t>java.sql</w:t>
      </w:r>
      <w:proofErr w:type="spellEnd"/>
    </w:p>
    <w:p w14:paraId="18239F85" w14:textId="77777777" w:rsidR="00555622" w:rsidRDefault="00000000" w:rsidP="000D4A3B">
      <w:pPr>
        <w:pStyle w:val="Heading2"/>
        <w:numPr>
          <w:ilvl w:val="0"/>
          <w:numId w:val="4"/>
        </w:numPr>
        <w:rPr>
          <w:sz w:val="28"/>
          <w:szCs w:val="28"/>
        </w:rPr>
      </w:pPr>
      <w:proofErr w:type="spellStart"/>
      <w:proofErr w:type="gramStart"/>
      <w:r>
        <w:t>java.lang</w:t>
      </w:r>
      <w:proofErr w:type="gramEnd"/>
      <w:r>
        <w:t>.reflect</w:t>
      </w:r>
      <w:proofErr w:type="spellEnd"/>
    </w:p>
    <w:p w14:paraId="4D2B5C12" w14:textId="2E09EF13" w:rsidR="00555622" w:rsidRDefault="00000000" w:rsidP="000D4A3B">
      <w:pPr>
        <w:pStyle w:val="Heading2"/>
        <w:numPr>
          <w:ilvl w:val="0"/>
          <w:numId w:val="4"/>
        </w:numPr>
      </w:pPr>
      <w:proofErr w:type="spellStart"/>
      <w:proofErr w:type="gramStart"/>
      <w:r>
        <w:t>java.security</w:t>
      </w:r>
      <w:proofErr w:type="spellEnd"/>
      <w:proofErr w:type="gramEnd"/>
    </w:p>
    <w:p w14:paraId="0F6368E4" w14:textId="77777777" w:rsidR="000D4A3B" w:rsidRPr="000D4A3B" w:rsidRDefault="000D4A3B" w:rsidP="000D4A3B"/>
    <w:p w14:paraId="137802A5" w14:textId="0F315B65" w:rsidR="00555622" w:rsidRDefault="00000000" w:rsidP="000D4A3B">
      <w:pPr>
        <w:pStyle w:val="Heading2"/>
        <w:rPr>
          <w:sz w:val="40"/>
          <w:szCs w:val="40"/>
        </w:rPr>
      </w:pPr>
      <w:r>
        <w:t>Overview of each package.</w:t>
      </w:r>
    </w:p>
    <w:p w14:paraId="7E0A4130" w14:textId="77777777" w:rsidR="00555622" w:rsidRDefault="00555622">
      <w:pPr>
        <w:pStyle w:val="BodyText"/>
        <w:rPr>
          <w:sz w:val="40"/>
          <w:szCs w:val="40"/>
        </w:rPr>
      </w:pPr>
    </w:p>
    <w:p w14:paraId="6A73D90D" w14:textId="77777777" w:rsidR="00555622" w:rsidRDefault="00000000">
      <w:pPr>
        <w:pStyle w:val="BodyText"/>
        <w:numPr>
          <w:ilvl w:val="0"/>
          <w:numId w:val="1"/>
        </w:numPr>
      </w:pPr>
      <w:proofErr w:type="spellStart"/>
      <w:proofErr w:type="gramStart"/>
      <w:r w:rsidRPr="000D4A3B">
        <w:rPr>
          <w:rStyle w:val="SourceText"/>
          <w:b/>
          <w:bCs/>
        </w:rPr>
        <w:t>java.lang</w:t>
      </w:r>
      <w:proofErr w:type="spellEnd"/>
      <w:proofErr w:type="gramEnd"/>
      <w:r>
        <w:t xml:space="preserve">: The </w:t>
      </w:r>
      <w:proofErr w:type="spellStart"/>
      <w:r>
        <w:rPr>
          <w:rStyle w:val="SourceText"/>
        </w:rPr>
        <w:t>java.lang</w:t>
      </w:r>
      <w:proofErr w:type="spellEnd"/>
      <w:r>
        <w:t xml:space="preserve"> package provides fundamental classes and utilities used throughout Java. The </w:t>
      </w:r>
      <w:r>
        <w:rPr>
          <w:rStyle w:val="SourceText"/>
        </w:rPr>
        <w:t>String</w:t>
      </w:r>
      <w:r>
        <w:t xml:space="preserve"> class enables manipulation and handling of text strings. The </w:t>
      </w:r>
      <w:r>
        <w:rPr>
          <w:rStyle w:val="SourceText"/>
        </w:rPr>
        <w:t>Math</w:t>
      </w:r>
      <w:r>
        <w:t xml:space="preserve"> class offers mathematical operations and functions. The </w:t>
      </w:r>
      <w:r>
        <w:rPr>
          <w:rStyle w:val="SourceText"/>
        </w:rPr>
        <w:t>Object</w:t>
      </w:r>
      <w:r>
        <w:t xml:space="preserve"> class serves as the root of all Java classes and provides methods such as </w:t>
      </w:r>
      <w:proofErr w:type="gramStart"/>
      <w:r>
        <w:rPr>
          <w:rStyle w:val="SourceText"/>
        </w:rPr>
        <w:t>equals(</w:t>
      </w:r>
      <w:proofErr w:type="gramEnd"/>
      <w:r>
        <w:rPr>
          <w:rStyle w:val="SourceText"/>
        </w:rPr>
        <w:t>)</w:t>
      </w:r>
      <w:r>
        <w:t xml:space="preserve">, </w:t>
      </w:r>
      <w:proofErr w:type="spellStart"/>
      <w:r>
        <w:rPr>
          <w:rStyle w:val="SourceText"/>
        </w:rPr>
        <w:t>hashCode</w:t>
      </w:r>
      <w:proofErr w:type="spellEnd"/>
      <w:r>
        <w:rPr>
          <w:rStyle w:val="SourceText"/>
        </w:rPr>
        <w:t>()</w:t>
      </w:r>
      <w:r>
        <w:t xml:space="preserve">, and </w:t>
      </w:r>
      <w:proofErr w:type="spellStart"/>
      <w:r>
        <w:rPr>
          <w:rStyle w:val="SourceText"/>
        </w:rPr>
        <w:t>toString</w:t>
      </w:r>
      <w:proofErr w:type="spellEnd"/>
      <w:r>
        <w:rPr>
          <w:rStyle w:val="SourceText"/>
        </w:rPr>
        <w:t>()</w:t>
      </w:r>
      <w:r>
        <w:t>. The package also includes wrapper classes (</w:t>
      </w:r>
      <w:r>
        <w:rPr>
          <w:rStyle w:val="SourceText"/>
        </w:rPr>
        <w:t>Integer</w:t>
      </w:r>
      <w:r>
        <w:t xml:space="preserve">, </w:t>
      </w:r>
      <w:r>
        <w:rPr>
          <w:rStyle w:val="SourceText"/>
        </w:rPr>
        <w:t>Double</w:t>
      </w:r>
      <w:r>
        <w:t>, etc.) for primitive types, allowing them to be treated as objects.</w:t>
      </w:r>
    </w:p>
    <w:p w14:paraId="795AC96C" w14:textId="77777777" w:rsidR="00555622" w:rsidRDefault="00000000">
      <w:pPr>
        <w:pStyle w:val="BodyText"/>
        <w:numPr>
          <w:ilvl w:val="0"/>
          <w:numId w:val="1"/>
        </w:numPr>
      </w:pPr>
      <w:proofErr w:type="spellStart"/>
      <w:proofErr w:type="gramStart"/>
      <w:r w:rsidRPr="000D4A3B">
        <w:rPr>
          <w:rStyle w:val="SourceText"/>
          <w:b/>
          <w:bCs/>
        </w:rPr>
        <w:t>java.util</w:t>
      </w:r>
      <w:proofErr w:type="spellEnd"/>
      <w:proofErr w:type="gramEnd"/>
      <w:r>
        <w:t xml:space="preserve">: The </w:t>
      </w:r>
      <w:proofErr w:type="spellStart"/>
      <w:r>
        <w:rPr>
          <w:rStyle w:val="SourceText"/>
        </w:rPr>
        <w:t>java.util</w:t>
      </w:r>
      <w:proofErr w:type="spellEnd"/>
      <w:r>
        <w:t xml:space="preserve"> package contains utility classes for various tasks. The </w:t>
      </w:r>
      <w:proofErr w:type="spellStart"/>
      <w:r>
        <w:rPr>
          <w:rStyle w:val="SourceText"/>
        </w:rPr>
        <w:t>ArrayList</w:t>
      </w:r>
      <w:proofErr w:type="spellEnd"/>
      <w:r>
        <w:t xml:space="preserve"> class provides a dynamic array implementation, allowing efficient storage and retrieval of objects. The </w:t>
      </w:r>
      <w:r>
        <w:rPr>
          <w:rStyle w:val="SourceText"/>
        </w:rPr>
        <w:t>LinkedList</w:t>
      </w:r>
      <w:r>
        <w:t xml:space="preserve"> class offers a doubly-linked list implementation. The </w:t>
      </w:r>
      <w:r>
        <w:rPr>
          <w:rStyle w:val="SourceText"/>
        </w:rPr>
        <w:t>HashMap</w:t>
      </w:r>
      <w:r>
        <w:t xml:space="preserve"> and </w:t>
      </w:r>
      <w:r>
        <w:rPr>
          <w:rStyle w:val="SourceText"/>
        </w:rPr>
        <w:t>HashSet</w:t>
      </w:r>
      <w:r>
        <w:t xml:space="preserve"> classes provide efficient storage and retrieval of key-value pairs and unique elements, respectively. The package also includes classes for handling dates and times (</w:t>
      </w:r>
      <w:r>
        <w:rPr>
          <w:rStyle w:val="SourceText"/>
        </w:rPr>
        <w:t>Date</w:t>
      </w:r>
      <w:r>
        <w:t xml:space="preserve">, </w:t>
      </w:r>
      <w:r>
        <w:rPr>
          <w:rStyle w:val="SourceText"/>
        </w:rPr>
        <w:t>Calendar</w:t>
      </w:r>
      <w:r>
        <w:t xml:space="preserve">, </w:t>
      </w:r>
      <w:proofErr w:type="spellStart"/>
      <w:r>
        <w:rPr>
          <w:rStyle w:val="SourceText"/>
        </w:rPr>
        <w:t>DateFormat</w:t>
      </w:r>
      <w:proofErr w:type="spellEnd"/>
      <w:r>
        <w:t>), managing input and output (</w:t>
      </w:r>
      <w:r>
        <w:rPr>
          <w:rStyle w:val="SourceText"/>
        </w:rPr>
        <w:t>Scanner</w:t>
      </w:r>
      <w:r>
        <w:t xml:space="preserve">, </w:t>
      </w:r>
      <w:r>
        <w:rPr>
          <w:rStyle w:val="SourceText"/>
        </w:rPr>
        <w:t>Formatter</w:t>
      </w:r>
      <w:r>
        <w:t>), generating random numbers (</w:t>
      </w:r>
      <w:r>
        <w:rPr>
          <w:rStyle w:val="SourceText"/>
        </w:rPr>
        <w:t>Random</w:t>
      </w:r>
      <w:r>
        <w:t>), and more.</w:t>
      </w:r>
    </w:p>
    <w:p w14:paraId="2AEE1E2F" w14:textId="77777777" w:rsidR="00555622" w:rsidRDefault="00000000">
      <w:pPr>
        <w:pStyle w:val="BodyText"/>
        <w:numPr>
          <w:ilvl w:val="0"/>
          <w:numId w:val="1"/>
        </w:numPr>
      </w:pPr>
      <w:r w:rsidRPr="000D4A3B">
        <w:rPr>
          <w:rStyle w:val="SourceText"/>
          <w:b/>
          <w:bCs/>
        </w:rPr>
        <w:t>java.io</w:t>
      </w:r>
      <w:r>
        <w:t xml:space="preserve">: The </w:t>
      </w:r>
      <w:r>
        <w:rPr>
          <w:rStyle w:val="SourceText"/>
        </w:rPr>
        <w:t>java.io</w:t>
      </w:r>
      <w:r>
        <w:t xml:space="preserve"> package provides classes for input and output operations. The </w:t>
      </w:r>
      <w:r>
        <w:rPr>
          <w:rStyle w:val="SourceText"/>
        </w:rPr>
        <w:t>File</w:t>
      </w:r>
      <w:r>
        <w:t xml:space="preserve"> class represents a file or directory on the file system. The </w:t>
      </w:r>
      <w:proofErr w:type="spellStart"/>
      <w:r>
        <w:rPr>
          <w:rStyle w:val="SourceText"/>
        </w:rPr>
        <w:t>FileReader</w:t>
      </w:r>
      <w:proofErr w:type="spellEnd"/>
      <w:r>
        <w:t xml:space="preserve"> and </w:t>
      </w:r>
      <w:proofErr w:type="spellStart"/>
      <w:r>
        <w:rPr>
          <w:rStyle w:val="SourceText"/>
        </w:rPr>
        <w:t>FileWriter</w:t>
      </w:r>
      <w:proofErr w:type="spellEnd"/>
      <w:r>
        <w:t xml:space="preserve"> classes allow reading from and writing to files, respectively. Streams (</w:t>
      </w:r>
      <w:proofErr w:type="spellStart"/>
      <w:r>
        <w:rPr>
          <w:rStyle w:val="SourceText"/>
        </w:rPr>
        <w:t>InputStream</w:t>
      </w:r>
      <w:proofErr w:type="spellEnd"/>
      <w:r>
        <w:t xml:space="preserve">, </w:t>
      </w:r>
      <w:proofErr w:type="spellStart"/>
      <w:r>
        <w:rPr>
          <w:rStyle w:val="SourceText"/>
        </w:rPr>
        <w:t>OutputStream</w:t>
      </w:r>
      <w:proofErr w:type="spellEnd"/>
      <w:r>
        <w:t>) provide a way to read from and write to various sources and destinations, including files, network connections, and memory. The package also includes classes for object serialization (</w:t>
      </w:r>
      <w:proofErr w:type="spellStart"/>
      <w:r>
        <w:rPr>
          <w:rStyle w:val="SourceText"/>
        </w:rPr>
        <w:t>ObjectInputStream</w:t>
      </w:r>
      <w:proofErr w:type="spellEnd"/>
      <w:r>
        <w:t xml:space="preserve">, </w:t>
      </w:r>
      <w:proofErr w:type="spellStart"/>
      <w:r>
        <w:rPr>
          <w:rStyle w:val="SourceText"/>
        </w:rPr>
        <w:t>ObjectOutputStream</w:t>
      </w:r>
      <w:proofErr w:type="spellEnd"/>
      <w:r>
        <w:t>) to convert objects into a stream of bytes for storage or transmission.</w:t>
      </w:r>
    </w:p>
    <w:p w14:paraId="0C08C4EC" w14:textId="77777777" w:rsidR="00555622" w:rsidRDefault="00000000">
      <w:pPr>
        <w:pStyle w:val="BodyText"/>
        <w:numPr>
          <w:ilvl w:val="0"/>
          <w:numId w:val="1"/>
        </w:numPr>
      </w:pPr>
      <w:r w:rsidRPr="000D4A3B">
        <w:rPr>
          <w:rStyle w:val="SourceText"/>
          <w:b/>
          <w:bCs/>
        </w:rPr>
        <w:lastRenderedPageBreak/>
        <w:t>java.net</w:t>
      </w:r>
      <w:r>
        <w:t xml:space="preserve">: The </w:t>
      </w:r>
      <w:r>
        <w:rPr>
          <w:rStyle w:val="SourceText"/>
        </w:rPr>
        <w:t>java.net</w:t>
      </w:r>
      <w:r>
        <w:t xml:space="preserve"> package facilitates networking operations in Java. The </w:t>
      </w:r>
      <w:r>
        <w:rPr>
          <w:rStyle w:val="SourceText"/>
        </w:rPr>
        <w:t>URL</w:t>
      </w:r>
      <w:r>
        <w:t xml:space="preserve"> class represents a Uniform Resource Locator and provides methods to retrieve data from a specified URL. The </w:t>
      </w:r>
      <w:proofErr w:type="spellStart"/>
      <w:r>
        <w:rPr>
          <w:rStyle w:val="SourceText"/>
        </w:rPr>
        <w:t>URLConnection</w:t>
      </w:r>
      <w:proofErr w:type="spellEnd"/>
      <w:r>
        <w:t xml:space="preserve"> class allows establishing a connection to a remote resource and provides methods for reading and writing data. The </w:t>
      </w:r>
      <w:r>
        <w:rPr>
          <w:rStyle w:val="SourceText"/>
        </w:rPr>
        <w:t>Socket</w:t>
      </w:r>
      <w:r>
        <w:t xml:space="preserve"> and </w:t>
      </w:r>
      <w:proofErr w:type="spellStart"/>
      <w:r>
        <w:rPr>
          <w:rStyle w:val="SourceText"/>
        </w:rPr>
        <w:t>ServerSocket</w:t>
      </w:r>
      <w:proofErr w:type="spellEnd"/>
      <w:r>
        <w:t xml:space="preserve"> classes enable communication over TCP/IP networks, while the </w:t>
      </w:r>
      <w:proofErr w:type="spellStart"/>
      <w:r>
        <w:rPr>
          <w:rStyle w:val="SourceText"/>
        </w:rPr>
        <w:t>DatagramSocket</w:t>
      </w:r>
      <w:proofErr w:type="spellEnd"/>
      <w:r>
        <w:t xml:space="preserve"> class handles communication over UDP. The package also includes classes for working with network protocols, such as HTTP (</w:t>
      </w:r>
      <w:proofErr w:type="spellStart"/>
      <w:r>
        <w:rPr>
          <w:rStyle w:val="SourceText"/>
        </w:rPr>
        <w:t>HttpURLConnection</w:t>
      </w:r>
      <w:proofErr w:type="spellEnd"/>
      <w:r>
        <w:t>), and handling network addresses and interfaces.</w:t>
      </w:r>
    </w:p>
    <w:p w14:paraId="47774F07" w14:textId="77777777" w:rsidR="00555622" w:rsidRDefault="00000000">
      <w:pPr>
        <w:pStyle w:val="BodyText"/>
        <w:numPr>
          <w:ilvl w:val="0"/>
          <w:numId w:val="1"/>
        </w:numPr>
      </w:pPr>
      <w:proofErr w:type="spellStart"/>
      <w:r w:rsidRPr="000D4A3B">
        <w:rPr>
          <w:rStyle w:val="SourceText"/>
          <w:b/>
          <w:bCs/>
        </w:rPr>
        <w:t>java.awt</w:t>
      </w:r>
      <w:proofErr w:type="spellEnd"/>
      <w:r>
        <w:t xml:space="preserve"> and </w:t>
      </w:r>
      <w:proofErr w:type="spellStart"/>
      <w:proofErr w:type="gramStart"/>
      <w:r>
        <w:rPr>
          <w:rStyle w:val="SourceText"/>
        </w:rPr>
        <w:t>javax.swing</w:t>
      </w:r>
      <w:proofErr w:type="spellEnd"/>
      <w:proofErr w:type="gramEnd"/>
      <w:r>
        <w:t xml:space="preserve">: The </w:t>
      </w:r>
      <w:proofErr w:type="spellStart"/>
      <w:r>
        <w:rPr>
          <w:rStyle w:val="SourceText"/>
        </w:rPr>
        <w:t>java.awt</w:t>
      </w:r>
      <w:proofErr w:type="spellEnd"/>
      <w:r>
        <w:t xml:space="preserve"> package is the original GUI toolkit in Java, while </w:t>
      </w:r>
      <w:proofErr w:type="spellStart"/>
      <w:r>
        <w:rPr>
          <w:rStyle w:val="SourceText"/>
        </w:rPr>
        <w:t>javax.swing</w:t>
      </w:r>
      <w:proofErr w:type="spellEnd"/>
      <w:r>
        <w:t xml:space="preserve"> provides an enhanced and more feature-rich toolkit. These packages allow developers to create graphical user interfaces. Components like </w:t>
      </w:r>
      <w:proofErr w:type="spellStart"/>
      <w:r>
        <w:rPr>
          <w:rStyle w:val="SourceText"/>
        </w:rPr>
        <w:t>JButton</w:t>
      </w:r>
      <w:proofErr w:type="spellEnd"/>
      <w:r>
        <w:t xml:space="preserve">, </w:t>
      </w:r>
      <w:proofErr w:type="spellStart"/>
      <w:r>
        <w:rPr>
          <w:rStyle w:val="SourceText"/>
        </w:rPr>
        <w:t>JLabel</w:t>
      </w:r>
      <w:proofErr w:type="spellEnd"/>
      <w:r>
        <w:t xml:space="preserve">, </w:t>
      </w:r>
      <w:proofErr w:type="spellStart"/>
      <w:r>
        <w:rPr>
          <w:rStyle w:val="SourceText"/>
        </w:rPr>
        <w:t>JTextField</w:t>
      </w:r>
      <w:proofErr w:type="spellEnd"/>
      <w:r>
        <w:t xml:space="preserve">, and </w:t>
      </w:r>
      <w:proofErr w:type="spellStart"/>
      <w:r>
        <w:rPr>
          <w:rStyle w:val="SourceText"/>
        </w:rPr>
        <w:t>JTextArea</w:t>
      </w:r>
      <w:proofErr w:type="spellEnd"/>
      <w:r>
        <w:t xml:space="preserve"> are used to build the user interface, and layout managers (</w:t>
      </w:r>
      <w:proofErr w:type="spellStart"/>
      <w:r>
        <w:rPr>
          <w:rStyle w:val="SourceText"/>
        </w:rPr>
        <w:t>FlowLayout</w:t>
      </w:r>
      <w:proofErr w:type="spellEnd"/>
      <w:r>
        <w:t xml:space="preserve">, </w:t>
      </w:r>
      <w:proofErr w:type="spellStart"/>
      <w:r>
        <w:rPr>
          <w:rStyle w:val="SourceText"/>
        </w:rPr>
        <w:t>GridLayout</w:t>
      </w:r>
      <w:proofErr w:type="spellEnd"/>
      <w:r>
        <w:t xml:space="preserve">, </w:t>
      </w:r>
      <w:proofErr w:type="spellStart"/>
      <w:r>
        <w:rPr>
          <w:rStyle w:val="SourceText"/>
        </w:rPr>
        <w:t>BorderLayout</w:t>
      </w:r>
      <w:proofErr w:type="spellEnd"/>
      <w:r>
        <w:t xml:space="preserve">, etc.) are used to arrange and position components within containers. Event handling is facilitated through interfaces and classes such as </w:t>
      </w:r>
      <w:r>
        <w:rPr>
          <w:rStyle w:val="SourceText"/>
        </w:rPr>
        <w:t>ActionListener</w:t>
      </w:r>
      <w:r>
        <w:t xml:space="preserve"> and </w:t>
      </w:r>
      <w:proofErr w:type="spellStart"/>
      <w:r>
        <w:rPr>
          <w:rStyle w:val="SourceText"/>
        </w:rPr>
        <w:t>MouseEvent</w:t>
      </w:r>
      <w:proofErr w:type="spellEnd"/>
      <w:r>
        <w:t>. The packages also support custom painting and graphics rendering.</w:t>
      </w:r>
    </w:p>
    <w:p w14:paraId="471F8959" w14:textId="77777777" w:rsidR="00555622" w:rsidRDefault="00000000">
      <w:pPr>
        <w:pStyle w:val="BodyText"/>
        <w:numPr>
          <w:ilvl w:val="0"/>
          <w:numId w:val="1"/>
        </w:numPr>
      </w:pPr>
      <w:proofErr w:type="spellStart"/>
      <w:proofErr w:type="gramStart"/>
      <w:r w:rsidRPr="000D4A3B">
        <w:rPr>
          <w:rStyle w:val="SourceText"/>
          <w:b/>
          <w:bCs/>
        </w:rPr>
        <w:t>java.util</w:t>
      </w:r>
      <w:proofErr w:type="gramEnd"/>
      <w:r w:rsidRPr="000D4A3B">
        <w:rPr>
          <w:rStyle w:val="SourceText"/>
          <w:b/>
          <w:bCs/>
        </w:rPr>
        <w:t>.concurrent</w:t>
      </w:r>
      <w:proofErr w:type="spellEnd"/>
      <w:r>
        <w:t xml:space="preserve">: The </w:t>
      </w:r>
      <w:proofErr w:type="spellStart"/>
      <w:r>
        <w:rPr>
          <w:rStyle w:val="SourceText"/>
        </w:rPr>
        <w:t>java.util.concurrent</w:t>
      </w:r>
      <w:proofErr w:type="spellEnd"/>
      <w:r>
        <w:t xml:space="preserve"> package provides classes for concurrent programming and multi-threading. The </w:t>
      </w:r>
      <w:r>
        <w:rPr>
          <w:rStyle w:val="SourceText"/>
        </w:rPr>
        <w:t>Executor</w:t>
      </w:r>
      <w:r>
        <w:t xml:space="preserve"> framework allows efficient execution of tasks in separate threads, providing higher-level abstractions than traditional thread management. The </w:t>
      </w:r>
      <w:proofErr w:type="spellStart"/>
      <w:r>
        <w:rPr>
          <w:rStyle w:val="SourceText"/>
        </w:rPr>
        <w:t>ExecutorService</w:t>
      </w:r>
      <w:proofErr w:type="spellEnd"/>
      <w:r>
        <w:t xml:space="preserve"> interface extends </w:t>
      </w:r>
      <w:r>
        <w:rPr>
          <w:rStyle w:val="SourceText"/>
        </w:rPr>
        <w:t>Executor</w:t>
      </w:r>
      <w:r>
        <w:t xml:space="preserve"> and provides additional features like task scheduling, result retrieval, and termination control. The package also includes classes for thread synchronization and coordination, such as locks (</w:t>
      </w:r>
      <w:r>
        <w:rPr>
          <w:rStyle w:val="SourceText"/>
        </w:rPr>
        <w:t>Lock</w:t>
      </w:r>
      <w:r>
        <w:t>), semaphores (</w:t>
      </w:r>
      <w:r>
        <w:rPr>
          <w:rStyle w:val="SourceText"/>
        </w:rPr>
        <w:t>Semaphore</w:t>
      </w:r>
      <w:r>
        <w:t>), countdown latches (</w:t>
      </w:r>
      <w:proofErr w:type="spellStart"/>
      <w:r>
        <w:rPr>
          <w:rStyle w:val="SourceText"/>
        </w:rPr>
        <w:t>CountDownLatch</w:t>
      </w:r>
      <w:proofErr w:type="spellEnd"/>
      <w:r>
        <w:t>), and atomic variables.</w:t>
      </w:r>
    </w:p>
    <w:p w14:paraId="1FE4F1F4" w14:textId="77777777" w:rsidR="00555622" w:rsidRDefault="00000000">
      <w:pPr>
        <w:pStyle w:val="BodyText"/>
        <w:numPr>
          <w:ilvl w:val="0"/>
          <w:numId w:val="1"/>
        </w:numPr>
      </w:pPr>
      <w:proofErr w:type="spellStart"/>
      <w:r w:rsidRPr="000D4A3B">
        <w:rPr>
          <w:rStyle w:val="SourceText"/>
          <w:b/>
          <w:bCs/>
        </w:rPr>
        <w:t>java.sql</w:t>
      </w:r>
      <w:proofErr w:type="spellEnd"/>
      <w:r w:rsidRPr="000D4A3B">
        <w:rPr>
          <w:b/>
          <w:bCs/>
        </w:rPr>
        <w:t>:</w:t>
      </w:r>
      <w:r>
        <w:t xml:space="preserve"> The </w:t>
      </w:r>
      <w:proofErr w:type="spellStart"/>
      <w:r>
        <w:rPr>
          <w:rStyle w:val="SourceText"/>
        </w:rPr>
        <w:t>java.sql</w:t>
      </w:r>
      <w:proofErr w:type="spellEnd"/>
      <w:r>
        <w:t xml:space="preserve"> package facilitates database connectivity through the JDBC API. It provides classes and interfaces for interacting with databases using SQL queries and statements. The </w:t>
      </w:r>
      <w:proofErr w:type="spellStart"/>
      <w:r>
        <w:rPr>
          <w:rStyle w:val="SourceText"/>
        </w:rPr>
        <w:t>DriverManager</w:t>
      </w:r>
      <w:proofErr w:type="spellEnd"/>
      <w:r>
        <w:t xml:space="preserve"> class manages database drivers and establishes connections to databases using driver-specific URLs. The </w:t>
      </w:r>
      <w:r>
        <w:rPr>
          <w:rStyle w:val="SourceText"/>
        </w:rPr>
        <w:t>Connection</w:t>
      </w:r>
      <w:r>
        <w:t xml:space="preserve"> interface represents a connection to a database, and the </w:t>
      </w:r>
      <w:r>
        <w:rPr>
          <w:rStyle w:val="SourceText"/>
        </w:rPr>
        <w:t>Statement</w:t>
      </w:r>
      <w:r>
        <w:t xml:space="preserve"> interface allows executing SQL statements. The </w:t>
      </w:r>
      <w:proofErr w:type="spellStart"/>
      <w:r>
        <w:rPr>
          <w:rStyle w:val="SourceText"/>
        </w:rPr>
        <w:t>ResultSet</w:t>
      </w:r>
      <w:proofErr w:type="spellEnd"/>
      <w:r>
        <w:t xml:space="preserve"> interface represents a result set of a database query and provides methods to retrieve and manipulate data.</w:t>
      </w:r>
    </w:p>
    <w:p w14:paraId="2D22D038" w14:textId="77777777" w:rsidR="00555622" w:rsidRDefault="00000000">
      <w:pPr>
        <w:pStyle w:val="BodyText"/>
        <w:numPr>
          <w:ilvl w:val="0"/>
          <w:numId w:val="1"/>
        </w:numPr>
      </w:pPr>
      <w:proofErr w:type="spellStart"/>
      <w:proofErr w:type="gramStart"/>
      <w:r w:rsidRPr="000D4A3B">
        <w:rPr>
          <w:rStyle w:val="SourceText"/>
          <w:b/>
          <w:bCs/>
        </w:rPr>
        <w:t>java.security</w:t>
      </w:r>
      <w:proofErr w:type="spellEnd"/>
      <w:proofErr w:type="gramEnd"/>
      <w:r>
        <w:t xml:space="preserve">: The </w:t>
      </w:r>
      <w:proofErr w:type="spellStart"/>
      <w:r>
        <w:rPr>
          <w:rStyle w:val="SourceText"/>
        </w:rPr>
        <w:t>java.security</w:t>
      </w:r>
      <w:proofErr w:type="spellEnd"/>
      <w:r>
        <w:t xml:space="preserve"> package offers classes and interfaces for implementing security features in Java applications. It includes cryptographic operations such as encryption, decryption, hashing, and digital signatures. The package provides classes for key management, secure random number generation, and secure communication protocols. The </w:t>
      </w:r>
      <w:proofErr w:type="spellStart"/>
      <w:r>
        <w:rPr>
          <w:rStyle w:val="SourceText"/>
        </w:rPr>
        <w:t>MessageDigest</w:t>
      </w:r>
      <w:proofErr w:type="spellEnd"/>
      <w:r>
        <w:t xml:space="preserve"> class calculates hash values of data, while the </w:t>
      </w:r>
      <w:r>
        <w:rPr>
          <w:rStyle w:val="SourceText"/>
        </w:rPr>
        <w:t>Cipher</w:t>
      </w:r>
      <w:r>
        <w:t xml:space="preserve"> class provides encryption and decryption functionalities. The </w:t>
      </w:r>
      <w:r>
        <w:rPr>
          <w:rStyle w:val="SourceText"/>
        </w:rPr>
        <w:t>KeyStore</w:t>
      </w:r>
      <w:r>
        <w:t xml:space="preserve"> class allows storage and management of cryptographic keys.</w:t>
      </w:r>
    </w:p>
    <w:p w14:paraId="66C50700" w14:textId="77777777" w:rsidR="000D4A3B" w:rsidRDefault="00000000" w:rsidP="000D4A3B">
      <w:pPr>
        <w:pStyle w:val="BodyText"/>
        <w:numPr>
          <w:ilvl w:val="0"/>
          <w:numId w:val="1"/>
        </w:numPr>
      </w:pPr>
      <w:proofErr w:type="spellStart"/>
      <w:r w:rsidRPr="000D4A3B">
        <w:rPr>
          <w:rStyle w:val="SourceText"/>
          <w:b/>
          <w:bCs/>
        </w:rPr>
        <w:t>java.nio</w:t>
      </w:r>
      <w:proofErr w:type="spellEnd"/>
      <w:r>
        <w:t xml:space="preserve">: The </w:t>
      </w:r>
      <w:proofErr w:type="spellStart"/>
      <w:r>
        <w:rPr>
          <w:rStyle w:val="SourceText"/>
        </w:rPr>
        <w:t>java.nio</w:t>
      </w:r>
      <w:proofErr w:type="spellEnd"/>
      <w:r>
        <w:t xml:space="preserve"> (New I/O) package provides an alternative I/O mechanism to </w:t>
      </w:r>
      <w:r>
        <w:rPr>
          <w:rStyle w:val="SourceText"/>
        </w:rPr>
        <w:t>java.io</w:t>
      </w:r>
      <w:r>
        <w:t xml:space="preserve">. It offers higher performance and support for non-blocking I/O operations. The core </w:t>
      </w:r>
      <w:r>
        <w:lastRenderedPageBreak/>
        <w:t xml:space="preserve">class in this package is </w:t>
      </w:r>
      <w:proofErr w:type="spellStart"/>
      <w:r>
        <w:rPr>
          <w:rStyle w:val="SourceText"/>
        </w:rPr>
        <w:t>ByteBuffer</w:t>
      </w:r>
      <w:proofErr w:type="spellEnd"/>
      <w:r>
        <w:t>, which represents a mutable buffer of bytes. Channels (</w:t>
      </w:r>
      <w:r>
        <w:rPr>
          <w:rStyle w:val="SourceText"/>
        </w:rPr>
        <w:t>Channel</w:t>
      </w:r>
      <w:r>
        <w:t xml:space="preserve">) provide a means to read from and write to I/O devices, and the </w:t>
      </w:r>
      <w:r>
        <w:rPr>
          <w:rStyle w:val="SourceText"/>
        </w:rPr>
        <w:t>Selector</w:t>
      </w:r>
      <w:r>
        <w:t xml:space="preserve"> class allows efficient multiplexed I/O operations. The package also includes classes for file I/O, memory-mapped files, and asynchronous I/O operations.</w:t>
      </w:r>
    </w:p>
    <w:p w14:paraId="6AA2ECBD" w14:textId="52BAE3E1" w:rsidR="00555622" w:rsidRDefault="00000000" w:rsidP="000D4A3B">
      <w:pPr>
        <w:pStyle w:val="BodyText"/>
        <w:numPr>
          <w:ilvl w:val="0"/>
          <w:numId w:val="1"/>
        </w:numPr>
      </w:pPr>
      <w:proofErr w:type="spellStart"/>
      <w:proofErr w:type="gramStart"/>
      <w:r w:rsidRPr="000D4A3B">
        <w:rPr>
          <w:rStyle w:val="SourceText"/>
          <w:b/>
          <w:bCs/>
        </w:rPr>
        <w:t>java.lang</w:t>
      </w:r>
      <w:proofErr w:type="gramEnd"/>
      <w:r w:rsidRPr="000D4A3B">
        <w:rPr>
          <w:rStyle w:val="SourceText"/>
          <w:b/>
          <w:bCs/>
        </w:rPr>
        <w:t>.reflect</w:t>
      </w:r>
      <w:proofErr w:type="spellEnd"/>
      <w:r>
        <w:t xml:space="preserve">: The </w:t>
      </w:r>
      <w:proofErr w:type="spellStart"/>
      <w:r>
        <w:rPr>
          <w:rStyle w:val="SourceText"/>
        </w:rPr>
        <w:t>java.lang.reflect</w:t>
      </w:r>
      <w:proofErr w:type="spellEnd"/>
      <w:r>
        <w:t xml:space="preserve"> package enables runtime introspection and reflection in Java. Reflection allows examining and manipulating class metadata at runtime. The </w:t>
      </w:r>
      <w:r>
        <w:rPr>
          <w:rStyle w:val="SourceText"/>
        </w:rPr>
        <w:t>Class</w:t>
      </w:r>
      <w:r>
        <w:t xml:space="preserve"> </w:t>
      </w:r>
      <w:proofErr w:type="spellStart"/>
      <w:r>
        <w:t>class</w:t>
      </w:r>
      <w:proofErr w:type="spellEnd"/>
      <w:r>
        <w:t xml:space="preserve"> represents a class or interface and provides methods to obtain information about the class's fields, methods, constructors, and annotations. The </w:t>
      </w:r>
      <w:r>
        <w:rPr>
          <w:rStyle w:val="SourceText"/>
        </w:rPr>
        <w:t>Method</w:t>
      </w:r>
      <w:r>
        <w:t xml:space="preserve"> and </w:t>
      </w:r>
      <w:r>
        <w:rPr>
          <w:rStyle w:val="SourceText"/>
        </w:rPr>
        <w:t>Constructor</w:t>
      </w:r>
      <w:r>
        <w:t xml:space="preserve"> classes enable dynamic invocation of methods and constructors, respectively. Reflection is commonly used in frameworks, libraries, and tools that require dynamic loading of classes, dynamic object creation, or runtime analysis of code.</w:t>
      </w:r>
    </w:p>
    <w:p w14:paraId="0760FEC2" w14:textId="77777777" w:rsidR="00555622" w:rsidRDefault="00000000">
      <w:pPr>
        <w:pStyle w:val="BodyText"/>
      </w:pPr>
      <w:r>
        <w:t>These packages offer a wide range of functionality for building Java applications, from basic language utilities and data structures to networking, GUI development, concurrent programming, database connectivity, security, and low-level I/O operations.</w:t>
      </w:r>
    </w:p>
    <w:p w14:paraId="2F1A01C3" w14:textId="77777777" w:rsidR="00555622" w:rsidRDefault="00555622">
      <w:pPr>
        <w:pStyle w:val="BodyText"/>
      </w:pPr>
    </w:p>
    <w:p w14:paraId="13C272E7" w14:textId="77777777" w:rsidR="00555622" w:rsidRDefault="00555622">
      <w:pPr>
        <w:pStyle w:val="BodyText"/>
        <w:rPr>
          <w:sz w:val="40"/>
          <w:szCs w:val="40"/>
        </w:rPr>
      </w:pPr>
    </w:p>
    <w:p w14:paraId="25BED253" w14:textId="2FAA8A28" w:rsidR="00555622" w:rsidRDefault="00000000" w:rsidP="000D4A3B">
      <w:pPr>
        <w:pStyle w:val="Heading2"/>
        <w:rPr>
          <w:sz w:val="40"/>
          <w:szCs w:val="40"/>
        </w:rPr>
      </w:pPr>
      <w:r>
        <w:t xml:space="preserve">Object class details: </w:t>
      </w:r>
    </w:p>
    <w:p w14:paraId="24977BCB" w14:textId="77777777" w:rsidR="00555622" w:rsidRDefault="00000000">
      <w:pPr>
        <w:rPr>
          <w:rFonts w:ascii="Google Sans;Helvetica Neue;sans" w:hAnsi="Google Sans;Helvetica Neue;sans"/>
          <w:color w:val="1F1F1F"/>
        </w:rPr>
      </w:pPr>
      <w:r>
        <w:rPr>
          <w:rFonts w:ascii="Google Sans;Helvetica Neue;sans" w:hAnsi="Google Sans;Helvetica Neue;sans"/>
          <w:color w:val="1F1F1F"/>
        </w:rPr>
        <w:t xml:space="preserve">The </w:t>
      </w:r>
      <w:proofErr w:type="spellStart"/>
      <w:proofErr w:type="gramStart"/>
      <w:r>
        <w:rPr>
          <w:rStyle w:val="SourceText"/>
          <w:color w:val="1F1F1F"/>
        </w:rPr>
        <w:t>java.lang</w:t>
      </w:r>
      <w:proofErr w:type="gramEnd"/>
      <w:r>
        <w:rPr>
          <w:rStyle w:val="SourceText"/>
          <w:color w:val="1F1F1F"/>
        </w:rPr>
        <w:t>.Object</w:t>
      </w:r>
      <w:proofErr w:type="spellEnd"/>
      <w:r>
        <w:rPr>
          <w:rFonts w:ascii="Google Sans;Helvetica Neue;sans" w:hAnsi="Google Sans;Helvetica Neue;sans"/>
          <w:color w:val="1F1F1F"/>
        </w:rPr>
        <w:t xml:space="preserve"> class is a fundamental class in Java and serves as the root of the class hierarchy. Here is a more in-depth explanation of the </w:t>
      </w:r>
      <w:r>
        <w:rPr>
          <w:rStyle w:val="SourceText"/>
          <w:color w:val="1F1F1F"/>
        </w:rPr>
        <w:t>Object</w:t>
      </w:r>
      <w:r>
        <w:rPr>
          <w:rFonts w:ascii="Google Sans;Helvetica Neue;sans" w:hAnsi="Google Sans;Helvetica Neue;sans"/>
          <w:color w:val="1F1F1F"/>
        </w:rPr>
        <w:t xml:space="preserve"> class:</w:t>
      </w:r>
    </w:p>
    <w:p w14:paraId="6274D2B7" w14:textId="77777777" w:rsidR="00555622" w:rsidRPr="000D4A3B" w:rsidRDefault="00000000">
      <w:pPr>
        <w:pStyle w:val="BodyText"/>
        <w:numPr>
          <w:ilvl w:val="0"/>
          <w:numId w:val="2"/>
        </w:numPr>
        <w:rPr>
          <w:b/>
          <w:bCs/>
        </w:rPr>
      </w:pPr>
      <w:r w:rsidRPr="000D4A3B">
        <w:rPr>
          <w:b/>
          <w:bCs/>
        </w:rPr>
        <w:t>Basic Functionality:</w:t>
      </w:r>
    </w:p>
    <w:p w14:paraId="36C4AA9F" w14:textId="77777777" w:rsidR="00555622" w:rsidRDefault="00000000">
      <w:pPr>
        <w:pStyle w:val="BodyText"/>
        <w:numPr>
          <w:ilvl w:val="1"/>
          <w:numId w:val="2"/>
        </w:numPr>
      </w:pPr>
      <w:r>
        <w:t xml:space="preserve">Every class in Java is implicitly derived from the </w:t>
      </w:r>
      <w:r>
        <w:rPr>
          <w:rStyle w:val="SourceText"/>
        </w:rPr>
        <w:t>Object</w:t>
      </w:r>
      <w:r>
        <w:t xml:space="preserve"> class either directly or indirectly.</w:t>
      </w:r>
    </w:p>
    <w:p w14:paraId="31D25E12" w14:textId="77777777" w:rsidR="00555622" w:rsidRDefault="00000000">
      <w:pPr>
        <w:pStyle w:val="BodyText"/>
        <w:numPr>
          <w:ilvl w:val="1"/>
          <w:numId w:val="2"/>
        </w:numPr>
      </w:pPr>
      <w:r>
        <w:t xml:space="preserve">The </w:t>
      </w:r>
      <w:r>
        <w:rPr>
          <w:rStyle w:val="SourceText"/>
        </w:rPr>
        <w:t>Object</w:t>
      </w:r>
      <w:r>
        <w:t xml:space="preserve"> class provides a set of common methods that are available to all objects in Java.</w:t>
      </w:r>
    </w:p>
    <w:p w14:paraId="6E6F96E0" w14:textId="77777777" w:rsidR="00555622" w:rsidRDefault="00000000">
      <w:pPr>
        <w:pStyle w:val="BodyText"/>
        <w:numPr>
          <w:ilvl w:val="1"/>
          <w:numId w:val="2"/>
        </w:numPr>
      </w:pPr>
      <w:r>
        <w:t xml:space="preserve">Examples of these common methods include </w:t>
      </w:r>
      <w:proofErr w:type="gramStart"/>
      <w:r>
        <w:rPr>
          <w:rStyle w:val="SourceText"/>
        </w:rPr>
        <w:t>equals(</w:t>
      </w:r>
      <w:proofErr w:type="gramEnd"/>
      <w:r>
        <w:rPr>
          <w:rStyle w:val="SourceText"/>
        </w:rPr>
        <w:t>)</w:t>
      </w:r>
      <w:r>
        <w:t xml:space="preserve">, </w:t>
      </w:r>
      <w:proofErr w:type="spellStart"/>
      <w:r>
        <w:rPr>
          <w:rStyle w:val="SourceText"/>
        </w:rPr>
        <w:t>hashCode</w:t>
      </w:r>
      <w:proofErr w:type="spellEnd"/>
      <w:r>
        <w:rPr>
          <w:rStyle w:val="SourceText"/>
        </w:rPr>
        <w:t>()</w:t>
      </w:r>
      <w:r>
        <w:t xml:space="preserve">, </w:t>
      </w:r>
      <w:proofErr w:type="spellStart"/>
      <w:r>
        <w:rPr>
          <w:rStyle w:val="SourceText"/>
        </w:rPr>
        <w:t>toString</w:t>
      </w:r>
      <w:proofErr w:type="spellEnd"/>
      <w:r>
        <w:rPr>
          <w:rStyle w:val="SourceText"/>
        </w:rPr>
        <w:t>()</w:t>
      </w:r>
      <w:r>
        <w:t xml:space="preserve">, </w:t>
      </w:r>
      <w:proofErr w:type="spellStart"/>
      <w:r>
        <w:rPr>
          <w:rStyle w:val="SourceText"/>
        </w:rPr>
        <w:t>getClass</w:t>
      </w:r>
      <w:proofErr w:type="spellEnd"/>
      <w:r>
        <w:rPr>
          <w:rStyle w:val="SourceText"/>
        </w:rPr>
        <w:t>()</w:t>
      </w:r>
      <w:r>
        <w:t xml:space="preserve">, and </w:t>
      </w:r>
      <w:r>
        <w:rPr>
          <w:rStyle w:val="SourceText"/>
        </w:rPr>
        <w:t>finalize()</w:t>
      </w:r>
      <w:r>
        <w:t>.</w:t>
      </w:r>
    </w:p>
    <w:p w14:paraId="49FC145F" w14:textId="77777777" w:rsidR="00555622" w:rsidRDefault="00000000">
      <w:pPr>
        <w:pStyle w:val="BodyText"/>
        <w:numPr>
          <w:ilvl w:val="1"/>
          <w:numId w:val="2"/>
        </w:numPr>
      </w:pPr>
      <w:r>
        <w:t xml:space="preserve">The </w:t>
      </w:r>
      <w:proofErr w:type="gramStart"/>
      <w:r>
        <w:rPr>
          <w:rStyle w:val="SourceText"/>
        </w:rPr>
        <w:t>equals(</w:t>
      </w:r>
      <w:proofErr w:type="gramEnd"/>
      <w:r>
        <w:rPr>
          <w:rStyle w:val="SourceText"/>
        </w:rPr>
        <w:t>)</w:t>
      </w:r>
      <w:r>
        <w:t xml:space="preserve"> method is used to compare objects for equality, and the </w:t>
      </w:r>
      <w:proofErr w:type="spellStart"/>
      <w:r>
        <w:rPr>
          <w:rStyle w:val="SourceText"/>
        </w:rPr>
        <w:t>hashCode</w:t>
      </w:r>
      <w:proofErr w:type="spellEnd"/>
      <w:r>
        <w:rPr>
          <w:rStyle w:val="SourceText"/>
        </w:rPr>
        <w:t>()</w:t>
      </w:r>
      <w:r>
        <w:t xml:space="preserve"> method is used to generate a hash code for an object.</w:t>
      </w:r>
    </w:p>
    <w:p w14:paraId="66A66A3C" w14:textId="77777777" w:rsidR="00555622" w:rsidRDefault="00000000">
      <w:pPr>
        <w:pStyle w:val="BodyText"/>
        <w:numPr>
          <w:ilvl w:val="1"/>
          <w:numId w:val="2"/>
        </w:numPr>
      </w:pPr>
      <w:r>
        <w:t xml:space="preserve">The </w:t>
      </w:r>
      <w:proofErr w:type="spellStart"/>
      <w:proofErr w:type="gramStart"/>
      <w:r>
        <w:rPr>
          <w:rStyle w:val="SourceText"/>
        </w:rPr>
        <w:t>toString</w:t>
      </w:r>
      <w:proofErr w:type="spellEnd"/>
      <w:r>
        <w:rPr>
          <w:rStyle w:val="SourceText"/>
        </w:rPr>
        <w:t>(</w:t>
      </w:r>
      <w:proofErr w:type="gramEnd"/>
      <w:r>
        <w:rPr>
          <w:rStyle w:val="SourceText"/>
        </w:rPr>
        <w:t>)</w:t>
      </w:r>
      <w:r>
        <w:t xml:space="preserve"> method returns a string representation of the object.</w:t>
      </w:r>
    </w:p>
    <w:p w14:paraId="194664F4" w14:textId="77777777" w:rsidR="00555622" w:rsidRDefault="00000000">
      <w:pPr>
        <w:pStyle w:val="BodyText"/>
        <w:numPr>
          <w:ilvl w:val="1"/>
          <w:numId w:val="2"/>
        </w:numPr>
      </w:pPr>
      <w:r>
        <w:t xml:space="preserve">The </w:t>
      </w:r>
      <w:proofErr w:type="spellStart"/>
      <w:proofErr w:type="gramStart"/>
      <w:r>
        <w:rPr>
          <w:rStyle w:val="SourceText"/>
        </w:rPr>
        <w:t>getClass</w:t>
      </w:r>
      <w:proofErr w:type="spellEnd"/>
      <w:r>
        <w:rPr>
          <w:rStyle w:val="SourceText"/>
        </w:rPr>
        <w:t>(</w:t>
      </w:r>
      <w:proofErr w:type="gramEnd"/>
      <w:r>
        <w:rPr>
          <w:rStyle w:val="SourceText"/>
        </w:rPr>
        <w:t>)</w:t>
      </w:r>
      <w:r>
        <w:t xml:space="preserve"> method returns the runtime class of the object.</w:t>
      </w:r>
    </w:p>
    <w:p w14:paraId="3C9BA05C" w14:textId="77777777" w:rsidR="00555622" w:rsidRDefault="00000000">
      <w:pPr>
        <w:pStyle w:val="BodyText"/>
        <w:numPr>
          <w:ilvl w:val="1"/>
          <w:numId w:val="2"/>
        </w:numPr>
      </w:pPr>
      <w:r>
        <w:t xml:space="preserve">The </w:t>
      </w:r>
      <w:proofErr w:type="gramStart"/>
      <w:r>
        <w:rPr>
          <w:rStyle w:val="SourceText"/>
        </w:rPr>
        <w:t>finalize(</w:t>
      </w:r>
      <w:proofErr w:type="gramEnd"/>
      <w:r>
        <w:rPr>
          <w:rStyle w:val="SourceText"/>
        </w:rPr>
        <w:t>)</w:t>
      </w:r>
      <w:r>
        <w:t xml:space="preserve"> method is called by the garbage collector before reclaiming the memory occupied by an object.</w:t>
      </w:r>
    </w:p>
    <w:p w14:paraId="07311A21" w14:textId="77777777" w:rsidR="000D4A3B" w:rsidRDefault="000D4A3B" w:rsidP="000D4A3B">
      <w:pPr>
        <w:pStyle w:val="BodyText"/>
      </w:pPr>
    </w:p>
    <w:p w14:paraId="5C9F4C90" w14:textId="77777777" w:rsidR="000D4A3B" w:rsidRDefault="000D4A3B" w:rsidP="000D4A3B">
      <w:pPr>
        <w:pStyle w:val="BodyText"/>
      </w:pPr>
    </w:p>
    <w:p w14:paraId="1C9B7163" w14:textId="77777777" w:rsidR="000D4A3B" w:rsidRDefault="000D4A3B" w:rsidP="000D4A3B">
      <w:pPr>
        <w:pStyle w:val="BodyText"/>
      </w:pPr>
    </w:p>
    <w:p w14:paraId="3963BA58" w14:textId="77777777" w:rsidR="00555622" w:rsidRPr="000D4A3B" w:rsidRDefault="00000000">
      <w:pPr>
        <w:pStyle w:val="BodyText"/>
        <w:numPr>
          <w:ilvl w:val="0"/>
          <w:numId w:val="2"/>
        </w:numPr>
        <w:rPr>
          <w:b/>
          <w:bCs/>
        </w:rPr>
      </w:pPr>
      <w:r w:rsidRPr="000D4A3B">
        <w:rPr>
          <w:b/>
          <w:bCs/>
        </w:rPr>
        <w:t>Method Overriding:</w:t>
      </w:r>
    </w:p>
    <w:p w14:paraId="41F0A267" w14:textId="77777777" w:rsidR="00555622" w:rsidRDefault="00000000">
      <w:pPr>
        <w:pStyle w:val="BodyText"/>
        <w:numPr>
          <w:ilvl w:val="1"/>
          <w:numId w:val="2"/>
        </w:numPr>
      </w:pPr>
      <w:r>
        <w:t xml:space="preserve">Since all classes in Java inherit from </w:t>
      </w:r>
      <w:r>
        <w:rPr>
          <w:rStyle w:val="SourceText"/>
        </w:rPr>
        <w:t>Object</w:t>
      </w:r>
      <w:r>
        <w:t xml:space="preserve">, they can override the methods provided by </w:t>
      </w:r>
      <w:r>
        <w:rPr>
          <w:rStyle w:val="SourceText"/>
        </w:rPr>
        <w:t>Object</w:t>
      </w:r>
      <w:r>
        <w:t xml:space="preserve"> to customize their behavior.</w:t>
      </w:r>
    </w:p>
    <w:p w14:paraId="47931A7E" w14:textId="77777777" w:rsidR="00555622" w:rsidRDefault="00000000">
      <w:pPr>
        <w:pStyle w:val="BodyText"/>
        <w:numPr>
          <w:ilvl w:val="1"/>
          <w:numId w:val="2"/>
        </w:numPr>
      </w:pPr>
      <w:r>
        <w:t xml:space="preserve">By overriding the </w:t>
      </w:r>
      <w:proofErr w:type="gramStart"/>
      <w:r>
        <w:rPr>
          <w:rStyle w:val="SourceText"/>
        </w:rPr>
        <w:t>equals(</w:t>
      </w:r>
      <w:proofErr w:type="gramEnd"/>
      <w:r>
        <w:rPr>
          <w:rStyle w:val="SourceText"/>
        </w:rPr>
        <w:t>)</w:t>
      </w:r>
      <w:r>
        <w:t xml:space="preserve"> method, a class can define its own notion of equality.</w:t>
      </w:r>
    </w:p>
    <w:p w14:paraId="716C1BC7" w14:textId="77777777" w:rsidR="00555622" w:rsidRDefault="00000000">
      <w:pPr>
        <w:pStyle w:val="BodyText"/>
        <w:numPr>
          <w:ilvl w:val="1"/>
          <w:numId w:val="2"/>
        </w:numPr>
      </w:pPr>
      <w:r>
        <w:t xml:space="preserve">The </w:t>
      </w:r>
      <w:proofErr w:type="spellStart"/>
      <w:proofErr w:type="gramStart"/>
      <w:r>
        <w:rPr>
          <w:rStyle w:val="SourceText"/>
        </w:rPr>
        <w:t>hashCode</w:t>
      </w:r>
      <w:proofErr w:type="spellEnd"/>
      <w:r>
        <w:rPr>
          <w:rStyle w:val="SourceText"/>
        </w:rPr>
        <w:t>(</w:t>
      </w:r>
      <w:proofErr w:type="gramEnd"/>
      <w:r>
        <w:rPr>
          <w:rStyle w:val="SourceText"/>
        </w:rPr>
        <w:t>)</w:t>
      </w:r>
      <w:r>
        <w:t xml:space="preserve"> method should be overridden when </w:t>
      </w:r>
      <w:r>
        <w:rPr>
          <w:rStyle w:val="SourceText"/>
        </w:rPr>
        <w:t>equals()</w:t>
      </w:r>
      <w:r>
        <w:t xml:space="preserve"> is overridden to ensure that objects that are equal return the same hash code.</w:t>
      </w:r>
    </w:p>
    <w:p w14:paraId="5B72907C" w14:textId="77777777" w:rsidR="00555622" w:rsidRDefault="00000000">
      <w:pPr>
        <w:pStyle w:val="BodyText"/>
        <w:numPr>
          <w:ilvl w:val="1"/>
          <w:numId w:val="2"/>
        </w:numPr>
      </w:pPr>
      <w:r>
        <w:t xml:space="preserve">The </w:t>
      </w:r>
      <w:proofErr w:type="spellStart"/>
      <w:proofErr w:type="gramStart"/>
      <w:r>
        <w:rPr>
          <w:rStyle w:val="SourceText"/>
        </w:rPr>
        <w:t>toString</w:t>
      </w:r>
      <w:proofErr w:type="spellEnd"/>
      <w:r>
        <w:rPr>
          <w:rStyle w:val="SourceText"/>
        </w:rPr>
        <w:t>(</w:t>
      </w:r>
      <w:proofErr w:type="gramEnd"/>
      <w:r>
        <w:rPr>
          <w:rStyle w:val="SourceText"/>
        </w:rPr>
        <w:t>)</w:t>
      </w:r>
      <w:r>
        <w:t xml:space="preserve"> method can be overridden to provide a meaningful string representation of an object.</w:t>
      </w:r>
    </w:p>
    <w:p w14:paraId="551DD42A" w14:textId="77777777" w:rsidR="00555622" w:rsidRPr="000D4A3B" w:rsidRDefault="00000000">
      <w:pPr>
        <w:pStyle w:val="BodyText"/>
        <w:numPr>
          <w:ilvl w:val="0"/>
          <w:numId w:val="2"/>
        </w:numPr>
        <w:rPr>
          <w:b/>
          <w:bCs/>
        </w:rPr>
      </w:pPr>
      <w:r w:rsidRPr="000D4A3B">
        <w:rPr>
          <w:b/>
          <w:bCs/>
        </w:rPr>
        <w:t>Object Identity and Reference Comparison:</w:t>
      </w:r>
    </w:p>
    <w:p w14:paraId="74613768" w14:textId="77777777" w:rsidR="00555622" w:rsidRDefault="00000000">
      <w:pPr>
        <w:pStyle w:val="BodyText"/>
        <w:numPr>
          <w:ilvl w:val="1"/>
          <w:numId w:val="2"/>
        </w:numPr>
      </w:pPr>
      <w:r>
        <w:t xml:space="preserve">The </w:t>
      </w:r>
      <w:r>
        <w:rPr>
          <w:rStyle w:val="SourceText"/>
        </w:rPr>
        <w:t>Object</w:t>
      </w:r>
      <w:r>
        <w:t xml:space="preserve"> class provides two methods for comparing object references: </w:t>
      </w:r>
      <w:r>
        <w:rPr>
          <w:rStyle w:val="SourceText"/>
        </w:rPr>
        <w:t>==</w:t>
      </w:r>
      <w:r>
        <w:t xml:space="preserve"> </w:t>
      </w:r>
      <w:proofErr w:type="gramStart"/>
      <w:r>
        <w:t xml:space="preserve">and </w:t>
      </w:r>
      <w:r>
        <w:rPr>
          <w:rStyle w:val="SourceText"/>
        </w:rPr>
        <w:t>!</w:t>
      </w:r>
      <w:proofErr w:type="gramEnd"/>
      <w:r>
        <w:rPr>
          <w:rStyle w:val="SourceText"/>
        </w:rPr>
        <w:t>=</w:t>
      </w:r>
      <w:r>
        <w:t>.</w:t>
      </w:r>
    </w:p>
    <w:p w14:paraId="50977D0D" w14:textId="77777777" w:rsidR="00555622" w:rsidRDefault="00000000">
      <w:pPr>
        <w:pStyle w:val="BodyText"/>
        <w:numPr>
          <w:ilvl w:val="1"/>
          <w:numId w:val="2"/>
        </w:numPr>
      </w:pPr>
      <w:r>
        <w:t xml:space="preserve">The </w:t>
      </w:r>
      <w:r>
        <w:rPr>
          <w:rStyle w:val="SourceText"/>
        </w:rPr>
        <w:t>==</w:t>
      </w:r>
      <w:r>
        <w:t xml:space="preserve"> operator tests for reference equality, determining whether two references point to the same object.</w:t>
      </w:r>
    </w:p>
    <w:p w14:paraId="5EA547B1" w14:textId="77777777" w:rsidR="00555622" w:rsidRDefault="00000000">
      <w:pPr>
        <w:pStyle w:val="BodyText"/>
        <w:numPr>
          <w:ilvl w:val="1"/>
          <w:numId w:val="2"/>
        </w:numPr>
      </w:pPr>
      <w:r>
        <w:t xml:space="preserve">The </w:t>
      </w:r>
      <w:proofErr w:type="gramStart"/>
      <w:r>
        <w:rPr>
          <w:rStyle w:val="SourceText"/>
        </w:rPr>
        <w:t>equals(</w:t>
      </w:r>
      <w:proofErr w:type="gramEnd"/>
      <w:r>
        <w:rPr>
          <w:rStyle w:val="SourceText"/>
        </w:rPr>
        <w:t>)</w:t>
      </w:r>
      <w:r>
        <w:t xml:space="preserve"> method is used for content equality, comparing the state of two objects.</w:t>
      </w:r>
    </w:p>
    <w:p w14:paraId="05BC47B1" w14:textId="77777777" w:rsidR="00555622" w:rsidRDefault="00000000">
      <w:pPr>
        <w:pStyle w:val="BodyText"/>
        <w:numPr>
          <w:ilvl w:val="1"/>
          <w:numId w:val="2"/>
        </w:numPr>
      </w:pPr>
      <w:r>
        <w:t xml:space="preserve">By default, </w:t>
      </w:r>
      <w:proofErr w:type="gramStart"/>
      <w:r>
        <w:rPr>
          <w:rStyle w:val="SourceText"/>
        </w:rPr>
        <w:t>equals(</w:t>
      </w:r>
      <w:proofErr w:type="gramEnd"/>
      <w:r>
        <w:rPr>
          <w:rStyle w:val="SourceText"/>
        </w:rPr>
        <w:t>)</w:t>
      </w:r>
      <w:r>
        <w:t xml:space="preserve"> in the </w:t>
      </w:r>
      <w:r>
        <w:rPr>
          <w:rStyle w:val="SourceText"/>
        </w:rPr>
        <w:t>Object</w:t>
      </w:r>
      <w:r>
        <w:t xml:space="preserve"> class performs the same check as </w:t>
      </w:r>
      <w:r>
        <w:rPr>
          <w:rStyle w:val="SourceText"/>
        </w:rPr>
        <w:t>==</w:t>
      </w:r>
      <w:r>
        <w:t>, but it is often overridden in subclasses to define custom equality.</w:t>
      </w:r>
    </w:p>
    <w:p w14:paraId="2317047B" w14:textId="77777777" w:rsidR="00555622" w:rsidRPr="000D4A3B" w:rsidRDefault="00000000">
      <w:pPr>
        <w:pStyle w:val="BodyText"/>
        <w:numPr>
          <w:ilvl w:val="0"/>
          <w:numId w:val="2"/>
        </w:numPr>
        <w:rPr>
          <w:b/>
          <w:bCs/>
        </w:rPr>
      </w:pPr>
      <w:r w:rsidRPr="000D4A3B">
        <w:rPr>
          <w:b/>
          <w:bCs/>
        </w:rPr>
        <w:t>Synchronization and Multithreading:</w:t>
      </w:r>
    </w:p>
    <w:p w14:paraId="4513987B" w14:textId="77777777" w:rsidR="00555622" w:rsidRDefault="00000000">
      <w:pPr>
        <w:pStyle w:val="BodyText"/>
        <w:numPr>
          <w:ilvl w:val="1"/>
          <w:numId w:val="2"/>
        </w:numPr>
      </w:pPr>
      <w:r>
        <w:t xml:space="preserve">The </w:t>
      </w:r>
      <w:proofErr w:type="gramStart"/>
      <w:r>
        <w:rPr>
          <w:rStyle w:val="SourceText"/>
        </w:rPr>
        <w:t>wait(</w:t>
      </w:r>
      <w:proofErr w:type="gramEnd"/>
      <w:r>
        <w:rPr>
          <w:rStyle w:val="SourceText"/>
        </w:rPr>
        <w:t>)</w:t>
      </w:r>
      <w:r>
        <w:t xml:space="preserve">, </w:t>
      </w:r>
      <w:r>
        <w:rPr>
          <w:rStyle w:val="SourceText"/>
        </w:rPr>
        <w:t>notify()</w:t>
      </w:r>
      <w:r>
        <w:t xml:space="preserve">, and </w:t>
      </w:r>
      <w:proofErr w:type="spellStart"/>
      <w:r>
        <w:rPr>
          <w:rStyle w:val="SourceText"/>
        </w:rPr>
        <w:t>notifyAll</w:t>
      </w:r>
      <w:proofErr w:type="spellEnd"/>
      <w:r>
        <w:rPr>
          <w:rStyle w:val="SourceText"/>
        </w:rPr>
        <w:t>()</w:t>
      </w:r>
      <w:r>
        <w:t xml:space="preserve"> methods in the </w:t>
      </w:r>
      <w:r>
        <w:rPr>
          <w:rStyle w:val="SourceText"/>
        </w:rPr>
        <w:t>Object</w:t>
      </w:r>
      <w:r>
        <w:t xml:space="preserve"> class are used for inter-thread communication and synchronization.</w:t>
      </w:r>
    </w:p>
    <w:p w14:paraId="1BCD908F" w14:textId="77777777" w:rsidR="00555622" w:rsidRDefault="00000000">
      <w:pPr>
        <w:pStyle w:val="BodyText"/>
        <w:numPr>
          <w:ilvl w:val="1"/>
          <w:numId w:val="2"/>
        </w:numPr>
      </w:pPr>
      <w:r>
        <w:t xml:space="preserve">The </w:t>
      </w:r>
      <w:proofErr w:type="gramStart"/>
      <w:r>
        <w:rPr>
          <w:rStyle w:val="SourceText"/>
        </w:rPr>
        <w:t>wait(</w:t>
      </w:r>
      <w:proofErr w:type="gramEnd"/>
      <w:r>
        <w:rPr>
          <w:rStyle w:val="SourceText"/>
        </w:rPr>
        <w:t>)</w:t>
      </w:r>
      <w:r>
        <w:t xml:space="preserve"> method causes the current thread to wait until another thread notifies it.</w:t>
      </w:r>
    </w:p>
    <w:p w14:paraId="382F8AAD" w14:textId="77777777" w:rsidR="00555622" w:rsidRDefault="00000000">
      <w:pPr>
        <w:pStyle w:val="BodyText"/>
        <w:numPr>
          <w:ilvl w:val="1"/>
          <w:numId w:val="2"/>
        </w:numPr>
      </w:pPr>
      <w:r>
        <w:t xml:space="preserve">The </w:t>
      </w:r>
      <w:proofErr w:type="gramStart"/>
      <w:r>
        <w:rPr>
          <w:rStyle w:val="SourceText"/>
        </w:rPr>
        <w:t>notify(</w:t>
      </w:r>
      <w:proofErr w:type="gramEnd"/>
      <w:r>
        <w:rPr>
          <w:rStyle w:val="SourceText"/>
        </w:rPr>
        <w:t>)</w:t>
      </w:r>
      <w:r>
        <w:t xml:space="preserve"> method wakes up a single thread that is waiting on the object.</w:t>
      </w:r>
    </w:p>
    <w:p w14:paraId="12E7E8B1" w14:textId="77777777" w:rsidR="00555622" w:rsidRDefault="00000000">
      <w:pPr>
        <w:pStyle w:val="BodyText"/>
        <w:numPr>
          <w:ilvl w:val="1"/>
          <w:numId w:val="2"/>
        </w:numPr>
      </w:pPr>
      <w:r>
        <w:t xml:space="preserve">The </w:t>
      </w:r>
      <w:proofErr w:type="spellStart"/>
      <w:proofErr w:type="gramStart"/>
      <w:r>
        <w:rPr>
          <w:rStyle w:val="SourceText"/>
        </w:rPr>
        <w:t>notifyAll</w:t>
      </w:r>
      <w:proofErr w:type="spellEnd"/>
      <w:r>
        <w:rPr>
          <w:rStyle w:val="SourceText"/>
        </w:rPr>
        <w:t>(</w:t>
      </w:r>
      <w:proofErr w:type="gramEnd"/>
      <w:r>
        <w:rPr>
          <w:rStyle w:val="SourceText"/>
        </w:rPr>
        <w:t>)</w:t>
      </w:r>
      <w:r>
        <w:t xml:space="preserve"> method wakes up all threads that are waiting on the object.</w:t>
      </w:r>
    </w:p>
    <w:p w14:paraId="65D6799B" w14:textId="77777777" w:rsidR="00555622" w:rsidRPr="000D4A3B" w:rsidRDefault="00000000">
      <w:pPr>
        <w:pStyle w:val="BodyText"/>
        <w:numPr>
          <w:ilvl w:val="0"/>
          <w:numId w:val="2"/>
        </w:numPr>
        <w:rPr>
          <w:b/>
          <w:bCs/>
        </w:rPr>
      </w:pPr>
      <w:r w:rsidRPr="000D4A3B">
        <w:rPr>
          <w:b/>
          <w:bCs/>
        </w:rPr>
        <w:t>Object Creation and Destruction:</w:t>
      </w:r>
    </w:p>
    <w:p w14:paraId="70042F0F" w14:textId="77777777" w:rsidR="00555622" w:rsidRDefault="00000000">
      <w:pPr>
        <w:pStyle w:val="BodyText"/>
        <w:numPr>
          <w:ilvl w:val="1"/>
          <w:numId w:val="2"/>
        </w:numPr>
      </w:pPr>
      <w:r>
        <w:t xml:space="preserve">The </w:t>
      </w:r>
      <w:r>
        <w:rPr>
          <w:rStyle w:val="SourceText"/>
        </w:rPr>
        <w:t>Object</w:t>
      </w:r>
      <w:r>
        <w:t xml:space="preserve"> class provides the default constructor </w:t>
      </w:r>
      <w:proofErr w:type="gramStart"/>
      <w:r>
        <w:rPr>
          <w:rStyle w:val="SourceText"/>
        </w:rPr>
        <w:t>Object(</w:t>
      </w:r>
      <w:proofErr w:type="gramEnd"/>
      <w:r>
        <w:rPr>
          <w:rStyle w:val="SourceText"/>
        </w:rPr>
        <w:t>)</w:t>
      </w:r>
      <w:r>
        <w:t>, which creates a new instance of the class.</w:t>
      </w:r>
    </w:p>
    <w:p w14:paraId="6B8E4709" w14:textId="77777777" w:rsidR="00555622" w:rsidRDefault="00000000">
      <w:pPr>
        <w:pStyle w:val="BodyText"/>
        <w:numPr>
          <w:ilvl w:val="1"/>
          <w:numId w:val="2"/>
        </w:numPr>
      </w:pPr>
      <w:r>
        <w:t xml:space="preserve">The </w:t>
      </w:r>
      <w:proofErr w:type="gramStart"/>
      <w:r>
        <w:rPr>
          <w:rStyle w:val="SourceText"/>
        </w:rPr>
        <w:t>finalize(</w:t>
      </w:r>
      <w:proofErr w:type="gramEnd"/>
      <w:r>
        <w:rPr>
          <w:rStyle w:val="SourceText"/>
        </w:rPr>
        <w:t>)</w:t>
      </w:r>
      <w:r>
        <w:t xml:space="preserve"> method, when overridden, is called by the garbage collector before an object is reclaimed.</w:t>
      </w:r>
    </w:p>
    <w:p w14:paraId="4C481663" w14:textId="77777777" w:rsidR="00555622" w:rsidRDefault="00000000">
      <w:pPr>
        <w:pStyle w:val="BodyText"/>
        <w:numPr>
          <w:ilvl w:val="1"/>
          <w:numId w:val="2"/>
        </w:numPr>
      </w:pPr>
      <w:r>
        <w:t xml:space="preserve">It is generally recommended to use the </w:t>
      </w:r>
      <w:r>
        <w:rPr>
          <w:rStyle w:val="SourceText"/>
        </w:rPr>
        <w:t>try-finally</w:t>
      </w:r>
      <w:r>
        <w:t xml:space="preserve"> or </w:t>
      </w:r>
      <w:r>
        <w:rPr>
          <w:rStyle w:val="SourceText"/>
        </w:rPr>
        <w:t>try-with-resources</w:t>
      </w:r>
      <w:r>
        <w:t xml:space="preserve"> construct instead of relying on </w:t>
      </w:r>
      <w:proofErr w:type="gramStart"/>
      <w:r>
        <w:rPr>
          <w:rStyle w:val="SourceText"/>
        </w:rPr>
        <w:t>finalize(</w:t>
      </w:r>
      <w:proofErr w:type="gramEnd"/>
      <w:r>
        <w:rPr>
          <w:rStyle w:val="SourceText"/>
        </w:rPr>
        <w:t>)</w:t>
      </w:r>
      <w:r>
        <w:t xml:space="preserve"> for resource cleanup.</w:t>
      </w:r>
    </w:p>
    <w:p w14:paraId="135D2E2C" w14:textId="77777777" w:rsidR="000D4A3B" w:rsidRDefault="000D4A3B" w:rsidP="000D4A3B">
      <w:pPr>
        <w:pStyle w:val="BodyText"/>
      </w:pPr>
    </w:p>
    <w:p w14:paraId="49B6ABA4" w14:textId="77777777" w:rsidR="000D4A3B" w:rsidRDefault="000D4A3B" w:rsidP="000D4A3B">
      <w:pPr>
        <w:pStyle w:val="BodyText"/>
      </w:pPr>
    </w:p>
    <w:p w14:paraId="048FA005" w14:textId="77777777" w:rsidR="00555622" w:rsidRPr="000D4A3B" w:rsidRDefault="00000000">
      <w:pPr>
        <w:pStyle w:val="BodyText"/>
        <w:numPr>
          <w:ilvl w:val="0"/>
          <w:numId w:val="2"/>
        </w:numPr>
        <w:rPr>
          <w:b/>
          <w:bCs/>
        </w:rPr>
      </w:pPr>
      <w:r w:rsidRPr="000D4A3B">
        <w:rPr>
          <w:b/>
          <w:bCs/>
        </w:rPr>
        <w:lastRenderedPageBreak/>
        <w:t>Cloning:</w:t>
      </w:r>
    </w:p>
    <w:p w14:paraId="14FAA14F" w14:textId="77777777" w:rsidR="00555622" w:rsidRDefault="00000000">
      <w:pPr>
        <w:pStyle w:val="BodyText"/>
        <w:numPr>
          <w:ilvl w:val="1"/>
          <w:numId w:val="2"/>
        </w:numPr>
      </w:pPr>
      <w:r>
        <w:t xml:space="preserve">The </w:t>
      </w:r>
      <w:proofErr w:type="gramStart"/>
      <w:r>
        <w:rPr>
          <w:rStyle w:val="SourceText"/>
        </w:rPr>
        <w:t>clone(</w:t>
      </w:r>
      <w:proofErr w:type="gramEnd"/>
      <w:r>
        <w:rPr>
          <w:rStyle w:val="SourceText"/>
        </w:rPr>
        <w:t>)</w:t>
      </w:r>
      <w:r>
        <w:t xml:space="preserve"> method in the </w:t>
      </w:r>
      <w:r>
        <w:rPr>
          <w:rStyle w:val="SourceText"/>
        </w:rPr>
        <w:t>Object</w:t>
      </w:r>
      <w:r>
        <w:t xml:space="preserve"> class is used to create a copy of an object.</w:t>
      </w:r>
    </w:p>
    <w:p w14:paraId="6E0AFDBB" w14:textId="77777777" w:rsidR="00555622" w:rsidRDefault="00000000">
      <w:pPr>
        <w:pStyle w:val="BodyText"/>
        <w:numPr>
          <w:ilvl w:val="1"/>
          <w:numId w:val="2"/>
        </w:numPr>
      </w:pPr>
      <w:r>
        <w:t xml:space="preserve">For proper cloning, a class must implement the </w:t>
      </w:r>
      <w:r>
        <w:rPr>
          <w:rStyle w:val="SourceText"/>
        </w:rPr>
        <w:t>Cloneable</w:t>
      </w:r>
      <w:r>
        <w:t xml:space="preserve"> interface and override the </w:t>
      </w:r>
      <w:proofErr w:type="gramStart"/>
      <w:r>
        <w:rPr>
          <w:rStyle w:val="SourceText"/>
        </w:rPr>
        <w:t>clone(</w:t>
      </w:r>
      <w:proofErr w:type="gramEnd"/>
      <w:r>
        <w:rPr>
          <w:rStyle w:val="SourceText"/>
        </w:rPr>
        <w:t>)</w:t>
      </w:r>
      <w:r>
        <w:t xml:space="preserve"> method.</w:t>
      </w:r>
    </w:p>
    <w:p w14:paraId="36B4EB51" w14:textId="77777777" w:rsidR="00555622" w:rsidRDefault="00000000">
      <w:pPr>
        <w:pStyle w:val="BodyText"/>
        <w:numPr>
          <w:ilvl w:val="1"/>
          <w:numId w:val="2"/>
        </w:numPr>
      </w:pPr>
      <w:r>
        <w:t xml:space="preserve">The default implementation of </w:t>
      </w:r>
      <w:proofErr w:type="gramStart"/>
      <w:r>
        <w:rPr>
          <w:rStyle w:val="SourceText"/>
        </w:rPr>
        <w:t>clone(</w:t>
      </w:r>
      <w:proofErr w:type="gramEnd"/>
      <w:r>
        <w:rPr>
          <w:rStyle w:val="SourceText"/>
        </w:rPr>
        <w:t>)</w:t>
      </w:r>
      <w:r>
        <w:t xml:space="preserve"> in </w:t>
      </w:r>
      <w:r>
        <w:rPr>
          <w:rStyle w:val="SourceText"/>
        </w:rPr>
        <w:t>Object</w:t>
      </w:r>
      <w:r>
        <w:t xml:space="preserve"> performs a shallow copy, but subclasses can override it to perform a deep copy.</w:t>
      </w:r>
    </w:p>
    <w:p w14:paraId="5A0CD9D5" w14:textId="77777777" w:rsidR="000D4A3B" w:rsidRDefault="000D4A3B" w:rsidP="000D4A3B">
      <w:pPr>
        <w:pStyle w:val="BodyText"/>
        <w:ind w:left="1418"/>
      </w:pPr>
    </w:p>
    <w:p w14:paraId="55B449FB" w14:textId="77777777" w:rsidR="00555622" w:rsidRDefault="00000000">
      <w:pPr>
        <w:pStyle w:val="BodyText"/>
        <w:rPr>
          <w:rFonts w:ascii="Google Sans;Helvetica Neue;sans" w:hAnsi="Google Sans;Helvetica Neue;sans"/>
          <w:color w:val="1F1F1F"/>
        </w:rPr>
      </w:pPr>
      <w:r>
        <w:rPr>
          <w:rFonts w:ascii="Google Sans;Helvetica Neue;sans" w:hAnsi="Google Sans;Helvetica Neue;sans"/>
          <w:color w:val="1F1F1F"/>
        </w:rPr>
        <w:t xml:space="preserve">The </w:t>
      </w:r>
      <w:r>
        <w:rPr>
          <w:rStyle w:val="SourceText"/>
          <w:color w:val="1F1F1F"/>
        </w:rPr>
        <w:t>Object</w:t>
      </w:r>
      <w:r>
        <w:rPr>
          <w:rFonts w:ascii="Google Sans;Helvetica Neue;sans" w:hAnsi="Google Sans;Helvetica Neue;sans"/>
          <w:color w:val="1F1F1F"/>
        </w:rPr>
        <w:t xml:space="preserve"> class provides a foundation for all Java objects and defines essential methods and behaviors that are inherited by all classes. Understanding the </w:t>
      </w:r>
      <w:r>
        <w:rPr>
          <w:rStyle w:val="SourceText"/>
          <w:color w:val="1F1F1F"/>
        </w:rPr>
        <w:t>Object</w:t>
      </w:r>
      <w:r>
        <w:rPr>
          <w:rFonts w:ascii="Google Sans;Helvetica Neue;sans" w:hAnsi="Google Sans;Helvetica Neue;sans"/>
          <w:color w:val="1F1F1F"/>
        </w:rPr>
        <w:t xml:space="preserve"> class is crucial for proper usage of Java's core features, such as equality comparison, synchronization, and object-oriented programming principles.</w:t>
      </w:r>
    </w:p>
    <w:p w14:paraId="00870DEF" w14:textId="77777777" w:rsidR="00555622" w:rsidRDefault="00555622">
      <w:pPr>
        <w:pStyle w:val="BodyText"/>
        <w:rPr>
          <w:rFonts w:ascii="Google Sans;Helvetica Neue;sans" w:hAnsi="Google Sans;Helvetica Neue;sans"/>
          <w:color w:val="1F1F1F"/>
        </w:rPr>
      </w:pPr>
    </w:p>
    <w:p w14:paraId="582E44F1" w14:textId="77777777" w:rsidR="00555622" w:rsidRDefault="00555622">
      <w:pPr>
        <w:pStyle w:val="BodyText"/>
        <w:rPr>
          <w:rFonts w:ascii="Google Sans;Helvetica Neue;sans" w:hAnsi="Google Sans;Helvetica Neue;sans"/>
          <w:color w:val="1F1F1F"/>
        </w:rPr>
      </w:pPr>
    </w:p>
    <w:p w14:paraId="0217B775" w14:textId="77777777" w:rsidR="00555622" w:rsidRDefault="00555622">
      <w:pPr>
        <w:pStyle w:val="BodyText"/>
        <w:rPr>
          <w:rFonts w:ascii="Google Sans;Helvetica Neue;sans" w:hAnsi="Google Sans;Helvetica Neue;sans"/>
          <w:color w:val="1F1F1F"/>
        </w:rPr>
      </w:pPr>
    </w:p>
    <w:sectPr w:rsidR="0055562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Google Sans;Helvetica Neu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7D5B"/>
    <w:multiLevelType w:val="hybridMultilevel"/>
    <w:tmpl w:val="A396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C30B5"/>
    <w:multiLevelType w:val="multilevel"/>
    <w:tmpl w:val="B0F430F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741C343A"/>
    <w:multiLevelType w:val="multilevel"/>
    <w:tmpl w:val="BFF6F9D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D921F40"/>
    <w:multiLevelType w:val="multilevel"/>
    <w:tmpl w:val="489AB7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69248605">
    <w:abstractNumId w:val="1"/>
  </w:num>
  <w:num w:numId="2" w16cid:durableId="2012953554">
    <w:abstractNumId w:val="2"/>
  </w:num>
  <w:num w:numId="3" w16cid:durableId="2003965005">
    <w:abstractNumId w:val="3"/>
  </w:num>
  <w:num w:numId="4" w16cid:durableId="211158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622"/>
    <w:rsid w:val="0006201E"/>
    <w:rsid w:val="000D4A3B"/>
    <w:rsid w:val="00555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5701"/>
  <w15:docId w15:val="{2A3D8375-E9C8-4425-9924-5D59A54E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A3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0D4A3B"/>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0D4A3B"/>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0D4A3B"/>
    <w:rPr>
      <w:rFonts w:asciiTheme="majorHAnsi" w:eastAsiaTheme="majorEastAsia" w:hAnsiTheme="majorHAnsi" w:cs="Mangal"/>
      <w:color w:val="2F5496" w:themeColor="accent1" w:themeShade="BF"/>
      <w:sz w:val="26"/>
      <w:szCs w:val="23"/>
    </w:rPr>
  </w:style>
  <w:style w:type="character" w:styleId="Hyperlink">
    <w:name w:val="Hyperlink"/>
    <w:basedOn w:val="DefaultParagraphFont"/>
    <w:uiPriority w:val="99"/>
    <w:unhideWhenUsed/>
    <w:rsid w:val="0006201E"/>
    <w:rPr>
      <w:color w:val="0563C1" w:themeColor="hyperlink"/>
      <w:u w:val="single"/>
    </w:rPr>
  </w:style>
  <w:style w:type="character" w:styleId="UnresolvedMention">
    <w:name w:val="Unresolved Mention"/>
    <w:basedOn w:val="DefaultParagraphFont"/>
    <w:uiPriority w:val="99"/>
    <w:semiHidden/>
    <w:unhideWhenUsed/>
    <w:rsid w:val="00062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RaviHomeHP EdgeBroser</cp:lastModifiedBy>
  <cp:revision>3</cp:revision>
  <dcterms:created xsi:type="dcterms:W3CDTF">2023-05-20T19:25:00Z</dcterms:created>
  <dcterms:modified xsi:type="dcterms:W3CDTF">2023-05-21T01:39:00Z</dcterms:modified>
  <dc:language>en-US</dc:language>
</cp:coreProperties>
</file>