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41D6" w14:textId="737DB20B" w:rsidR="007A76AF" w:rsidRDefault="007A76AF" w:rsidP="57B88C0D">
      <w:pPr>
        <w:rPr>
          <w:b/>
          <w:bCs/>
          <w:sz w:val="36"/>
          <w:szCs w:val="36"/>
        </w:rPr>
      </w:pPr>
      <w:r>
        <w:rPr>
          <w:b/>
          <w:bCs/>
          <w:sz w:val="36"/>
          <w:szCs w:val="36"/>
        </w:rPr>
        <w:t xml:space="preserve">                  WATER QUALITY ANALYSIS – PHASE </w:t>
      </w:r>
      <w:r w:rsidR="00E57FED">
        <w:rPr>
          <w:b/>
          <w:bCs/>
          <w:sz w:val="36"/>
          <w:szCs w:val="36"/>
        </w:rPr>
        <w:t>2</w:t>
      </w:r>
    </w:p>
    <w:p w14:paraId="541FF888" w14:textId="243833DC" w:rsidR="57B88C0D" w:rsidRDefault="57B88C0D" w:rsidP="57B88C0D">
      <w:pPr>
        <w:rPr>
          <w:b/>
          <w:bCs/>
          <w:sz w:val="36"/>
          <w:szCs w:val="36"/>
        </w:rPr>
      </w:pPr>
      <w:r w:rsidRPr="57B88C0D">
        <w:rPr>
          <w:b/>
          <w:bCs/>
          <w:sz w:val="36"/>
          <w:szCs w:val="36"/>
        </w:rPr>
        <w:t>ALGORITHM:</w:t>
      </w:r>
    </w:p>
    <w:p w14:paraId="14316D66" w14:textId="49E1A3FA" w:rsidR="57B88C0D" w:rsidRDefault="57B88C0D" w:rsidP="57B88C0D">
      <w:pPr>
        <w:rPr>
          <w:b/>
          <w:bCs/>
          <w:sz w:val="36"/>
          <w:szCs w:val="36"/>
        </w:rPr>
      </w:pPr>
      <w:r w:rsidRPr="57B88C0D">
        <w:rPr>
          <w:b/>
          <w:bCs/>
          <w:sz w:val="36"/>
          <w:szCs w:val="36"/>
        </w:rPr>
        <w:t xml:space="preserve">    LINEAR REGRESION:</w:t>
      </w:r>
    </w:p>
    <w:p w14:paraId="433ACEAC" w14:textId="09D93D54" w:rsidR="57B88C0D" w:rsidRDefault="1445501C" w:rsidP="1445501C">
      <w:pPr>
        <w:pStyle w:val="ListParagraph"/>
        <w:numPr>
          <w:ilvl w:val="0"/>
          <w:numId w:val="12"/>
        </w:numPr>
        <w:rPr>
          <w:sz w:val="28"/>
          <w:szCs w:val="28"/>
        </w:rPr>
      </w:pPr>
      <w:r w:rsidRPr="1445501C">
        <w:rPr>
          <w:sz w:val="28"/>
          <w:szCs w:val="28"/>
        </w:rPr>
        <w:t xml:space="preserve">Linear regression is a statistical method that can be used to model the relationship between two variables. It can be used to predict the water quality index based on parameters like temperature, dissolved oxygen, pH value, Turbidity, Nitrates and fecal coliform. It relates one or more explanatory variables to a response variable using linear </w:t>
      </w:r>
      <w:proofErr w:type="spellStart"/>
      <w:r w:rsidRPr="1445501C">
        <w:rPr>
          <w:sz w:val="28"/>
          <w:szCs w:val="28"/>
        </w:rPr>
        <w:t>coefficent</w:t>
      </w:r>
      <w:proofErr w:type="spellEnd"/>
      <w:r w:rsidRPr="1445501C">
        <w:rPr>
          <w:sz w:val="28"/>
          <w:szCs w:val="28"/>
        </w:rPr>
        <w:t>.</w:t>
      </w:r>
    </w:p>
    <w:p w14:paraId="4AE953C8" w14:textId="40AB75F6" w:rsidR="57B88C0D" w:rsidRDefault="1445501C" w:rsidP="1445501C">
      <w:pPr>
        <w:pStyle w:val="ListParagraph"/>
        <w:numPr>
          <w:ilvl w:val="0"/>
          <w:numId w:val="12"/>
        </w:numPr>
        <w:rPr>
          <w:sz w:val="28"/>
          <w:szCs w:val="28"/>
        </w:rPr>
      </w:pPr>
      <w:r w:rsidRPr="1445501C">
        <w:rPr>
          <w:rFonts w:ascii="Helvetica" w:eastAsia="Helvetica" w:hAnsi="Helvetica" w:cs="Helvetica"/>
          <w:color w:val="1A1A1A"/>
          <w:sz w:val="28"/>
          <w:szCs w:val="28"/>
        </w:rPr>
        <w:t>Urbanization and industrialization have contributed to a deterioration of water quality at an unprecedented pace, contributing to harrowing diseases. The dataset that has been used for WQI assessment consists of a total of 1992 samples with six columns corresponding to six parameters mentioned earlier. Based on the simulation results it has been observed that the proposed regression model is able to predict the WQI effectively.</w:t>
      </w:r>
    </w:p>
    <w:p w14:paraId="1DE4A887" w14:textId="154F0FFD" w:rsidR="57B88C0D" w:rsidRDefault="1445501C" w:rsidP="1445501C">
      <w:pPr>
        <w:pStyle w:val="ListParagraph"/>
        <w:numPr>
          <w:ilvl w:val="0"/>
          <w:numId w:val="12"/>
        </w:numPr>
        <w:rPr>
          <w:sz w:val="32"/>
          <w:szCs w:val="32"/>
        </w:rPr>
      </w:pPr>
      <w:r w:rsidRPr="1445501C">
        <w:rPr>
          <w:rFonts w:ascii="Roboto" w:eastAsia="Roboto" w:hAnsi="Roboto" w:cs="Roboto"/>
          <w:color w:val="111111"/>
          <w:sz w:val="28"/>
          <w:szCs w:val="28"/>
        </w:rPr>
        <w:t xml:space="preserve">It’s important to note that linear regression is just one of many statistical methods that can be used for water quality analysis. </w:t>
      </w:r>
      <w:r w:rsidRPr="00AC403A">
        <w:rPr>
          <w:rFonts w:ascii="Roboto" w:eastAsia="Roboto" w:hAnsi="Roboto" w:cs="Roboto"/>
          <w:sz w:val="28"/>
          <w:szCs w:val="28"/>
        </w:rPr>
        <w:t>Other methods such as logistic regression, decision trees, and neural networks may also be appropriate depending on the specific problem at hand</w:t>
      </w:r>
      <w:r w:rsidRPr="1445501C">
        <w:rPr>
          <w:rFonts w:ascii="Helvetica" w:eastAsia="Helvetica" w:hAnsi="Helvetica" w:cs="Helvetica"/>
          <w:color w:val="1A1A1A"/>
          <w:sz w:val="28"/>
          <w:szCs w:val="28"/>
        </w:rPr>
        <w:t xml:space="preserve"> </w:t>
      </w:r>
    </w:p>
    <w:p w14:paraId="47837944" w14:textId="180F2346" w:rsidR="57B88C0D" w:rsidRDefault="57B88C0D" w:rsidP="57B88C0D">
      <w:pPr>
        <w:rPr>
          <w:b/>
          <w:bCs/>
          <w:sz w:val="36"/>
          <w:szCs w:val="36"/>
        </w:rPr>
      </w:pPr>
      <w:r w:rsidRPr="57B88C0D">
        <w:rPr>
          <w:b/>
          <w:bCs/>
          <w:sz w:val="36"/>
          <w:szCs w:val="36"/>
        </w:rPr>
        <w:t>STEPS:</w:t>
      </w:r>
    </w:p>
    <w:p w14:paraId="7924E940" w14:textId="70E099F1" w:rsidR="57B88C0D" w:rsidRDefault="57B88C0D" w:rsidP="57B88C0D">
      <w:pPr>
        <w:rPr>
          <w:b/>
          <w:bCs/>
          <w:sz w:val="36"/>
          <w:szCs w:val="36"/>
        </w:rPr>
      </w:pPr>
      <w:r w:rsidRPr="57B88C0D">
        <w:rPr>
          <w:b/>
          <w:bCs/>
          <w:sz w:val="36"/>
          <w:szCs w:val="36"/>
        </w:rPr>
        <w:t>1.Data Collection:</w:t>
      </w:r>
    </w:p>
    <w:p w14:paraId="713D6817" w14:textId="194D73F9" w:rsidR="1445501C" w:rsidRDefault="1445501C" w:rsidP="1445501C">
      <w:pPr>
        <w:pStyle w:val="ListParagraph"/>
        <w:numPr>
          <w:ilvl w:val="0"/>
          <w:numId w:val="10"/>
        </w:numPr>
      </w:pPr>
      <w:r w:rsidRPr="1445501C">
        <w:rPr>
          <w:rFonts w:ascii="Roboto" w:eastAsia="Roboto" w:hAnsi="Roboto" w:cs="Roboto"/>
          <w:color w:val="111111"/>
          <w:sz w:val="28"/>
          <w:szCs w:val="28"/>
        </w:rPr>
        <w:t>Collect data on the water quality parameters of interest. This data should include both normal and unusual values for the parameters.</w:t>
      </w:r>
    </w:p>
    <w:p w14:paraId="7E2E8C4D" w14:textId="364C8E71" w:rsidR="1445501C" w:rsidRDefault="1445501C" w:rsidP="1445501C">
      <w:pPr>
        <w:pStyle w:val="ListParagraph"/>
        <w:numPr>
          <w:ilvl w:val="0"/>
          <w:numId w:val="10"/>
        </w:numPr>
        <w:rPr>
          <w:rFonts w:ascii="Roboto" w:eastAsia="Roboto" w:hAnsi="Roboto" w:cs="Roboto"/>
          <w:color w:val="111111"/>
          <w:sz w:val="28"/>
          <w:szCs w:val="28"/>
        </w:rPr>
      </w:pPr>
      <w:r w:rsidRPr="1445501C">
        <w:rPr>
          <w:rFonts w:ascii="Roboto" w:eastAsia="Roboto" w:hAnsi="Roboto" w:cs="Roboto"/>
          <w:color w:val="111111"/>
          <w:sz w:val="28"/>
          <w:szCs w:val="28"/>
        </w:rPr>
        <w:t xml:space="preserve">It includes pH value, Hardness, Solids, Chloramines, Sulfate, Conductivity, Organic Carbon, </w:t>
      </w:r>
      <w:proofErr w:type="spellStart"/>
      <w:r w:rsidRPr="1445501C">
        <w:rPr>
          <w:rFonts w:ascii="Roboto" w:eastAsia="Roboto" w:hAnsi="Roboto" w:cs="Roboto"/>
          <w:color w:val="111111"/>
          <w:sz w:val="28"/>
          <w:szCs w:val="28"/>
        </w:rPr>
        <w:t>Trihalomethanes</w:t>
      </w:r>
      <w:proofErr w:type="spellEnd"/>
      <w:r w:rsidRPr="1445501C">
        <w:rPr>
          <w:rFonts w:ascii="Roboto" w:eastAsia="Roboto" w:hAnsi="Roboto" w:cs="Roboto"/>
          <w:color w:val="111111"/>
          <w:sz w:val="28"/>
          <w:szCs w:val="28"/>
        </w:rPr>
        <w:t>.</w:t>
      </w:r>
    </w:p>
    <w:p w14:paraId="66571EB2" w14:textId="2675B82C" w:rsidR="57B88C0D" w:rsidRDefault="57B88C0D" w:rsidP="57B88C0D">
      <w:pPr>
        <w:rPr>
          <w:b/>
          <w:bCs/>
          <w:sz w:val="36"/>
          <w:szCs w:val="36"/>
        </w:rPr>
      </w:pPr>
      <w:r w:rsidRPr="57B88C0D">
        <w:rPr>
          <w:b/>
          <w:bCs/>
          <w:sz w:val="36"/>
          <w:szCs w:val="36"/>
        </w:rPr>
        <w:t>2.Data Preparation:</w:t>
      </w:r>
    </w:p>
    <w:p w14:paraId="092783EA" w14:textId="1C78F412" w:rsidR="57B88C0D" w:rsidRDefault="1445501C" w:rsidP="1445501C">
      <w:pPr>
        <w:pStyle w:val="ListParagraph"/>
        <w:numPr>
          <w:ilvl w:val="0"/>
          <w:numId w:val="8"/>
        </w:numPr>
        <w:rPr>
          <w:sz w:val="28"/>
          <w:szCs w:val="28"/>
        </w:rPr>
      </w:pPr>
      <w:r w:rsidRPr="1445501C">
        <w:rPr>
          <w:rFonts w:ascii="Roboto" w:eastAsia="Roboto" w:hAnsi="Roboto" w:cs="Roboto"/>
          <w:color w:val="111111"/>
          <w:sz w:val="28"/>
          <w:szCs w:val="28"/>
        </w:rPr>
        <w:lastRenderedPageBreak/>
        <w:t>Prepare the data for analysis by cleaning and organizing it. This may involve removing outliers, filling in missing values, and transforming the data if necessary.</w:t>
      </w:r>
    </w:p>
    <w:p w14:paraId="514F22FA" w14:textId="258322FB" w:rsidR="57B88C0D" w:rsidRDefault="57B88C0D" w:rsidP="57B88C0D">
      <w:pPr>
        <w:rPr>
          <w:b/>
          <w:bCs/>
          <w:sz w:val="36"/>
          <w:szCs w:val="36"/>
        </w:rPr>
      </w:pPr>
      <w:r w:rsidRPr="57B88C0D">
        <w:rPr>
          <w:b/>
          <w:bCs/>
          <w:sz w:val="36"/>
          <w:szCs w:val="36"/>
        </w:rPr>
        <w:t>3.Model Selection:</w:t>
      </w:r>
    </w:p>
    <w:p w14:paraId="3AE5ACAE" w14:textId="15FEC314" w:rsidR="57B88C0D" w:rsidRDefault="1445501C" w:rsidP="1445501C">
      <w:pPr>
        <w:pStyle w:val="ListParagraph"/>
        <w:numPr>
          <w:ilvl w:val="0"/>
          <w:numId w:val="7"/>
        </w:numPr>
        <w:rPr>
          <w:sz w:val="28"/>
          <w:szCs w:val="28"/>
        </w:rPr>
      </w:pPr>
      <w:r w:rsidRPr="1445501C">
        <w:rPr>
          <w:rFonts w:ascii="Roboto" w:eastAsia="Roboto" w:hAnsi="Roboto" w:cs="Roboto"/>
          <w:color w:val="111111"/>
          <w:sz w:val="28"/>
          <w:szCs w:val="28"/>
        </w:rPr>
        <w:t>Choose an appropriate linear regression model to fit the data. This may involve selecting a simple linear regression model or a more complex model that includes multiple variables.</w:t>
      </w:r>
    </w:p>
    <w:p w14:paraId="5EA7540A" w14:textId="77167475" w:rsidR="57B88C0D" w:rsidRDefault="57B88C0D" w:rsidP="57B88C0D">
      <w:pPr>
        <w:rPr>
          <w:b/>
          <w:bCs/>
          <w:sz w:val="36"/>
          <w:szCs w:val="36"/>
        </w:rPr>
      </w:pPr>
      <w:r w:rsidRPr="57B88C0D">
        <w:rPr>
          <w:b/>
          <w:bCs/>
          <w:sz w:val="36"/>
          <w:szCs w:val="36"/>
        </w:rPr>
        <w:t>4.Model fitting:</w:t>
      </w:r>
    </w:p>
    <w:p w14:paraId="760422DC" w14:textId="50D19866" w:rsidR="57B88C0D" w:rsidRDefault="1445501C" w:rsidP="57B88C0D">
      <w:pPr>
        <w:pStyle w:val="ListParagraph"/>
        <w:numPr>
          <w:ilvl w:val="0"/>
          <w:numId w:val="6"/>
        </w:numPr>
      </w:pPr>
      <w:r w:rsidRPr="1445501C">
        <w:rPr>
          <w:rFonts w:ascii="Roboto" w:eastAsia="Roboto" w:hAnsi="Roboto" w:cs="Roboto"/>
          <w:color w:val="111111"/>
          <w:sz w:val="28"/>
          <w:szCs w:val="28"/>
        </w:rPr>
        <w:t>Fit the selected model to the data using a statistical software package such as R or Python.</w:t>
      </w:r>
    </w:p>
    <w:p w14:paraId="4690AF51" w14:textId="68C04DED" w:rsidR="57B88C0D" w:rsidRDefault="57B88C0D" w:rsidP="57B88C0D">
      <w:pPr>
        <w:rPr>
          <w:b/>
          <w:bCs/>
          <w:sz w:val="36"/>
          <w:szCs w:val="36"/>
        </w:rPr>
      </w:pPr>
      <w:r w:rsidRPr="57B88C0D">
        <w:rPr>
          <w:b/>
          <w:bCs/>
          <w:sz w:val="36"/>
          <w:szCs w:val="36"/>
        </w:rPr>
        <w:t>5.Model Evaluation:</w:t>
      </w:r>
    </w:p>
    <w:p w14:paraId="7B05006D" w14:textId="099DE7DC" w:rsidR="57B88C0D" w:rsidRDefault="1445501C" w:rsidP="57B88C0D">
      <w:pPr>
        <w:pStyle w:val="ListParagraph"/>
        <w:numPr>
          <w:ilvl w:val="0"/>
          <w:numId w:val="5"/>
        </w:numPr>
        <w:rPr>
          <w:sz w:val="21"/>
          <w:szCs w:val="21"/>
        </w:rPr>
      </w:pPr>
      <w:r w:rsidRPr="1445501C">
        <w:rPr>
          <w:rFonts w:ascii="Roboto" w:eastAsia="Roboto" w:hAnsi="Roboto" w:cs="Roboto"/>
          <w:color w:val="111111"/>
          <w:sz w:val="28"/>
          <w:szCs w:val="28"/>
        </w:rPr>
        <w:t>Evaluate the performance of the model by examining its goodness of fit and statistical significance.</w:t>
      </w:r>
    </w:p>
    <w:p w14:paraId="6F6A0C52" w14:textId="33907F7A" w:rsidR="57B88C0D" w:rsidRDefault="57B88C0D" w:rsidP="57B88C0D">
      <w:pPr>
        <w:rPr>
          <w:b/>
          <w:bCs/>
          <w:sz w:val="36"/>
          <w:szCs w:val="36"/>
        </w:rPr>
      </w:pPr>
      <w:r w:rsidRPr="57B88C0D">
        <w:rPr>
          <w:b/>
          <w:bCs/>
          <w:sz w:val="36"/>
          <w:szCs w:val="36"/>
        </w:rPr>
        <w:t>6.Prediction:</w:t>
      </w:r>
    </w:p>
    <w:p w14:paraId="29E36F7B" w14:textId="3563F359" w:rsidR="57B88C0D" w:rsidRDefault="1445501C" w:rsidP="1445501C">
      <w:pPr>
        <w:pStyle w:val="ListParagraph"/>
        <w:numPr>
          <w:ilvl w:val="0"/>
          <w:numId w:val="4"/>
        </w:numPr>
        <w:rPr>
          <w:sz w:val="28"/>
          <w:szCs w:val="28"/>
        </w:rPr>
      </w:pPr>
      <w:r w:rsidRPr="1445501C">
        <w:rPr>
          <w:rFonts w:ascii="Roboto" w:eastAsia="Roboto" w:hAnsi="Roboto" w:cs="Roboto"/>
          <w:color w:val="111111"/>
          <w:sz w:val="28"/>
          <w:szCs w:val="28"/>
        </w:rPr>
        <w:t>Once the model has been fitted and evaluated, it can be used to predict unusual values in water quality parameters.</w:t>
      </w:r>
    </w:p>
    <w:p w14:paraId="22A6C29C" w14:textId="54912F2B" w:rsidR="57B88C0D" w:rsidRDefault="1445501C" w:rsidP="1445501C">
      <w:r w:rsidRPr="1445501C">
        <w:rPr>
          <w:b/>
          <w:bCs/>
          <w:sz w:val="32"/>
          <w:szCs w:val="32"/>
        </w:rPr>
        <w:t>7.Deployment:</w:t>
      </w:r>
    </w:p>
    <w:p w14:paraId="410BD88E" w14:textId="43F6BB59" w:rsidR="57B88C0D" w:rsidRDefault="1445501C" w:rsidP="1445501C">
      <w:pPr>
        <w:pStyle w:val="ListParagraph"/>
        <w:numPr>
          <w:ilvl w:val="0"/>
          <w:numId w:val="1"/>
        </w:numPr>
        <w:rPr>
          <w:rFonts w:ascii="Roboto" w:eastAsia="Roboto" w:hAnsi="Roboto" w:cs="Roboto"/>
          <w:sz w:val="28"/>
          <w:szCs w:val="28"/>
        </w:rPr>
      </w:pPr>
      <w:r w:rsidRPr="1445501C">
        <w:rPr>
          <w:rFonts w:ascii="Roboto" w:eastAsia="Roboto" w:hAnsi="Roboto" w:cs="Roboto"/>
          <w:sz w:val="28"/>
          <w:szCs w:val="28"/>
        </w:rPr>
        <w:t>If the model is satisfied and meets your requirements you can deploy it in a production environment in real time.</w:t>
      </w:r>
    </w:p>
    <w:p w14:paraId="285C2F56" w14:textId="65950869" w:rsidR="1445501C" w:rsidRDefault="1445501C" w:rsidP="1445501C">
      <w:pPr>
        <w:rPr>
          <w:sz w:val="28"/>
          <w:szCs w:val="28"/>
        </w:rPr>
      </w:pPr>
    </w:p>
    <w:sectPr w:rsidR="1445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87C0"/>
    <w:multiLevelType w:val="hybridMultilevel"/>
    <w:tmpl w:val="FFFFFFFF"/>
    <w:lvl w:ilvl="0" w:tplc="70341CB6">
      <w:start w:val="1"/>
      <w:numFmt w:val="bullet"/>
      <w:lvlText w:val=""/>
      <w:lvlJc w:val="left"/>
      <w:pPr>
        <w:ind w:left="720" w:hanging="360"/>
      </w:pPr>
      <w:rPr>
        <w:rFonts w:ascii="Symbol" w:hAnsi="Symbol" w:hint="default"/>
      </w:rPr>
    </w:lvl>
    <w:lvl w:ilvl="1" w:tplc="B2CA79FE">
      <w:start w:val="1"/>
      <w:numFmt w:val="bullet"/>
      <w:lvlText w:val="o"/>
      <w:lvlJc w:val="left"/>
      <w:pPr>
        <w:ind w:left="1440" w:hanging="360"/>
      </w:pPr>
      <w:rPr>
        <w:rFonts w:ascii="Courier New" w:hAnsi="Courier New" w:hint="default"/>
      </w:rPr>
    </w:lvl>
    <w:lvl w:ilvl="2" w:tplc="79E81E8C">
      <w:start w:val="1"/>
      <w:numFmt w:val="bullet"/>
      <w:lvlText w:val=""/>
      <w:lvlJc w:val="left"/>
      <w:pPr>
        <w:ind w:left="2160" w:hanging="360"/>
      </w:pPr>
      <w:rPr>
        <w:rFonts w:ascii="Wingdings" w:hAnsi="Wingdings" w:hint="default"/>
      </w:rPr>
    </w:lvl>
    <w:lvl w:ilvl="3" w:tplc="5520131C">
      <w:start w:val="1"/>
      <w:numFmt w:val="bullet"/>
      <w:lvlText w:val=""/>
      <w:lvlJc w:val="left"/>
      <w:pPr>
        <w:ind w:left="2880" w:hanging="360"/>
      </w:pPr>
      <w:rPr>
        <w:rFonts w:ascii="Symbol" w:hAnsi="Symbol" w:hint="default"/>
      </w:rPr>
    </w:lvl>
    <w:lvl w:ilvl="4" w:tplc="817E5FD2">
      <w:start w:val="1"/>
      <w:numFmt w:val="bullet"/>
      <w:lvlText w:val="o"/>
      <w:lvlJc w:val="left"/>
      <w:pPr>
        <w:ind w:left="3600" w:hanging="360"/>
      </w:pPr>
      <w:rPr>
        <w:rFonts w:ascii="Courier New" w:hAnsi="Courier New" w:hint="default"/>
      </w:rPr>
    </w:lvl>
    <w:lvl w:ilvl="5" w:tplc="8864FAC4">
      <w:start w:val="1"/>
      <w:numFmt w:val="bullet"/>
      <w:lvlText w:val=""/>
      <w:lvlJc w:val="left"/>
      <w:pPr>
        <w:ind w:left="4320" w:hanging="360"/>
      </w:pPr>
      <w:rPr>
        <w:rFonts w:ascii="Wingdings" w:hAnsi="Wingdings" w:hint="default"/>
      </w:rPr>
    </w:lvl>
    <w:lvl w:ilvl="6" w:tplc="BE84494E">
      <w:start w:val="1"/>
      <w:numFmt w:val="bullet"/>
      <w:lvlText w:val=""/>
      <w:lvlJc w:val="left"/>
      <w:pPr>
        <w:ind w:left="5040" w:hanging="360"/>
      </w:pPr>
      <w:rPr>
        <w:rFonts w:ascii="Symbol" w:hAnsi="Symbol" w:hint="default"/>
      </w:rPr>
    </w:lvl>
    <w:lvl w:ilvl="7" w:tplc="B00AF9E4">
      <w:start w:val="1"/>
      <w:numFmt w:val="bullet"/>
      <w:lvlText w:val="o"/>
      <w:lvlJc w:val="left"/>
      <w:pPr>
        <w:ind w:left="5760" w:hanging="360"/>
      </w:pPr>
      <w:rPr>
        <w:rFonts w:ascii="Courier New" w:hAnsi="Courier New" w:hint="default"/>
      </w:rPr>
    </w:lvl>
    <w:lvl w:ilvl="8" w:tplc="52F6FA82">
      <w:start w:val="1"/>
      <w:numFmt w:val="bullet"/>
      <w:lvlText w:val=""/>
      <w:lvlJc w:val="left"/>
      <w:pPr>
        <w:ind w:left="6480" w:hanging="360"/>
      </w:pPr>
      <w:rPr>
        <w:rFonts w:ascii="Wingdings" w:hAnsi="Wingdings" w:hint="default"/>
      </w:rPr>
    </w:lvl>
  </w:abstractNum>
  <w:abstractNum w:abstractNumId="1" w15:restartNumberingAfterBreak="0">
    <w:nsid w:val="03FBF7EB"/>
    <w:multiLevelType w:val="hybridMultilevel"/>
    <w:tmpl w:val="FFFFFFFF"/>
    <w:lvl w:ilvl="0" w:tplc="7C6236C4">
      <w:start w:val="1"/>
      <w:numFmt w:val="bullet"/>
      <w:lvlText w:val=""/>
      <w:lvlJc w:val="left"/>
      <w:pPr>
        <w:ind w:left="720" w:hanging="360"/>
      </w:pPr>
      <w:rPr>
        <w:rFonts w:ascii="Symbol" w:hAnsi="Symbol" w:hint="default"/>
      </w:rPr>
    </w:lvl>
    <w:lvl w:ilvl="1" w:tplc="69AEAED4">
      <w:start w:val="1"/>
      <w:numFmt w:val="bullet"/>
      <w:lvlText w:val="o"/>
      <w:lvlJc w:val="left"/>
      <w:pPr>
        <w:ind w:left="1440" w:hanging="360"/>
      </w:pPr>
      <w:rPr>
        <w:rFonts w:ascii="Courier New" w:hAnsi="Courier New" w:hint="default"/>
      </w:rPr>
    </w:lvl>
    <w:lvl w:ilvl="2" w:tplc="8632CFEE">
      <w:start w:val="1"/>
      <w:numFmt w:val="bullet"/>
      <w:lvlText w:val=""/>
      <w:lvlJc w:val="left"/>
      <w:pPr>
        <w:ind w:left="2160" w:hanging="360"/>
      </w:pPr>
      <w:rPr>
        <w:rFonts w:ascii="Wingdings" w:hAnsi="Wingdings" w:hint="default"/>
      </w:rPr>
    </w:lvl>
    <w:lvl w:ilvl="3" w:tplc="9496A78A">
      <w:start w:val="1"/>
      <w:numFmt w:val="bullet"/>
      <w:lvlText w:val=""/>
      <w:lvlJc w:val="left"/>
      <w:pPr>
        <w:ind w:left="2880" w:hanging="360"/>
      </w:pPr>
      <w:rPr>
        <w:rFonts w:ascii="Symbol" w:hAnsi="Symbol" w:hint="default"/>
      </w:rPr>
    </w:lvl>
    <w:lvl w:ilvl="4" w:tplc="DE2E16D8">
      <w:start w:val="1"/>
      <w:numFmt w:val="bullet"/>
      <w:lvlText w:val="o"/>
      <w:lvlJc w:val="left"/>
      <w:pPr>
        <w:ind w:left="3600" w:hanging="360"/>
      </w:pPr>
      <w:rPr>
        <w:rFonts w:ascii="Courier New" w:hAnsi="Courier New" w:hint="default"/>
      </w:rPr>
    </w:lvl>
    <w:lvl w:ilvl="5" w:tplc="C21E85EC">
      <w:start w:val="1"/>
      <w:numFmt w:val="bullet"/>
      <w:lvlText w:val=""/>
      <w:lvlJc w:val="left"/>
      <w:pPr>
        <w:ind w:left="4320" w:hanging="360"/>
      </w:pPr>
      <w:rPr>
        <w:rFonts w:ascii="Wingdings" w:hAnsi="Wingdings" w:hint="default"/>
      </w:rPr>
    </w:lvl>
    <w:lvl w:ilvl="6" w:tplc="318C3E44">
      <w:start w:val="1"/>
      <w:numFmt w:val="bullet"/>
      <w:lvlText w:val=""/>
      <w:lvlJc w:val="left"/>
      <w:pPr>
        <w:ind w:left="5040" w:hanging="360"/>
      </w:pPr>
      <w:rPr>
        <w:rFonts w:ascii="Symbol" w:hAnsi="Symbol" w:hint="default"/>
      </w:rPr>
    </w:lvl>
    <w:lvl w:ilvl="7" w:tplc="4296021A">
      <w:start w:val="1"/>
      <w:numFmt w:val="bullet"/>
      <w:lvlText w:val="o"/>
      <w:lvlJc w:val="left"/>
      <w:pPr>
        <w:ind w:left="5760" w:hanging="360"/>
      </w:pPr>
      <w:rPr>
        <w:rFonts w:ascii="Courier New" w:hAnsi="Courier New" w:hint="default"/>
      </w:rPr>
    </w:lvl>
    <w:lvl w:ilvl="8" w:tplc="F94466B6">
      <w:start w:val="1"/>
      <w:numFmt w:val="bullet"/>
      <w:lvlText w:val=""/>
      <w:lvlJc w:val="left"/>
      <w:pPr>
        <w:ind w:left="6480" w:hanging="360"/>
      </w:pPr>
      <w:rPr>
        <w:rFonts w:ascii="Wingdings" w:hAnsi="Wingdings" w:hint="default"/>
      </w:rPr>
    </w:lvl>
  </w:abstractNum>
  <w:abstractNum w:abstractNumId="2" w15:restartNumberingAfterBreak="0">
    <w:nsid w:val="05698755"/>
    <w:multiLevelType w:val="hybridMultilevel"/>
    <w:tmpl w:val="FFFFFFFF"/>
    <w:lvl w:ilvl="0" w:tplc="597412E8">
      <w:start w:val="1"/>
      <w:numFmt w:val="bullet"/>
      <w:lvlText w:val=""/>
      <w:lvlJc w:val="left"/>
      <w:pPr>
        <w:ind w:left="720" w:hanging="360"/>
      </w:pPr>
      <w:rPr>
        <w:rFonts w:ascii="Symbol" w:hAnsi="Symbol" w:hint="default"/>
      </w:rPr>
    </w:lvl>
    <w:lvl w:ilvl="1" w:tplc="A748FC22">
      <w:start w:val="1"/>
      <w:numFmt w:val="bullet"/>
      <w:lvlText w:val="o"/>
      <w:lvlJc w:val="left"/>
      <w:pPr>
        <w:ind w:left="1440" w:hanging="360"/>
      </w:pPr>
      <w:rPr>
        <w:rFonts w:ascii="Courier New" w:hAnsi="Courier New" w:hint="default"/>
      </w:rPr>
    </w:lvl>
    <w:lvl w:ilvl="2" w:tplc="58D45446">
      <w:start w:val="1"/>
      <w:numFmt w:val="bullet"/>
      <w:lvlText w:val=""/>
      <w:lvlJc w:val="left"/>
      <w:pPr>
        <w:ind w:left="2160" w:hanging="360"/>
      </w:pPr>
      <w:rPr>
        <w:rFonts w:ascii="Wingdings" w:hAnsi="Wingdings" w:hint="default"/>
      </w:rPr>
    </w:lvl>
    <w:lvl w:ilvl="3" w:tplc="5288C384">
      <w:start w:val="1"/>
      <w:numFmt w:val="bullet"/>
      <w:lvlText w:val=""/>
      <w:lvlJc w:val="left"/>
      <w:pPr>
        <w:ind w:left="2880" w:hanging="360"/>
      </w:pPr>
      <w:rPr>
        <w:rFonts w:ascii="Symbol" w:hAnsi="Symbol" w:hint="default"/>
      </w:rPr>
    </w:lvl>
    <w:lvl w:ilvl="4" w:tplc="5ACA5350">
      <w:start w:val="1"/>
      <w:numFmt w:val="bullet"/>
      <w:lvlText w:val="o"/>
      <w:lvlJc w:val="left"/>
      <w:pPr>
        <w:ind w:left="3600" w:hanging="360"/>
      </w:pPr>
      <w:rPr>
        <w:rFonts w:ascii="Courier New" w:hAnsi="Courier New" w:hint="default"/>
      </w:rPr>
    </w:lvl>
    <w:lvl w:ilvl="5" w:tplc="BDD0725E">
      <w:start w:val="1"/>
      <w:numFmt w:val="bullet"/>
      <w:lvlText w:val=""/>
      <w:lvlJc w:val="left"/>
      <w:pPr>
        <w:ind w:left="4320" w:hanging="360"/>
      </w:pPr>
      <w:rPr>
        <w:rFonts w:ascii="Wingdings" w:hAnsi="Wingdings" w:hint="default"/>
      </w:rPr>
    </w:lvl>
    <w:lvl w:ilvl="6" w:tplc="09766D68">
      <w:start w:val="1"/>
      <w:numFmt w:val="bullet"/>
      <w:lvlText w:val=""/>
      <w:lvlJc w:val="left"/>
      <w:pPr>
        <w:ind w:left="5040" w:hanging="360"/>
      </w:pPr>
      <w:rPr>
        <w:rFonts w:ascii="Symbol" w:hAnsi="Symbol" w:hint="default"/>
      </w:rPr>
    </w:lvl>
    <w:lvl w:ilvl="7" w:tplc="BCB05C7A">
      <w:start w:val="1"/>
      <w:numFmt w:val="bullet"/>
      <w:lvlText w:val="o"/>
      <w:lvlJc w:val="left"/>
      <w:pPr>
        <w:ind w:left="5760" w:hanging="360"/>
      </w:pPr>
      <w:rPr>
        <w:rFonts w:ascii="Courier New" w:hAnsi="Courier New" w:hint="default"/>
      </w:rPr>
    </w:lvl>
    <w:lvl w:ilvl="8" w:tplc="25A81F72">
      <w:start w:val="1"/>
      <w:numFmt w:val="bullet"/>
      <w:lvlText w:val=""/>
      <w:lvlJc w:val="left"/>
      <w:pPr>
        <w:ind w:left="6480" w:hanging="360"/>
      </w:pPr>
      <w:rPr>
        <w:rFonts w:ascii="Wingdings" w:hAnsi="Wingdings" w:hint="default"/>
      </w:rPr>
    </w:lvl>
  </w:abstractNum>
  <w:abstractNum w:abstractNumId="3" w15:restartNumberingAfterBreak="0">
    <w:nsid w:val="196DE771"/>
    <w:multiLevelType w:val="hybridMultilevel"/>
    <w:tmpl w:val="FFFFFFFF"/>
    <w:lvl w:ilvl="0" w:tplc="504E53CC">
      <w:start w:val="1"/>
      <w:numFmt w:val="bullet"/>
      <w:lvlText w:val=""/>
      <w:lvlJc w:val="left"/>
      <w:pPr>
        <w:ind w:left="720" w:hanging="360"/>
      </w:pPr>
      <w:rPr>
        <w:rFonts w:ascii="Symbol" w:hAnsi="Symbol" w:hint="default"/>
      </w:rPr>
    </w:lvl>
    <w:lvl w:ilvl="1" w:tplc="2FA06B1A">
      <w:start w:val="1"/>
      <w:numFmt w:val="bullet"/>
      <w:lvlText w:val="o"/>
      <w:lvlJc w:val="left"/>
      <w:pPr>
        <w:ind w:left="1440" w:hanging="360"/>
      </w:pPr>
      <w:rPr>
        <w:rFonts w:ascii="Courier New" w:hAnsi="Courier New" w:hint="default"/>
      </w:rPr>
    </w:lvl>
    <w:lvl w:ilvl="2" w:tplc="21A07A38">
      <w:start w:val="1"/>
      <w:numFmt w:val="bullet"/>
      <w:lvlText w:val=""/>
      <w:lvlJc w:val="left"/>
      <w:pPr>
        <w:ind w:left="2160" w:hanging="360"/>
      </w:pPr>
      <w:rPr>
        <w:rFonts w:ascii="Wingdings" w:hAnsi="Wingdings" w:hint="default"/>
      </w:rPr>
    </w:lvl>
    <w:lvl w:ilvl="3" w:tplc="2BE8E632">
      <w:start w:val="1"/>
      <w:numFmt w:val="bullet"/>
      <w:lvlText w:val=""/>
      <w:lvlJc w:val="left"/>
      <w:pPr>
        <w:ind w:left="2880" w:hanging="360"/>
      </w:pPr>
      <w:rPr>
        <w:rFonts w:ascii="Symbol" w:hAnsi="Symbol" w:hint="default"/>
      </w:rPr>
    </w:lvl>
    <w:lvl w:ilvl="4" w:tplc="C8829B12">
      <w:start w:val="1"/>
      <w:numFmt w:val="bullet"/>
      <w:lvlText w:val="o"/>
      <w:lvlJc w:val="left"/>
      <w:pPr>
        <w:ind w:left="3600" w:hanging="360"/>
      </w:pPr>
      <w:rPr>
        <w:rFonts w:ascii="Courier New" w:hAnsi="Courier New" w:hint="default"/>
      </w:rPr>
    </w:lvl>
    <w:lvl w:ilvl="5" w:tplc="961AF876">
      <w:start w:val="1"/>
      <w:numFmt w:val="bullet"/>
      <w:lvlText w:val=""/>
      <w:lvlJc w:val="left"/>
      <w:pPr>
        <w:ind w:left="4320" w:hanging="360"/>
      </w:pPr>
      <w:rPr>
        <w:rFonts w:ascii="Wingdings" w:hAnsi="Wingdings" w:hint="default"/>
      </w:rPr>
    </w:lvl>
    <w:lvl w:ilvl="6" w:tplc="50D8C01A">
      <w:start w:val="1"/>
      <w:numFmt w:val="bullet"/>
      <w:lvlText w:val=""/>
      <w:lvlJc w:val="left"/>
      <w:pPr>
        <w:ind w:left="5040" w:hanging="360"/>
      </w:pPr>
      <w:rPr>
        <w:rFonts w:ascii="Symbol" w:hAnsi="Symbol" w:hint="default"/>
      </w:rPr>
    </w:lvl>
    <w:lvl w:ilvl="7" w:tplc="2E9C8CF6">
      <w:start w:val="1"/>
      <w:numFmt w:val="bullet"/>
      <w:lvlText w:val="o"/>
      <w:lvlJc w:val="left"/>
      <w:pPr>
        <w:ind w:left="5760" w:hanging="360"/>
      </w:pPr>
      <w:rPr>
        <w:rFonts w:ascii="Courier New" w:hAnsi="Courier New" w:hint="default"/>
      </w:rPr>
    </w:lvl>
    <w:lvl w:ilvl="8" w:tplc="63701A58">
      <w:start w:val="1"/>
      <w:numFmt w:val="bullet"/>
      <w:lvlText w:val=""/>
      <w:lvlJc w:val="left"/>
      <w:pPr>
        <w:ind w:left="6480" w:hanging="360"/>
      </w:pPr>
      <w:rPr>
        <w:rFonts w:ascii="Wingdings" w:hAnsi="Wingdings" w:hint="default"/>
      </w:rPr>
    </w:lvl>
  </w:abstractNum>
  <w:abstractNum w:abstractNumId="4" w15:restartNumberingAfterBreak="0">
    <w:nsid w:val="1C42B81E"/>
    <w:multiLevelType w:val="hybridMultilevel"/>
    <w:tmpl w:val="FFFFFFFF"/>
    <w:lvl w:ilvl="0" w:tplc="9708748A">
      <w:start w:val="1"/>
      <w:numFmt w:val="bullet"/>
      <w:lvlText w:val=""/>
      <w:lvlJc w:val="left"/>
      <w:pPr>
        <w:ind w:left="720" w:hanging="360"/>
      </w:pPr>
      <w:rPr>
        <w:rFonts w:ascii="Symbol" w:hAnsi="Symbol" w:hint="default"/>
      </w:rPr>
    </w:lvl>
    <w:lvl w:ilvl="1" w:tplc="4E300310">
      <w:start w:val="1"/>
      <w:numFmt w:val="bullet"/>
      <w:lvlText w:val="o"/>
      <w:lvlJc w:val="left"/>
      <w:pPr>
        <w:ind w:left="1440" w:hanging="360"/>
      </w:pPr>
      <w:rPr>
        <w:rFonts w:ascii="Courier New" w:hAnsi="Courier New" w:hint="default"/>
      </w:rPr>
    </w:lvl>
    <w:lvl w:ilvl="2" w:tplc="F506697C">
      <w:start w:val="1"/>
      <w:numFmt w:val="bullet"/>
      <w:lvlText w:val=""/>
      <w:lvlJc w:val="left"/>
      <w:pPr>
        <w:ind w:left="2160" w:hanging="360"/>
      </w:pPr>
      <w:rPr>
        <w:rFonts w:ascii="Wingdings" w:hAnsi="Wingdings" w:hint="default"/>
      </w:rPr>
    </w:lvl>
    <w:lvl w:ilvl="3" w:tplc="221CE2E8">
      <w:start w:val="1"/>
      <w:numFmt w:val="bullet"/>
      <w:lvlText w:val=""/>
      <w:lvlJc w:val="left"/>
      <w:pPr>
        <w:ind w:left="2880" w:hanging="360"/>
      </w:pPr>
      <w:rPr>
        <w:rFonts w:ascii="Symbol" w:hAnsi="Symbol" w:hint="default"/>
      </w:rPr>
    </w:lvl>
    <w:lvl w:ilvl="4" w:tplc="588EC03C">
      <w:start w:val="1"/>
      <w:numFmt w:val="bullet"/>
      <w:lvlText w:val="o"/>
      <w:lvlJc w:val="left"/>
      <w:pPr>
        <w:ind w:left="3600" w:hanging="360"/>
      </w:pPr>
      <w:rPr>
        <w:rFonts w:ascii="Courier New" w:hAnsi="Courier New" w:hint="default"/>
      </w:rPr>
    </w:lvl>
    <w:lvl w:ilvl="5" w:tplc="5F605558">
      <w:start w:val="1"/>
      <w:numFmt w:val="bullet"/>
      <w:lvlText w:val=""/>
      <w:lvlJc w:val="left"/>
      <w:pPr>
        <w:ind w:left="4320" w:hanging="360"/>
      </w:pPr>
      <w:rPr>
        <w:rFonts w:ascii="Wingdings" w:hAnsi="Wingdings" w:hint="default"/>
      </w:rPr>
    </w:lvl>
    <w:lvl w:ilvl="6" w:tplc="680AAEA4">
      <w:start w:val="1"/>
      <w:numFmt w:val="bullet"/>
      <w:lvlText w:val=""/>
      <w:lvlJc w:val="left"/>
      <w:pPr>
        <w:ind w:left="5040" w:hanging="360"/>
      </w:pPr>
      <w:rPr>
        <w:rFonts w:ascii="Symbol" w:hAnsi="Symbol" w:hint="default"/>
      </w:rPr>
    </w:lvl>
    <w:lvl w:ilvl="7" w:tplc="5AC4AD92">
      <w:start w:val="1"/>
      <w:numFmt w:val="bullet"/>
      <w:lvlText w:val="o"/>
      <w:lvlJc w:val="left"/>
      <w:pPr>
        <w:ind w:left="5760" w:hanging="360"/>
      </w:pPr>
      <w:rPr>
        <w:rFonts w:ascii="Courier New" w:hAnsi="Courier New" w:hint="default"/>
      </w:rPr>
    </w:lvl>
    <w:lvl w:ilvl="8" w:tplc="414C70E6">
      <w:start w:val="1"/>
      <w:numFmt w:val="bullet"/>
      <w:lvlText w:val=""/>
      <w:lvlJc w:val="left"/>
      <w:pPr>
        <w:ind w:left="6480" w:hanging="360"/>
      </w:pPr>
      <w:rPr>
        <w:rFonts w:ascii="Wingdings" w:hAnsi="Wingdings" w:hint="default"/>
      </w:rPr>
    </w:lvl>
  </w:abstractNum>
  <w:abstractNum w:abstractNumId="5" w15:restartNumberingAfterBreak="0">
    <w:nsid w:val="28A52EE3"/>
    <w:multiLevelType w:val="hybridMultilevel"/>
    <w:tmpl w:val="FFFFFFFF"/>
    <w:lvl w:ilvl="0" w:tplc="51C45464">
      <w:start w:val="1"/>
      <w:numFmt w:val="bullet"/>
      <w:lvlText w:val=""/>
      <w:lvlJc w:val="left"/>
      <w:pPr>
        <w:ind w:left="720" w:hanging="360"/>
      </w:pPr>
      <w:rPr>
        <w:rFonts w:ascii="Symbol" w:hAnsi="Symbol" w:hint="default"/>
      </w:rPr>
    </w:lvl>
    <w:lvl w:ilvl="1" w:tplc="D2DE333E">
      <w:start w:val="1"/>
      <w:numFmt w:val="bullet"/>
      <w:lvlText w:val="o"/>
      <w:lvlJc w:val="left"/>
      <w:pPr>
        <w:ind w:left="1440" w:hanging="360"/>
      </w:pPr>
      <w:rPr>
        <w:rFonts w:ascii="Courier New" w:hAnsi="Courier New" w:hint="default"/>
      </w:rPr>
    </w:lvl>
    <w:lvl w:ilvl="2" w:tplc="37E6F74A">
      <w:start w:val="1"/>
      <w:numFmt w:val="bullet"/>
      <w:lvlText w:val=""/>
      <w:lvlJc w:val="left"/>
      <w:pPr>
        <w:ind w:left="2160" w:hanging="360"/>
      </w:pPr>
      <w:rPr>
        <w:rFonts w:ascii="Wingdings" w:hAnsi="Wingdings" w:hint="default"/>
      </w:rPr>
    </w:lvl>
    <w:lvl w:ilvl="3" w:tplc="919813C2">
      <w:start w:val="1"/>
      <w:numFmt w:val="bullet"/>
      <w:lvlText w:val=""/>
      <w:lvlJc w:val="left"/>
      <w:pPr>
        <w:ind w:left="2880" w:hanging="360"/>
      </w:pPr>
      <w:rPr>
        <w:rFonts w:ascii="Symbol" w:hAnsi="Symbol" w:hint="default"/>
      </w:rPr>
    </w:lvl>
    <w:lvl w:ilvl="4" w:tplc="3DBA8C48">
      <w:start w:val="1"/>
      <w:numFmt w:val="bullet"/>
      <w:lvlText w:val="o"/>
      <w:lvlJc w:val="left"/>
      <w:pPr>
        <w:ind w:left="3600" w:hanging="360"/>
      </w:pPr>
      <w:rPr>
        <w:rFonts w:ascii="Courier New" w:hAnsi="Courier New" w:hint="default"/>
      </w:rPr>
    </w:lvl>
    <w:lvl w:ilvl="5" w:tplc="4C9A1018">
      <w:start w:val="1"/>
      <w:numFmt w:val="bullet"/>
      <w:lvlText w:val=""/>
      <w:lvlJc w:val="left"/>
      <w:pPr>
        <w:ind w:left="4320" w:hanging="360"/>
      </w:pPr>
      <w:rPr>
        <w:rFonts w:ascii="Wingdings" w:hAnsi="Wingdings" w:hint="default"/>
      </w:rPr>
    </w:lvl>
    <w:lvl w:ilvl="6" w:tplc="E9F06174">
      <w:start w:val="1"/>
      <w:numFmt w:val="bullet"/>
      <w:lvlText w:val=""/>
      <w:lvlJc w:val="left"/>
      <w:pPr>
        <w:ind w:left="5040" w:hanging="360"/>
      </w:pPr>
      <w:rPr>
        <w:rFonts w:ascii="Symbol" w:hAnsi="Symbol" w:hint="default"/>
      </w:rPr>
    </w:lvl>
    <w:lvl w:ilvl="7" w:tplc="145429EA">
      <w:start w:val="1"/>
      <w:numFmt w:val="bullet"/>
      <w:lvlText w:val="o"/>
      <w:lvlJc w:val="left"/>
      <w:pPr>
        <w:ind w:left="5760" w:hanging="360"/>
      </w:pPr>
      <w:rPr>
        <w:rFonts w:ascii="Courier New" w:hAnsi="Courier New" w:hint="default"/>
      </w:rPr>
    </w:lvl>
    <w:lvl w:ilvl="8" w:tplc="82EACEC2">
      <w:start w:val="1"/>
      <w:numFmt w:val="bullet"/>
      <w:lvlText w:val=""/>
      <w:lvlJc w:val="left"/>
      <w:pPr>
        <w:ind w:left="6480" w:hanging="360"/>
      </w:pPr>
      <w:rPr>
        <w:rFonts w:ascii="Wingdings" w:hAnsi="Wingdings" w:hint="default"/>
      </w:rPr>
    </w:lvl>
  </w:abstractNum>
  <w:abstractNum w:abstractNumId="6" w15:restartNumberingAfterBreak="0">
    <w:nsid w:val="383A80DC"/>
    <w:multiLevelType w:val="hybridMultilevel"/>
    <w:tmpl w:val="FFFFFFFF"/>
    <w:lvl w:ilvl="0" w:tplc="CF22FC56">
      <w:start w:val="1"/>
      <w:numFmt w:val="bullet"/>
      <w:lvlText w:val=""/>
      <w:lvlJc w:val="left"/>
      <w:pPr>
        <w:ind w:left="720" w:hanging="360"/>
      </w:pPr>
      <w:rPr>
        <w:rFonts w:ascii="Symbol" w:hAnsi="Symbol" w:hint="default"/>
      </w:rPr>
    </w:lvl>
    <w:lvl w:ilvl="1" w:tplc="0B7284DE">
      <w:start w:val="1"/>
      <w:numFmt w:val="bullet"/>
      <w:lvlText w:val="o"/>
      <w:lvlJc w:val="left"/>
      <w:pPr>
        <w:ind w:left="1440" w:hanging="360"/>
      </w:pPr>
      <w:rPr>
        <w:rFonts w:ascii="Courier New" w:hAnsi="Courier New" w:hint="default"/>
      </w:rPr>
    </w:lvl>
    <w:lvl w:ilvl="2" w:tplc="BCD02C12">
      <w:start w:val="1"/>
      <w:numFmt w:val="bullet"/>
      <w:lvlText w:val=""/>
      <w:lvlJc w:val="left"/>
      <w:pPr>
        <w:ind w:left="2160" w:hanging="360"/>
      </w:pPr>
      <w:rPr>
        <w:rFonts w:ascii="Wingdings" w:hAnsi="Wingdings" w:hint="default"/>
      </w:rPr>
    </w:lvl>
    <w:lvl w:ilvl="3" w:tplc="0AEE8DDC">
      <w:start w:val="1"/>
      <w:numFmt w:val="bullet"/>
      <w:lvlText w:val=""/>
      <w:lvlJc w:val="left"/>
      <w:pPr>
        <w:ind w:left="2880" w:hanging="360"/>
      </w:pPr>
      <w:rPr>
        <w:rFonts w:ascii="Symbol" w:hAnsi="Symbol" w:hint="default"/>
      </w:rPr>
    </w:lvl>
    <w:lvl w:ilvl="4" w:tplc="AA9476B8">
      <w:start w:val="1"/>
      <w:numFmt w:val="bullet"/>
      <w:lvlText w:val="o"/>
      <w:lvlJc w:val="left"/>
      <w:pPr>
        <w:ind w:left="3600" w:hanging="360"/>
      </w:pPr>
      <w:rPr>
        <w:rFonts w:ascii="Courier New" w:hAnsi="Courier New" w:hint="default"/>
      </w:rPr>
    </w:lvl>
    <w:lvl w:ilvl="5" w:tplc="CC58CAA2">
      <w:start w:val="1"/>
      <w:numFmt w:val="bullet"/>
      <w:lvlText w:val=""/>
      <w:lvlJc w:val="left"/>
      <w:pPr>
        <w:ind w:left="4320" w:hanging="360"/>
      </w:pPr>
      <w:rPr>
        <w:rFonts w:ascii="Wingdings" w:hAnsi="Wingdings" w:hint="default"/>
      </w:rPr>
    </w:lvl>
    <w:lvl w:ilvl="6" w:tplc="666CAE78">
      <w:start w:val="1"/>
      <w:numFmt w:val="bullet"/>
      <w:lvlText w:val=""/>
      <w:lvlJc w:val="left"/>
      <w:pPr>
        <w:ind w:left="5040" w:hanging="360"/>
      </w:pPr>
      <w:rPr>
        <w:rFonts w:ascii="Symbol" w:hAnsi="Symbol" w:hint="default"/>
      </w:rPr>
    </w:lvl>
    <w:lvl w:ilvl="7" w:tplc="D3003496">
      <w:start w:val="1"/>
      <w:numFmt w:val="bullet"/>
      <w:lvlText w:val="o"/>
      <w:lvlJc w:val="left"/>
      <w:pPr>
        <w:ind w:left="5760" w:hanging="360"/>
      </w:pPr>
      <w:rPr>
        <w:rFonts w:ascii="Courier New" w:hAnsi="Courier New" w:hint="default"/>
      </w:rPr>
    </w:lvl>
    <w:lvl w:ilvl="8" w:tplc="CC2423F0">
      <w:start w:val="1"/>
      <w:numFmt w:val="bullet"/>
      <w:lvlText w:val=""/>
      <w:lvlJc w:val="left"/>
      <w:pPr>
        <w:ind w:left="6480" w:hanging="360"/>
      </w:pPr>
      <w:rPr>
        <w:rFonts w:ascii="Wingdings" w:hAnsi="Wingdings" w:hint="default"/>
      </w:rPr>
    </w:lvl>
  </w:abstractNum>
  <w:abstractNum w:abstractNumId="7" w15:restartNumberingAfterBreak="0">
    <w:nsid w:val="51998EFB"/>
    <w:multiLevelType w:val="hybridMultilevel"/>
    <w:tmpl w:val="FFFFFFFF"/>
    <w:lvl w:ilvl="0" w:tplc="EDBA86E0">
      <w:start w:val="1"/>
      <w:numFmt w:val="bullet"/>
      <w:lvlText w:val=""/>
      <w:lvlJc w:val="left"/>
      <w:pPr>
        <w:ind w:left="720" w:hanging="360"/>
      </w:pPr>
      <w:rPr>
        <w:rFonts w:ascii="Symbol" w:hAnsi="Symbol" w:hint="default"/>
      </w:rPr>
    </w:lvl>
    <w:lvl w:ilvl="1" w:tplc="AAC02B5E">
      <w:start w:val="1"/>
      <w:numFmt w:val="bullet"/>
      <w:lvlText w:val="o"/>
      <w:lvlJc w:val="left"/>
      <w:pPr>
        <w:ind w:left="1440" w:hanging="360"/>
      </w:pPr>
      <w:rPr>
        <w:rFonts w:ascii="Courier New" w:hAnsi="Courier New" w:hint="default"/>
      </w:rPr>
    </w:lvl>
    <w:lvl w:ilvl="2" w:tplc="184C62C0">
      <w:start w:val="1"/>
      <w:numFmt w:val="bullet"/>
      <w:lvlText w:val=""/>
      <w:lvlJc w:val="left"/>
      <w:pPr>
        <w:ind w:left="2160" w:hanging="360"/>
      </w:pPr>
      <w:rPr>
        <w:rFonts w:ascii="Wingdings" w:hAnsi="Wingdings" w:hint="default"/>
      </w:rPr>
    </w:lvl>
    <w:lvl w:ilvl="3" w:tplc="DA2A0452">
      <w:start w:val="1"/>
      <w:numFmt w:val="bullet"/>
      <w:lvlText w:val=""/>
      <w:lvlJc w:val="left"/>
      <w:pPr>
        <w:ind w:left="2880" w:hanging="360"/>
      </w:pPr>
      <w:rPr>
        <w:rFonts w:ascii="Symbol" w:hAnsi="Symbol" w:hint="default"/>
      </w:rPr>
    </w:lvl>
    <w:lvl w:ilvl="4" w:tplc="025AB39A">
      <w:start w:val="1"/>
      <w:numFmt w:val="bullet"/>
      <w:lvlText w:val="o"/>
      <w:lvlJc w:val="left"/>
      <w:pPr>
        <w:ind w:left="3600" w:hanging="360"/>
      </w:pPr>
      <w:rPr>
        <w:rFonts w:ascii="Courier New" w:hAnsi="Courier New" w:hint="default"/>
      </w:rPr>
    </w:lvl>
    <w:lvl w:ilvl="5" w:tplc="C07CF4A6">
      <w:start w:val="1"/>
      <w:numFmt w:val="bullet"/>
      <w:lvlText w:val=""/>
      <w:lvlJc w:val="left"/>
      <w:pPr>
        <w:ind w:left="4320" w:hanging="360"/>
      </w:pPr>
      <w:rPr>
        <w:rFonts w:ascii="Wingdings" w:hAnsi="Wingdings" w:hint="default"/>
      </w:rPr>
    </w:lvl>
    <w:lvl w:ilvl="6" w:tplc="0A689BB6">
      <w:start w:val="1"/>
      <w:numFmt w:val="bullet"/>
      <w:lvlText w:val=""/>
      <w:lvlJc w:val="left"/>
      <w:pPr>
        <w:ind w:left="5040" w:hanging="360"/>
      </w:pPr>
      <w:rPr>
        <w:rFonts w:ascii="Symbol" w:hAnsi="Symbol" w:hint="default"/>
      </w:rPr>
    </w:lvl>
    <w:lvl w:ilvl="7" w:tplc="22B0FFE2">
      <w:start w:val="1"/>
      <w:numFmt w:val="bullet"/>
      <w:lvlText w:val="o"/>
      <w:lvlJc w:val="left"/>
      <w:pPr>
        <w:ind w:left="5760" w:hanging="360"/>
      </w:pPr>
      <w:rPr>
        <w:rFonts w:ascii="Courier New" w:hAnsi="Courier New" w:hint="default"/>
      </w:rPr>
    </w:lvl>
    <w:lvl w:ilvl="8" w:tplc="480693CC">
      <w:start w:val="1"/>
      <w:numFmt w:val="bullet"/>
      <w:lvlText w:val=""/>
      <w:lvlJc w:val="left"/>
      <w:pPr>
        <w:ind w:left="6480" w:hanging="360"/>
      </w:pPr>
      <w:rPr>
        <w:rFonts w:ascii="Wingdings" w:hAnsi="Wingdings" w:hint="default"/>
      </w:rPr>
    </w:lvl>
  </w:abstractNum>
  <w:abstractNum w:abstractNumId="8" w15:restartNumberingAfterBreak="0">
    <w:nsid w:val="5305F955"/>
    <w:multiLevelType w:val="hybridMultilevel"/>
    <w:tmpl w:val="FFFFFFFF"/>
    <w:lvl w:ilvl="0" w:tplc="A7F84154">
      <w:start w:val="1"/>
      <w:numFmt w:val="bullet"/>
      <w:lvlText w:val=""/>
      <w:lvlJc w:val="left"/>
      <w:pPr>
        <w:ind w:left="720" w:hanging="360"/>
      </w:pPr>
      <w:rPr>
        <w:rFonts w:ascii="Symbol" w:hAnsi="Symbol" w:hint="default"/>
      </w:rPr>
    </w:lvl>
    <w:lvl w:ilvl="1" w:tplc="B6DC8B98">
      <w:start w:val="1"/>
      <w:numFmt w:val="bullet"/>
      <w:lvlText w:val="o"/>
      <w:lvlJc w:val="left"/>
      <w:pPr>
        <w:ind w:left="1440" w:hanging="360"/>
      </w:pPr>
      <w:rPr>
        <w:rFonts w:ascii="Courier New" w:hAnsi="Courier New" w:hint="default"/>
      </w:rPr>
    </w:lvl>
    <w:lvl w:ilvl="2" w:tplc="B72A4852">
      <w:start w:val="1"/>
      <w:numFmt w:val="bullet"/>
      <w:lvlText w:val=""/>
      <w:lvlJc w:val="left"/>
      <w:pPr>
        <w:ind w:left="2160" w:hanging="360"/>
      </w:pPr>
      <w:rPr>
        <w:rFonts w:ascii="Wingdings" w:hAnsi="Wingdings" w:hint="default"/>
      </w:rPr>
    </w:lvl>
    <w:lvl w:ilvl="3" w:tplc="F154A50C">
      <w:start w:val="1"/>
      <w:numFmt w:val="bullet"/>
      <w:lvlText w:val=""/>
      <w:lvlJc w:val="left"/>
      <w:pPr>
        <w:ind w:left="2880" w:hanging="360"/>
      </w:pPr>
      <w:rPr>
        <w:rFonts w:ascii="Symbol" w:hAnsi="Symbol" w:hint="default"/>
      </w:rPr>
    </w:lvl>
    <w:lvl w:ilvl="4" w:tplc="6B227ED8">
      <w:start w:val="1"/>
      <w:numFmt w:val="bullet"/>
      <w:lvlText w:val="o"/>
      <w:lvlJc w:val="left"/>
      <w:pPr>
        <w:ind w:left="3600" w:hanging="360"/>
      </w:pPr>
      <w:rPr>
        <w:rFonts w:ascii="Courier New" w:hAnsi="Courier New" w:hint="default"/>
      </w:rPr>
    </w:lvl>
    <w:lvl w:ilvl="5" w:tplc="930000C6">
      <w:start w:val="1"/>
      <w:numFmt w:val="bullet"/>
      <w:lvlText w:val=""/>
      <w:lvlJc w:val="left"/>
      <w:pPr>
        <w:ind w:left="4320" w:hanging="360"/>
      </w:pPr>
      <w:rPr>
        <w:rFonts w:ascii="Wingdings" w:hAnsi="Wingdings" w:hint="default"/>
      </w:rPr>
    </w:lvl>
    <w:lvl w:ilvl="6" w:tplc="E286D632">
      <w:start w:val="1"/>
      <w:numFmt w:val="bullet"/>
      <w:lvlText w:val=""/>
      <w:lvlJc w:val="left"/>
      <w:pPr>
        <w:ind w:left="5040" w:hanging="360"/>
      </w:pPr>
      <w:rPr>
        <w:rFonts w:ascii="Symbol" w:hAnsi="Symbol" w:hint="default"/>
      </w:rPr>
    </w:lvl>
    <w:lvl w:ilvl="7" w:tplc="EAFEBF9A">
      <w:start w:val="1"/>
      <w:numFmt w:val="bullet"/>
      <w:lvlText w:val="o"/>
      <w:lvlJc w:val="left"/>
      <w:pPr>
        <w:ind w:left="5760" w:hanging="360"/>
      </w:pPr>
      <w:rPr>
        <w:rFonts w:ascii="Courier New" w:hAnsi="Courier New" w:hint="default"/>
      </w:rPr>
    </w:lvl>
    <w:lvl w:ilvl="8" w:tplc="036236BC">
      <w:start w:val="1"/>
      <w:numFmt w:val="bullet"/>
      <w:lvlText w:val=""/>
      <w:lvlJc w:val="left"/>
      <w:pPr>
        <w:ind w:left="6480" w:hanging="360"/>
      </w:pPr>
      <w:rPr>
        <w:rFonts w:ascii="Wingdings" w:hAnsi="Wingdings" w:hint="default"/>
      </w:rPr>
    </w:lvl>
  </w:abstractNum>
  <w:abstractNum w:abstractNumId="9" w15:restartNumberingAfterBreak="0">
    <w:nsid w:val="6D3B5701"/>
    <w:multiLevelType w:val="hybridMultilevel"/>
    <w:tmpl w:val="FFFFFFFF"/>
    <w:lvl w:ilvl="0" w:tplc="3CA61E10">
      <w:start w:val="1"/>
      <w:numFmt w:val="bullet"/>
      <w:lvlText w:val=""/>
      <w:lvlJc w:val="left"/>
      <w:pPr>
        <w:ind w:left="720" w:hanging="360"/>
      </w:pPr>
      <w:rPr>
        <w:rFonts w:ascii="Symbol" w:hAnsi="Symbol" w:hint="default"/>
      </w:rPr>
    </w:lvl>
    <w:lvl w:ilvl="1" w:tplc="B712B764">
      <w:start w:val="1"/>
      <w:numFmt w:val="bullet"/>
      <w:lvlText w:val="o"/>
      <w:lvlJc w:val="left"/>
      <w:pPr>
        <w:ind w:left="1440" w:hanging="360"/>
      </w:pPr>
      <w:rPr>
        <w:rFonts w:ascii="Courier New" w:hAnsi="Courier New" w:hint="default"/>
      </w:rPr>
    </w:lvl>
    <w:lvl w:ilvl="2" w:tplc="24DA1292">
      <w:start w:val="1"/>
      <w:numFmt w:val="bullet"/>
      <w:lvlText w:val=""/>
      <w:lvlJc w:val="left"/>
      <w:pPr>
        <w:ind w:left="2160" w:hanging="360"/>
      </w:pPr>
      <w:rPr>
        <w:rFonts w:ascii="Wingdings" w:hAnsi="Wingdings" w:hint="default"/>
      </w:rPr>
    </w:lvl>
    <w:lvl w:ilvl="3" w:tplc="D23A83F4">
      <w:start w:val="1"/>
      <w:numFmt w:val="bullet"/>
      <w:lvlText w:val=""/>
      <w:lvlJc w:val="left"/>
      <w:pPr>
        <w:ind w:left="2880" w:hanging="360"/>
      </w:pPr>
      <w:rPr>
        <w:rFonts w:ascii="Symbol" w:hAnsi="Symbol" w:hint="default"/>
      </w:rPr>
    </w:lvl>
    <w:lvl w:ilvl="4" w:tplc="C3287022">
      <w:start w:val="1"/>
      <w:numFmt w:val="bullet"/>
      <w:lvlText w:val="o"/>
      <w:lvlJc w:val="left"/>
      <w:pPr>
        <w:ind w:left="3600" w:hanging="360"/>
      </w:pPr>
      <w:rPr>
        <w:rFonts w:ascii="Courier New" w:hAnsi="Courier New" w:hint="default"/>
      </w:rPr>
    </w:lvl>
    <w:lvl w:ilvl="5" w:tplc="47DA0336">
      <w:start w:val="1"/>
      <w:numFmt w:val="bullet"/>
      <w:lvlText w:val=""/>
      <w:lvlJc w:val="left"/>
      <w:pPr>
        <w:ind w:left="4320" w:hanging="360"/>
      </w:pPr>
      <w:rPr>
        <w:rFonts w:ascii="Wingdings" w:hAnsi="Wingdings" w:hint="default"/>
      </w:rPr>
    </w:lvl>
    <w:lvl w:ilvl="6" w:tplc="85D4AF78">
      <w:start w:val="1"/>
      <w:numFmt w:val="bullet"/>
      <w:lvlText w:val=""/>
      <w:lvlJc w:val="left"/>
      <w:pPr>
        <w:ind w:left="5040" w:hanging="360"/>
      </w:pPr>
      <w:rPr>
        <w:rFonts w:ascii="Symbol" w:hAnsi="Symbol" w:hint="default"/>
      </w:rPr>
    </w:lvl>
    <w:lvl w:ilvl="7" w:tplc="06A66FDE">
      <w:start w:val="1"/>
      <w:numFmt w:val="bullet"/>
      <w:lvlText w:val="o"/>
      <w:lvlJc w:val="left"/>
      <w:pPr>
        <w:ind w:left="5760" w:hanging="360"/>
      </w:pPr>
      <w:rPr>
        <w:rFonts w:ascii="Courier New" w:hAnsi="Courier New" w:hint="default"/>
      </w:rPr>
    </w:lvl>
    <w:lvl w:ilvl="8" w:tplc="00343BC0">
      <w:start w:val="1"/>
      <w:numFmt w:val="bullet"/>
      <w:lvlText w:val=""/>
      <w:lvlJc w:val="left"/>
      <w:pPr>
        <w:ind w:left="6480" w:hanging="360"/>
      </w:pPr>
      <w:rPr>
        <w:rFonts w:ascii="Wingdings" w:hAnsi="Wingdings" w:hint="default"/>
      </w:rPr>
    </w:lvl>
  </w:abstractNum>
  <w:abstractNum w:abstractNumId="10" w15:restartNumberingAfterBreak="0">
    <w:nsid w:val="71782BB7"/>
    <w:multiLevelType w:val="hybridMultilevel"/>
    <w:tmpl w:val="FFFFFFFF"/>
    <w:lvl w:ilvl="0" w:tplc="EE20C570">
      <w:start w:val="1"/>
      <w:numFmt w:val="bullet"/>
      <w:lvlText w:val=""/>
      <w:lvlJc w:val="left"/>
      <w:pPr>
        <w:ind w:left="720" w:hanging="360"/>
      </w:pPr>
      <w:rPr>
        <w:rFonts w:ascii="Symbol" w:hAnsi="Symbol" w:hint="default"/>
      </w:rPr>
    </w:lvl>
    <w:lvl w:ilvl="1" w:tplc="DB9ECD2A">
      <w:start w:val="1"/>
      <w:numFmt w:val="bullet"/>
      <w:lvlText w:val="o"/>
      <w:lvlJc w:val="left"/>
      <w:pPr>
        <w:ind w:left="1440" w:hanging="360"/>
      </w:pPr>
      <w:rPr>
        <w:rFonts w:ascii="Courier New" w:hAnsi="Courier New" w:hint="default"/>
      </w:rPr>
    </w:lvl>
    <w:lvl w:ilvl="2" w:tplc="5F106F38">
      <w:start w:val="1"/>
      <w:numFmt w:val="bullet"/>
      <w:lvlText w:val=""/>
      <w:lvlJc w:val="left"/>
      <w:pPr>
        <w:ind w:left="2160" w:hanging="360"/>
      </w:pPr>
      <w:rPr>
        <w:rFonts w:ascii="Wingdings" w:hAnsi="Wingdings" w:hint="default"/>
      </w:rPr>
    </w:lvl>
    <w:lvl w:ilvl="3" w:tplc="253249EC">
      <w:start w:val="1"/>
      <w:numFmt w:val="bullet"/>
      <w:lvlText w:val=""/>
      <w:lvlJc w:val="left"/>
      <w:pPr>
        <w:ind w:left="2880" w:hanging="360"/>
      </w:pPr>
      <w:rPr>
        <w:rFonts w:ascii="Symbol" w:hAnsi="Symbol" w:hint="default"/>
      </w:rPr>
    </w:lvl>
    <w:lvl w:ilvl="4" w:tplc="58F07F7C">
      <w:start w:val="1"/>
      <w:numFmt w:val="bullet"/>
      <w:lvlText w:val="o"/>
      <w:lvlJc w:val="left"/>
      <w:pPr>
        <w:ind w:left="3600" w:hanging="360"/>
      </w:pPr>
      <w:rPr>
        <w:rFonts w:ascii="Courier New" w:hAnsi="Courier New" w:hint="default"/>
      </w:rPr>
    </w:lvl>
    <w:lvl w:ilvl="5" w:tplc="5148B1AC">
      <w:start w:val="1"/>
      <w:numFmt w:val="bullet"/>
      <w:lvlText w:val=""/>
      <w:lvlJc w:val="left"/>
      <w:pPr>
        <w:ind w:left="4320" w:hanging="360"/>
      </w:pPr>
      <w:rPr>
        <w:rFonts w:ascii="Wingdings" w:hAnsi="Wingdings" w:hint="default"/>
      </w:rPr>
    </w:lvl>
    <w:lvl w:ilvl="6" w:tplc="A3487E88">
      <w:start w:val="1"/>
      <w:numFmt w:val="bullet"/>
      <w:lvlText w:val=""/>
      <w:lvlJc w:val="left"/>
      <w:pPr>
        <w:ind w:left="5040" w:hanging="360"/>
      </w:pPr>
      <w:rPr>
        <w:rFonts w:ascii="Symbol" w:hAnsi="Symbol" w:hint="default"/>
      </w:rPr>
    </w:lvl>
    <w:lvl w:ilvl="7" w:tplc="9F449D20">
      <w:start w:val="1"/>
      <w:numFmt w:val="bullet"/>
      <w:lvlText w:val="o"/>
      <w:lvlJc w:val="left"/>
      <w:pPr>
        <w:ind w:left="5760" w:hanging="360"/>
      </w:pPr>
      <w:rPr>
        <w:rFonts w:ascii="Courier New" w:hAnsi="Courier New" w:hint="default"/>
      </w:rPr>
    </w:lvl>
    <w:lvl w:ilvl="8" w:tplc="5C82556C">
      <w:start w:val="1"/>
      <w:numFmt w:val="bullet"/>
      <w:lvlText w:val=""/>
      <w:lvlJc w:val="left"/>
      <w:pPr>
        <w:ind w:left="6480" w:hanging="360"/>
      </w:pPr>
      <w:rPr>
        <w:rFonts w:ascii="Wingdings" w:hAnsi="Wingdings" w:hint="default"/>
      </w:rPr>
    </w:lvl>
  </w:abstractNum>
  <w:abstractNum w:abstractNumId="11" w15:restartNumberingAfterBreak="0">
    <w:nsid w:val="757627BB"/>
    <w:multiLevelType w:val="hybridMultilevel"/>
    <w:tmpl w:val="FFFFFFFF"/>
    <w:lvl w:ilvl="0" w:tplc="DD1054AE">
      <w:start w:val="1"/>
      <w:numFmt w:val="bullet"/>
      <w:lvlText w:val=""/>
      <w:lvlJc w:val="left"/>
      <w:pPr>
        <w:ind w:left="720" w:hanging="360"/>
      </w:pPr>
      <w:rPr>
        <w:rFonts w:ascii="Symbol" w:hAnsi="Symbol" w:hint="default"/>
      </w:rPr>
    </w:lvl>
    <w:lvl w:ilvl="1" w:tplc="1DE2E6F8">
      <w:start w:val="1"/>
      <w:numFmt w:val="bullet"/>
      <w:lvlText w:val="o"/>
      <w:lvlJc w:val="left"/>
      <w:pPr>
        <w:ind w:left="1440" w:hanging="360"/>
      </w:pPr>
      <w:rPr>
        <w:rFonts w:ascii="Courier New" w:hAnsi="Courier New" w:hint="default"/>
      </w:rPr>
    </w:lvl>
    <w:lvl w:ilvl="2" w:tplc="62524260">
      <w:start w:val="1"/>
      <w:numFmt w:val="bullet"/>
      <w:lvlText w:val=""/>
      <w:lvlJc w:val="left"/>
      <w:pPr>
        <w:ind w:left="2160" w:hanging="360"/>
      </w:pPr>
      <w:rPr>
        <w:rFonts w:ascii="Wingdings" w:hAnsi="Wingdings" w:hint="default"/>
      </w:rPr>
    </w:lvl>
    <w:lvl w:ilvl="3" w:tplc="E04C812A">
      <w:start w:val="1"/>
      <w:numFmt w:val="bullet"/>
      <w:lvlText w:val=""/>
      <w:lvlJc w:val="left"/>
      <w:pPr>
        <w:ind w:left="2880" w:hanging="360"/>
      </w:pPr>
      <w:rPr>
        <w:rFonts w:ascii="Symbol" w:hAnsi="Symbol" w:hint="default"/>
      </w:rPr>
    </w:lvl>
    <w:lvl w:ilvl="4" w:tplc="AC3AC740">
      <w:start w:val="1"/>
      <w:numFmt w:val="bullet"/>
      <w:lvlText w:val="o"/>
      <w:lvlJc w:val="left"/>
      <w:pPr>
        <w:ind w:left="3600" w:hanging="360"/>
      </w:pPr>
      <w:rPr>
        <w:rFonts w:ascii="Courier New" w:hAnsi="Courier New" w:hint="default"/>
      </w:rPr>
    </w:lvl>
    <w:lvl w:ilvl="5" w:tplc="945612F2">
      <w:start w:val="1"/>
      <w:numFmt w:val="bullet"/>
      <w:lvlText w:val=""/>
      <w:lvlJc w:val="left"/>
      <w:pPr>
        <w:ind w:left="4320" w:hanging="360"/>
      </w:pPr>
      <w:rPr>
        <w:rFonts w:ascii="Wingdings" w:hAnsi="Wingdings" w:hint="default"/>
      </w:rPr>
    </w:lvl>
    <w:lvl w:ilvl="6" w:tplc="46187254">
      <w:start w:val="1"/>
      <w:numFmt w:val="bullet"/>
      <w:lvlText w:val=""/>
      <w:lvlJc w:val="left"/>
      <w:pPr>
        <w:ind w:left="5040" w:hanging="360"/>
      </w:pPr>
      <w:rPr>
        <w:rFonts w:ascii="Symbol" w:hAnsi="Symbol" w:hint="default"/>
      </w:rPr>
    </w:lvl>
    <w:lvl w:ilvl="7" w:tplc="6B9C9896">
      <w:start w:val="1"/>
      <w:numFmt w:val="bullet"/>
      <w:lvlText w:val="o"/>
      <w:lvlJc w:val="left"/>
      <w:pPr>
        <w:ind w:left="5760" w:hanging="360"/>
      </w:pPr>
      <w:rPr>
        <w:rFonts w:ascii="Courier New" w:hAnsi="Courier New" w:hint="default"/>
      </w:rPr>
    </w:lvl>
    <w:lvl w:ilvl="8" w:tplc="2DE65E64">
      <w:start w:val="1"/>
      <w:numFmt w:val="bullet"/>
      <w:lvlText w:val=""/>
      <w:lvlJc w:val="left"/>
      <w:pPr>
        <w:ind w:left="6480" w:hanging="360"/>
      </w:pPr>
      <w:rPr>
        <w:rFonts w:ascii="Wingdings" w:hAnsi="Wingdings" w:hint="default"/>
      </w:rPr>
    </w:lvl>
  </w:abstractNum>
  <w:abstractNum w:abstractNumId="12" w15:restartNumberingAfterBreak="0">
    <w:nsid w:val="777D95EA"/>
    <w:multiLevelType w:val="hybridMultilevel"/>
    <w:tmpl w:val="FFFFFFFF"/>
    <w:lvl w:ilvl="0" w:tplc="0BCAAFC6">
      <w:start w:val="1"/>
      <w:numFmt w:val="bullet"/>
      <w:lvlText w:val=""/>
      <w:lvlJc w:val="left"/>
      <w:pPr>
        <w:ind w:left="720" w:hanging="360"/>
      </w:pPr>
      <w:rPr>
        <w:rFonts w:ascii="Symbol" w:hAnsi="Symbol" w:hint="default"/>
      </w:rPr>
    </w:lvl>
    <w:lvl w:ilvl="1" w:tplc="ECA4FB48">
      <w:start w:val="1"/>
      <w:numFmt w:val="bullet"/>
      <w:lvlText w:val="o"/>
      <w:lvlJc w:val="left"/>
      <w:pPr>
        <w:ind w:left="1440" w:hanging="360"/>
      </w:pPr>
      <w:rPr>
        <w:rFonts w:ascii="Courier New" w:hAnsi="Courier New" w:hint="default"/>
      </w:rPr>
    </w:lvl>
    <w:lvl w:ilvl="2" w:tplc="B3E4E26A">
      <w:start w:val="1"/>
      <w:numFmt w:val="bullet"/>
      <w:lvlText w:val=""/>
      <w:lvlJc w:val="left"/>
      <w:pPr>
        <w:ind w:left="2160" w:hanging="360"/>
      </w:pPr>
      <w:rPr>
        <w:rFonts w:ascii="Wingdings" w:hAnsi="Wingdings" w:hint="default"/>
      </w:rPr>
    </w:lvl>
    <w:lvl w:ilvl="3" w:tplc="89B21AC6">
      <w:start w:val="1"/>
      <w:numFmt w:val="bullet"/>
      <w:lvlText w:val=""/>
      <w:lvlJc w:val="left"/>
      <w:pPr>
        <w:ind w:left="2880" w:hanging="360"/>
      </w:pPr>
      <w:rPr>
        <w:rFonts w:ascii="Symbol" w:hAnsi="Symbol" w:hint="default"/>
      </w:rPr>
    </w:lvl>
    <w:lvl w:ilvl="4" w:tplc="9F46D9BA">
      <w:start w:val="1"/>
      <w:numFmt w:val="bullet"/>
      <w:lvlText w:val="o"/>
      <w:lvlJc w:val="left"/>
      <w:pPr>
        <w:ind w:left="3600" w:hanging="360"/>
      </w:pPr>
      <w:rPr>
        <w:rFonts w:ascii="Courier New" w:hAnsi="Courier New" w:hint="default"/>
      </w:rPr>
    </w:lvl>
    <w:lvl w:ilvl="5" w:tplc="6CBCFC54">
      <w:start w:val="1"/>
      <w:numFmt w:val="bullet"/>
      <w:lvlText w:val=""/>
      <w:lvlJc w:val="left"/>
      <w:pPr>
        <w:ind w:left="4320" w:hanging="360"/>
      </w:pPr>
      <w:rPr>
        <w:rFonts w:ascii="Wingdings" w:hAnsi="Wingdings" w:hint="default"/>
      </w:rPr>
    </w:lvl>
    <w:lvl w:ilvl="6" w:tplc="B8E0F076">
      <w:start w:val="1"/>
      <w:numFmt w:val="bullet"/>
      <w:lvlText w:val=""/>
      <w:lvlJc w:val="left"/>
      <w:pPr>
        <w:ind w:left="5040" w:hanging="360"/>
      </w:pPr>
      <w:rPr>
        <w:rFonts w:ascii="Symbol" w:hAnsi="Symbol" w:hint="default"/>
      </w:rPr>
    </w:lvl>
    <w:lvl w:ilvl="7" w:tplc="95AC6E24">
      <w:start w:val="1"/>
      <w:numFmt w:val="bullet"/>
      <w:lvlText w:val="o"/>
      <w:lvlJc w:val="left"/>
      <w:pPr>
        <w:ind w:left="5760" w:hanging="360"/>
      </w:pPr>
      <w:rPr>
        <w:rFonts w:ascii="Courier New" w:hAnsi="Courier New" w:hint="default"/>
      </w:rPr>
    </w:lvl>
    <w:lvl w:ilvl="8" w:tplc="FAF4F84C">
      <w:start w:val="1"/>
      <w:numFmt w:val="bullet"/>
      <w:lvlText w:val=""/>
      <w:lvlJc w:val="left"/>
      <w:pPr>
        <w:ind w:left="6480" w:hanging="360"/>
      </w:pPr>
      <w:rPr>
        <w:rFonts w:ascii="Wingdings" w:hAnsi="Wingdings" w:hint="default"/>
      </w:rPr>
    </w:lvl>
  </w:abstractNum>
  <w:num w:numId="1" w16cid:durableId="913469456">
    <w:abstractNumId w:val="6"/>
  </w:num>
  <w:num w:numId="2" w16cid:durableId="236985878">
    <w:abstractNumId w:val="3"/>
  </w:num>
  <w:num w:numId="3" w16cid:durableId="1058820166">
    <w:abstractNumId w:val="5"/>
  </w:num>
  <w:num w:numId="4" w16cid:durableId="2069182518">
    <w:abstractNumId w:val="9"/>
  </w:num>
  <w:num w:numId="5" w16cid:durableId="1933782313">
    <w:abstractNumId w:val="4"/>
  </w:num>
  <w:num w:numId="6" w16cid:durableId="1030957186">
    <w:abstractNumId w:val="7"/>
  </w:num>
  <w:num w:numId="7" w16cid:durableId="1093358822">
    <w:abstractNumId w:val="1"/>
  </w:num>
  <w:num w:numId="8" w16cid:durableId="27026359">
    <w:abstractNumId w:val="10"/>
  </w:num>
  <w:num w:numId="9" w16cid:durableId="1517184050">
    <w:abstractNumId w:val="12"/>
  </w:num>
  <w:num w:numId="10" w16cid:durableId="435757295">
    <w:abstractNumId w:val="2"/>
  </w:num>
  <w:num w:numId="11" w16cid:durableId="882594136">
    <w:abstractNumId w:val="0"/>
  </w:num>
  <w:num w:numId="12" w16cid:durableId="1094324549">
    <w:abstractNumId w:val="11"/>
  </w:num>
  <w:num w:numId="13" w16cid:durableId="1667047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FE92C"/>
    <w:rsid w:val="0030747F"/>
    <w:rsid w:val="007A76AF"/>
    <w:rsid w:val="00AC403A"/>
    <w:rsid w:val="00E57FED"/>
    <w:rsid w:val="1445501C"/>
    <w:rsid w:val="57B88C0D"/>
    <w:rsid w:val="57FFE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E92C"/>
  <w15:chartTrackingRefBased/>
  <w15:docId w15:val="{75F5151A-5BC8-414C-92BD-D23CFA47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 ramana</dc:creator>
  <cp:keywords/>
  <dc:description/>
  <cp:lastModifiedBy>Abbiramana S</cp:lastModifiedBy>
  <cp:revision>2</cp:revision>
  <dcterms:created xsi:type="dcterms:W3CDTF">2023-10-11T06:12:00Z</dcterms:created>
  <dcterms:modified xsi:type="dcterms:W3CDTF">2023-10-11T06:12:00Z</dcterms:modified>
</cp:coreProperties>
</file>