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A8D1F" w14:textId="77777777" w:rsidR="00AB6421" w:rsidRPr="000A6F3D" w:rsidRDefault="00AB6421" w:rsidP="00AB6421">
      <w:pPr>
        <w:spacing w:before="9" w:line="120" w:lineRule="exact"/>
        <w:rPr>
          <w:sz w:val="13"/>
          <w:szCs w:val="13"/>
        </w:rPr>
      </w:pPr>
    </w:p>
    <w:p w14:paraId="27D4B1F6" w14:textId="77777777" w:rsidR="00AB6421" w:rsidRPr="000A6F3D" w:rsidRDefault="00AB6421" w:rsidP="00AB6421">
      <w:pPr>
        <w:spacing w:line="200" w:lineRule="exact"/>
      </w:pPr>
    </w:p>
    <w:p w14:paraId="25BBF0BA" w14:textId="77777777" w:rsidR="00AB6421" w:rsidRPr="000A6F3D" w:rsidRDefault="00AB6421" w:rsidP="00AB6421">
      <w:pPr>
        <w:spacing w:line="200" w:lineRule="exact"/>
      </w:pPr>
    </w:p>
    <w:p w14:paraId="360ED88D" w14:textId="77777777" w:rsidR="00AB6421" w:rsidRPr="000A6F3D" w:rsidRDefault="00AB6421" w:rsidP="00AB6421">
      <w:pPr>
        <w:spacing w:line="200" w:lineRule="exact"/>
      </w:pPr>
    </w:p>
    <w:p w14:paraId="72966FE9" w14:textId="77777777" w:rsidR="00AB6421" w:rsidRPr="000A6F3D" w:rsidRDefault="00AB6421" w:rsidP="00AB6421">
      <w:pPr>
        <w:spacing w:line="200" w:lineRule="exact"/>
      </w:pPr>
    </w:p>
    <w:p w14:paraId="105043EB" w14:textId="77777777" w:rsidR="00AB6421" w:rsidRPr="000A6F3D" w:rsidRDefault="00AB6421" w:rsidP="00AB6421">
      <w:pPr>
        <w:spacing w:line="200" w:lineRule="exact"/>
        <w:jc w:val="center"/>
      </w:pPr>
    </w:p>
    <w:p w14:paraId="724A5507" w14:textId="77777777" w:rsidR="00AB6421" w:rsidRPr="000A6F3D" w:rsidRDefault="00AB6421" w:rsidP="00DD2F97">
      <w:pPr>
        <w:ind w:left="2127" w:right="2527"/>
        <w:jc w:val="center"/>
        <w:outlineLvl w:val="0"/>
        <w:rPr>
          <w:w w:val="101"/>
          <w:sz w:val="34"/>
          <w:szCs w:val="34"/>
        </w:rPr>
      </w:pPr>
      <w:r w:rsidRPr="000A6F3D">
        <w:rPr>
          <w:w w:val="101"/>
          <w:sz w:val="34"/>
          <w:szCs w:val="34"/>
        </w:rPr>
        <w:t>Data Science</w:t>
      </w:r>
    </w:p>
    <w:p w14:paraId="28ACD266" w14:textId="77777777" w:rsidR="00AB6421" w:rsidRPr="000A6F3D" w:rsidRDefault="00AB6421" w:rsidP="00AB6421">
      <w:pPr>
        <w:ind w:left="1985" w:right="1996"/>
        <w:jc w:val="center"/>
        <w:outlineLvl w:val="0"/>
        <w:rPr>
          <w:w w:val="101"/>
          <w:sz w:val="34"/>
          <w:szCs w:val="34"/>
        </w:rPr>
      </w:pPr>
    </w:p>
    <w:p w14:paraId="24085E26" w14:textId="77777777" w:rsidR="00841B0E" w:rsidRPr="000A6F3D" w:rsidRDefault="00841B0E" w:rsidP="00DD2F97">
      <w:pPr>
        <w:ind w:left="1134" w:right="1996" w:firstLine="284"/>
        <w:jc w:val="center"/>
        <w:outlineLvl w:val="0"/>
        <w:rPr>
          <w:w w:val="101"/>
          <w:sz w:val="34"/>
          <w:szCs w:val="34"/>
        </w:rPr>
      </w:pPr>
    </w:p>
    <w:p w14:paraId="70108F66" w14:textId="77777777" w:rsidR="00841B0E" w:rsidRPr="000A6F3D" w:rsidRDefault="00841B0E" w:rsidP="00DD2F97">
      <w:pPr>
        <w:ind w:left="1134" w:right="1996" w:firstLine="284"/>
        <w:jc w:val="center"/>
        <w:outlineLvl w:val="0"/>
        <w:rPr>
          <w:w w:val="101"/>
          <w:sz w:val="34"/>
          <w:szCs w:val="34"/>
        </w:rPr>
      </w:pPr>
    </w:p>
    <w:p w14:paraId="465A33B7" w14:textId="77777777" w:rsidR="00841B0E" w:rsidRPr="000A6F3D" w:rsidRDefault="00841B0E" w:rsidP="00DD2F97">
      <w:pPr>
        <w:ind w:left="1134" w:right="1996" w:firstLine="284"/>
        <w:jc w:val="center"/>
        <w:outlineLvl w:val="0"/>
        <w:rPr>
          <w:w w:val="101"/>
          <w:sz w:val="34"/>
          <w:szCs w:val="34"/>
        </w:rPr>
      </w:pPr>
    </w:p>
    <w:p w14:paraId="0D7ED078" w14:textId="77777777" w:rsidR="00841B0E" w:rsidRPr="000A6F3D" w:rsidRDefault="00841B0E" w:rsidP="00DD2F97">
      <w:pPr>
        <w:ind w:left="1134" w:right="1996" w:firstLine="284"/>
        <w:jc w:val="center"/>
        <w:outlineLvl w:val="0"/>
        <w:rPr>
          <w:w w:val="101"/>
          <w:sz w:val="34"/>
          <w:szCs w:val="34"/>
        </w:rPr>
      </w:pPr>
    </w:p>
    <w:p w14:paraId="55104F07" w14:textId="77777777" w:rsidR="00841B0E" w:rsidRPr="000A6F3D" w:rsidRDefault="00841B0E" w:rsidP="00DD2F97">
      <w:pPr>
        <w:ind w:left="1134" w:right="1996" w:firstLine="284"/>
        <w:jc w:val="center"/>
        <w:outlineLvl w:val="0"/>
        <w:rPr>
          <w:w w:val="101"/>
          <w:sz w:val="34"/>
          <w:szCs w:val="34"/>
        </w:rPr>
      </w:pPr>
    </w:p>
    <w:p w14:paraId="759B886A" w14:textId="77777777" w:rsidR="00193F70" w:rsidRPr="000A6F3D" w:rsidRDefault="00193F70" w:rsidP="00DD2F97">
      <w:pPr>
        <w:ind w:left="1134" w:right="1996" w:firstLine="284"/>
        <w:jc w:val="center"/>
        <w:outlineLvl w:val="0"/>
        <w:rPr>
          <w:w w:val="101"/>
          <w:sz w:val="34"/>
          <w:szCs w:val="34"/>
        </w:rPr>
      </w:pPr>
    </w:p>
    <w:p w14:paraId="6ACD3C79" w14:textId="77777777" w:rsidR="00193F70" w:rsidRPr="000A6F3D" w:rsidRDefault="00193F70" w:rsidP="00DD2F97">
      <w:pPr>
        <w:ind w:left="1134" w:right="1996" w:firstLine="284"/>
        <w:jc w:val="center"/>
        <w:outlineLvl w:val="0"/>
        <w:rPr>
          <w:w w:val="101"/>
          <w:sz w:val="34"/>
          <w:szCs w:val="34"/>
        </w:rPr>
      </w:pPr>
    </w:p>
    <w:p w14:paraId="6DB4ABA9" w14:textId="77777777" w:rsidR="00841B0E" w:rsidRPr="000A6F3D" w:rsidRDefault="00841B0E" w:rsidP="00DD2F97">
      <w:pPr>
        <w:ind w:left="1134" w:right="1996" w:firstLine="284"/>
        <w:jc w:val="center"/>
        <w:outlineLvl w:val="0"/>
        <w:rPr>
          <w:w w:val="101"/>
          <w:sz w:val="34"/>
          <w:szCs w:val="34"/>
        </w:rPr>
      </w:pPr>
    </w:p>
    <w:p w14:paraId="0910596B" w14:textId="09A59B53" w:rsidR="00AB6421" w:rsidRPr="000A6F3D" w:rsidRDefault="00AB6421" w:rsidP="00DD2F97">
      <w:pPr>
        <w:ind w:left="1134" w:right="1996" w:firstLine="284"/>
        <w:jc w:val="center"/>
        <w:outlineLvl w:val="0"/>
        <w:rPr>
          <w:w w:val="101"/>
          <w:sz w:val="34"/>
          <w:szCs w:val="34"/>
        </w:rPr>
      </w:pPr>
      <w:r w:rsidRPr="000A6F3D">
        <w:rPr>
          <w:w w:val="101"/>
          <w:sz w:val="34"/>
          <w:szCs w:val="34"/>
        </w:rPr>
        <w:t>Project Name: Employee Absenteeism</w:t>
      </w:r>
    </w:p>
    <w:p w14:paraId="5343007D" w14:textId="77777777" w:rsidR="00AB6421" w:rsidRPr="000A6F3D" w:rsidRDefault="00AB6421" w:rsidP="00AB6421">
      <w:pPr>
        <w:ind w:left="1985" w:right="1996"/>
        <w:jc w:val="center"/>
        <w:outlineLvl w:val="0"/>
        <w:rPr>
          <w:w w:val="101"/>
          <w:sz w:val="34"/>
          <w:szCs w:val="34"/>
        </w:rPr>
      </w:pPr>
    </w:p>
    <w:p w14:paraId="4C76921A" w14:textId="77777777" w:rsidR="00AB6421" w:rsidRPr="000A6F3D" w:rsidRDefault="00AB6421" w:rsidP="00AB6421">
      <w:pPr>
        <w:ind w:left="3380" w:right="1996" w:firstLine="220"/>
        <w:outlineLvl w:val="0"/>
        <w:rPr>
          <w:sz w:val="34"/>
          <w:szCs w:val="34"/>
        </w:rPr>
      </w:pPr>
      <w:r w:rsidRPr="000A6F3D">
        <w:rPr>
          <w:w w:val="101"/>
          <w:sz w:val="34"/>
          <w:szCs w:val="34"/>
        </w:rPr>
        <w:t>Report</w:t>
      </w:r>
    </w:p>
    <w:p w14:paraId="7BCFCF5A" w14:textId="77777777" w:rsidR="00AB6421" w:rsidRPr="000A6F3D" w:rsidRDefault="00AB6421" w:rsidP="00AB6421">
      <w:pPr>
        <w:spacing w:line="280" w:lineRule="exact"/>
        <w:jc w:val="center"/>
        <w:rPr>
          <w:sz w:val="28"/>
          <w:szCs w:val="28"/>
        </w:rPr>
      </w:pPr>
    </w:p>
    <w:p w14:paraId="472A76B8" w14:textId="77777777" w:rsidR="00841B0E" w:rsidRPr="000A6F3D" w:rsidRDefault="00841B0E" w:rsidP="00AB6421">
      <w:pPr>
        <w:ind w:left="2835" w:right="3358"/>
        <w:jc w:val="center"/>
        <w:outlineLvl w:val="0"/>
        <w:rPr>
          <w:w w:val="99"/>
        </w:rPr>
      </w:pPr>
    </w:p>
    <w:p w14:paraId="4319424A" w14:textId="77777777" w:rsidR="00841B0E" w:rsidRPr="000A6F3D" w:rsidRDefault="00841B0E" w:rsidP="00AB6421">
      <w:pPr>
        <w:ind w:left="2835" w:right="3358"/>
        <w:jc w:val="center"/>
        <w:outlineLvl w:val="0"/>
        <w:rPr>
          <w:w w:val="99"/>
        </w:rPr>
      </w:pPr>
    </w:p>
    <w:p w14:paraId="3B10FBBB" w14:textId="77777777" w:rsidR="00841B0E" w:rsidRPr="000A6F3D" w:rsidRDefault="00841B0E" w:rsidP="00AB6421">
      <w:pPr>
        <w:ind w:left="2835" w:right="3358"/>
        <w:jc w:val="center"/>
        <w:outlineLvl w:val="0"/>
        <w:rPr>
          <w:w w:val="99"/>
        </w:rPr>
      </w:pPr>
    </w:p>
    <w:p w14:paraId="15960F86" w14:textId="77777777" w:rsidR="00841B0E" w:rsidRPr="000A6F3D" w:rsidRDefault="00841B0E" w:rsidP="00AB6421">
      <w:pPr>
        <w:ind w:left="2835" w:right="3358"/>
        <w:jc w:val="center"/>
        <w:outlineLvl w:val="0"/>
        <w:rPr>
          <w:w w:val="99"/>
        </w:rPr>
      </w:pPr>
    </w:p>
    <w:p w14:paraId="38DE524F" w14:textId="77777777" w:rsidR="00841B0E" w:rsidRPr="000A6F3D" w:rsidRDefault="00841B0E" w:rsidP="00AB6421">
      <w:pPr>
        <w:ind w:left="2835" w:right="3358"/>
        <w:jc w:val="center"/>
        <w:outlineLvl w:val="0"/>
        <w:rPr>
          <w:w w:val="99"/>
        </w:rPr>
      </w:pPr>
    </w:p>
    <w:p w14:paraId="4408773E" w14:textId="77777777" w:rsidR="00841B0E" w:rsidRPr="000A6F3D" w:rsidRDefault="00841B0E" w:rsidP="00AB6421">
      <w:pPr>
        <w:ind w:left="2835" w:right="3358"/>
        <w:jc w:val="center"/>
        <w:outlineLvl w:val="0"/>
        <w:rPr>
          <w:w w:val="99"/>
        </w:rPr>
      </w:pPr>
    </w:p>
    <w:p w14:paraId="13D3577F" w14:textId="77777777" w:rsidR="00841B0E" w:rsidRPr="000A6F3D" w:rsidRDefault="00841B0E" w:rsidP="00AB6421">
      <w:pPr>
        <w:ind w:left="2835" w:right="3358"/>
        <w:jc w:val="center"/>
        <w:outlineLvl w:val="0"/>
        <w:rPr>
          <w:w w:val="99"/>
        </w:rPr>
      </w:pPr>
    </w:p>
    <w:p w14:paraId="5B7EDBB1" w14:textId="77777777" w:rsidR="00193F70" w:rsidRPr="000A6F3D" w:rsidRDefault="00193F70" w:rsidP="00AB6421">
      <w:pPr>
        <w:ind w:left="2835" w:right="3358"/>
        <w:jc w:val="center"/>
        <w:outlineLvl w:val="0"/>
        <w:rPr>
          <w:w w:val="99"/>
        </w:rPr>
      </w:pPr>
    </w:p>
    <w:p w14:paraId="2CBF0B2A" w14:textId="77777777" w:rsidR="00193F70" w:rsidRPr="000A6F3D" w:rsidRDefault="00193F70" w:rsidP="00AB6421">
      <w:pPr>
        <w:ind w:left="2835" w:right="3358"/>
        <w:jc w:val="center"/>
        <w:outlineLvl w:val="0"/>
        <w:rPr>
          <w:w w:val="99"/>
        </w:rPr>
      </w:pPr>
    </w:p>
    <w:p w14:paraId="381C1962" w14:textId="77777777" w:rsidR="00193F70" w:rsidRPr="000A6F3D" w:rsidRDefault="00193F70" w:rsidP="00AB6421">
      <w:pPr>
        <w:ind w:left="2835" w:right="3358"/>
        <w:jc w:val="center"/>
        <w:outlineLvl w:val="0"/>
        <w:rPr>
          <w:w w:val="99"/>
        </w:rPr>
      </w:pPr>
    </w:p>
    <w:p w14:paraId="29069740" w14:textId="77777777" w:rsidR="00193F70" w:rsidRPr="000A6F3D" w:rsidRDefault="00193F70" w:rsidP="00AB6421">
      <w:pPr>
        <w:ind w:left="2835" w:right="3358"/>
        <w:jc w:val="center"/>
        <w:outlineLvl w:val="0"/>
        <w:rPr>
          <w:w w:val="99"/>
        </w:rPr>
      </w:pPr>
    </w:p>
    <w:p w14:paraId="7CE53322" w14:textId="77777777" w:rsidR="00193F70" w:rsidRPr="000A6F3D" w:rsidRDefault="00193F70" w:rsidP="00AB6421">
      <w:pPr>
        <w:ind w:left="2835" w:right="3358"/>
        <w:jc w:val="center"/>
        <w:outlineLvl w:val="0"/>
        <w:rPr>
          <w:w w:val="99"/>
        </w:rPr>
      </w:pPr>
    </w:p>
    <w:p w14:paraId="7FE7AB17" w14:textId="77777777" w:rsidR="00193F70" w:rsidRPr="000A6F3D" w:rsidRDefault="00193F70" w:rsidP="00AB6421">
      <w:pPr>
        <w:ind w:left="2835" w:right="3358"/>
        <w:jc w:val="center"/>
        <w:outlineLvl w:val="0"/>
        <w:rPr>
          <w:w w:val="99"/>
        </w:rPr>
      </w:pPr>
    </w:p>
    <w:p w14:paraId="2DD0720A" w14:textId="77777777" w:rsidR="00841B0E" w:rsidRPr="000A6F3D" w:rsidRDefault="00841B0E" w:rsidP="00AB6421">
      <w:pPr>
        <w:ind w:left="2835" w:right="3358"/>
        <w:jc w:val="center"/>
        <w:outlineLvl w:val="0"/>
        <w:rPr>
          <w:w w:val="99"/>
        </w:rPr>
      </w:pPr>
    </w:p>
    <w:p w14:paraId="30B3A760" w14:textId="77777777" w:rsidR="00841B0E" w:rsidRPr="000A6F3D" w:rsidRDefault="00841B0E" w:rsidP="00AB6421">
      <w:pPr>
        <w:ind w:left="2835" w:right="3358"/>
        <w:jc w:val="center"/>
        <w:outlineLvl w:val="0"/>
        <w:rPr>
          <w:w w:val="99"/>
        </w:rPr>
      </w:pPr>
    </w:p>
    <w:p w14:paraId="7728DB1F" w14:textId="77777777" w:rsidR="00841B0E" w:rsidRPr="000A6F3D" w:rsidRDefault="00841B0E" w:rsidP="00AB6421">
      <w:pPr>
        <w:ind w:left="2835" w:right="3358"/>
        <w:jc w:val="center"/>
        <w:outlineLvl w:val="0"/>
        <w:rPr>
          <w:w w:val="99"/>
        </w:rPr>
      </w:pPr>
    </w:p>
    <w:p w14:paraId="756B3EE0" w14:textId="77777777" w:rsidR="00841B0E" w:rsidRPr="000A6F3D" w:rsidRDefault="00841B0E" w:rsidP="00AB6421">
      <w:pPr>
        <w:ind w:left="2835" w:right="3358"/>
        <w:jc w:val="center"/>
        <w:outlineLvl w:val="0"/>
        <w:rPr>
          <w:w w:val="99"/>
        </w:rPr>
      </w:pPr>
    </w:p>
    <w:p w14:paraId="6E529CB7" w14:textId="77777777" w:rsidR="00AB6421" w:rsidRPr="000A6F3D" w:rsidRDefault="00AB6421" w:rsidP="00AB6421">
      <w:pPr>
        <w:ind w:left="2835" w:right="3358"/>
        <w:jc w:val="center"/>
        <w:outlineLvl w:val="0"/>
      </w:pPr>
      <w:r w:rsidRPr="000A6F3D">
        <w:rPr>
          <w:w w:val="99"/>
        </w:rPr>
        <w:t>Submitted By: Akash Dash</w:t>
      </w:r>
    </w:p>
    <w:p w14:paraId="7252FD68" w14:textId="77777777" w:rsidR="00AB6421" w:rsidRPr="000A6F3D" w:rsidRDefault="00AB6421" w:rsidP="00AB6421">
      <w:pPr>
        <w:spacing w:line="180" w:lineRule="exact"/>
        <w:jc w:val="center"/>
        <w:rPr>
          <w:sz w:val="19"/>
          <w:szCs w:val="19"/>
        </w:rPr>
      </w:pPr>
    </w:p>
    <w:p w14:paraId="74D07265" w14:textId="2D347136" w:rsidR="00AB6421" w:rsidRPr="000A6F3D" w:rsidRDefault="003C3D7D" w:rsidP="00AB6421">
      <w:pPr>
        <w:ind w:left="2977" w:right="3565"/>
        <w:jc w:val="center"/>
        <w:sectPr w:rsidR="00AB6421" w:rsidRPr="000A6F3D">
          <w:footerReference w:type="even" r:id="rId7"/>
          <w:footerReference w:type="default" r:id="rId8"/>
          <w:pgSz w:w="12240" w:h="15840"/>
          <w:pgMar w:top="1480" w:right="1720" w:bottom="280" w:left="1720" w:header="720" w:footer="720" w:gutter="0"/>
          <w:cols w:space="720"/>
        </w:sectPr>
      </w:pPr>
      <w:r w:rsidRPr="000A6F3D">
        <w:rPr>
          <w:w w:val="99"/>
        </w:rPr>
        <w:t>6</w:t>
      </w:r>
      <w:r w:rsidR="00AB6421" w:rsidRPr="000A6F3D">
        <w:rPr>
          <w:w w:val="99"/>
          <w:vertAlign w:val="superscript"/>
        </w:rPr>
        <w:t>th</w:t>
      </w:r>
      <w:r w:rsidR="00AB6421" w:rsidRPr="000A6F3D">
        <w:rPr>
          <w:w w:val="99"/>
        </w:rPr>
        <w:t xml:space="preserve"> </w:t>
      </w:r>
      <w:r w:rsidR="00AB6421" w:rsidRPr="000A6F3D">
        <w:t xml:space="preserve"> </w:t>
      </w:r>
      <w:r w:rsidR="009D61AE" w:rsidRPr="000A6F3D">
        <w:rPr>
          <w:w w:val="99"/>
        </w:rPr>
        <w:t>January</w:t>
      </w:r>
      <w:r w:rsidR="00AB6421" w:rsidRPr="000A6F3D">
        <w:t xml:space="preserve"> </w:t>
      </w:r>
      <w:r w:rsidR="00AB6421" w:rsidRPr="000A6F3D">
        <w:rPr>
          <w:w w:val="99"/>
        </w:rPr>
        <w:t>201</w:t>
      </w:r>
      <w:r w:rsidR="009D61AE" w:rsidRPr="000A6F3D">
        <w:rPr>
          <w:w w:val="99"/>
        </w:rPr>
        <w:t>9</w:t>
      </w:r>
    </w:p>
    <w:p w14:paraId="7BC17104" w14:textId="77777777" w:rsidR="00AB6421" w:rsidRPr="000A6F3D" w:rsidRDefault="00AB6421" w:rsidP="00AB6421">
      <w:pPr>
        <w:spacing w:before="5" w:line="140" w:lineRule="exact"/>
        <w:rPr>
          <w:sz w:val="14"/>
          <w:szCs w:val="14"/>
        </w:rPr>
      </w:pPr>
    </w:p>
    <w:p w14:paraId="4719AF0C" w14:textId="77777777" w:rsidR="00AB6421" w:rsidRPr="000A6F3D" w:rsidRDefault="00AB6421" w:rsidP="00AB6421">
      <w:pPr>
        <w:spacing w:line="200" w:lineRule="exact"/>
      </w:pPr>
    </w:p>
    <w:p w14:paraId="6A72DB00" w14:textId="77777777" w:rsidR="006C2600" w:rsidRDefault="006C2600" w:rsidP="00AB6421">
      <w:pPr>
        <w:spacing w:before="13"/>
        <w:ind w:left="116"/>
        <w:outlineLvl w:val="0"/>
        <w:rPr>
          <w:rFonts w:eastAsiaTheme="minorHAnsi"/>
          <w:b/>
          <w:color w:val="000000"/>
          <w:szCs w:val="20"/>
          <w:lang w:eastAsia="en-US"/>
        </w:rPr>
      </w:pPr>
    </w:p>
    <w:p w14:paraId="53486E3C" w14:textId="77777777" w:rsidR="006C2600" w:rsidRDefault="006C2600" w:rsidP="00AB6421">
      <w:pPr>
        <w:spacing w:before="13"/>
        <w:ind w:left="116"/>
        <w:outlineLvl w:val="0"/>
        <w:rPr>
          <w:rFonts w:eastAsiaTheme="minorHAnsi"/>
          <w:b/>
          <w:color w:val="000000"/>
          <w:szCs w:val="20"/>
          <w:lang w:eastAsia="en-US"/>
        </w:rPr>
      </w:pPr>
    </w:p>
    <w:p w14:paraId="1CB9C878" w14:textId="77777777" w:rsidR="006C2600" w:rsidRDefault="006C2600" w:rsidP="00AB6421">
      <w:pPr>
        <w:spacing w:before="13"/>
        <w:ind w:left="116"/>
        <w:outlineLvl w:val="0"/>
        <w:rPr>
          <w:rFonts w:eastAsiaTheme="minorHAnsi"/>
          <w:b/>
          <w:color w:val="000000"/>
          <w:szCs w:val="20"/>
          <w:lang w:eastAsia="en-US"/>
        </w:rPr>
      </w:pPr>
    </w:p>
    <w:p w14:paraId="3F5D3E4B" w14:textId="77777777" w:rsidR="00AB6421" w:rsidRPr="000A6F3D" w:rsidRDefault="00AB6421" w:rsidP="00AB6421">
      <w:pPr>
        <w:spacing w:before="13"/>
        <w:ind w:left="116"/>
        <w:outlineLvl w:val="0"/>
        <w:rPr>
          <w:rFonts w:eastAsiaTheme="minorHAnsi"/>
          <w:b/>
          <w:color w:val="000000"/>
          <w:szCs w:val="20"/>
          <w:lang w:eastAsia="en-US"/>
        </w:rPr>
      </w:pPr>
      <w:r w:rsidRPr="000A6F3D">
        <w:rPr>
          <w:rFonts w:eastAsiaTheme="minorHAnsi"/>
          <w:b/>
          <w:color w:val="000000"/>
          <w:szCs w:val="20"/>
          <w:lang w:eastAsia="en-US"/>
        </w:rPr>
        <w:t>Contents</w:t>
      </w:r>
    </w:p>
    <w:p w14:paraId="772BA267" w14:textId="77777777" w:rsidR="00AB6421" w:rsidRPr="000A6F3D" w:rsidRDefault="00AB6421" w:rsidP="00AB6421">
      <w:pPr>
        <w:spacing w:before="1" w:line="180" w:lineRule="exact"/>
        <w:rPr>
          <w:rFonts w:eastAsiaTheme="minorHAnsi"/>
          <w:color w:val="000000"/>
          <w:szCs w:val="20"/>
          <w:lang w:eastAsia="en-US"/>
        </w:rPr>
      </w:pPr>
    </w:p>
    <w:p w14:paraId="0072BD0C" w14:textId="77777777" w:rsidR="00DF06BF" w:rsidRPr="000A6F3D" w:rsidRDefault="00DF06BF" w:rsidP="00AB6421">
      <w:pPr>
        <w:spacing w:before="1" w:line="180" w:lineRule="exact"/>
        <w:rPr>
          <w:rFonts w:eastAsiaTheme="minorHAnsi"/>
          <w:color w:val="000000"/>
          <w:szCs w:val="20"/>
          <w:lang w:eastAsia="en-US"/>
        </w:rPr>
      </w:pPr>
    </w:p>
    <w:p w14:paraId="4CCB1F05" w14:textId="77777777" w:rsidR="00DF06BF" w:rsidRPr="000A6F3D" w:rsidRDefault="00DF06BF" w:rsidP="00AB6421">
      <w:pPr>
        <w:spacing w:before="1" w:line="180" w:lineRule="exact"/>
        <w:rPr>
          <w:rFonts w:eastAsiaTheme="minorHAnsi"/>
          <w:color w:val="000000"/>
          <w:szCs w:val="20"/>
          <w:lang w:eastAsia="en-US"/>
        </w:rPr>
      </w:pPr>
    </w:p>
    <w:p w14:paraId="60023D7B" w14:textId="4E06AD69" w:rsidR="00AB6421" w:rsidRPr="000A6F3D" w:rsidRDefault="00AB6421" w:rsidP="00AB6421">
      <w:pPr>
        <w:ind w:left="116"/>
        <w:rPr>
          <w:rFonts w:eastAsiaTheme="minorHAnsi"/>
          <w:color w:val="000000"/>
          <w:szCs w:val="20"/>
          <w:lang w:eastAsia="en-US"/>
        </w:rPr>
      </w:pPr>
      <w:r w:rsidRPr="000A6F3D">
        <w:rPr>
          <w:rFonts w:eastAsiaTheme="minorHAnsi"/>
          <w:color w:val="000000"/>
          <w:szCs w:val="20"/>
          <w:lang w:eastAsia="en-US"/>
        </w:rPr>
        <w:t>1    Introduction</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p>
    <w:p w14:paraId="0C9FE03D" w14:textId="77777777" w:rsidR="006C2600" w:rsidRDefault="006C2600" w:rsidP="00AB6421">
      <w:pPr>
        <w:spacing w:before="9"/>
        <w:ind w:left="415"/>
        <w:rPr>
          <w:rFonts w:eastAsiaTheme="minorHAnsi"/>
          <w:color w:val="000000"/>
          <w:szCs w:val="20"/>
          <w:lang w:eastAsia="en-US"/>
        </w:rPr>
      </w:pPr>
    </w:p>
    <w:p w14:paraId="50FD7F75" w14:textId="0B240249"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1.1    Problem Statement</w:t>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t>3</w:t>
      </w:r>
    </w:p>
    <w:p w14:paraId="280F9B4C" w14:textId="626871C9"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1.2    Data</w:t>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t>3</w:t>
      </w:r>
    </w:p>
    <w:p w14:paraId="2771DC5C" w14:textId="77777777" w:rsidR="00DF06BF" w:rsidRPr="000A6F3D" w:rsidRDefault="00DF06BF" w:rsidP="00AB6421">
      <w:pPr>
        <w:spacing w:before="8" w:line="200" w:lineRule="exact"/>
        <w:rPr>
          <w:rFonts w:eastAsiaTheme="minorHAnsi"/>
          <w:color w:val="000000"/>
          <w:szCs w:val="20"/>
          <w:lang w:eastAsia="en-US"/>
        </w:rPr>
      </w:pPr>
    </w:p>
    <w:p w14:paraId="561F76AF" w14:textId="77777777" w:rsidR="00DF06BF" w:rsidRPr="000A6F3D" w:rsidRDefault="00DF06BF" w:rsidP="00AB6421">
      <w:pPr>
        <w:spacing w:before="8" w:line="200" w:lineRule="exact"/>
        <w:rPr>
          <w:rFonts w:eastAsiaTheme="minorHAnsi"/>
          <w:color w:val="000000"/>
          <w:szCs w:val="20"/>
          <w:lang w:eastAsia="en-US"/>
        </w:rPr>
      </w:pPr>
    </w:p>
    <w:p w14:paraId="1EC55C44" w14:textId="2B34E481" w:rsidR="00BB1802" w:rsidRPr="000A6F3D" w:rsidRDefault="00AB6421" w:rsidP="00BB1802">
      <w:pPr>
        <w:ind w:left="116"/>
        <w:rPr>
          <w:rFonts w:eastAsiaTheme="minorHAnsi"/>
          <w:color w:val="000000"/>
          <w:szCs w:val="20"/>
          <w:lang w:eastAsia="en-US"/>
        </w:rPr>
      </w:pPr>
      <w:r w:rsidRPr="000A6F3D">
        <w:rPr>
          <w:rFonts w:eastAsiaTheme="minorHAnsi"/>
          <w:color w:val="000000"/>
          <w:szCs w:val="20"/>
          <w:lang w:eastAsia="en-US"/>
        </w:rPr>
        <w:t>2    Methodology</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p>
    <w:p w14:paraId="4C3CF9CB" w14:textId="77777777" w:rsidR="006C2600" w:rsidRDefault="006C2600" w:rsidP="00BB1802">
      <w:pPr>
        <w:ind w:left="116" w:firstLine="299"/>
        <w:rPr>
          <w:rFonts w:eastAsiaTheme="minorHAnsi"/>
          <w:color w:val="000000"/>
          <w:szCs w:val="20"/>
          <w:lang w:eastAsia="en-US"/>
        </w:rPr>
      </w:pPr>
    </w:p>
    <w:p w14:paraId="0C8761E2" w14:textId="6C8A1416" w:rsidR="00AB6421" w:rsidRPr="000A6F3D" w:rsidRDefault="00AB6421" w:rsidP="00BB1802">
      <w:pPr>
        <w:ind w:left="116" w:firstLine="299"/>
        <w:rPr>
          <w:rFonts w:eastAsiaTheme="minorHAnsi"/>
          <w:color w:val="000000"/>
          <w:szCs w:val="20"/>
          <w:lang w:eastAsia="en-US"/>
        </w:rPr>
      </w:pPr>
      <w:r w:rsidRPr="000A6F3D">
        <w:rPr>
          <w:rFonts w:eastAsiaTheme="minorHAnsi"/>
          <w:color w:val="000000"/>
          <w:szCs w:val="20"/>
          <w:lang w:eastAsia="en-US"/>
        </w:rPr>
        <w:t>2.1    Pre Processing</w:t>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t>4</w:t>
      </w:r>
      <w:r w:rsidRPr="000A6F3D">
        <w:rPr>
          <w:rFonts w:eastAsiaTheme="minorHAnsi"/>
          <w:color w:val="000000"/>
          <w:szCs w:val="20"/>
          <w:lang w:eastAsia="en-US"/>
        </w:rPr>
        <w:t xml:space="preserve"> </w:t>
      </w:r>
    </w:p>
    <w:p w14:paraId="40C2D266" w14:textId="7DD9B5A5"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ab/>
        <w:t>2.1.1</w:t>
      </w:r>
      <w:r w:rsidRPr="000A6F3D">
        <w:rPr>
          <w:rFonts w:eastAsiaTheme="minorHAnsi"/>
          <w:color w:val="000000"/>
          <w:szCs w:val="20"/>
          <w:lang w:eastAsia="en-US"/>
        </w:rPr>
        <w:tab/>
        <w:t>Missing Value Analysis</w:t>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t>7</w:t>
      </w:r>
    </w:p>
    <w:p w14:paraId="0D0E6ED8" w14:textId="7B4E0844" w:rsidR="00AB6421" w:rsidRPr="000A6F3D" w:rsidRDefault="0006743C" w:rsidP="00AB6421">
      <w:pPr>
        <w:spacing w:before="9"/>
        <w:ind w:firstLine="720"/>
        <w:rPr>
          <w:rFonts w:eastAsiaTheme="minorHAnsi"/>
          <w:color w:val="000000"/>
          <w:szCs w:val="20"/>
          <w:lang w:eastAsia="en-US"/>
        </w:rPr>
      </w:pPr>
      <w:r w:rsidRPr="000A6F3D">
        <w:rPr>
          <w:rFonts w:eastAsiaTheme="minorHAnsi"/>
          <w:color w:val="000000"/>
          <w:szCs w:val="20"/>
          <w:lang w:eastAsia="en-US"/>
        </w:rPr>
        <w:t>2.1.2</w:t>
      </w:r>
      <w:r w:rsidR="00733C95" w:rsidRPr="000A6F3D">
        <w:rPr>
          <w:rFonts w:eastAsiaTheme="minorHAnsi"/>
          <w:color w:val="000000"/>
          <w:szCs w:val="20"/>
          <w:lang w:eastAsia="en-US"/>
        </w:rPr>
        <w:tab/>
        <w:t>Outlier Analysis</w:t>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r>
      <w:r w:rsidR="00733C95" w:rsidRPr="000A6F3D">
        <w:rPr>
          <w:rFonts w:eastAsiaTheme="minorHAnsi"/>
          <w:color w:val="000000"/>
          <w:szCs w:val="20"/>
          <w:lang w:eastAsia="en-US"/>
        </w:rPr>
        <w:tab/>
        <w:t>8</w:t>
      </w:r>
    </w:p>
    <w:p w14:paraId="7DBF1B7F" w14:textId="600C87CA" w:rsidR="00AB6421" w:rsidRPr="000A6F3D" w:rsidRDefault="0006743C" w:rsidP="00AB6421">
      <w:pPr>
        <w:spacing w:before="9"/>
        <w:ind w:firstLine="415"/>
        <w:rPr>
          <w:rFonts w:eastAsiaTheme="minorHAnsi"/>
          <w:color w:val="000000"/>
          <w:szCs w:val="20"/>
          <w:lang w:eastAsia="en-US"/>
        </w:rPr>
      </w:pPr>
      <w:r w:rsidRPr="000A6F3D">
        <w:rPr>
          <w:rFonts w:eastAsiaTheme="minorHAnsi"/>
          <w:color w:val="000000"/>
          <w:szCs w:val="20"/>
          <w:lang w:eastAsia="en-US"/>
        </w:rPr>
        <w:tab/>
        <w:t>2.1.3</w:t>
      </w:r>
      <w:r w:rsidR="00AB6421" w:rsidRPr="000A6F3D">
        <w:rPr>
          <w:rFonts w:eastAsiaTheme="minorHAnsi"/>
          <w:color w:val="000000"/>
          <w:szCs w:val="20"/>
          <w:lang w:eastAsia="en-US"/>
        </w:rPr>
        <w:tab/>
        <w:t xml:space="preserve">Feature Selection </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9</w:t>
      </w:r>
    </w:p>
    <w:p w14:paraId="278EDED5" w14:textId="5BC22F51" w:rsidR="00AB6421" w:rsidRPr="000A6F3D" w:rsidRDefault="0006743C" w:rsidP="00AB6421">
      <w:pPr>
        <w:spacing w:before="9"/>
        <w:ind w:firstLine="415"/>
        <w:rPr>
          <w:rFonts w:eastAsiaTheme="minorHAnsi"/>
          <w:color w:val="000000"/>
          <w:szCs w:val="20"/>
          <w:lang w:eastAsia="en-US"/>
        </w:rPr>
      </w:pPr>
      <w:r w:rsidRPr="000A6F3D">
        <w:rPr>
          <w:rFonts w:eastAsiaTheme="minorHAnsi"/>
          <w:color w:val="000000"/>
          <w:szCs w:val="20"/>
          <w:lang w:eastAsia="en-US"/>
        </w:rPr>
        <w:tab/>
        <w:t>2.1.4</w:t>
      </w:r>
      <w:r w:rsidR="00AB6421" w:rsidRPr="000A6F3D">
        <w:rPr>
          <w:rFonts w:eastAsiaTheme="minorHAnsi"/>
          <w:color w:val="000000"/>
          <w:szCs w:val="20"/>
          <w:lang w:eastAsia="en-US"/>
        </w:rPr>
        <w:tab/>
        <w:t>Feature Scaling</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10</w:t>
      </w:r>
    </w:p>
    <w:p w14:paraId="3A19D4F4" w14:textId="439E1596" w:rsidR="0006743C" w:rsidRPr="000A6F3D" w:rsidRDefault="0006743C" w:rsidP="00AB6421">
      <w:pPr>
        <w:spacing w:before="9"/>
        <w:ind w:firstLine="415"/>
        <w:rPr>
          <w:rFonts w:eastAsiaTheme="minorHAnsi"/>
          <w:color w:val="000000"/>
          <w:szCs w:val="20"/>
          <w:lang w:eastAsia="en-US"/>
        </w:rPr>
      </w:pPr>
      <w:r w:rsidRPr="000A6F3D">
        <w:rPr>
          <w:rFonts w:eastAsiaTheme="minorHAnsi"/>
          <w:color w:val="000000"/>
          <w:szCs w:val="20"/>
          <w:lang w:eastAsia="en-US"/>
        </w:rPr>
        <w:tab/>
        <w:t>2.1.5</w:t>
      </w:r>
      <w:r w:rsidRPr="000A6F3D">
        <w:rPr>
          <w:rFonts w:eastAsiaTheme="minorHAnsi"/>
          <w:color w:val="000000"/>
          <w:szCs w:val="20"/>
          <w:lang w:eastAsia="en-US"/>
        </w:rPr>
        <w:tab/>
        <w:t>Principal Component Analysis</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10</w:t>
      </w:r>
    </w:p>
    <w:p w14:paraId="1E4C60D0" w14:textId="77777777" w:rsidR="006C2600" w:rsidRDefault="006C2600" w:rsidP="00AB6421">
      <w:pPr>
        <w:spacing w:before="9"/>
        <w:ind w:left="415"/>
        <w:rPr>
          <w:rFonts w:eastAsiaTheme="minorHAnsi"/>
          <w:color w:val="000000"/>
          <w:szCs w:val="20"/>
          <w:lang w:eastAsia="en-US"/>
        </w:rPr>
      </w:pPr>
    </w:p>
    <w:p w14:paraId="2F07696C" w14:textId="7926B5DC"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 xml:space="preserve">2.2    Modelling </w:t>
      </w:r>
    </w:p>
    <w:p w14:paraId="6C6A2C65" w14:textId="77777777" w:rsidR="006C2600" w:rsidRDefault="006C2600" w:rsidP="00A246D4">
      <w:pPr>
        <w:spacing w:before="9"/>
        <w:ind w:left="415" w:firstLine="305"/>
        <w:rPr>
          <w:rFonts w:eastAsiaTheme="minorHAnsi"/>
          <w:color w:val="000000"/>
          <w:szCs w:val="20"/>
          <w:lang w:eastAsia="en-US"/>
        </w:rPr>
      </w:pPr>
    </w:p>
    <w:p w14:paraId="7CFE2677" w14:textId="71378250" w:rsidR="00AB6421" w:rsidRPr="000A6F3D" w:rsidRDefault="00AB6421" w:rsidP="00A246D4">
      <w:pPr>
        <w:spacing w:before="9"/>
        <w:ind w:left="415" w:firstLine="305"/>
        <w:rPr>
          <w:rFonts w:eastAsiaTheme="minorHAnsi"/>
          <w:color w:val="000000"/>
          <w:szCs w:val="20"/>
          <w:lang w:eastAsia="en-US"/>
        </w:rPr>
      </w:pPr>
      <w:bookmarkStart w:id="0" w:name="_GoBack"/>
      <w:bookmarkEnd w:id="0"/>
      <w:r w:rsidRPr="000A6F3D">
        <w:rPr>
          <w:rFonts w:eastAsiaTheme="minorHAnsi"/>
          <w:color w:val="000000"/>
          <w:szCs w:val="20"/>
          <w:lang w:eastAsia="en-US"/>
        </w:rPr>
        <w:t xml:space="preserve">2.2.1     Preparing Data for Models </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11</w:t>
      </w:r>
    </w:p>
    <w:p w14:paraId="3D168ED4" w14:textId="798F29D9" w:rsidR="00AB6421" w:rsidRPr="000A6F3D" w:rsidRDefault="00A246D4" w:rsidP="00AB6421">
      <w:pPr>
        <w:spacing w:before="9"/>
        <w:ind w:left="415" w:firstLine="305"/>
        <w:rPr>
          <w:rFonts w:eastAsiaTheme="minorHAnsi"/>
          <w:color w:val="000000"/>
          <w:szCs w:val="20"/>
          <w:lang w:eastAsia="en-US"/>
        </w:rPr>
      </w:pPr>
      <w:r w:rsidRPr="000A6F3D">
        <w:rPr>
          <w:rFonts w:eastAsiaTheme="minorHAnsi"/>
          <w:color w:val="000000"/>
          <w:szCs w:val="20"/>
          <w:lang w:eastAsia="en-US"/>
        </w:rPr>
        <w:t>2.2.2</w:t>
      </w:r>
      <w:r w:rsidR="00AB6421" w:rsidRPr="000A6F3D">
        <w:rPr>
          <w:rFonts w:eastAsiaTheme="minorHAnsi"/>
          <w:color w:val="000000"/>
          <w:szCs w:val="20"/>
          <w:lang w:eastAsia="en-US"/>
        </w:rPr>
        <w:t xml:space="preserve">     Decision Tree</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11</w:t>
      </w:r>
    </w:p>
    <w:p w14:paraId="6F630A1C" w14:textId="04457487" w:rsidR="00A246D4" w:rsidRPr="000A6F3D" w:rsidRDefault="00A246D4" w:rsidP="00A246D4">
      <w:pPr>
        <w:spacing w:before="9"/>
        <w:ind w:left="415" w:firstLine="305"/>
        <w:rPr>
          <w:rFonts w:eastAsiaTheme="minorHAnsi"/>
          <w:color w:val="000000"/>
          <w:szCs w:val="20"/>
          <w:lang w:eastAsia="en-US"/>
        </w:rPr>
      </w:pPr>
      <w:r w:rsidRPr="000A6F3D">
        <w:rPr>
          <w:rFonts w:eastAsiaTheme="minorHAnsi"/>
          <w:color w:val="000000"/>
          <w:szCs w:val="20"/>
          <w:lang w:eastAsia="en-US"/>
        </w:rPr>
        <w:t xml:space="preserve">2.2.3     Linear regression </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12</w:t>
      </w:r>
    </w:p>
    <w:p w14:paraId="2925D358" w14:textId="77941AE8" w:rsidR="00DF06BF" w:rsidRPr="000A6F3D" w:rsidRDefault="00A246D4" w:rsidP="00A246D4">
      <w:pPr>
        <w:spacing w:before="9"/>
        <w:ind w:left="415" w:firstLine="305"/>
        <w:rPr>
          <w:rFonts w:eastAsiaTheme="minorHAnsi"/>
          <w:color w:val="000000"/>
          <w:szCs w:val="20"/>
          <w:lang w:eastAsia="en-US"/>
        </w:rPr>
      </w:pPr>
      <w:r w:rsidRPr="000A6F3D">
        <w:rPr>
          <w:rFonts w:eastAsiaTheme="minorHAnsi"/>
          <w:color w:val="000000"/>
          <w:szCs w:val="20"/>
          <w:lang w:eastAsia="en-US"/>
        </w:rPr>
        <w:t>2.2.4</w:t>
      </w:r>
      <w:r w:rsidR="00AB6421" w:rsidRPr="000A6F3D">
        <w:rPr>
          <w:rFonts w:eastAsiaTheme="minorHAnsi"/>
          <w:color w:val="000000"/>
          <w:szCs w:val="20"/>
          <w:lang w:eastAsia="en-US"/>
        </w:rPr>
        <w:t xml:space="preserve">     Random Forest </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12</w:t>
      </w:r>
    </w:p>
    <w:p w14:paraId="2B299D67" w14:textId="77777777" w:rsidR="00DF06BF" w:rsidRPr="000A6F3D" w:rsidRDefault="00DF06BF" w:rsidP="00AB6421">
      <w:pPr>
        <w:spacing w:before="8" w:line="200" w:lineRule="exact"/>
        <w:rPr>
          <w:rFonts w:eastAsiaTheme="minorHAnsi"/>
          <w:color w:val="000000"/>
          <w:szCs w:val="20"/>
          <w:lang w:eastAsia="en-US"/>
        </w:rPr>
      </w:pPr>
    </w:p>
    <w:p w14:paraId="2D33C39C" w14:textId="5AA69344" w:rsidR="00AB6421" w:rsidRPr="000A6F3D" w:rsidRDefault="00C87409" w:rsidP="00AB6421">
      <w:pPr>
        <w:ind w:left="116"/>
        <w:rPr>
          <w:rFonts w:eastAsiaTheme="minorHAnsi"/>
          <w:color w:val="000000"/>
          <w:szCs w:val="20"/>
          <w:lang w:eastAsia="en-US"/>
        </w:rPr>
      </w:pPr>
      <w:r w:rsidRPr="000A6F3D">
        <w:rPr>
          <w:rFonts w:eastAsiaTheme="minorHAnsi"/>
          <w:color w:val="000000"/>
          <w:szCs w:val="20"/>
          <w:lang w:eastAsia="en-US"/>
        </w:rPr>
        <w:t xml:space="preserve">3    </w:t>
      </w:r>
      <w:r w:rsidR="00AB6421" w:rsidRPr="000A6F3D">
        <w:rPr>
          <w:rFonts w:eastAsiaTheme="minorHAnsi"/>
          <w:color w:val="000000"/>
          <w:szCs w:val="20"/>
          <w:lang w:eastAsia="en-US"/>
        </w:rPr>
        <w:t xml:space="preserve">Conclusion                                                                                                                                           </w:t>
      </w:r>
    </w:p>
    <w:p w14:paraId="5A47B963" w14:textId="77777777" w:rsidR="006C2600" w:rsidRDefault="006C2600" w:rsidP="00AB6421">
      <w:pPr>
        <w:spacing w:before="9"/>
        <w:ind w:left="415"/>
        <w:rPr>
          <w:rFonts w:eastAsiaTheme="minorHAnsi"/>
          <w:color w:val="000000"/>
          <w:szCs w:val="20"/>
          <w:lang w:eastAsia="en-US"/>
        </w:rPr>
      </w:pPr>
    </w:p>
    <w:p w14:paraId="35E414A9" w14:textId="4B3A3C0F"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 xml:space="preserve">3.1    Model Evaluation </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12</w:t>
      </w:r>
    </w:p>
    <w:p w14:paraId="492D595A" w14:textId="141EE18B" w:rsidR="00AB6421" w:rsidRPr="000A6F3D" w:rsidRDefault="00AB6421" w:rsidP="00AB6421">
      <w:pPr>
        <w:spacing w:before="9"/>
        <w:ind w:left="415"/>
        <w:rPr>
          <w:rFonts w:eastAsiaTheme="minorHAnsi"/>
          <w:color w:val="000000"/>
          <w:szCs w:val="20"/>
          <w:lang w:eastAsia="en-US"/>
        </w:rPr>
      </w:pPr>
      <w:r w:rsidRPr="000A6F3D">
        <w:rPr>
          <w:rFonts w:eastAsiaTheme="minorHAnsi"/>
          <w:color w:val="000000"/>
          <w:szCs w:val="20"/>
          <w:lang w:eastAsia="en-US"/>
        </w:rPr>
        <w:t>3.2    Model Selection</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12</w:t>
      </w:r>
    </w:p>
    <w:p w14:paraId="6BC9B486" w14:textId="77777777" w:rsidR="00AB6421" w:rsidRPr="000A6F3D" w:rsidRDefault="00AB6421" w:rsidP="00AB6421">
      <w:pPr>
        <w:spacing w:before="8" w:line="200" w:lineRule="exact"/>
        <w:rPr>
          <w:rFonts w:eastAsiaTheme="minorHAnsi"/>
          <w:color w:val="000000"/>
          <w:szCs w:val="20"/>
          <w:lang w:eastAsia="en-US"/>
        </w:rPr>
      </w:pPr>
    </w:p>
    <w:p w14:paraId="7688485D" w14:textId="77777777" w:rsidR="00DF06BF" w:rsidRPr="000A6F3D" w:rsidRDefault="00DF06BF" w:rsidP="00AB6421">
      <w:pPr>
        <w:spacing w:before="8" w:line="200" w:lineRule="exact"/>
        <w:rPr>
          <w:rFonts w:eastAsiaTheme="minorHAnsi"/>
          <w:color w:val="000000"/>
          <w:szCs w:val="20"/>
          <w:lang w:eastAsia="en-US"/>
        </w:rPr>
      </w:pPr>
    </w:p>
    <w:p w14:paraId="341F68EC" w14:textId="4E76D505" w:rsidR="00AB6421" w:rsidRPr="000A6F3D" w:rsidRDefault="00932097" w:rsidP="00AB6421">
      <w:pPr>
        <w:ind w:left="116"/>
        <w:rPr>
          <w:rFonts w:eastAsiaTheme="minorHAnsi"/>
          <w:color w:val="000000"/>
          <w:szCs w:val="20"/>
          <w:lang w:eastAsia="en-US"/>
        </w:rPr>
      </w:pPr>
      <w:r w:rsidRPr="000A6F3D">
        <w:rPr>
          <w:rFonts w:eastAsiaTheme="minorHAnsi"/>
          <w:color w:val="000000"/>
          <w:szCs w:val="20"/>
          <w:lang w:eastAsia="en-US"/>
        </w:rPr>
        <w:t>A Suggestions to reduce absenteeism</w:t>
      </w:r>
      <w:r w:rsidR="00AB6421" w:rsidRPr="000A6F3D">
        <w:rPr>
          <w:rFonts w:eastAsiaTheme="minorHAnsi"/>
          <w:color w:val="000000"/>
          <w:szCs w:val="20"/>
          <w:lang w:eastAsia="en-US"/>
        </w:rPr>
        <w:t xml:space="preserve">     </w:t>
      </w:r>
      <w:r w:rsidRPr="000A6F3D">
        <w:rPr>
          <w:rFonts w:eastAsiaTheme="minorHAnsi"/>
          <w:color w:val="000000"/>
          <w:szCs w:val="20"/>
          <w:lang w:eastAsia="en-US"/>
        </w:rPr>
        <w:tab/>
      </w:r>
      <w:r w:rsidRPr="000A6F3D">
        <w:rPr>
          <w:rFonts w:eastAsiaTheme="minorHAnsi"/>
          <w:color w:val="000000"/>
          <w:szCs w:val="20"/>
          <w:lang w:eastAsia="en-US"/>
        </w:rPr>
        <w:tab/>
      </w:r>
      <w:r w:rsidRPr="000A6F3D">
        <w:rPr>
          <w:rFonts w:eastAsiaTheme="minorHAnsi"/>
          <w:color w:val="000000"/>
          <w:szCs w:val="20"/>
          <w:lang w:eastAsia="en-US"/>
        </w:rPr>
        <w:tab/>
      </w:r>
      <w:r w:rsidRPr="000A6F3D">
        <w:rPr>
          <w:rFonts w:eastAsiaTheme="minorHAnsi"/>
          <w:color w:val="000000"/>
          <w:szCs w:val="20"/>
          <w:lang w:eastAsia="en-US"/>
        </w:rPr>
        <w:tab/>
      </w:r>
      <w:r w:rsidRPr="000A6F3D">
        <w:rPr>
          <w:rFonts w:eastAsiaTheme="minorHAnsi"/>
          <w:color w:val="000000"/>
          <w:szCs w:val="20"/>
          <w:lang w:eastAsia="en-US"/>
        </w:rPr>
        <w:tab/>
      </w:r>
      <w:r w:rsidRPr="000A6F3D">
        <w:rPr>
          <w:rFonts w:eastAsiaTheme="minorHAnsi"/>
          <w:color w:val="000000"/>
          <w:szCs w:val="20"/>
          <w:lang w:eastAsia="en-US"/>
        </w:rPr>
        <w:tab/>
        <w:t>13</w:t>
      </w:r>
      <w:r w:rsidR="00AB6421" w:rsidRPr="000A6F3D">
        <w:rPr>
          <w:rFonts w:eastAsiaTheme="minorHAnsi"/>
          <w:color w:val="000000"/>
          <w:szCs w:val="20"/>
          <w:lang w:eastAsia="en-US"/>
        </w:rPr>
        <w:t xml:space="preserve">                                                                                                                             </w:t>
      </w:r>
    </w:p>
    <w:p w14:paraId="34090379" w14:textId="77777777" w:rsidR="00AB6421" w:rsidRPr="000A6F3D" w:rsidRDefault="00AB6421" w:rsidP="00AB6421">
      <w:pPr>
        <w:spacing w:before="8" w:line="200" w:lineRule="exact"/>
        <w:rPr>
          <w:rFonts w:eastAsiaTheme="minorHAnsi"/>
          <w:color w:val="000000"/>
          <w:szCs w:val="20"/>
          <w:lang w:eastAsia="en-US"/>
        </w:rPr>
      </w:pPr>
    </w:p>
    <w:p w14:paraId="6D6031AE" w14:textId="77777777" w:rsidR="006C2600" w:rsidRDefault="000E56CB" w:rsidP="00AB6421">
      <w:pPr>
        <w:rPr>
          <w:rFonts w:eastAsiaTheme="minorHAnsi"/>
          <w:color w:val="000000"/>
          <w:szCs w:val="20"/>
          <w:lang w:eastAsia="en-US"/>
        </w:rPr>
      </w:pPr>
      <w:r w:rsidRPr="000A6F3D">
        <w:rPr>
          <w:rFonts w:eastAsiaTheme="minorHAnsi"/>
          <w:color w:val="000000"/>
          <w:szCs w:val="20"/>
          <w:lang w:eastAsia="en-US"/>
        </w:rPr>
        <w:t>B   R</w:t>
      </w:r>
      <w:r w:rsidR="00CD604C" w:rsidRPr="000A6F3D">
        <w:rPr>
          <w:rFonts w:eastAsiaTheme="minorHAnsi"/>
          <w:color w:val="000000"/>
          <w:szCs w:val="20"/>
          <w:lang w:eastAsia="en-US"/>
        </w:rPr>
        <w:t xml:space="preserve"> </w:t>
      </w:r>
      <w:r w:rsidR="00AB6421" w:rsidRPr="000A6F3D">
        <w:rPr>
          <w:rFonts w:eastAsiaTheme="minorHAnsi"/>
          <w:color w:val="000000"/>
          <w:szCs w:val="20"/>
          <w:lang w:eastAsia="en-US"/>
        </w:rPr>
        <w:t>Code</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t>15</w:t>
      </w:r>
      <w:r w:rsidR="00932097" w:rsidRPr="000A6F3D">
        <w:rPr>
          <w:rFonts w:eastAsiaTheme="minorHAnsi"/>
          <w:color w:val="000000"/>
          <w:szCs w:val="20"/>
          <w:lang w:eastAsia="en-US"/>
        </w:rPr>
        <w:tab/>
      </w:r>
    </w:p>
    <w:p w14:paraId="1F85F450" w14:textId="384FDA34" w:rsidR="002D0195" w:rsidRPr="000A6F3D" w:rsidRDefault="006C2600" w:rsidP="00AB6421">
      <w:pPr>
        <w:rPr>
          <w:rFonts w:eastAsiaTheme="minorHAnsi"/>
          <w:color w:val="000000"/>
          <w:szCs w:val="20"/>
          <w:lang w:eastAsia="en-US"/>
        </w:rPr>
      </w:pPr>
      <w:r>
        <w:rPr>
          <w:rFonts w:eastAsiaTheme="minorHAnsi"/>
          <w:color w:val="000000"/>
          <w:szCs w:val="20"/>
          <w:lang w:eastAsia="en-US"/>
        </w:rPr>
        <w:t>C   Reference</w:t>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r>
      <w:r>
        <w:rPr>
          <w:rFonts w:eastAsiaTheme="minorHAnsi"/>
          <w:color w:val="000000"/>
          <w:szCs w:val="20"/>
          <w:lang w:eastAsia="en-US"/>
        </w:rPr>
        <w:tab/>
        <w:t>21</w:t>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r w:rsidR="00932097" w:rsidRPr="000A6F3D">
        <w:rPr>
          <w:rFonts w:eastAsiaTheme="minorHAnsi"/>
          <w:color w:val="000000"/>
          <w:szCs w:val="20"/>
          <w:lang w:eastAsia="en-US"/>
        </w:rPr>
        <w:tab/>
      </w:r>
    </w:p>
    <w:p w14:paraId="510DE6D6" w14:textId="77777777" w:rsidR="002D0195" w:rsidRPr="000A6F3D" w:rsidRDefault="002D0195">
      <w:pPr>
        <w:rPr>
          <w:rFonts w:eastAsiaTheme="minorHAnsi"/>
          <w:color w:val="000000"/>
          <w:szCs w:val="20"/>
          <w:lang w:eastAsia="en-US"/>
        </w:rPr>
      </w:pPr>
      <w:r w:rsidRPr="000A6F3D">
        <w:rPr>
          <w:rFonts w:eastAsiaTheme="minorHAnsi"/>
          <w:color w:val="000000"/>
          <w:szCs w:val="20"/>
          <w:lang w:eastAsia="en-US"/>
        </w:rPr>
        <w:br w:type="page"/>
      </w:r>
    </w:p>
    <w:p w14:paraId="0E145ED8" w14:textId="53A565BA" w:rsidR="00736D79" w:rsidRPr="000A6F3D" w:rsidRDefault="00F665C1" w:rsidP="004864A5">
      <w:pPr>
        <w:pStyle w:val="Heading1"/>
        <w:numPr>
          <w:ilvl w:val="0"/>
          <w:numId w:val="6"/>
        </w:numPr>
        <w:rPr>
          <w:rFonts w:ascii="Times New Roman" w:hAnsi="Times New Roman" w:cs="Times New Roman"/>
        </w:rPr>
      </w:pPr>
      <w:r w:rsidRPr="000A6F3D">
        <w:rPr>
          <w:rFonts w:ascii="Times New Roman" w:hAnsi="Times New Roman" w:cs="Times New Roman"/>
        </w:rPr>
        <w:lastRenderedPageBreak/>
        <w:t>Introduction</w:t>
      </w:r>
    </w:p>
    <w:p w14:paraId="090B89D5" w14:textId="77777777" w:rsidR="003C2CA2" w:rsidRPr="000A6F3D" w:rsidRDefault="003C2CA2" w:rsidP="003C2CA2"/>
    <w:p w14:paraId="6CF37A3D" w14:textId="48E79D45" w:rsidR="004864A5" w:rsidRPr="000A6F3D" w:rsidRDefault="004864A5" w:rsidP="004864A5">
      <w:r w:rsidRPr="000A6F3D">
        <w:rPr>
          <w:color w:val="000000" w:themeColor="text1"/>
          <w:lang w:val="en-US"/>
        </w:rPr>
        <w:t>Absenteeism is the unplanned absence from the duty without any good reason. It is one of the severe issues faced by many companies. We know that human capital plays an important role in any business. Being able to predict the employee absenteeism can prevent company from severe loss. It is very important to know the cause of absenteeism among the employee. One of the best ways to make the predictions is with the help of machine learning techniques.</w:t>
      </w:r>
    </w:p>
    <w:p w14:paraId="2B10BC36" w14:textId="1AB36A9A" w:rsidR="002D0195" w:rsidRPr="000A6F3D" w:rsidRDefault="003C2CA2" w:rsidP="00AD1E01">
      <w:pPr>
        <w:pStyle w:val="Heading1"/>
        <w:numPr>
          <w:ilvl w:val="1"/>
          <w:numId w:val="6"/>
        </w:numPr>
        <w:rPr>
          <w:rFonts w:ascii="Times New Roman" w:hAnsi="Times New Roman" w:cs="Times New Roman"/>
        </w:rPr>
      </w:pPr>
      <w:r w:rsidRPr="000A6F3D">
        <w:rPr>
          <w:rFonts w:ascii="Times New Roman" w:hAnsi="Times New Roman" w:cs="Times New Roman"/>
        </w:rPr>
        <w:t xml:space="preserve"> </w:t>
      </w:r>
      <w:r w:rsidR="00F665C1" w:rsidRPr="000A6F3D">
        <w:rPr>
          <w:rFonts w:ascii="Times New Roman" w:hAnsi="Times New Roman" w:cs="Times New Roman"/>
        </w:rPr>
        <w:t>Problem Statement</w:t>
      </w:r>
    </w:p>
    <w:p w14:paraId="1A8B6F06" w14:textId="5CDC0DF7" w:rsidR="00AD1E01" w:rsidRPr="000A6F3D" w:rsidRDefault="00593407" w:rsidP="00AD1E01">
      <w:pPr>
        <w:pStyle w:val="Heading1"/>
        <w:rPr>
          <w:rFonts w:ascii="Times New Roman" w:eastAsiaTheme="minorHAnsi" w:hAnsi="Times New Roman" w:cs="Times New Roman"/>
          <w:color w:val="000000"/>
          <w:sz w:val="24"/>
          <w:szCs w:val="20"/>
          <w:lang w:eastAsia="en-US"/>
        </w:rPr>
      </w:pPr>
      <w:r w:rsidRPr="000A6F3D">
        <w:rPr>
          <w:rFonts w:ascii="Times New Roman" w:eastAsiaTheme="minorHAnsi" w:hAnsi="Times New Roman" w:cs="Times New Roman"/>
          <w:color w:val="000000"/>
          <w:sz w:val="24"/>
          <w:szCs w:val="20"/>
          <w:lang w:eastAsia="en-US"/>
        </w:rPr>
        <w:t xml:space="preserve">XYZ </w:t>
      </w:r>
      <w:r w:rsidR="00AD1E01" w:rsidRPr="000A6F3D">
        <w:rPr>
          <w:rFonts w:ascii="Times New Roman" w:eastAsiaTheme="minorHAnsi" w:hAnsi="Times New Roman" w:cs="Times New Roman"/>
          <w:color w:val="000000"/>
          <w:sz w:val="24"/>
          <w:szCs w:val="20"/>
          <w:lang w:eastAsia="en-US"/>
        </w:rPr>
        <w:t>a courier company, acknowl</w:t>
      </w:r>
      <w:r w:rsidRPr="000A6F3D">
        <w:rPr>
          <w:rFonts w:ascii="Times New Roman" w:eastAsiaTheme="minorHAnsi" w:hAnsi="Times New Roman" w:cs="Times New Roman"/>
          <w:color w:val="000000"/>
          <w:sz w:val="24"/>
          <w:szCs w:val="20"/>
          <w:lang w:eastAsia="en-US"/>
        </w:rPr>
        <w:t>edges that human capital plays</w:t>
      </w:r>
      <w:r w:rsidR="00AD1E01" w:rsidRPr="000A6F3D">
        <w:rPr>
          <w:rFonts w:ascii="Times New Roman" w:eastAsiaTheme="minorHAnsi" w:hAnsi="Times New Roman" w:cs="Times New Roman"/>
          <w:color w:val="000000"/>
          <w:sz w:val="24"/>
          <w:szCs w:val="20"/>
          <w:lang w:eastAsia="en-US"/>
        </w:rPr>
        <w:t xml:space="preserve"> vital</w:t>
      </w:r>
      <w:r w:rsidR="00C87409" w:rsidRPr="000A6F3D">
        <w:rPr>
          <w:rFonts w:ascii="Times New Roman" w:eastAsiaTheme="minorHAnsi" w:hAnsi="Times New Roman" w:cs="Times New Roman"/>
          <w:color w:val="000000"/>
          <w:sz w:val="24"/>
          <w:szCs w:val="20"/>
          <w:lang w:eastAsia="en-US"/>
        </w:rPr>
        <w:t xml:space="preserve"> role in collection, transportation and delivery</w:t>
      </w:r>
      <w:r w:rsidR="00AD1E01" w:rsidRPr="000A6F3D">
        <w:rPr>
          <w:rFonts w:ascii="Times New Roman" w:eastAsiaTheme="minorHAnsi" w:hAnsi="Times New Roman" w:cs="Times New Roman"/>
          <w:color w:val="000000"/>
          <w:sz w:val="24"/>
          <w:szCs w:val="20"/>
          <w:lang w:eastAsia="en-US"/>
        </w:rPr>
        <w:t>. The company is facing a pressing</w:t>
      </w:r>
      <w:r w:rsidR="00C87409" w:rsidRPr="000A6F3D">
        <w:rPr>
          <w:rFonts w:ascii="Times New Roman" w:eastAsiaTheme="minorHAnsi" w:hAnsi="Times New Roman" w:cs="Times New Roman"/>
          <w:color w:val="000000"/>
          <w:sz w:val="24"/>
          <w:szCs w:val="20"/>
          <w:lang w:eastAsia="en-US"/>
        </w:rPr>
        <w:t xml:space="preserve"> issue </w:t>
      </w:r>
      <w:r w:rsidRPr="000A6F3D">
        <w:rPr>
          <w:rFonts w:ascii="Times New Roman" w:eastAsiaTheme="minorHAnsi" w:hAnsi="Times New Roman" w:cs="Times New Roman"/>
          <w:color w:val="000000"/>
          <w:sz w:val="24"/>
          <w:szCs w:val="20"/>
          <w:lang w:eastAsia="en-US"/>
        </w:rPr>
        <w:t>of a</w:t>
      </w:r>
      <w:r w:rsidR="00AD1E01" w:rsidRPr="000A6F3D">
        <w:rPr>
          <w:rFonts w:ascii="Times New Roman" w:eastAsiaTheme="minorHAnsi" w:hAnsi="Times New Roman" w:cs="Times New Roman"/>
          <w:color w:val="000000"/>
          <w:sz w:val="24"/>
          <w:szCs w:val="20"/>
          <w:lang w:eastAsia="en-US"/>
        </w:rPr>
        <w:t>bsenteeism. The company shared the dataset to get insights on the major factors affecting Absenteeism.</w:t>
      </w:r>
    </w:p>
    <w:p w14:paraId="57736C17" w14:textId="722EEFCD" w:rsidR="00C87409" w:rsidRPr="000A6F3D" w:rsidRDefault="00C87409" w:rsidP="00AD1E01">
      <w:pPr>
        <w:pStyle w:val="Heading1"/>
        <w:rPr>
          <w:rFonts w:ascii="Times New Roman" w:eastAsiaTheme="minorHAnsi" w:hAnsi="Times New Roman" w:cs="Times New Roman"/>
          <w:color w:val="000000"/>
          <w:sz w:val="24"/>
          <w:szCs w:val="20"/>
          <w:lang w:eastAsia="en-US"/>
        </w:rPr>
      </w:pPr>
      <w:r w:rsidRPr="000A6F3D">
        <w:rPr>
          <w:rFonts w:ascii="Times New Roman" w:eastAsiaTheme="minorHAnsi" w:hAnsi="Times New Roman" w:cs="Times New Roman"/>
          <w:color w:val="000000"/>
          <w:sz w:val="24"/>
          <w:szCs w:val="20"/>
          <w:lang w:eastAsia="en-US"/>
        </w:rPr>
        <w:t>What changes company should bring to reduce the number of absenteeism?</w:t>
      </w:r>
      <w:r w:rsidRPr="000A6F3D">
        <w:rPr>
          <w:rFonts w:ascii="MS Mincho" w:eastAsia="MS Mincho" w:hAnsi="MS Mincho" w:cs="MS Mincho"/>
          <w:color w:val="000000"/>
          <w:sz w:val="24"/>
          <w:szCs w:val="20"/>
          <w:lang w:eastAsia="en-US"/>
        </w:rPr>
        <w:t> </w:t>
      </w:r>
    </w:p>
    <w:p w14:paraId="436C73A4" w14:textId="4A7D30F4" w:rsidR="00C87409" w:rsidRPr="000A6F3D" w:rsidRDefault="00C87409" w:rsidP="009128FF">
      <w:pPr>
        <w:pStyle w:val="Heading1"/>
        <w:rPr>
          <w:rFonts w:ascii="Times New Roman" w:eastAsiaTheme="minorHAnsi" w:hAnsi="Times New Roman" w:cs="Times New Roman"/>
          <w:color w:val="000000"/>
          <w:sz w:val="20"/>
          <w:szCs w:val="20"/>
          <w:lang w:eastAsia="en-US"/>
        </w:rPr>
      </w:pPr>
      <w:r w:rsidRPr="000A6F3D">
        <w:rPr>
          <w:rFonts w:ascii="Times New Roman" w:eastAsiaTheme="minorHAnsi" w:hAnsi="Times New Roman" w:cs="Times New Roman"/>
          <w:color w:val="000000"/>
          <w:sz w:val="24"/>
          <w:szCs w:val="20"/>
          <w:lang w:eastAsia="en-US"/>
        </w:rPr>
        <w:t xml:space="preserve">How much losses every month can we project in 2011 if same trend of absenteeism continues? </w:t>
      </w:r>
    </w:p>
    <w:p w14:paraId="207BDD9C" w14:textId="2ED82A39" w:rsidR="007120B7" w:rsidRPr="000A6F3D" w:rsidRDefault="003C2CA2" w:rsidP="00C87409">
      <w:pPr>
        <w:pStyle w:val="Heading1"/>
        <w:numPr>
          <w:ilvl w:val="1"/>
          <w:numId w:val="3"/>
        </w:numPr>
        <w:rPr>
          <w:rFonts w:ascii="Times New Roman" w:hAnsi="Times New Roman" w:cs="Times New Roman"/>
        </w:rPr>
      </w:pPr>
      <w:r w:rsidRPr="000A6F3D">
        <w:rPr>
          <w:rFonts w:ascii="Times New Roman" w:hAnsi="Times New Roman" w:cs="Times New Roman"/>
        </w:rPr>
        <w:t xml:space="preserve">  </w:t>
      </w:r>
      <w:r w:rsidR="003A63C3" w:rsidRPr="000A6F3D">
        <w:rPr>
          <w:rFonts w:ascii="Times New Roman" w:hAnsi="Times New Roman" w:cs="Times New Roman"/>
        </w:rPr>
        <w:t>Data</w:t>
      </w:r>
    </w:p>
    <w:p w14:paraId="145A2F0D" w14:textId="7E08F45E" w:rsidR="002322CB" w:rsidRPr="000A6F3D" w:rsidRDefault="00AD1E01" w:rsidP="00155FA9">
      <w:pPr>
        <w:widowControl w:val="0"/>
        <w:autoSpaceDE w:val="0"/>
        <w:autoSpaceDN w:val="0"/>
        <w:adjustRightInd w:val="0"/>
        <w:spacing w:after="240" w:line="340" w:lineRule="atLeast"/>
      </w:pPr>
      <w:r w:rsidRPr="000A6F3D">
        <w:rPr>
          <w:rFonts w:eastAsiaTheme="minorHAnsi"/>
          <w:color w:val="000000"/>
          <w:szCs w:val="20"/>
          <w:lang w:eastAsia="en-US"/>
        </w:rPr>
        <w:t>The o</w:t>
      </w:r>
      <w:r w:rsidR="00D60DC0" w:rsidRPr="000A6F3D">
        <w:rPr>
          <w:rFonts w:eastAsiaTheme="minorHAnsi"/>
          <w:color w:val="000000"/>
          <w:szCs w:val="20"/>
          <w:lang w:eastAsia="en-US"/>
        </w:rPr>
        <w:t>bjective is to analyse the factors</w:t>
      </w:r>
      <w:r w:rsidRPr="000A6F3D">
        <w:rPr>
          <w:rFonts w:eastAsiaTheme="minorHAnsi"/>
          <w:color w:val="000000"/>
          <w:szCs w:val="20"/>
          <w:lang w:eastAsia="en-US"/>
        </w:rPr>
        <w:t xml:space="preserve"> which lead to absenteeism and how the changes </w:t>
      </w:r>
      <w:r w:rsidR="00D60DC0" w:rsidRPr="000A6F3D">
        <w:rPr>
          <w:rFonts w:eastAsiaTheme="minorHAnsi"/>
          <w:color w:val="000000"/>
          <w:szCs w:val="20"/>
          <w:lang w:eastAsia="en-US"/>
        </w:rPr>
        <w:t xml:space="preserve">can help the company reduce it. We are provided with a dataset of 740 observations and 21 variables, of these 21 variables we have 9 categorical variables and </w:t>
      </w:r>
      <w:r w:rsidR="003D5FC5" w:rsidRPr="000A6F3D">
        <w:rPr>
          <w:rFonts w:eastAsiaTheme="minorHAnsi"/>
          <w:color w:val="000000"/>
          <w:szCs w:val="20"/>
          <w:lang w:eastAsia="en-US"/>
        </w:rPr>
        <w:t xml:space="preserve">12 continuous variables (including ID). </w:t>
      </w:r>
      <w:r w:rsidR="00155FA9" w:rsidRPr="000A6F3D">
        <w:rPr>
          <w:rFonts w:eastAsiaTheme="minorHAnsi"/>
          <w:color w:val="000000"/>
          <w:szCs w:val="20"/>
          <w:lang w:eastAsia="en-US"/>
        </w:rPr>
        <w:t>By plotting distribution, we can observe the variables are not normally distributed. Thus we will perform Normalization on the variables in feature scaling.</w:t>
      </w:r>
      <w:r w:rsidRPr="000A6F3D">
        <w:tab/>
      </w:r>
      <w:r w:rsidR="00593407" w:rsidRPr="000A6F3D">
        <w:tab/>
      </w:r>
      <w:r w:rsidR="00155FA9" w:rsidRPr="000A6F3D">
        <w:tab/>
      </w:r>
      <w:r w:rsidR="00155FA9" w:rsidRPr="000A6F3D">
        <w:tab/>
      </w:r>
      <w:r w:rsidR="00E80CAD" w:rsidRPr="000A6F3D">
        <w:tab/>
      </w:r>
      <w:r w:rsidRPr="000A6F3D">
        <w:rPr>
          <w:sz w:val="20"/>
          <w:u w:val="single"/>
        </w:rPr>
        <w:t>Table 1 (Column 1 to 6)</w:t>
      </w:r>
    </w:p>
    <w:tbl>
      <w:tblPr>
        <w:tblW w:w="9356" w:type="dxa"/>
        <w:tblLayout w:type="fixed"/>
        <w:tblLook w:val="04A0" w:firstRow="1" w:lastRow="0" w:firstColumn="1" w:lastColumn="0" w:noHBand="0" w:noVBand="1"/>
      </w:tblPr>
      <w:tblGrid>
        <w:gridCol w:w="602"/>
        <w:gridCol w:w="1950"/>
        <w:gridCol w:w="1843"/>
        <w:gridCol w:w="1701"/>
        <w:gridCol w:w="992"/>
        <w:gridCol w:w="2268"/>
      </w:tblGrid>
      <w:tr w:rsidR="002322CB" w:rsidRPr="000A6F3D" w14:paraId="61CE813C" w14:textId="77777777" w:rsidTr="00155FA9">
        <w:trPr>
          <w:trHeight w:val="265"/>
        </w:trPr>
        <w:tc>
          <w:tcPr>
            <w:tcW w:w="602" w:type="dxa"/>
            <w:shd w:val="clear" w:color="auto" w:fill="auto"/>
            <w:noWrap/>
            <w:vAlign w:val="bottom"/>
            <w:hideMark/>
          </w:tcPr>
          <w:p w14:paraId="2B29E68A" w14:textId="77777777" w:rsidR="00366AAD" w:rsidRPr="000A6F3D" w:rsidRDefault="00366AAD" w:rsidP="00366AAD">
            <w:pPr>
              <w:jc w:val="center"/>
              <w:rPr>
                <w:b/>
                <w:color w:val="000000"/>
                <w:sz w:val="20"/>
                <w:u w:val="single"/>
              </w:rPr>
            </w:pPr>
            <w:r w:rsidRPr="000A6F3D">
              <w:rPr>
                <w:b/>
                <w:color w:val="000000"/>
                <w:sz w:val="20"/>
                <w:u w:val="single"/>
              </w:rPr>
              <w:t>ID</w:t>
            </w:r>
          </w:p>
        </w:tc>
        <w:tc>
          <w:tcPr>
            <w:tcW w:w="1950" w:type="dxa"/>
            <w:shd w:val="clear" w:color="auto" w:fill="auto"/>
            <w:noWrap/>
            <w:vAlign w:val="bottom"/>
            <w:hideMark/>
          </w:tcPr>
          <w:p w14:paraId="017DF562" w14:textId="77777777" w:rsidR="00366AAD" w:rsidRPr="000A6F3D" w:rsidRDefault="00366AAD" w:rsidP="00366AAD">
            <w:pPr>
              <w:jc w:val="center"/>
              <w:rPr>
                <w:b/>
                <w:color w:val="000000"/>
                <w:sz w:val="20"/>
                <w:u w:val="single"/>
              </w:rPr>
            </w:pPr>
            <w:r w:rsidRPr="000A6F3D">
              <w:rPr>
                <w:b/>
                <w:color w:val="000000"/>
                <w:sz w:val="20"/>
                <w:u w:val="single"/>
              </w:rPr>
              <w:t>Reason.for.absence</w:t>
            </w:r>
          </w:p>
        </w:tc>
        <w:tc>
          <w:tcPr>
            <w:tcW w:w="1843" w:type="dxa"/>
            <w:shd w:val="clear" w:color="auto" w:fill="auto"/>
            <w:noWrap/>
            <w:vAlign w:val="bottom"/>
            <w:hideMark/>
          </w:tcPr>
          <w:p w14:paraId="583B5B62" w14:textId="77777777" w:rsidR="00366AAD" w:rsidRPr="000A6F3D" w:rsidRDefault="00366AAD" w:rsidP="00366AAD">
            <w:pPr>
              <w:jc w:val="center"/>
              <w:rPr>
                <w:b/>
                <w:color w:val="000000"/>
                <w:sz w:val="20"/>
                <w:u w:val="single"/>
              </w:rPr>
            </w:pPr>
            <w:r w:rsidRPr="000A6F3D">
              <w:rPr>
                <w:b/>
                <w:color w:val="000000"/>
                <w:sz w:val="20"/>
                <w:u w:val="single"/>
              </w:rPr>
              <w:t>Month.of.absence</w:t>
            </w:r>
          </w:p>
        </w:tc>
        <w:tc>
          <w:tcPr>
            <w:tcW w:w="1701" w:type="dxa"/>
            <w:shd w:val="clear" w:color="auto" w:fill="auto"/>
            <w:noWrap/>
            <w:vAlign w:val="bottom"/>
            <w:hideMark/>
          </w:tcPr>
          <w:p w14:paraId="782DB3F0" w14:textId="77777777" w:rsidR="00366AAD" w:rsidRPr="000A6F3D" w:rsidRDefault="00366AAD" w:rsidP="00366AAD">
            <w:pPr>
              <w:jc w:val="center"/>
              <w:rPr>
                <w:b/>
                <w:color w:val="000000"/>
                <w:sz w:val="20"/>
                <w:u w:val="single"/>
              </w:rPr>
            </w:pPr>
            <w:r w:rsidRPr="000A6F3D">
              <w:rPr>
                <w:b/>
                <w:color w:val="000000"/>
                <w:sz w:val="20"/>
                <w:u w:val="single"/>
              </w:rPr>
              <w:t>Day.of.the.week</w:t>
            </w:r>
          </w:p>
        </w:tc>
        <w:tc>
          <w:tcPr>
            <w:tcW w:w="992" w:type="dxa"/>
            <w:shd w:val="clear" w:color="auto" w:fill="auto"/>
            <w:noWrap/>
            <w:vAlign w:val="bottom"/>
            <w:hideMark/>
          </w:tcPr>
          <w:p w14:paraId="0C5CF4BA" w14:textId="77777777" w:rsidR="00366AAD" w:rsidRPr="000A6F3D" w:rsidRDefault="00366AAD" w:rsidP="00366AAD">
            <w:pPr>
              <w:jc w:val="center"/>
              <w:rPr>
                <w:b/>
                <w:color w:val="000000"/>
                <w:sz w:val="20"/>
                <w:u w:val="single"/>
              </w:rPr>
            </w:pPr>
            <w:r w:rsidRPr="000A6F3D">
              <w:rPr>
                <w:b/>
                <w:color w:val="000000"/>
                <w:sz w:val="20"/>
                <w:u w:val="single"/>
              </w:rPr>
              <w:t>Seasons</w:t>
            </w:r>
          </w:p>
        </w:tc>
        <w:tc>
          <w:tcPr>
            <w:tcW w:w="2268" w:type="dxa"/>
            <w:shd w:val="clear" w:color="auto" w:fill="auto"/>
            <w:noWrap/>
            <w:vAlign w:val="bottom"/>
            <w:hideMark/>
          </w:tcPr>
          <w:p w14:paraId="652544D5" w14:textId="77777777" w:rsidR="00366AAD" w:rsidRPr="000A6F3D" w:rsidRDefault="00366AAD" w:rsidP="00366AAD">
            <w:pPr>
              <w:jc w:val="center"/>
              <w:rPr>
                <w:b/>
                <w:color w:val="000000"/>
                <w:sz w:val="20"/>
                <w:u w:val="single"/>
              </w:rPr>
            </w:pPr>
            <w:r w:rsidRPr="000A6F3D">
              <w:rPr>
                <w:b/>
                <w:color w:val="000000"/>
                <w:sz w:val="20"/>
                <w:u w:val="single"/>
              </w:rPr>
              <w:t>Transportation.expense</w:t>
            </w:r>
          </w:p>
        </w:tc>
      </w:tr>
      <w:tr w:rsidR="002322CB" w:rsidRPr="000A6F3D" w14:paraId="6762818D" w14:textId="77777777" w:rsidTr="002322CB">
        <w:trPr>
          <w:trHeight w:val="320"/>
        </w:trPr>
        <w:tc>
          <w:tcPr>
            <w:tcW w:w="602" w:type="dxa"/>
            <w:shd w:val="clear" w:color="auto" w:fill="auto"/>
            <w:noWrap/>
            <w:vAlign w:val="bottom"/>
            <w:hideMark/>
          </w:tcPr>
          <w:p w14:paraId="4A40BD2D" w14:textId="77777777" w:rsidR="00366AAD" w:rsidRPr="000A6F3D" w:rsidRDefault="00366AAD" w:rsidP="00366AAD">
            <w:pPr>
              <w:jc w:val="center"/>
              <w:rPr>
                <w:color w:val="000000"/>
              </w:rPr>
            </w:pPr>
            <w:r w:rsidRPr="000A6F3D">
              <w:rPr>
                <w:color w:val="000000"/>
              </w:rPr>
              <w:t>11</w:t>
            </w:r>
          </w:p>
        </w:tc>
        <w:tc>
          <w:tcPr>
            <w:tcW w:w="1950" w:type="dxa"/>
            <w:shd w:val="clear" w:color="auto" w:fill="auto"/>
            <w:noWrap/>
            <w:vAlign w:val="bottom"/>
            <w:hideMark/>
          </w:tcPr>
          <w:p w14:paraId="30A65425" w14:textId="77777777" w:rsidR="00366AAD" w:rsidRPr="000A6F3D" w:rsidRDefault="00366AAD" w:rsidP="00366AAD">
            <w:pPr>
              <w:jc w:val="center"/>
              <w:rPr>
                <w:color w:val="000000"/>
              </w:rPr>
            </w:pPr>
            <w:r w:rsidRPr="000A6F3D">
              <w:rPr>
                <w:color w:val="000000"/>
              </w:rPr>
              <w:t>26</w:t>
            </w:r>
          </w:p>
        </w:tc>
        <w:tc>
          <w:tcPr>
            <w:tcW w:w="1843" w:type="dxa"/>
            <w:shd w:val="clear" w:color="auto" w:fill="auto"/>
            <w:noWrap/>
            <w:vAlign w:val="bottom"/>
            <w:hideMark/>
          </w:tcPr>
          <w:p w14:paraId="77F6DF63" w14:textId="77777777" w:rsidR="00366AAD" w:rsidRPr="000A6F3D" w:rsidRDefault="00366AAD" w:rsidP="00366AAD">
            <w:pPr>
              <w:jc w:val="center"/>
              <w:rPr>
                <w:color w:val="000000"/>
              </w:rPr>
            </w:pPr>
            <w:r w:rsidRPr="000A6F3D">
              <w:rPr>
                <w:color w:val="000000"/>
              </w:rPr>
              <w:t>7</w:t>
            </w:r>
          </w:p>
        </w:tc>
        <w:tc>
          <w:tcPr>
            <w:tcW w:w="1701" w:type="dxa"/>
            <w:shd w:val="clear" w:color="auto" w:fill="auto"/>
            <w:noWrap/>
            <w:vAlign w:val="bottom"/>
            <w:hideMark/>
          </w:tcPr>
          <w:p w14:paraId="54E4D1E6" w14:textId="77777777" w:rsidR="00366AAD" w:rsidRPr="000A6F3D" w:rsidRDefault="00366AAD" w:rsidP="00366AAD">
            <w:pPr>
              <w:jc w:val="center"/>
              <w:rPr>
                <w:color w:val="000000"/>
              </w:rPr>
            </w:pPr>
            <w:r w:rsidRPr="000A6F3D">
              <w:rPr>
                <w:color w:val="000000"/>
              </w:rPr>
              <w:t>3</w:t>
            </w:r>
          </w:p>
        </w:tc>
        <w:tc>
          <w:tcPr>
            <w:tcW w:w="992" w:type="dxa"/>
            <w:shd w:val="clear" w:color="auto" w:fill="auto"/>
            <w:noWrap/>
            <w:vAlign w:val="bottom"/>
            <w:hideMark/>
          </w:tcPr>
          <w:p w14:paraId="695544FC" w14:textId="77777777" w:rsidR="00366AAD" w:rsidRPr="000A6F3D" w:rsidRDefault="00366AAD" w:rsidP="00366AAD">
            <w:pPr>
              <w:jc w:val="center"/>
              <w:rPr>
                <w:color w:val="000000"/>
              </w:rPr>
            </w:pPr>
            <w:r w:rsidRPr="000A6F3D">
              <w:rPr>
                <w:color w:val="000000"/>
              </w:rPr>
              <w:t>1</w:t>
            </w:r>
          </w:p>
        </w:tc>
        <w:tc>
          <w:tcPr>
            <w:tcW w:w="2268" w:type="dxa"/>
            <w:shd w:val="clear" w:color="auto" w:fill="auto"/>
            <w:noWrap/>
            <w:vAlign w:val="bottom"/>
            <w:hideMark/>
          </w:tcPr>
          <w:p w14:paraId="07446EFD" w14:textId="77777777" w:rsidR="00366AAD" w:rsidRPr="000A6F3D" w:rsidRDefault="00366AAD" w:rsidP="00366AAD">
            <w:pPr>
              <w:jc w:val="center"/>
              <w:rPr>
                <w:color w:val="000000"/>
              </w:rPr>
            </w:pPr>
            <w:r w:rsidRPr="000A6F3D">
              <w:rPr>
                <w:color w:val="000000"/>
              </w:rPr>
              <w:t>289</w:t>
            </w:r>
          </w:p>
        </w:tc>
      </w:tr>
      <w:tr w:rsidR="002322CB" w:rsidRPr="000A6F3D" w14:paraId="72B857A9" w14:textId="77777777" w:rsidTr="002322CB">
        <w:trPr>
          <w:trHeight w:val="320"/>
        </w:trPr>
        <w:tc>
          <w:tcPr>
            <w:tcW w:w="602" w:type="dxa"/>
            <w:shd w:val="clear" w:color="auto" w:fill="auto"/>
            <w:noWrap/>
            <w:vAlign w:val="bottom"/>
            <w:hideMark/>
          </w:tcPr>
          <w:p w14:paraId="4910ED6A" w14:textId="77777777" w:rsidR="00366AAD" w:rsidRPr="000A6F3D" w:rsidRDefault="00366AAD" w:rsidP="00366AAD">
            <w:pPr>
              <w:jc w:val="center"/>
              <w:rPr>
                <w:color w:val="000000"/>
              </w:rPr>
            </w:pPr>
            <w:r w:rsidRPr="000A6F3D">
              <w:rPr>
                <w:color w:val="000000"/>
              </w:rPr>
              <w:t>36</w:t>
            </w:r>
          </w:p>
        </w:tc>
        <w:tc>
          <w:tcPr>
            <w:tcW w:w="1950" w:type="dxa"/>
            <w:shd w:val="clear" w:color="auto" w:fill="auto"/>
            <w:noWrap/>
            <w:vAlign w:val="bottom"/>
            <w:hideMark/>
          </w:tcPr>
          <w:p w14:paraId="2970EAA1" w14:textId="77777777" w:rsidR="00366AAD" w:rsidRPr="000A6F3D" w:rsidRDefault="00366AAD" w:rsidP="00366AAD">
            <w:pPr>
              <w:jc w:val="center"/>
              <w:rPr>
                <w:color w:val="000000"/>
              </w:rPr>
            </w:pPr>
            <w:r w:rsidRPr="000A6F3D">
              <w:rPr>
                <w:color w:val="000000"/>
              </w:rPr>
              <w:t>0</w:t>
            </w:r>
          </w:p>
        </w:tc>
        <w:tc>
          <w:tcPr>
            <w:tcW w:w="1843" w:type="dxa"/>
            <w:shd w:val="clear" w:color="auto" w:fill="auto"/>
            <w:noWrap/>
            <w:vAlign w:val="bottom"/>
            <w:hideMark/>
          </w:tcPr>
          <w:p w14:paraId="6BE5E446" w14:textId="77777777" w:rsidR="00366AAD" w:rsidRPr="000A6F3D" w:rsidRDefault="00366AAD" w:rsidP="00366AAD">
            <w:pPr>
              <w:jc w:val="center"/>
              <w:rPr>
                <w:color w:val="000000"/>
              </w:rPr>
            </w:pPr>
            <w:r w:rsidRPr="000A6F3D">
              <w:rPr>
                <w:color w:val="000000"/>
              </w:rPr>
              <w:t>7</w:t>
            </w:r>
          </w:p>
        </w:tc>
        <w:tc>
          <w:tcPr>
            <w:tcW w:w="1701" w:type="dxa"/>
            <w:shd w:val="clear" w:color="auto" w:fill="auto"/>
            <w:noWrap/>
            <w:vAlign w:val="bottom"/>
            <w:hideMark/>
          </w:tcPr>
          <w:p w14:paraId="6D733DB3" w14:textId="77777777" w:rsidR="00366AAD" w:rsidRPr="000A6F3D" w:rsidRDefault="00366AAD" w:rsidP="00366AAD">
            <w:pPr>
              <w:jc w:val="center"/>
              <w:rPr>
                <w:color w:val="000000"/>
              </w:rPr>
            </w:pPr>
            <w:r w:rsidRPr="000A6F3D">
              <w:rPr>
                <w:color w:val="000000"/>
              </w:rPr>
              <w:t>3</w:t>
            </w:r>
          </w:p>
        </w:tc>
        <w:tc>
          <w:tcPr>
            <w:tcW w:w="992" w:type="dxa"/>
            <w:shd w:val="clear" w:color="auto" w:fill="auto"/>
            <w:noWrap/>
            <w:vAlign w:val="bottom"/>
            <w:hideMark/>
          </w:tcPr>
          <w:p w14:paraId="7912E7FF" w14:textId="77777777" w:rsidR="00366AAD" w:rsidRPr="000A6F3D" w:rsidRDefault="00366AAD" w:rsidP="00366AAD">
            <w:pPr>
              <w:jc w:val="center"/>
              <w:rPr>
                <w:color w:val="000000"/>
              </w:rPr>
            </w:pPr>
            <w:r w:rsidRPr="000A6F3D">
              <w:rPr>
                <w:color w:val="000000"/>
              </w:rPr>
              <w:t>1</w:t>
            </w:r>
          </w:p>
        </w:tc>
        <w:tc>
          <w:tcPr>
            <w:tcW w:w="2268" w:type="dxa"/>
            <w:shd w:val="clear" w:color="auto" w:fill="auto"/>
            <w:noWrap/>
            <w:vAlign w:val="bottom"/>
            <w:hideMark/>
          </w:tcPr>
          <w:p w14:paraId="655B1819" w14:textId="77777777" w:rsidR="00366AAD" w:rsidRPr="000A6F3D" w:rsidRDefault="00366AAD" w:rsidP="00366AAD">
            <w:pPr>
              <w:jc w:val="center"/>
              <w:rPr>
                <w:color w:val="000000"/>
              </w:rPr>
            </w:pPr>
            <w:r w:rsidRPr="000A6F3D">
              <w:rPr>
                <w:color w:val="000000"/>
              </w:rPr>
              <w:t>118</w:t>
            </w:r>
          </w:p>
        </w:tc>
      </w:tr>
      <w:tr w:rsidR="002322CB" w:rsidRPr="000A6F3D" w14:paraId="37D3B99B" w14:textId="77777777" w:rsidTr="002322CB">
        <w:trPr>
          <w:trHeight w:val="320"/>
        </w:trPr>
        <w:tc>
          <w:tcPr>
            <w:tcW w:w="602" w:type="dxa"/>
            <w:shd w:val="clear" w:color="auto" w:fill="auto"/>
            <w:noWrap/>
            <w:vAlign w:val="bottom"/>
            <w:hideMark/>
          </w:tcPr>
          <w:p w14:paraId="2507F3C5" w14:textId="77777777" w:rsidR="00366AAD" w:rsidRPr="000A6F3D" w:rsidRDefault="00366AAD" w:rsidP="00366AAD">
            <w:pPr>
              <w:jc w:val="center"/>
              <w:rPr>
                <w:color w:val="000000"/>
              </w:rPr>
            </w:pPr>
            <w:r w:rsidRPr="000A6F3D">
              <w:rPr>
                <w:color w:val="000000"/>
              </w:rPr>
              <w:t>3</w:t>
            </w:r>
          </w:p>
        </w:tc>
        <w:tc>
          <w:tcPr>
            <w:tcW w:w="1950" w:type="dxa"/>
            <w:shd w:val="clear" w:color="auto" w:fill="auto"/>
            <w:noWrap/>
            <w:vAlign w:val="bottom"/>
            <w:hideMark/>
          </w:tcPr>
          <w:p w14:paraId="3D1F8C55" w14:textId="77777777" w:rsidR="00366AAD" w:rsidRPr="000A6F3D" w:rsidRDefault="00366AAD" w:rsidP="00366AAD">
            <w:pPr>
              <w:jc w:val="center"/>
              <w:rPr>
                <w:color w:val="000000"/>
              </w:rPr>
            </w:pPr>
            <w:r w:rsidRPr="000A6F3D">
              <w:rPr>
                <w:color w:val="000000"/>
              </w:rPr>
              <w:t>23</w:t>
            </w:r>
          </w:p>
        </w:tc>
        <w:tc>
          <w:tcPr>
            <w:tcW w:w="1843" w:type="dxa"/>
            <w:shd w:val="clear" w:color="auto" w:fill="auto"/>
            <w:noWrap/>
            <w:vAlign w:val="bottom"/>
            <w:hideMark/>
          </w:tcPr>
          <w:p w14:paraId="7E576274" w14:textId="77777777" w:rsidR="00366AAD" w:rsidRPr="000A6F3D" w:rsidRDefault="00366AAD" w:rsidP="00366AAD">
            <w:pPr>
              <w:jc w:val="center"/>
              <w:rPr>
                <w:color w:val="000000"/>
              </w:rPr>
            </w:pPr>
            <w:r w:rsidRPr="000A6F3D">
              <w:rPr>
                <w:color w:val="000000"/>
              </w:rPr>
              <w:t>7</w:t>
            </w:r>
          </w:p>
        </w:tc>
        <w:tc>
          <w:tcPr>
            <w:tcW w:w="1701" w:type="dxa"/>
            <w:shd w:val="clear" w:color="auto" w:fill="auto"/>
            <w:noWrap/>
            <w:vAlign w:val="bottom"/>
            <w:hideMark/>
          </w:tcPr>
          <w:p w14:paraId="79690A93" w14:textId="77777777" w:rsidR="00366AAD" w:rsidRPr="000A6F3D" w:rsidRDefault="00366AAD" w:rsidP="00366AAD">
            <w:pPr>
              <w:jc w:val="center"/>
              <w:rPr>
                <w:color w:val="000000"/>
              </w:rPr>
            </w:pPr>
            <w:r w:rsidRPr="000A6F3D">
              <w:rPr>
                <w:color w:val="000000"/>
              </w:rPr>
              <w:t>4</w:t>
            </w:r>
          </w:p>
        </w:tc>
        <w:tc>
          <w:tcPr>
            <w:tcW w:w="992" w:type="dxa"/>
            <w:shd w:val="clear" w:color="auto" w:fill="auto"/>
            <w:noWrap/>
            <w:vAlign w:val="bottom"/>
            <w:hideMark/>
          </w:tcPr>
          <w:p w14:paraId="4DC7B525" w14:textId="77777777" w:rsidR="00366AAD" w:rsidRPr="000A6F3D" w:rsidRDefault="00366AAD" w:rsidP="00366AAD">
            <w:pPr>
              <w:jc w:val="center"/>
              <w:rPr>
                <w:color w:val="000000"/>
              </w:rPr>
            </w:pPr>
            <w:r w:rsidRPr="000A6F3D">
              <w:rPr>
                <w:color w:val="000000"/>
              </w:rPr>
              <w:t>1</w:t>
            </w:r>
          </w:p>
        </w:tc>
        <w:tc>
          <w:tcPr>
            <w:tcW w:w="2268" w:type="dxa"/>
            <w:shd w:val="clear" w:color="auto" w:fill="auto"/>
            <w:noWrap/>
            <w:vAlign w:val="bottom"/>
            <w:hideMark/>
          </w:tcPr>
          <w:p w14:paraId="017D1D25" w14:textId="77777777" w:rsidR="00366AAD" w:rsidRPr="000A6F3D" w:rsidRDefault="00366AAD" w:rsidP="00366AAD">
            <w:pPr>
              <w:jc w:val="center"/>
              <w:rPr>
                <w:color w:val="000000"/>
              </w:rPr>
            </w:pPr>
            <w:r w:rsidRPr="000A6F3D">
              <w:rPr>
                <w:color w:val="000000"/>
              </w:rPr>
              <w:t>179</w:t>
            </w:r>
          </w:p>
        </w:tc>
      </w:tr>
      <w:tr w:rsidR="002322CB" w:rsidRPr="000A6F3D" w14:paraId="2C85B177" w14:textId="77777777" w:rsidTr="002322CB">
        <w:trPr>
          <w:trHeight w:val="320"/>
        </w:trPr>
        <w:tc>
          <w:tcPr>
            <w:tcW w:w="602" w:type="dxa"/>
            <w:shd w:val="clear" w:color="auto" w:fill="auto"/>
            <w:noWrap/>
            <w:vAlign w:val="bottom"/>
            <w:hideMark/>
          </w:tcPr>
          <w:p w14:paraId="50844CBF" w14:textId="77777777" w:rsidR="00366AAD" w:rsidRPr="000A6F3D" w:rsidRDefault="00366AAD" w:rsidP="00366AAD">
            <w:pPr>
              <w:jc w:val="center"/>
              <w:rPr>
                <w:color w:val="000000"/>
              </w:rPr>
            </w:pPr>
            <w:r w:rsidRPr="000A6F3D">
              <w:rPr>
                <w:color w:val="000000"/>
              </w:rPr>
              <w:t>7</w:t>
            </w:r>
          </w:p>
        </w:tc>
        <w:tc>
          <w:tcPr>
            <w:tcW w:w="1950" w:type="dxa"/>
            <w:shd w:val="clear" w:color="auto" w:fill="auto"/>
            <w:noWrap/>
            <w:vAlign w:val="bottom"/>
            <w:hideMark/>
          </w:tcPr>
          <w:p w14:paraId="7E810DBB" w14:textId="77777777" w:rsidR="00366AAD" w:rsidRPr="000A6F3D" w:rsidRDefault="00366AAD" w:rsidP="00366AAD">
            <w:pPr>
              <w:jc w:val="center"/>
              <w:rPr>
                <w:color w:val="000000"/>
              </w:rPr>
            </w:pPr>
            <w:r w:rsidRPr="000A6F3D">
              <w:rPr>
                <w:color w:val="000000"/>
              </w:rPr>
              <w:t>7</w:t>
            </w:r>
          </w:p>
        </w:tc>
        <w:tc>
          <w:tcPr>
            <w:tcW w:w="1843" w:type="dxa"/>
            <w:shd w:val="clear" w:color="auto" w:fill="auto"/>
            <w:noWrap/>
            <w:vAlign w:val="bottom"/>
            <w:hideMark/>
          </w:tcPr>
          <w:p w14:paraId="37F8B0AD" w14:textId="77777777" w:rsidR="00366AAD" w:rsidRPr="000A6F3D" w:rsidRDefault="00366AAD" w:rsidP="00366AAD">
            <w:pPr>
              <w:jc w:val="center"/>
              <w:rPr>
                <w:color w:val="000000"/>
              </w:rPr>
            </w:pPr>
            <w:r w:rsidRPr="000A6F3D">
              <w:rPr>
                <w:color w:val="000000"/>
              </w:rPr>
              <w:t>7</w:t>
            </w:r>
          </w:p>
        </w:tc>
        <w:tc>
          <w:tcPr>
            <w:tcW w:w="1701" w:type="dxa"/>
            <w:shd w:val="clear" w:color="auto" w:fill="auto"/>
            <w:noWrap/>
            <w:vAlign w:val="bottom"/>
            <w:hideMark/>
          </w:tcPr>
          <w:p w14:paraId="5A9EAC7F" w14:textId="77777777" w:rsidR="00366AAD" w:rsidRPr="000A6F3D" w:rsidRDefault="00366AAD" w:rsidP="00366AAD">
            <w:pPr>
              <w:jc w:val="center"/>
              <w:rPr>
                <w:color w:val="000000"/>
              </w:rPr>
            </w:pPr>
            <w:r w:rsidRPr="000A6F3D">
              <w:rPr>
                <w:color w:val="000000"/>
              </w:rPr>
              <w:t>5</w:t>
            </w:r>
          </w:p>
        </w:tc>
        <w:tc>
          <w:tcPr>
            <w:tcW w:w="992" w:type="dxa"/>
            <w:shd w:val="clear" w:color="auto" w:fill="auto"/>
            <w:noWrap/>
            <w:vAlign w:val="bottom"/>
            <w:hideMark/>
          </w:tcPr>
          <w:p w14:paraId="144C6133" w14:textId="77777777" w:rsidR="00366AAD" w:rsidRPr="000A6F3D" w:rsidRDefault="00366AAD" w:rsidP="00366AAD">
            <w:pPr>
              <w:jc w:val="center"/>
              <w:rPr>
                <w:color w:val="000000"/>
              </w:rPr>
            </w:pPr>
            <w:r w:rsidRPr="000A6F3D">
              <w:rPr>
                <w:color w:val="000000"/>
              </w:rPr>
              <w:t>1</w:t>
            </w:r>
          </w:p>
        </w:tc>
        <w:tc>
          <w:tcPr>
            <w:tcW w:w="2268" w:type="dxa"/>
            <w:shd w:val="clear" w:color="auto" w:fill="auto"/>
            <w:noWrap/>
            <w:vAlign w:val="bottom"/>
            <w:hideMark/>
          </w:tcPr>
          <w:p w14:paraId="5139ABEE" w14:textId="77777777" w:rsidR="00366AAD" w:rsidRPr="000A6F3D" w:rsidRDefault="00366AAD" w:rsidP="00366AAD">
            <w:pPr>
              <w:jc w:val="center"/>
              <w:rPr>
                <w:color w:val="000000"/>
              </w:rPr>
            </w:pPr>
            <w:r w:rsidRPr="000A6F3D">
              <w:rPr>
                <w:color w:val="000000"/>
              </w:rPr>
              <w:t>279</w:t>
            </w:r>
          </w:p>
        </w:tc>
      </w:tr>
    </w:tbl>
    <w:p w14:paraId="3107E38B" w14:textId="77777777" w:rsidR="006A7985" w:rsidRPr="000A6F3D" w:rsidRDefault="00593407" w:rsidP="00C87409">
      <w:pPr>
        <w:rPr>
          <w:sz w:val="36"/>
        </w:rPr>
      </w:pPr>
      <w:r w:rsidRPr="000A6F3D">
        <w:rPr>
          <w:sz w:val="36"/>
        </w:rPr>
        <w:tab/>
      </w:r>
      <w:r w:rsidRPr="000A6F3D">
        <w:rPr>
          <w:sz w:val="36"/>
        </w:rPr>
        <w:tab/>
      </w:r>
      <w:r w:rsidRPr="000A6F3D">
        <w:rPr>
          <w:sz w:val="36"/>
        </w:rPr>
        <w:tab/>
      </w:r>
      <w:r w:rsidRPr="000A6F3D">
        <w:rPr>
          <w:sz w:val="36"/>
        </w:rPr>
        <w:tab/>
      </w:r>
    </w:p>
    <w:p w14:paraId="70503582" w14:textId="16B12557" w:rsidR="00C87409" w:rsidRPr="000A6F3D" w:rsidRDefault="00AD1E01" w:rsidP="006A7985">
      <w:pPr>
        <w:ind w:left="2160" w:firstLine="720"/>
        <w:rPr>
          <w:sz w:val="20"/>
          <w:u w:val="single"/>
        </w:rPr>
      </w:pPr>
      <w:r w:rsidRPr="000A6F3D">
        <w:rPr>
          <w:sz w:val="20"/>
          <w:u w:val="single"/>
        </w:rPr>
        <w:t>Table 2 (Column 7 to 12)</w:t>
      </w:r>
    </w:p>
    <w:tbl>
      <w:tblPr>
        <w:tblW w:w="9550" w:type="dxa"/>
        <w:tblInd w:w="4" w:type="dxa"/>
        <w:tblLook w:val="04A0" w:firstRow="1" w:lastRow="0" w:firstColumn="1" w:lastColumn="0" w:noHBand="0" w:noVBand="1"/>
      </w:tblPr>
      <w:tblGrid>
        <w:gridCol w:w="3094"/>
        <w:gridCol w:w="1323"/>
        <w:gridCol w:w="717"/>
        <w:gridCol w:w="1833"/>
        <w:gridCol w:w="1098"/>
        <w:gridCol w:w="1878"/>
      </w:tblGrid>
      <w:tr w:rsidR="007B0BB4" w:rsidRPr="000A6F3D" w14:paraId="045D8B11" w14:textId="77777777" w:rsidTr="00155FA9">
        <w:trPr>
          <w:trHeight w:val="293"/>
        </w:trPr>
        <w:tc>
          <w:tcPr>
            <w:tcW w:w="2956" w:type="dxa"/>
            <w:shd w:val="clear" w:color="auto" w:fill="auto"/>
            <w:vAlign w:val="bottom"/>
            <w:hideMark/>
          </w:tcPr>
          <w:p w14:paraId="5A089A16" w14:textId="77777777" w:rsidR="007B0BB4" w:rsidRPr="000A6F3D" w:rsidRDefault="007B0BB4" w:rsidP="007B0BB4">
            <w:pPr>
              <w:rPr>
                <w:b/>
                <w:color w:val="000000"/>
                <w:sz w:val="20"/>
                <w:u w:val="single"/>
              </w:rPr>
            </w:pPr>
            <w:r w:rsidRPr="000A6F3D">
              <w:rPr>
                <w:b/>
                <w:color w:val="000000"/>
                <w:sz w:val="20"/>
                <w:u w:val="single"/>
              </w:rPr>
              <w:t>Distance.from.Residence.to.Work</w:t>
            </w:r>
          </w:p>
        </w:tc>
        <w:tc>
          <w:tcPr>
            <w:tcW w:w="1323" w:type="dxa"/>
            <w:shd w:val="clear" w:color="auto" w:fill="auto"/>
            <w:vAlign w:val="bottom"/>
            <w:hideMark/>
          </w:tcPr>
          <w:p w14:paraId="170C20C0" w14:textId="77777777" w:rsidR="007B0BB4" w:rsidRPr="000A6F3D" w:rsidRDefault="007B0BB4" w:rsidP="007B0BB4">
            <w:pPr>
              <w:jc w:val="center"/>
              <w:rPr>
                <w:b/>
                <w:color w:val="000000"/>
                <w:sz w:val="20"/>
                <w:u w:val="single"/>
              </w:rPr>
            </w:pPr>
            <w:r w:rsidRPr="000A6F3D">
              <w:rPr>
                <w:b/>
                <w:color w:val="000000"/>
                <w:sz w:val="20"/>
                <w:u w:val="single"/>
              </w:rPr>
              <w:t>Service.time</w:t>
            </w:r>
          </w:p>
        </w:tc>
        <w:tc>
          <w:tcPr>
            <w:tcW w:w="717" w:type="dxa"/>
            <w:shd w:val="clear" w:color="auto" w:fill="auto"/>
            <w:vAlign w:val="bottom"/>
            <w:hideMark/>
          </w:tcPr>
          <w:p w14:paraId="475128A9" w14:textId="77777777" w:rsidR="007B0BB4" w:rsidRPr="000A6F3D" w:rsidRDefault="007B0BB4" w:rsidP="007B0BB4">
            <w:pPr>
              <w:jc w:val="center"/>
              <w:rPr>
                <w:b/>
                <w:color w:val="000000"/>
                <w:sz w:val="20"/>
                <w:u w:val="single"/>
              </w:rPr>
            </w:pPr>
            <w:r w:rsidRPr="000A6F3D">
              <w:rPr>
                <w:b/>
                <w:color w:val="000000"/>
                <w:sz w:val="20"/>
                <w:u w:val="single"/>
              </w:rPr>
              <w:t>Age</w:t>
            </w:r>
          </w:p>
        </w:tc>
        <w:tc>
          <w:tcPr>
            <w:tcW w:w="1730" w:type="dxa"/>
            <w:shd w:val="clear" w:color="auto" w:fill="auto"/>
            <w:vAlign w:val="bottom"/>
            <w:hideMark/>
          </w:tcPr>
          <w:p w14:paraId="0F91BD1B" w14:textId="77777777" w:rsidR="007B0BB4" w:rsidRPr="000A6F3D" w:rsidRDefault="007B0BB4" w:rsidP="007B0BB4">
            <w:pPr>
              <w:jc w:val="center"/>
              <w:rPr>
                <w:b/>
                <w:color w:val="000000"/>
                <w:sz w:val="20"/>
                <w:u w:val="single"/>
              </w:rPr>
            </w:pPr>
            <w:r w:rsidRPr="000A6F3D">
              <w:rPr>
                <w:b/>
                <w:color w:val="000000"/>
                <w:sz w:val="20"/>
                <w:u w:val="single"/>
              </w:rPr>
              <w:t>Work.load.per.day</w:t>
            </w:r>
          </w:p>
        </w:tc>
        <w:tc>
          <w:tcPr>
            <w:tcW w:w="1098" w:type="dxa"/>
            <w:shd w:val="clear" w:color="auto" w:fill="auto"/>
            <w:vAlign w:val="bottom"/>
            <w:hideMark/>
          </w:tcPr>
          <w:p w14:paraId="651062E3" w14:textId="77777777" w:rsidR="007B0BB4" w:rsidRPr="000A6F3D" w:rsidRDefault="007B0BB4" w:rsidP="007B0BB4">
            <w:pPr>
              <w:jc w:val="center"/>
              <w:rPr>
                <w:b/>
                <w:color w:val="000000"/>
                <w:sz w:val="20"/>
                <w:u w:val="single"/>
              </w:rPr>
            </w:pPr>
            <w:r w:rsidRPr="000A6F3D">
              <w:rPr>
                <w:b/>
                <w:color w:val="000000"/>
                <w:sz w:val="20"/>
                <w:u w:val="single"/>
              </w:rPr>
              <w:t>Hit.target</w:t>
            </w:r>
          </w:p>
        </w:tc>
        <w:tc>
          <w:tcPr>
            <w:tcW w:w="1726" w:type="dxa"/>
            <w:shd w:val="clear" w:color="auto" w:fill="auto"/>
            <w:vAlign w:val="bottom"/>
            <w:hideMark/>
          </w:tcPr>
          <w:p w14:paraId="40AE9381" w14:textId="77777777" w:rsidR="007B0BB4" w:rsidRPr="000A6F3D" w:rsidRDefault="007B0BB4" w:rsidP="007B0BB4">
            <w:pPr>
              <w:jc w:val="center"/>
              <w:rPr>
                <w:b/>
                <w:color w:val="000000"/>
                <w:sz w:val="20"/>
                <w:u w:val="single"/>
              </w:rPr>
            </w:pPr>
            <w:r w:rsidRPr="000A6F3D">
              <w:rPr>
                <w:b/>
                <w:color w:val="000000"/>
                <w:sz w:val="20"/>
                <w:u w:val="single"/>
              </w:rPr>
              <w:t>Disciplinary.failure</w:t>
            </w:r>
          </w:p>
        </w:tc>
      </w:tr>
      <w:tr w:rsidR="007B0BB4" w:rsidRPr="000A6F3D" w14:paraId="221E162B" w14:textId="77777777" w:rsidTr="002322CB">
        <w:trPr>
          <w:trHeight w:val="335"/>
        </w:trPr>
        <w:tc>
          <w:tcPr>
            <w:tcW w:w="2956" w:type="dxa"/>
            <w:shd w:val="clear" w:color="auto" w:fill="auto"/>
            <w:noWrap/>
            <w:vAlign w:val="bottom"/>
            <w:hideMark/>
          </w:tcPr>
          <w:p w14:paraId="13ACBE6E" w14:textId="77777777" w:rsidR="007B0BB4" w:rsidRPr="000A6F3D" w:rsidRDefault="007B0BB4" w:rsidP="007B0BB4">
            <w:pPr>
              <w:jc w:val="center"/>
              <w:rPr>
                <w:color w:val="000000"/>
              </w:rPr>
            </w:pPr>
            <w:r w:rsidRPr="000A6F3D">
              <w:rPr>
                <w:color w:val="000000"/>
              </w:rPr>
              <w:t>36</w:t>
            </w:r>
          </w:p>
        </w:tc>
        <w:tc>
          <w:tcPr>
            <w:tcW w:w="1323" w:type="dxa"/>
            <w:shd w:val="clear" w:color="auto" w:fill="auto"/>
            <w:noWrap/>
            <w:vAlign w:val="bottom"/>
            <w:hideMark/>
          </w:tcPr>
          <w:p w14:paraId="65123EBA" w14:textId="77777777" w:rsidR="007B0BB4" w:rsidRPr="000A6F3D" w:rsidRDefault="007B0BB4" w:rsidP="007B0BB4">
            <w:pPr>
              <w:jc w:val="center"/>
              <w:rPr>
                <w:color w:val="000000"/>
              </w:rPr>
            </w:pPr>
            <w:r w:rsidRPr="000A6F3D">
              <w:rPr>
                <w:color w:val="000000"/>
              </w:rPr>
              <w:t>13</w:t>
            </w:r>
          </w:p>
        </w:tc>
        <w:tc>
          <w:tcPr>
            <w:tcW w:w="717" w:type="dxa"/>
            <w:shd w:val="clear" w:color="auto" w:fill="auto"/>
            <w:noWrap/>
            <w:vAlign w:val="bottom"/>
            <w:hideMark/>
          </w:tcPr>
          <w:p w14:paraId="07FD4B54" w14:textId="77777777" w:rsidR="007B0BB4" w:rsidRPr="000A6F3D" w:rsidRDefault="007B0BB4" w:rsidP="007B0BB4">
            <w:pPr>
              <w:jc w:val="center"/>
              <w:rPr>
                <w:color w:val="000000"/>
              </w:rPr>
            </w:pPr>
            <w:r w:rsidRPr="000A6F3D">
              <w:rPr>
                <w:color w:val="000000"/>
              </w:rPr>
              <w:t>33</w:t>
            </w:r>
          </w:p>
        </w:tc>
        <w:tc>
          <w:tcPr>
            <w:tcW w:w="1730" w:type="dxa"/>
            <w:shd w:val="clear" w:color="auto" w:fill="auto"/>
            <w:noWrap/>
            <w:vAlign w:val="bottom"/>
            <w:hideMark/>
          </w:tcPr>
          <w:p w14:paraId="1B3F7C42" w14:textId="77777777" w:rsidR="007B0BB4" w:rsidRPr="000A6F3D" w:rsidRDefault="007B0BB4" w:rsidP="007B0BB4">
            <w:pPr>
              <w:jc w:val="center"/>
              <w:rPr>
                <w:color w:val="000000"/>
              </w:rPr>
            </w:pPr>
            <w:r w:rsidRPr="000A6F3D">
              <w:rPr>
                <w:color w:val="000000"/>
              </w:rPr>
              <w:t>239554</w:t>
            </w:r>
          </w:p>
        </w:tc>
        <w:tc>
          <w:tcPr>
            <w:tcW w:w="1098" w:type="dxa"/>
            <w:shd w:val="clear" w:color="auto" w:fill="auto"/>
            <w:noWrap/>
            <w:vAlign w:val="bottom"/>
            <w:hideMark/>
          </w:tcPr>
          <w:p w14:paraId="6D8E9FEE" w14:textId="77777777" w:rsidR="007B0BB4" w:rsidRPr="000A6F3D" w:rsidRDefault="007B0BB4" w:rsidP="007B0BB4">
            <w:pPr>
              <w:jc w:val="center"/>
              <w:rPr>
                <w:color w:val="000000"/>
              </w:rPr>
            </w:pPr>
            <w:r w:rsidRPr="000A6F3D">
              <w:rPr>
                <w:color w:val="000000"/>
              </w:rPr>
              <w:t>97</w:t>
            </w:r>
          </w:p>
        </w:tc>
        <w:tc>
          <w:tcPr>
            <w:tcW w:w="1726" w:type="dxa"/>
            <w:shd w:val="clear" w:color="auto" w:fill="auto"/>
            <w:noWrap/>
            <w:vAlign w:val="bottom"/>
            <w:hideMark/>
          </w:tcPr>
          <w:p w14:paraId="139A50E5" w14:textId="77777777" w:rsidR="007B0BB4" w:rsidRPr="000A6F3D" w:rsidRDefault="007B0BB4" w:rsidP="007B0BB4">
            <w:pPr>
              <w:jc w:val="center"/>
              <w:rPr>
                <w:color w:val="000000"/>
              </w:rPr>
            </w:pPr>
            <w:r w:rsidRPr="000A6F3D">
              <w:rPr>
                <w:color w:val="000000"/>
              </w:rPr>
              <w:t>0</w:t>
            </w:r>
          </w:p>
        </w:tc>
      </w:tr>
      <w:tr w:rsidR="007B0BB4" w:rsidRPr="000A6F3D" w14:paraId="0B22FE45" w14:textId="77777777" w:rsidTr="002322CB">
        <w:trPr>
          <w:trHeight w:val="320"/>
        </w:trPr>
        <w:tc>
          <w:tcPr>
            <w:tcW w:w="2956" w:type="dxa"/>
            <w:shd w:val="clear" w:color="auto" w:fill="auto"/>
            <w:noWrap/>
            <w:vAlign w:val="bottom"/>
            <w:hideMark/>
          </w:tcPr>
          <w:p w14:paraId="77453334" w14:textId="77777777" w:rsidR="007B0BB4" w:rsidRPr="000A6F3D" w:rsidRDefault="007B0BB4" w:rsidP="007B0BB4">
            <w:pPr>
              <w:jc w:val="center"/>
              <w:rPr>
                <w:color w:val="000000"/>
              </w:rPr>
            </w:pPr>
            <w:r w:rsidRPr="000A6F3D">
              <w:rPr>
                <w:color w:val="000000"/>
              </w:rPr>
              <w:t>13</w:t>
            </w:r>
          </w:p>
        </w:tc>
        <w:tc>
          <w:tcPr>
            <w:tcW w:w="1323" w:type="dxa"/>
            <w:shd w:val="clear" w:color="auto" w:fill="auto"/>
            <w:noWrap/>
            <w:vAlign w:val="bottom"/>
            <w:hideMark/>
          </w:tcPr>
          <w:p w14:paraId="34CA4BF3" w14:textId="77777777" w:rsidR="007B0BB4" w:rsidRPr="000A6F3D" w:rsidRDefault="007B0BB4" w:rsidP="007B0BB4">
            <w:pPr>
              <w:jc w:val="center"/>
              <w:rPr>
                <w:color w:val="000000"/>
              </w:rPr>
            </w:pPr>
            <w:r w:rsidRPr="000A6F3D">
              <w:rPr>
                <w:color w:val="000000"/>
              </w:rPr>
              <w:t>18</w:t>
            </w:r>
          </w:p>
        </w:tc>
        <w:tc>
          <w:tcPr>
            <w:tcW w:w="717" w:type="dxa"/>
            <w:shd w:val="clear" w:color="auto" w:fill="auto"/>
            <w:noWrap/>
            <w:vAlign w:val="bottom"/>
            <w:hideMark/>
          </w:tcPr>
          <w:p w14:paraId="4FD07F12" w14:textId="77777777" w:rsidR="007B0BB4" w:rsidRPr="000A6F3D" w:rsidRDefault="007B0BB4" w:rsidP="007B0BB4">
            <w:pPr>
              <w:jc w:val="center"/>
              <w:rPr>
                <w:color w:val="000000"/>
              </w:rPr>
            </w:pPr>
            <w:r w:rsidRPr="000A6F3D">
              <w:rPr>
                <w:color w:val="000000"/>
              </w:rPr>
              <w:t>50</w:t>
            </w:r>
          </w:p>
        </w:tc>
        <w:tc>
          <w:tcPr>
            <w:tcW w:w="1730" w:type="dxa"/>
            <w:shd w:val="clear" w:color="auto" w:fill="auto"/>
            <w:noWrap/>
            <w:vAlign w:val="bottom"/>
            <w:hideMark/>
          </w:tcPr>
          <w:p w14:paraId="0CA7AE8F" w14:textId="77777777" w:rsidR="007B0BB4" w:rsidRPr="000A6F3D" w:rsidRDefault="007B0BB4" w:rsidP="007B0BB4">
            <w:pPr>
              <w:jc w:val="center"/>
              <w:rPr>
                <w:color w:val="000000"/>
              </w:rPr>
            </w:pPr>
            <w:r w:rsidRPr="000A6F3D">
              <w:rPr>
                <w:color w:val="000000"/>
              </w:rPr>
              <w:t>239554</w:t>
            </w:r>
          </w:p>
        </w:tc>
        <w:tc>
          <w:tcPr>
            <w:tcW w:w="1098" w:type="dxa"/>
            <w:shd w:val="clear" w:color="auto" w:fill="auto"/>
            <w:noWrap/>
            <w:vAlign w:val="bottom"/>
            <w:hideMark/>
          </w:tcPr>
          <w:p w14:paraId="17E04F56" w14:textId="77777777" w:rsidR="007B0BB4" w:rsidRPr="000A6F3D" w:rsidRDefault="007B0BB4" w:rsidP="007B0BB4">
            <w:pPr>
              <w:jc w:val="center"/>
              <w:rPr>
                <w:color w:val="000000"/>
              </w:rPr>
            </w:pPr>
            <w:r w:rsidRPr="000A6F3D">
              <w:rPr>
                <w:color w:val="000000"/>
              </w:rPr>
              <w:t>97</w:t>
            </w:r>
          </w:p>
        </w:tc>
        <w:tc>
          <w:tcPr>
            <w:tcW w:w="1726" w:type="dxa"/>
            <w:shd w:val="clear" w:color="auto" w:fill="auto"/>
            <w:noWrap/>
            <w:vAlign w:val="bottom"/>
            <w:hideMark/>
          </w:tcPr>
          <w:p w14:paraId="1350503D" w14:textId="77777777" w:rsidR="007B0BB4" w:rsidRPr="000A6F3D" w:rsidRDefault="007B0BB4" w:rsidP="007B0BB4">
            <w:pPr>
              <w:jc w:val="center"/>
              <w:rPr>
                <w:color w:val="000000"/>
              </w:rPr>
            </w:pPr>
            <w:r w:rsidRPr="000A6F3D">
              <w:rPr>
                <w:color w:val="000000"/>
              </w:rPr>
              <w:t>1</w:t>
            </w:r>
          </w:p>
        </w:tc>
      </w:tr>
      <w:tr w:rsidR="007B0BB4" w:rsidRPr="000A6F3D" w14:paraId="08DF19F7" w14:textId="77777777" w:rsidTr="002322CB">
        <w:trPr>
          <w:trHeight w:val="320"/>
        </w:trPr>
        <w:tc>
          <w:tcPr>
            <w:tcW w:w="2956" w:type="dxa"/>
            <w:shd w:val="clear" w:color="auto" w:fill="auto"/>
            <w:noWrap/>
            <w:vAlign w:val="bottom"/>
            <w:hideMark/>
          </w:tcPr>
          <w:p w14:paraId="588142D4" w14:textId="77777777" w:rsidR="007B0BB4" w:rsidRPr="000A6F3D" w:rsidRDefault="007B0BB4" w:rsidP="007B0BB4">
            <w:pPr>
              <w:jc w:val="center"/>
              <w:rPr>
                <w:color w:val="000000"/>
              </w:rPr>
            </w:pPr>
            <w:r w:rsidRPr="000A6F3D">
              <w:rPr>
                <w:color w:val="000000"/>
              </w:rPr>
              <w:t>51</w:t>
            </w:r>
          </w:p>
        </w:tc>
        <w:tc>
          <w:tcPr>
            <w:tcW w:w="1323" w:type="dxa"/>
            <w:shd w:val="clear" w:color="auto" w:fill="auto"/>
            <w:noWrap/>
            <w:vAlign w:val="bottom"/>
            <w:hideMark/>
          </w:tcPr>
          <w:p w14:paraId="71EDADD5" w14:textId="77777777" w:rsidR="007B0BB4" w:rsidRPr="000A6F3D" w:rsidRDefault="007B0BB4" w:rsidP="007B0BB4">
            <w:pPr>
              <w:jc w:val="center"/>
              <w:rPr>
                <w:color w:val="000000"/>
              </w:rPr>
            </w:pPr>
            <w:r w:rsidRPr="000A6F3D">
              <w:rPr>
                <w:color w:val="000000"/>
              </w:rPr>
              <w:t>18</w:t>
            </w:r>
          </w:p>
        </w:tc>
        <w:tc>
          <w:tcPr>
            <w:tcW w:w="717" w:type="dxa"/>
            <w:shd w:val="clear" w:color="auto" w:fill="auto"/>
            <w:noWrap/>
            <w:vAlign w:val="bottom"/>
            <w:hideMark/>
          </w:tcPr>
          <w:p w14:paraId="4632B705" w14:textId="77777777" w:rsidR="007B0BB4" w:rsidRPr="000A6F3D" w:rsidRDefault="007B0BB4" w:rsidP="007B0BB4">
            <w:pPr>
              <w:jc w:val="center"/>
              <w:rPr>
                <w:color w:val="000000"/>
              </w:rPr>
            </w:pPr>
            <w:r w:rsidRPr="000A6F3D">
              <w:rPr>
                <w:color w:val="000000"/>
              </w:rPr>
              <w:t>38</w:t>
            </w:r>
          </w:p>
        </w:tc>
        <w:tc>
          <w:tcPr>
            <w:tcW w:w="1730" w:type="dxa"/>
            <w:shd w:val="clear" w:color="auto" w:fill="auto"/>
            <w:noWrap/>
            <w:vAlign w:val="bottom"/>
            <w:hideMark/>
          </w:tcPr>
          <w:p w14:paraId="22A4115C" w14:textId="77777777" w:rsidR="007B0BB4" w:rsidRPr="000A6F3D" w:rsidRDefault="007B0BB4" w:rsidP="007B0BB4">
            <w:pPr>
              <w:jc w:val="center"/>
              <w:rPr>
                <w:color w:val="000000"/>
              </w:rPr>
            </w:pPr>
            <w:r w:rsidRPr="000A6F3D">
              <w:rPr>
                <w:color w:val="000000"/>
              </w:rPr>
              <w:t>239554</w:t>
            </w:r>
          </w:p>
        </w:tc>
        <w:tc>
          <w:tcPr>
            <w:tcW w:w="1098" w:type="dxa"/>
            <w:shd w:val="clear" w:color="auto" w:fill="auto"/>
            <w:noWrap/>
            <w:vAlign w:val="bottom"/>
            <w:hideMark/>
          </w:tcPr>
          <w:p w14:paraId="0B3AC866" w14:textId="77777777" w:rsidR="007B0BB4" w:rsidRPr="000A6F3D" w:rsidRDefault="007B0BB4" w:rsidP="007B0BB4">
            <w:pPr>
              <w:jc w:val="center"/>
              <w:rPr>
                <w:color w:val="000000"/>
              </w:rPr>
            </w:pPr>
            <w:r w:rsidRPr="000A6F3D">
              <w:rPr>
                <w:color w:val="000000"/>
              </w:rPr>
              <w:t>97</w:t>
            </w:r>
          </w:p>
        </w:tc>
        <w:tc>
          <w:tcPr>
            <w:tcW w:w="1726" w:type="dxa"/>
            <w:shd w:val="clear" w:color="auto" w:fill="auto"/>
            <w:noWrap/>
            <w:vAlign w:val="bottom"/>
            <w:hideMark/>
          </w:tcPr>
          <w:p w14:paraId="69269997" w14:textId="77777777" w:rsidR="007B0BB4" w:rsidRPr="000A6F3D" w:rsidRDefault="007B0BB4" w:rsidP="007B0BB4">
            <w:pPr>
              <w:jc w:val="center"/>
              <w:rPr>
                <w:color w:val="000000"/>
              </w:rPr>
            </w:pPr>
            <w:r w:rsidRPr="000A6F3D">
              <w:rPr>
                <w:color w:val="000000"/>
              </w:rPr>
              <w:t>0</w:t>
            </w:r>
          </w:p>
        </w:tc>
      </w:tr>
      <w:tr w:rsidR="007B0BB4" w:rsidRPr="000A6F3D" w14:paraId="7DB99E35" w14:textId="77777777" w:rsidTr="002322CB">
        <w:trPr>
          <w:trHeight w:val="320"/>
        </w:trPr>
        <w:tc>
          <w:tcPr>
            <w:tcW w:w="2956" w:type="dxa"/>
            <w:shd w:val="clear" w:color="auto" w:fill="auto"/>
            <w:noWrap/>
            <w:vAlign w:val="bottom"/>
            <w:hideMark/>
          </w:tcPr>
          <w:p w14:paraId="71F3BF9E" w14:textId="77777777" w:rsidR="007B0BB4" w:rsidRPr="000A6F3D" w:rsidRDefault="007B0BB4" w:rsidP="007B0BB4">
            <w:pPr>
              <w:jc w:val="center"/>
              <w:rPr>
                <w:color w:val="000000"/>
              </w:rPr>
            </w:pPr>
            <w:r w:rsidRPr="000A6F3D">
              <w:rPr>
                <w:color w:val="000000"/>
              </w:rPr>
              <w:t>5</w:t>
            </w:r>
          </w:p>
        </w:tc>
        <w:tc>
          <w:tcPr>
            <w:tcW w:w="1323" w:type="dxa"/>
            <w:shd w:val="clear" w:color="auto" w:fill="auto"/>
            <w:noWrap/>
            <w:vAlign w:val="bottom"/>
            <w:hideMark/>
          </w:tcPr>
          <w:p w14:paraId="2F0AF4A7" w14:textId="77777777" w:rsidR="007B0BB4" w:rsidRPr="000A6F3D" w:rsidRDefault="007B0BB4" w:rsidP="007B0BB4">
            <w:pPr>
              <w:jc w:val="center"/>
              <w:rPr>
                <w:color w:val="000000"/>
              </w:rPr>
            </w:pPr>
            <w:r w:rsidRPr="000A6F3D">
              <w:rPr>
                <w:color w:val="000000"/>
              </w:rPr>
              <w:t>14</w:t>
            </w:r>
          </w:p>
        </w:tc>
        <w:tc>
          <w:tcPr>
            <w:tcW w:w="717" w:type="dxa"/>
            <w:shd w:val="clear" w:color="auto" w:fill="auto"/>
            <w:noWrap/>
            <w:vAlign w:val="bottom"/>
            <w:hideMark/>
          </w:tcPr>
          <w:p w14:paraId="52588601" w14:textId="77777777" w:rsidR="007B0BB4" w:rsidRPr="000A6F3D" w:rsidRDefault="007B0BB4" w:rsidP="007B0BB4">
            <w:pPr>
              <w:jc w:val="center"/>
              <w:rPr>
                <w:color w:val="000000"/>
              </w:rPr>
            </w:pPr>
            <w:r w:rsidRPr="000A6F3D">
              <w:rPr>
                <w:color w:val="000000"/>
              </w:rPr>
              <w:t>39</w:t>
            </w:r>
          </w:p>
        </w:tc>
        <w:tc>
          <w:tcPr>
            <w:tcW w:w="1730" w:type="dxa"/>
            <w:shd w:val="clear" w:color="auto" w:fill="auto"/>
            <w:noWrap/>
            <w:vAlign w:val="bottom"/>
            <w:hideMark/>
          </w:tcPr>
          <w:p w14:paraId="2919BE50" w14:textId="77777777" w:rsidR="007B0BB4" w:rsidRPr="000A6F3D" w:rsidRDefault="007B0BB4" w:rsidP="007B0BB4">
            <w:pPr>
              <w:jc w:val="center"/>
              <w:rPr>
                <w:color w:val="000000"/>
              </w:rPr>
            </w:pPr>
            <w:r w:rsidRPr="000A6F3D">
              <w:rPr>
                <w:color w:val="000000"/>
              </w:rPr>
              <w:t>239554</w:t>
            </w:r>
          </w:p>
        </w:tc>
        <w:tc>
          <w:tcPr>
            <w:tcW w:w="1098" w:type="dxa"/>
            <w:shd w:val="clear" w:color="auto" w:fill="auto"/>
            <w:noWrap/>
            <w:vAlign w:val="bottom"/>
            <w:hideMark/>
          </w:tcPr>
          <w:p w14:paraId="5BA6D6C2" w14:textId="77777777" w:rsidR="007B0BB4" w:rsidRPr="000A6F3D" w:rsidRDefault="007B0BB4" w:rsidP="007B0BB4">
            <w:pPr>
              <w:jc w:val="center"/>
              <w:rPr>
                <w:color w:val="000000"/>
              </w:rPr>
            </w:pPr>
            <w:r w:rsidRPr="000A6F3D">
              <w:rPr>
                <w:color w:val="000000"/>
              </w:rPr>
              <w:t>97</w:t>
            </w:r>
          </w:p>
        </w:tc>
        <w:tc>
          <w:tcPr>
            <w:tcW w:w="1726" w:type="dxa"/>
            <w:shd w:val="clear" w:color="auto" w:fill="auto"/>
            <w:noWrap/>
            <w:vAlign w:val="bottom"/>
            <w:hideMark/>
          </w:tcPr>
          <w:p w14:paraId="2A89A632" w14:textId="77777777" w:rsidR="007B0BB4" w:rsidRPr="000A6F3D" w:rsidRDefault="007B0BB4" w:rsidP="007B0BB4">
            <w:pPr>
              <w:jc w:val="center"/>
              <w:rPr>
                <w:color w:val="000000"/>
              </w:rPr>
            </w:pPr>
            <w:r w:rsidRPr="000A6F3D">
              <w:rPr>
                <w:color w:val="000000"/>
              </w:rPr>
              <w:t>0</w:t>
            </w:r>
          </w:p>
        </w:tc>
      </w:tr>
    </w:tbl>
    <w:p w14:paraId="454F3662" w14:textId="28E0A26F" w:rsidR="00AF5E27" w:rsidRPr="000A6F3D" w:rsidRDefault="00593407" w:rsidP="00C87409">
      <w:r w:rsidRPr="000A6F3D">
        <w:tab/>
      </w:r>
    </w:p>
    <w:p w14:paraId="0651199C" w14:textId="0AE6251F" w:rsidR="00C87409" w:rsidRPr="000A6F3D" w:rsidRDefault="00AD1E01" w:rsidP="00155FA9">
      <w:pPr>
        <w:ind w:left="2880"/>
        <w:rPr>
          <w:sz w:val="20"/>
          <w:u w:val="single"/>
        </w:rPr>
      </w:pPr>
      <w:r w:rsidRPr="000A6F3D">
        <w:rPr>
          <w:sz w:val="20"/>
          <w:u w:val="single"/>
        </w:rPr>
        <w:t>Table 3 (Column 13 to 18)</w:t>
      </w:r>
    </w:p>
    <w:tbl>
      <w:tblPr>
        <w:tblW w:w="9351" w:type="dxa"/>
        <w:tblLayout w:type="fixed"/>
        <w:tblLook w:val="04A0" w:firstRow="1" w:lastRow="0" w:firstColumn="1" w:lastColumn="0" w:noHBand="0" w:noVBand="1"/>
      </w:tblPr>
      <w:tblGrid>
        <w:gridCol w:w="1190"/>
        <w:gridCol w:w="927"/>
        <w:gridCol w:w="2414"/>
        <w:gridCol w:w="1843"/>
        <w:gridCol w:w="1174"/>
        <w:gridCol w:w="1803"/>
      </w:tblGrid>
      <w:tr w:rsidR="00834ADE" w:rsidRPr="000A6F3D" w14:paraId="27C6941E" w14:textId="77777777" w:rsidTr="002322CB">
        <w:trPr>
          <w:trHeight w:val="391"/>
        </w:trPr>
        <w:tc>
          <w:tcPr>
            <w:tcW w:w="1190" w:type="dxa"/>
            <w:shd w:val="clear" w:color="auto" w:fill="auto"/>
            <w:noWrap/>
            <w:vAlign w:val="bottom"/>
            <w:hideMark/>
          </w:tcPr>
          <w:p w14:paraId="47A35241" w14:textId="77777777" w:rsidR="00834ADE" w:rsidRPr="000A6F3D" w:rsidRDefault="00834ADE" w:rsidP="00834ADE">
            <w:pPr>
              <w:jc w:val="center"/>
              <w:rPr>
                <w:b/>
                <w:color w:val="000000"/>
                <w:sz w:val="20"/>
                <w:u w:val="single"/>
              </w:rPr>
            </w:pPr>
            <w:r w:rsidRPr="000A6F3D">
              <w:rPr>
                <w:b/>
                <w:color w:val="000000"/>
                <w:sz w:val="20"/>
                <w:u w:val="single"/>
              </w:rPr>
              <w:t>Education</w:t>
            </w:r>
          </w:p>
        </w:tc>
        <w:tc>
          <w:tcPr>
            <w:tcW w:w="927" w:type="dxa"/>
            <w:shd w:val="clear" w:color="auto" w:fill="auto"/>
            <w:noWrap/>
            <w:vAlign w:val="bottom"/>
            <w:hideMark/>
          </w:tcPr>
          <w:p w14:paraId="5F9766FF" w14:textId="77777777" w:rsidR="00834ADE" w:rsidRPr="000A6F3D" w:rsidRDefault="00834ADE" w:rsidP="00834ADE">
            <w:pPr>
              <w:jc w:val="center"/>
              <w:rPr>
                <w:b/>
                <w:color w:val="000000"/>
                <w:sz w:val="20"/>
                <w:u w:val="single"/>
              </w:rPr>
            </w:pPr>
            <w:r w:rsidRPr="000A6F3D">
              <w:rPr>
                <w:b/>
                <w:color w:val="000000"/>
                <w:sz w:val="20"/>
                <w:u w:val="single"/>
              </w:rPr>
              <w:t>Son</w:t>
            </w:r>
          </w:p>
        </w:tc>
        <w:tc>
          <w:tcPr>
            <w:tcW w:w="2414" w:type="dxa"/>
            <w:shd w:val="clear" w:color="auto" w:fill="auto"/>
            <w:noWrap/>
            <w:vAlign w:val="bottom"/>
            <w:hideMark/>
          </w:tcPr>
          <w:p w14:paraId="4E57273E" w14:textId="77777777" w:rsidR="00834ADE" w:rsidRPr="000A6F3D" w:rsidRDefault="00834ADE" w:rsidP="00834ADE">
            <w:pPr>
              <w:jc w:val="center"/>
              <w:rPr>
                <w:b/>
                <w:color w:val="000000"/>
                <w:sz w:val="20"/>
                <w:u w:val="single"/>
              </w:rPr>
            </w:pPr>
            <w:r w:rsidRPr="000A6F3D">
              <w:rPr>
                <w:b/>
                <w:color w:val="000000"/>
                <w:sz w:val="20"/>
                <w:u w:val="single"/>
              </w:rPr>
              <w:t>Social.drinker</w:t>
            </w:r>
          </w:p>
        </w:tc>
        <w:tc>
          <w:tcPr>
            <w:tcW w:w="1843" w:type="dxa"/>
            <w:shd w:val="clear" w:color="auto" w:fill="auto"/>
            <w:noWrap/>
            <w:vAlign w:val="bottom"/>
            <w:hideMark/>
          </w:tcPr>
          <w:p w14:paraId="008950DD" w14:textId="77777777" w:rsidR="00834ADE" w:rsidRPr="000A6F3D" w:rsidRDefault="00834ADE" w:rsidP="00834ADE">
            <w:pPr>
              <w:jc w:val="center"/>
              <w:rPr>
                <w:b/>
                <w:color w:val="000000"/>
                <w:sz w:val="20"/>
                <w:u w:val="single"/>
              </w:rPr>
            </w:pPr>
            <w:r w:rsidRPr="000A6F3D">
              <w:rPr>
                <w:b/>
                <w:color w:val="000000"/>
                <w:sz w:val="20"/>
                <w:u w:val="single"/>
              </w:rPr>
              <w:t>Social.smoker</w:t>
            </w:r>
          </w:p>
        </w:tc>
        <w:tc>
          <w:tcPr>
            <w:tcW w:w="1174" w:type="dxa"/>
            <w:shd w:val="clear" w:color="auto" w:fill="auto"/>
            <w:noWrap/>
            <w:vAlign w:val="bottom"/>
            <w:hideMark/>
          </w:tcPr>
          <w:p w14:paraId="2EEFF1DF" w14:textId="77777777" w:rsidR="00834ADE" w:rsidRPr="000A6F3D" w:rsidRDefault="00834ADE" w:rsidP="00834ADE">
            <w:pPr>
              <w:jc w:val="center"/>
              <w:rPr>
                <w:b/>
                <w:color w:val="000000"/>
                <w:sz w:val="20"/>
                <w:u w:val="single"/>
              </w:rPr>
            </w:pPr>
            <w:r w:rsidRPr="000A6F3D">
              <w:rPr>
                <w:b/>
                <w:color w:val="000000"/>
                <w:sz w:val="20"/>
                <w:u w:val="single"/>
              </w:rPr>
              <w:t>Pet</w:t>
            </w:r>
          </w:p>
        </w:tc>
        <w:tc>
          <w:tcPr>
            <w:tcW w:w="1803" w:type="dxa"/>
            <w:shd w:val="clear" w:color="auto" w:fill="auto"/>
            <w:noWrap/>
            <w:vAlign w:val="bottom"/>
            <w:hideMark/>
          </w:tcPr>
          <w:p w14:paraId="461ECBB5" w14:textId="77777777" w:rsidR="00834ADE" w:rsidRPr="000A6F3D" w:rsidRDefault="00834ADE" w:rsidP="00834ADE">
            <w:pPr>
              <w:jc w:val="center"/>
              <w:rPr>
                <w:b/>
                <w:color w:val="000000"/>
                <w:sz w:val="20"/>
                <w:u w:val="single"/>
              </w:rPr>
            </w:pPr>
            <w:r w:rsidRPr="000A6F3D">
              <w:rPr>
                <w:b/>
                <w:color w:val="000000"/>
                <w:sz w:val="20"/>
                <w:u w:val="single"/>
              </w:rPr>
              <w:t>Weight</w:t>
            </w:r>
          </w:p>
        </w:tc>
      </w:tr>
      <w:tr w:rsidR="00834ADE" w:rsidRPr="000A6F3D" w14:paraId="7C2C113A" w14:textId="77777777" w:rsidTr="002322CB">
        <w:trPr>
          <w:trHeight w:val="320"/>
        </w:trPr>
        <w:tc>
          <w:tcPr>
            <w:tcW w:w="1190" w:type="dxa"/>
            <w:shd w:val="clear" w:color="auto" w:fill="auto"/>
            <w:noWrap/>
            <w:vAlign w:val="bottom"/>
            <w:hideMark/>
          </w:tcPr>
          <w:p w14:paraId="082D0284" w14:textId="77777777" w:rsidR="00834ADE" w:rsidRPr="000A6F3D" w:rsidRDefault="00834ADE" w:rsidP="00834ADE">
            <w:pPr>
              <w:jc w:val="center"/>
              <w:rPr>
                <w:color w:val="000000"/>
              </w:rPr>
            </w:pPr>
            <w:r w:rsidRPr="000A6F3D">
              <w:rPr>
                <w:color w:val="000000"/>
              </w:rPr>
              <w:t>1</w:t>
            </w:r>
          </w:p>
        </w:tc>
        <w:tc>
          <w:tcPr>
            <w:tcW w:w="927" w:type="dxa"/>
            <w:shd w:val="clear" w:color="auto" w:fill="auto"/>
            <w:noWrap/>
            <w:vAlign w:val="bottom"/>
            <w:hideMark/>
          </w:tcPr>
          <w:p w14:paraId="41C63D99" w14:textId="77777777" w:rsidR="00834ADE" w:rsidRPr="000A6F3D" w:rsidRDefault="00834ADE" w:rsidP="00834ADE">
            <w:pPr>
              <w:jc w:val="center"/>
              <w:rPr>
                <w:color w:val="000000"/>
              </w:rPr>
            </w:pPr>
            <w:r w:rsidRPr="000A6F3D">
              <w:rPr>
                <w:color w:val="000000"/>
              </w:rPr>
              <w:t>2</w:t>
            </w:r>
          </w:p>
        </w:tc>
        <w:tc>
          <w:tcPr>
            <w:tcW w:w="2414" w:type="dxa"/>
            <w:shd w:val="clear" w:color="auto" w:fill="auto"/>
            <w:noWrap/>
            <w:vAlign w:val="bottom"/>
            <w:hideMark/>
          </w:tcPr>
          <w:p w14:paraId="6D35E089" w14:textId="77777777" w:rsidR="00834ADE" w:rsidRPr="000A6F3D" w:rsidRDefault="00834ADE" w:rsidP="00834ADE">
            <w:pPr>
              <w:jc w:val="center"/>
              <w:rPr>
                <w:color w:val="000000"/>
              </w:rPr>
            </w:pPr>
            <w:r w:rsidRPr="000A6F3D">
              <w:rPr>
                <w:color w:val="000000"/>
              </w:rPr>
              <w:t>1</w:t>
            </w:r>
          </w:p>
        </w:tc>
        <w:tc>
          <w:tcPr>
            <w:tcW w:w="1843" w:type="dxa"/>
            <w:shd w:val="clear" w:color="auto" w:fill="auto"/>
            <w:noWrap/>
            <w:vAlign w:val="bottom"/>
            <w:hideMark/>
          </w:tcPr>
          <w:p w14:paraId="46F3CC53" w14:textId="77777777" w:rsidR="00834ADE" w:rsidRPr="000A6F3D" w:rsidRDefault="00834ADE" w:rsidP="00834ADE">
            <w:pPr>
              <w:jc w:val="center"/>
              <w:rPr>
                <w:color w:val="000000"/>
              </w:rPr>
            </w:pPr>
            <w:r w:rsidRPr="000A6F3D">
              <w:rPr>
                <w:color w:val="000000"/>
              </w:rPr>
              <w:t>0</w:t>
            </w:r>
          </w:p>
        </w:tc>
        <w:tc>
          <w:tcPr>
            <w:tcW w:w="1174" w:type="dxa"/>
            <w:shd w:val="clear" w:color="auto" w:fill="auto"/>
            <w:noWrap/>
            <w:vAlign w:val="bottom"/>
            <w:hideMark/>
          </w:tcPr>
          <w:p w14:paraId="11F25D01" w14:textId="77777777" w:rsidR="00834ADE" w:rsidRPr="000A6F3D" w:rsidRDefault="00834ADE" w:rsidP="00834ADE">
            <w:pPr>
              <w:jc w:val="center"/>
              <w:rPr>
                <w:color w:val="000000"/>
              </w:rPr>
            </w:pPr>
            <w:r w:rsidRPr="000A6F3D">
              <w:rPr>
                <w:color w:val="000000"/>
              </w:rPr>
              <w:t>1</w:t>
            </w:r>
          </w:p>
        </w:tc>
        <w:tc>
          <w:tcPr>
            <w:tcW w:w="1803" w:type="dxa"/>
            <w:shd w:val="clear" w:color="auto" w:fill="auto"/>
            <w:noWrap/>
            <w:vAlign w:val="bottom"/>
            <w:hideMark/>
          </w:tcPr>
          <w:p w14:paraId="19E6A278" w14:textId="77777777" w:rsidR="00834ADE" w:rsidRPr="000A6F3D" w:rsidRDefault="00834ADE" w:rsidP="00834ADE">
            <w:pPr>
              <w:jc w:val="center"/>
              <w:rPr>
                <w:color w:val="000000"/>
              </w:rPr>
            </w:pPr>
            <w:r w:rsidRPr="000A6F3D">
              <w:rPr>
                <w:color w:val="000000"/>
              </w:rPr>
              <w:t>90</w:t>
            </w:r>
          </w:p>
        </w:tc>
      </w:tr>
      <w:tr w:rsidR="00834ADE" w:rsidRPr="000A6F3D" w14:paraId="008A2D26" w14:textId="77777777" w:rsidTr="002322CB">
        <w:trPr>
          <w:trHeight w:val="320"/>
        </w:trPr>
        <w:tc>
          <w:tcPr>
            <w:tcW w:w="1190" w:type="dxa"/>
            <w:shd w:val="clear" w:color="auto" w:fill="auto"/>
            <w:noWrap/>
            <w:vAlign w:val="bottom"/>
            <w:hideMark/>
          </w:tcPr>
          <w:p w14:paraId="419DD0C9" w14:textId="77777777" w:rsidR="00834ADE" w:rsidRPr="000A6F3D" w:rsidRDefault="00834ADE" w:rsidP="00834ADE">
            <w:pPr>
              <w:jc w:val="center"/>
              <w:rPr>
                <w:color w:val="000000"/>
              </w:rPr>
            </w:pPr>
            <w:r w:rsidRPr="000A6F3D">
              <w:rPr>
                <w:color w:val="000000"/>
              </w:rPr>
              <w:t>1</w:t>
            </w:r>
          </w:p>
        </w:tc>
        <w:tc>
          <w:tcPr>
            <w:tcW w:w="927" w:type="dxa"/>
            <w:shd w:val="clear" w:color="auto" w:fill="auto"/>
            <w:noWrap/>
            <w:vAlign w:val="bottom"/>
            <w:hideMark/>
          </w:tcPr>
          <w:p w14:paraId="5E5F8C74" w14:textId="77777777" w:rsidR="00834ADE" w:rsidRPr="000A6F3D" w:rsidRDefault="00834ADE" w:rsidP="00834ADE">
            <w:pPr>
              <w:jc w:val="center"/>
              <w:rPr>
                <w:color w:val="000000"/>
              </w:rPr>
            </w:pPr>
            <w:r w:rsidRPr="000A6F3D">
              <w:rPr>
                <w:color w:val="000000"/>
              </w:rPr>
              <w:t>1</w:t>
            </w:r>
          </w:p>
        </w:tc>
        <w:tc>
          <w:tcPr>
            <w:tcW w:w="2414" w:type="dxa"/>
            <w:shd w:val="clear" w:color="auto" w:fill="auto"/>
            <w:noWrap/>
            <w:vAlign w:val="bottom"/>
            <w:hideMark/>
          </w:tcPr>
          <w:p w14:paraId="129C2B64" w14:textId="77777777" w:rsidR="00834ADE" w:rsidRPr="000A6F3D" w:rsidRDefault="00834ADE" w:rsidP="00834ADE">
            <w:pPr>
              <w:jc w:val="center"/>
              <w:rPr>
                <w:color w:val="000000"/>
              </w:rPr>
            </w:pPr>
            <w:r w:rsidRPr="000A6F3D">
              <w:rPr>
                <w:color w:val="000000"/>
              </w:rPr>
              <w:t>1</w:t>
            </w:r>
          </w:p>
        </w:tc>
        <w:tc>
          <w:tcPr>
            <w:tcW w:w="1843" w:type="dxa"/>
            <w:shd w:val="clear" w:color="auto" w:fill="auto"/>
            <w:noWrap/>
            <w:vAlign w:val="bottom"/>
            <w:hideMark/>
          </w:tcPr>
          <w:p w14:paraId="0C39485D" w14:textId="77777777" w:rsidR="00834ADE" w:rsidRPr="000A6F3D" w:rsidRDefault="00834ADE" w:rsidP="00834ADE">
            <w:pPr>
              <w:jc w:val="center"/>
              <w:rPr>
                <w:color w:val="000000"/>
              </w:rPr>
            </w:pPr>
            <w:r w:rsidRPr="000A6F3D">
              <w:rPr>
                <w:color w:val="000000"/>
              </w:rPr>
              <w:t>0</w:t>
            </w:r>
          </w:p>
        </w:tc>
        <w:tc>
          <w:tcPr>
            <w:tcW w:w="1174" w:type="dxa"/>
            <w:shd w:val="clear" w:color="auto" w:fill="auto"/>
            <w:noWrap/>
            <w:vAlign w:val="bottom"/>
            <w:hideMark/>
          </w:tcPr>
          <w:p w14:paraId="0C99D1A2" w14:textId="77777777" w:rsidR="00834ADE" w:rsidRPr="000A6F3D" w:rsidRDefault="00834ADE" w:rsidP="00834ADE">
            <w:pPr>
              <w:jc w:val="center"/>
              <w:rPr>
                <w:color w:val="000000"/>
              </w:rPr>
            </w:pPr>
            <w:r w:rsidRPr="000A6F3D">
              <w:rPr>
                <w:color w:val="000000"/>
              </w:rPr>
              <w:t>0</w:t>
            </w:r>
          </w:p>
        </w:tc>
        <w:tc>
          <w:tcPr>
            <w:tcW w:w="1803" w:type="dxa"/>
            <w:shd w:val="clear" w:color="auto" w:fill="auto"/>
            <w:noWrap/>
            <w:vAlign w:val="bottom"/>
            <w:hideMark/>
          </w:tcPr>
          <w:p w14:paraId="040BF006" w14:textId="77777777" w:rsidR="00834ADE" w:rsidRPr="000A6F3D" w:rsidRDefault="00834ADE" w:rsidP="00834ADE">
            <w:pPr>
              <w:jc w:val="center"/>
              <w:rPr>
                <w:color w:val="000000"/>
              </w:rPr>
            </w:pPr>
            <w:r w:rsidRPr="000A6F3D">
              <w:rPr>
                <w:color w:val="000000"/>
              </w:rPr>
              <w:t>98</w:t>
            </w:r>
          </w:p>
        </w:tc>
      </w:tr>
      <w:tr w:rsidR="00834ADE" w:rsidRPr="000A6F3D" w14:paraId="405C39B0" w14:textId="77777777" w:rsidTr="002322CB">
        <w:trPr>
          <w:trHeight w:val="320"/>
        </w:trPr>
        <w:tc>
          <w:tcPr>
            <w:tcW w:w="1190" w:type="dxa"/>
            <w:shd w:val="clear" w:color="auto" w:fill="auto"/>
            <w:noWrap/>
            <w:vAlign w:val="bottom"/>
            <w:hideMark/>
          </w:tcPr>
          <w:p w14:paraId="4FF2B7C3" w14:textId="77777777" w:rsidR="00834ADE" w:rsidRPr="000A6F3D" w:rsidRDefault="00834ADE" w:rsidP="00834ADE">
            <w:pPr>
              <w:jc w:val="center"/>
              <w:rPr>
                <w:color w:val="000000"/>
              </w:rPr>
            </w:pPr>
            <w:r w:rsidRPr="000A6F3D">
              <w:rPr>
                <w:color w:val="000000"/>
              </w:rPr>
              <w:t>1</w:t>
            </w:r>
          </w:p>
        </w:tc>
        <w:tc>
          <w:tcPr>
            <w:tcW w:w="927" w:type="dxa"/>
            <w:shd w:val="clear" w:color="auto" w:fill="auto"/>
            <w:noWrap/>
            <w:vAlign w:val="bottom"/>
            <w:hideMark/>
          </w:tcPr>
          <w:p w14:paraId="2D808D15" w14:textId="77777777" w:rsidR="00834ADE" w:rsidRPr="000A6F3D" w:rsidRDefault="00834ADE" w:rsidP="00834ADE">
            <w:pPr>
              <w:jc w:val="center"/>
              <w:rPr>
                <w:color w:val="000000"/>
              </w:rPr>
            </w:pPr>
            <w:r w:rsidRPr="000A6F3D">
              <w:rPr>
                <w:color w:val="000000"/>
              </w:rPr>
              <w:t>0</w:t>
            </w:r>
          </w:p>
        </w:tc>
        <w:tc>
          <w:tcPr>
            <w:tcW w:w="2414" w:type="dxa"/>
            <w:shd w:val="clear" w:color="auto" w:fill="auto"/>
            <w:noWrap/>
            <w:vAlign w:val="bottom"/>
            <w:hideMark/>
          </w:tcPr>
          <w:p w14:paraId="37B12A62" w14:textId="77777777" w:rsidR="00834ADE" w:rsidRPr="000A6F3D" w:rsidRDefault="00834ADE" w:rsidP="00834ADE">
            <w:pPr>
              <w:jc w:val="center"/>
              <w:rPr>
                <w:color w:val="000000"/>
              </w:rPr>
            </w:pPr>
            <w:r w:rsidRPr="000A6F3D">
              <w:rPr>
                <w:color w:val="000000"/>
              </w:rPr>
              <w:t>1</w:t>
            </w:r>
          </w:p>
        </w:tc>
        <w:tc>
          <w:tcPr>
            <w:tcW w:w="1843" w:type="dxa"/>
            <w:shd w:val="clear" w:color="auto" w:fill="auto"/>
            <w:noWrap/>
            <w:vAlign w:val="bottom"/>
            <w:hideMark/>
          </w:tcPr>
          <w:p w14:paraId="22B3BD95" w14:textId="77777777" w:rsidR="00834ADE" w:rsidRPr="000A6F3D" w:rsidRDefault="00834ADE" w:rsidP="00834ADE">
            <w:pPr>
              <w:jc w:val="center"/>
              <w:rPr>
                <w:color w:val="000000"/>
              </w:rPr>
            </w:pPr>
            <w:r w:rsidRPr="000A6F3D">
              <w:rPr>
                <w:color w:val="000000"/>
              </w:rPr>
              <w:t>0</w:t>
            </w:r>
          </w:p>
        </w:tc>
        <w:tc>
          <w:tcPr>
            <w:tcW w:w="1174" w:type="dxa"/>
            <w:shd w:val="clear" w:color="auto" w:fill="auto"/>
            <w:noWrap/>
            <w:vAlign w:val="bottom"/>
            <w:hideMark/>
          </w:tcPr>
          <w:p w14:paraId="647CB7A5" w14:textId="77777777" w:rsidR="00834ADE" w:rsidRPr="000A6F3D" w:rsidRDefault="00834ADE" w:rsidP="00834ADE">
            <w:pPr>
              <w:jc w:val="center"/>
              <w:rPr>
                <w:color w:val="000000"/>
              </w:rPr>
            </w:pPr>
            <w:r w:rsidRPr="000A6F3D">
              <w:rPr>
                <w:color w:val="000000"/>
              </w:rPr>
              <w:t>0</w:t>
            </w:r>
          </w:p>
        </w:tc>
        <w:tc>
          <w:tcPr>
            <w:tcW w:w="1803" w:type="dxa"/>
            <w:shd w:val="clear" w:color="auto" w:fill="auto"/>
            <w:noWrap/>
            <w:vAlign w:val="bottom"/>
            <w:hideMark/>
          </w:tcPr>
          <w:p w14:paraId="1F9E2FD3" w14:textId="77777777" w:rsidR="00834ADE" w:rsidRPr="000A6F3D" w:rsidRDefault="00834ADE" w:rsidP="00834ADE">
            <w:pPr>
              <w:jc w:val="center"/>
              <w:rPr>
                <w:color w:val="000000"/>
              </w:rPr>
            </w:pPr>
            <w:r w:rsidRPr="000A6F3D">
              <w:rPr>
                <w:color w:val="000000"/>
              </w:rPr>
              <w:t>89</w:t>
            </w:r>
          </w:p>
        </w:tc>
      </w:tr>
      <w:tr w:rsidR="00834ADE" w:rsidRPr="000A6F3D" w14:paraId="29573DE4" w14:textId="77777777" w:rsidTr="002322CB">
        <w:trPr>
          <w:trHeight w:val="320"/>
        </w:trPr>
        <w:tc>
          <w:tcPr>
            <w:tcW w:w="1190" w:type="dxa"/>
            <w:shd w:val="clear" w:color="auto" w:fill="auto"/>
            <w:noWrap/>
            <w:vAlign w:val="bottom"/>
            <w:hideMark/>
          </w:tcPr>
          <w:p w14:paraId="2D1DEEEE" w14:textId="77777777" w:rsidR="00834ADE" w:rsidRPr="000A6F3D" w:rsidRDefault="00834ADE" w:rsidP="00834ADE">
            <w:pPr>
              <w:jc w:val="center"/>
              <w:rPr>
                <w:color w:val="000000"/>
              </w:rPr>
            </w:pPr>
            <w:r w:rsidRPr="000A6F3D">
              <w:rPr>
                <w:color w:val="000000"/>
              </w:rPr>
              <w:t>1</w:t>
            </w:r>
          </w:p>
        </w:tc>
        <w:tc>
          <w:tcPr>
            <w:tcW w:w="927" w:type="dxa"/>
            <w:shd w:val="clear" w:color="auto" w:fill="auto"/>
            <w:noWrap/>
            <w:vAlign w:val="bottom"/>
            <w:hideMark/>
          </w:tcPr>
          <w:p w14:paraId="7063D9B4" w14:textId="77777777" w:rsidR="00834ADE" w:rsidRPr="000A6F3D" w:rsidRDefault="00834ADE" w:rsidP="00834ADE">
            <w:pPr>
              <w:jc w:val="center"/>
              <w:rPr>
                <w:color w:val="000000"/>
              </w:rPr>
            </w:pPr>
            <w:r w:rsidRPr="000A6F3D">
              <w:rPr>
                <w:color w:val="000000"/>
              </w:rPr>
              <w:t>2</w:t>
            </w:r>
          </w:p>
        </w:tc>
        <w:tc>
          <w:tcPr>
            <w:tcW w:w="2414" w:type="dxa"/>
            <w:shd w:val="clear" w:color="auto" w:fill="auto"/>
            <w:noWrap/>
            <w:vAlign w:val="bottom"/>
            <w:hideMark/>
          </w:tcPr>
          <w:p w14:paraId="41A3C5E7" w14:textId="77777777" w:rsidR="00834ADE" w:rsidRPr="000A6F3D" w:rsidRDefault="00834ADE" w:rsidP="00834ADE">
            <w:pPr>
              <w:jc w:val="center"/>
              <w:rPr>
                <w:color w:val="000000"/>
              </w:rPr>
            </w:pPr>
            <w:r w:rsidRPr="000A6F3D">
              <w:rPr>
                <w:color w:val="000000"/>
              </w:rPr>
              <w:t>1</w:t>
            </w:r>
          </w:p>
        </w:tc>
        <w:tc>
          <w:tcPr>
            <w:tcW w:w="1843" w:type="dxa"/>
            <w:shd w:val="clear" w:color="auto" w:fill="auto"/>
            <w:noWrap/>
            <w:vAlign w:val="bottom"/>
            <w:hideMark/>
          </w:tcPr>
          <w:p w14:paraId="42EBFDF8" w14:textId="77777777" w:rsidR="00834ADE" w:rsidRPr="000A6F3D" w:rsidRDefault="00834ADE" w:rsidP="00834ADE">
            <w:pPr>
              <w:jc w:val="center"/>
              <w:rPr>
                <w:color w:val="000000"/>
              </w:rPr>
            </w:pPr>
            <w:r w:rsidRPr="000A6F3D">
              <w:rPr>
                <w:color w:val="000000"/>
              </w:rPr>
              <w:t>1</w:t>
            </w:r>
          </w:p>
        </w:tc>
        <w:tc>
          <w:tcPr>
            <w:tcW w:w="1174" w:type="dxa"/>
            <w:shd w:val="clear" w:color="auto" w:fill="auto"/>
            <w:noWrap/>
            <w:vAlign w:val="bottom"/>
            <w:hideMark/>
          </w:tcPr>
          <w:p w14:paraId="727ADEC5" w14:textId="77777777" w:rsidR="00834ADE" w:rsidRPr="000A6F3D" w:rsidRDefault="00834ADE" w:rsidP="00834ADE">
            <w:pPr>
              <w:jc w:val="center"/>
              <w:rPr>
                <w:color w:val="000000"/>
              </w:rPr>
            </w:pPr>
            <w:r w:rsidRPr="000A6F3D">
              <w:rPr>
                <w:color w:val="000000"/>
              </w:rPr>
              <w:t>0</w:t>
            </w:r>
          </w:p>
        </w:tc>
        <w:tc>
          <w:tcPr>
            <w:tcW w:w="1803" w:type="dxa"/>
            <w:shd w:val="clear" w:color="auto" w:fill="auto"/>
            <w:noWrap/>
            <w:vAlign w:val="bottom"/>
            <w:hideMark/>
          </w:tcPr>
          <w:p w14:paraId="6EC116F0" w14:textId="77777777" w:rsidR="00834ADE" w:rsidRPr="000A6F3D" w:rsidRDefault="00834ADE" w:rsidP="00834ADE">
            <w:pPr>
              <w:jc w:val="center"/>
              <w:rPr>
                <w:color w:val="000000"/>
              </w:rPr>
            </w:pPr>
            <w:r w:rsidRPr="000A6F3D">
              <w:rPr>
                <w:color w:val="000000"/>
              </w:rPr>
              <w:t>68</w:t>
            </w:r>
          </w:p>
        </w:tc>
      </w:tr>
    </w:tbl>
    <w:p w14:paraId="3893AE83" w14:textId="77777777" w:rsidR="00E80CAD" w:rsidRPr="000A6F3D" w:rsidRDefault="00E80CAD" w:rsidP="00155FA9">
      <w:pPr>
        <w:ind w:left="2160" w:firstLine="720"/>
        <w:rPr>
          <w:sz w:val="20"/>
          <w:u w:val="single"/>
        </w:rPr>
      </w:pPr>
    </w:p>
    <w:p w14:paraId="70647266" w14:textId="5958F8D7" w:rsidR="00834ADE" w:rsidRPr="000A6F3D" w:rsidRDefault="00AD1E01" w:rsidP="00155FA9">
      <w:pPr>
        <w:ind w:left="2160" w:firstLine="720"/>
        <w:rPr>
          <w:sz w:val="20"/>
          <w:u w:val="single"/>
        </w:rPr>
      </w:pPr>
      <w:r w:rsidRPr="000A6F3D">
        <w:rPr>
          <w:sz w:val="20"/>
          <w:u w:val="single"/>
        </w:rPr>
        <w:t>Table 4 (Column 19 to 21)</w:t>
      </w:r>
    </w:p>
    <w:tbl>
      <w:tblPr>
        <w:tblW w:w="6557" w:type="dxa"/>
        <w:tblInd w:w="369" w:type="dxa"/>
        <w:tblLook w:val="04A0" w:firstRow="1" w:lastRow="0" w:firstColumn="1" w:lastColumn="0" w:noHBand="0" w:noVBand="1"/>
      </w:tblPr>
      <w:tblGrid>
        <w:gridCol w:w="1855"/>
        <w:gridCol w:w="1855"/>
        <w:gridCol w:w="2847"/>
      </w:tblGrid>
      <w:tr w:rsidR="009128FF" w:rsidRPr="000A6F3D" w14:paraId="1A199689" w14:textId="77777777" w:rsidTr="00AF5E27">
        <w:trPr>
          <w:trHeight w:val="311"/>
        </w:trPr>
        <w:tc>
          <w:tcPr>
            <w:tcW w:w="1855" w:type="dxa"/>
          </w:tcPr>
          <w:p w14:paraId="4A091D01" w14:textId="77777777" w:rsidR="00AF5E27" w:rsidRPr="000A6F3D" w:rsidRDefault="00AF5E27" w:rsidP="002322CB">
            <w:pPr>
              <w:jc w:val="center"/>
              <w:rPr>
                <w:b/>
                <w:color w:val="000000"/>
                <w:sz w:val="20"/>
                <w:u w:val="single"/>
              </w:rPr>
            </w:pPr>
          </w:p>
          <w:p w14:paraId="6B93CE7F" w14:textId="119E37C4" w:rsidR="009128FF" w:rsidRPr="000A6F3D" w:rsidRDefault="009128FF" w:rsidP="002322CB">
            <w:pPr>
              <w:jc w:val="center"/>
              <w:rPr>
                <w:b/>
                <w:color w:val="000000"/>
                <w:sz w:val="20"/>
                <w:u w:val="single"/>
              </w:rPr>
            </w:pPr>
            <w:r w:rsidRPr="000A6F3D">
              <w:rPr>
                <w:b/>
                <w:color w:val="000000"/>
                <w:sz w:val="20"/>
                <w:u w:val="single"/>
              </w:rPr>
              <w:t>Height</w:t>
            </w:r>
          </w:p>
        </w:tc>
        <w:tc>
          <w:tcPr>
            <w:tcW w:w="1855" w:type="dxa"/>
            <w:shd w:val="clear" w:color="auto" w:fill="auto"/>
            <w:vAlign w:val="bottom"/>
            <w:hideMark/>
          </w:tcPr>
          <w:p w14:paraId="0FED6160" w14:textId="7D25ADAE" w:rsidR="009128FF" w:rsidRPr="000A6F3D" w:rsidRDefault="009128FF" w:rsidP="002322CB">
            <w:pPr>
              <w:jc w:val="center"/>
              <w:rPr>
                <w:b/>
                <w:color w:val="000000"/>
                <w:sz w:val="20"/>
                <w:u w:val="single"/>
              </w:rPr>
            </w:pPr>
            <w:r w:rsidRPr="000A6F3D">
              <w:rPr>
                <w:b/>
                <w:color w:val="000000"/>
                <w:sz w:val="20"/>
                <w:u w:val="single"/>
              </w:rPr>
              <w:t>Body.mass.index</w:t>
            </w:r>
          </w:p>
        </w:tc>
        <w:tc>
          <w:tcPr>
            <w:tcW w:w="2847" w:type="dxa"/>
            <w:shd w:val="clear" w:color="auto" w:fill="auto"/>
            <w:vAlign w:val="bottom"/>
            <w:hideMark/>
          </w:tcPr>
          <w:p w14:paraId="20BD52AE" w14:textId="77777777" w:rsidR="009128FF" w:rsidRPr="000A6F3D" w:rsidRDefault="009128FF" w:rsidP="002322CB">
            <w:pPr>
              <w:jc w:val="center"/>
              <w:rPr>
                <w:b/>
                <w:color w:val="000000"/>
                <w:sz w:val="20"/>
                <w:u w:val="single"/>
              </w:rPr>
            </w:pPr>
            <w:r w:rsidRPr="000A6F3D">
              <w:rPr>
                <w:b/>
                <w:color w:val="000000"/>
                <w:sz w:val="20"/>
                <w:u w:val="single"/>
              </w:rPr>
              <w:t>Absenteeism.time.in.hours</w:t>
            </w:r>
          </w:p>
        </w:tc>
      </w:tr>
      <w:tr w:rsidR="009128FF" w:rsidRPr="000A6F3D" w14:paraId="5406FEDA" w14:textId="77777777" w:rsidTr="00AF5E27">
        <w:trPr>
          <w:trHeight w:val="320"/>
        </w:trPr>
        <w:tc>
          <w:tcPr>
            <w:tcW w:w="1855" w:type="dxa"/>
          </w:tcPr>
          <w:p w14:paraId="0968A6C7" w14:textId="7DCE073B" w:rsidR="009128FF" w:rsidRPr="000A6F3D" w:rsidRDefault="009128FF" w:rsidP="009128FF">
            <w:pPr>
              <w:jc w:val="center"/>
              <w:rPr>
                <w:color w:val="000000"/>
              </w:rPr>
            </w:pPr>
            <w:r w:rsidRPr="000A6F3D">
              <w:rPr>
                <w:color w:val="000000"/>
              </w:rPr>
              <w:t>172</w:t>
            </w:r>
          </w:p>
        </w:tc>
        <w:tc>
          <w:tcPr>
            <w:tcW w:w="1855" w:type="dxa"/>
            <w:shd w:val="clear" w:color="auto" w:fill="auto"/>
            <w:noWrap/>
            <w:vAlign w:val="bottom"/>
            <w:hideMark/>
          </w:tcPr>
          <w:p w14:paraId="62B0B785" w14:textId="2065CEAE" w:rsidR="009128FF" w:rsidRPr="000A6F3D" w:rsidRDefault="009128FF" w:rsidP="009128FF">
            <w:pPr>
              <w:jc w:val="center"/>
              <w:rPr>
                <w:color w:val="000000"/>
              </w:rPr>
            </w:pPr>
            <w:r w:rsidRPr="000A6F3D">
              <w:rPr>
                <w:color w:val="000000"/>
              </w:rPr>
              <w:t>30</w:t>
            </w:r>
          </w:p>
        </w:tc>
        <w:tc>
          <w:tcPr>
            <w:tcW w:w="2847" w:type="dxa"/>
            <w:shd w:val="clear" w:color="auto" w:fill="auto"/>
            <w:noWrap/>
            <w:vAlign w:val="bottom"/>
            <w:hideMark/>
          </w:tcPr>
          <w:p w14:paraId="307D5A89" w14:textId="77777777" w:rsidR="009128FF" w:rsidRPr="000A6F3D" w:rsidRDefault="009128FF" w:rsidP="009128FF">
            <w:pPr>
              <w:jc w:val="center"/>
              <w:rPr>
                <w:color w:val="000000"/>
              </w:rPr>
            </w:pPr>
            <w:r w:rsidRPr="000A6F3D">
              <w:rPr>
                <w:color w:val="000000"/>
              </w:rPr>
              <w:t>4</w:t>
            </w:r>
          </w:p>
        </w:tc>
      </w:tr>
      <w:tr w:rsidR="009128FF" w:rsidRPr="000A6F3D" w14:paraId="69A3B57A" w14:textId="77777777" w:rsidTr="00AF5E27">
        <w:trPr>
          <w:trHeight w:val="320"/>
        </w:trPr>
        <w:tc>
          <w:tcPr>
            <w:tcW w:w="1855" w:type="dxa"/>
          </w:tcPr>
          <w:p w14:paraId="2F66929F" w14:textId="63F86901" w:rsidR="009128FF" w:rsidRPr="000A6F3D" w:rsidRDefault="009128FF" w:rsidP="009128FF">
            <w:pPr>
              <w:jc w:val="center"/>
              <w:rPr>
                <w:color w:val="000000"/>
              </w:rPr>
            </w:pPr>
            <w:r w:rsidRPr="000A6F3D">
              <w:rPr>
                <w:color w:val="000000"/>
              </w:rPr>
              <w:t>178</w:t>
            </w:r>
          </w:p>
        </w:tc>
        <w:tc>
          <w:tcPr>
            <w:tcW w:w="1855" w:type="dxa"/>
            <w:shd w:val="clear" w:color="auto" w:fill="auto"/>
            <w:noWrap/>
            <w:vAlign w:val="bottom"/>
            <w:hideMark/>
          </w:tcPr>
          <w:p w14:paraId="2B6BDD2B" w14:textId="0ED2E4DB" w:rsidR="009128FF" w:rsidRPr="000A6F3D" w:rsidRDefault="009128FF" w:rsidP="009128FF">
            <w:pPr>
              <w:jc w:val="center"/>
              <w:rPr>
                <w:color w:val="000000"/>
              </w:rPr>
            </w:pPr>
            <w:r w:rsidRPr="000A6F3D">
              <w:rPr>
                <w:color w:val="000000"/>
              </w:rPr>
              <w:t>31</w:t>
            </w:r>
          </w:p>
        </w:tc>
        <w:tc>
          <w:tcPr>
            <w:tcW w:w="2847" w:type="dxa"/>
            <w:shd w:val="clear" w:color="auto" w:fill="auto"/>
            <w:noWrap/>
            <w:vAlign w:val="bottom"/>
            <w:hideMark/>
          </w:tcPr>
          <w:p w14:paraId="64108AA5" w14:textId="77777777" w:rsidR="009128FF" w:rsidRPr="000A6F3D" w:rsidRDefault="009128FF" w:rsidP="009128FF">
            <w:pPr>
              <w:jc w:val="center"/>
              <w:rPr>
                <w:color w:val="000000"/>
              </w:rPr>
            </w:pPr>
            <w:r w:rsidRPr="000A6F3D">
              <w:rPr>
                <w:color w:val="000000"/>
              </w:rPr>
              <w:t>0</w:t>
            </w:r>
          </w:p>
        </w:tc>
      </w:tr>
      <w:tr w:rsidR="009128FF" w:rsidRPr="000A6F3D" w14:paraId="730AC7B1" w14:textId="77777777" w:rsidTr="00AF5E27">
        <w:trPr>
          <w:trHeight w:val="320"/>
        </w:trPr>
        <w:tc>
          <w:tcPr>
            <w:tcW w:w="1855" w:type="dxa"/>
          </w:tcPr>
          <w:p w14:paraId="5A08450D" w14:textId="4BE12DE5" w:rsidR="009128FF" w:rsidRPr="000A6F3D" w:rsidRDefault="009128FF" w:rsidP="009128FF">
            <w:pPr>
              <w:jc w:val="center"/>
              <w:rPr>
                <w:color w:val="000000"/>
              </w:rPr>
            </w:pPr>
            <w:r w:rsidRPr="000A6F3D">
              <w:rPr>
                <w:color w:val="000000"/>
              </w:rPr>
              <w:t>170</w:t>
            </w:r>
          </w:p>
        </w:tc>
        <w:tc>
          <w:tcPr>
            <w:tcW w:w="1855" w:type="dxa"/>
            <w:shd w:val="clear" w:color="auto" w:fill="auto"/>
            <w:noWrap/>
            <w:vAlign w:val="bottom"/>
            <w:hideMark/>
          </w:tcPr>
          <w:p w14:paraId="48760BD8" w14:textId="0D13B4AF" w:rsidR="009128FF" w:rsidRPr="000A6F3D" w:rsidRDefault="009128FF" w:rsidP="009128FF">
            <w:pPr>
              <w:jc w:val="center"/>
              <w:rPr>
                <w:color w:val="000000"/>
              </w:rPr>
            </w:pPr>
            <w:r w:rsidRPr="000A6F3D">
              <w:rPr>
                <w:color w:val="000000"/>
              </w:rPr>
              <w:t>31</w:t>
            </w:r>
          </w:p>
        </w:tc>
        <w:tc>
          <w:tcPr>
            <w:tcW w:w="2847" w:type="dxa"/>
            <w:shd w:val="clear" w:color="auto" w:fill="auto"/>
            <w:noWrap/>
            <w:vAlign w:val="bottom"/>
            <w:hideMark/>
          </w:tcPr>
          <w:p w14:paraId="73B14757" w14:textId="77777777" w:rsidR="009128FF" w:rsidRPr="000A6F3D" w:rsidRDefault="009128FF" w:rsidP="009128FF">
            <w:pPr>
              <w:jc w:val="center"/>
              <w:rPr>
                <w:color w:val="000000"/>
              </w:rPr>
            </w:pPr>
            <w:r w:rsidRPr="000A6F3D">
              <w:rPr>
                <w:color w:val="000000"/>
              </w:rPr>
              <w:t>2</w:t>
            </w:r>
          </w:p>
        </w:tc>
      </w:tr>
      <w:tr w:rsidR="009128FF" w:rsidRPr="000A6F3D" w14:paraId="651A281A" w14:textId="77777777" w:rsidTr="00AF5E27">
        <w:trPr>
          <w:trHeight w:val="320"/>
        </w:trPr>
        <w:tc>
          <w:tcPr>
            <w:tcW w:w="1855" w:type="dxa"/>
          </w:tcPr>
          <w:p w14:paraId="5089D539" w14:textId="18AA7E90" w:rsidR="009128FF" w:rsidRPr="000A6F3D" w:rsidRDefault="009128FF" w:rsidP="009128FF">
            <w:pPr>
              <w:jc w:val="center"/>
              <w:rPr>
                <w:color w:val="000000"/>
              </w:rPr>
            </w:pPr>
            <w:r w:rsidRPr="000A6F3D">
              <w:rPr>
                <w:color w:val="000000"/>
              </w:rPr>
              <w:t>168</w:t>
            </w:r>
          </w:p>
        </w:tc>
        <w:tc>
          <w:tcPr>
            <w:tcW w:w="1855" w:type="dxa"/>
            <w:shd w:val="clear" w:color="auto" w:fill="auto"/>
            <w:noWrap/>
            <w:vAlign w:val="bottom"/>
            <w:hideMark/>
          </w:tcPr>
          <w:p w14:paraId="7F9BD180" w14:textId="0A4DE9B4" w:rsidR="009128FF" w:rsidRPr="000A6F3D" w:rsidRDefault="009128FF" w:rsidP="009128FF">
            <w:pPr>
              <w:jc w:val="center"/>
              <w:rPr>
                <w:color w:val="000000"/>
              </w:rPr>
            </w:pPr>
            <w:r w:rsidRPr="000A6F3D">
              <w:rPr>
                <w:color w:val="000000"/>
              </w:rPr>
              <w:t>24</w:t>
            </w:r>
          </w:p>
        </w:tc>
        <w:tc>
          <w:tcPr>
            <w:tcW w:w="2847" w:type="dxa"/>
            <w:shd w:val="clear" w:color="auto" w:fill="auto"/>
            <w:noWrap/>
            <w:vAlign w:val="bottom"/>
            <w:hideMark/>
          </w:tcPr>
          <w:p w14:paraId="17C1139D" w14:textId="77777777" w:rsidR="009128FF" w:rsidRPr="000A6F3D" w:rsidRDefault="009128FF" w:rsidP="009128FF">
            <w:pPr>
              <w:jc w:val="center"/>
              <w:rPr>
                <w:color w:val="000000"/>
              </w:rPr>
            </w:pPr>
            <w:r w:rsidRPr="000A6F3D">
              <w:rPr>
                <w:color w:val="000000"/>
              </w:rPr>
              <w:t>4</w:t>
            </w:r>
          </w:p>
        </w:tc>
      </w:tr>
    </w:tbl>
    <w:p w14:paraId="39E80CDD" w14:textId="77777777" w:rsidR="00432AEE" w:rsidRPr="000A6F3D" w:rsidRDefault="00432AEE" w:rsidP="00C87409"/>
    <w:p w14:paraId="16425447" w14:textId="77777777" w:rsidR="00432AEE" w:rsidRPr="000A6F3D" w:rsidRDefault="00432AEE" w:rsidP="00C87409"/>
    <w:p w14:paraId="7292D2BE" w14:textId="77777777" w:rsidR="00C87409" w:rsidRPr="000A6F3D" w:rsidRDefault="003A63C3" w:rsidP="00C87409">
      <w:pPr>
        <w:pStyle w:val="Heading1"/>
        <w:numPr>
          <w:ilvl w:val="0"/>
          <w:numId w:val="3"/>
        </w:numPr>
        <w:rPr>
          <w:rFonts w:ascii="Times New Roman" w:hAnsi="Times New Roman" w:cs="Times New Roman"/>
        </w:rPr>
      </w:pPr>
      <w:r w:rsidRPr="000A6F3D">
        <w:rPr>
          <w:rFonts w:ascii="Times New Roman" w:hAnsi="Times New Roman" w:cs="Times New Roman"/>
        </w:rPr>
        <w:t>Methodology</w:t>
      </w:r>
    </w:p>
    <w:p w14:paraId="3519DC5E" w14:textId="77777777" w:rsidR="00862126" w:rsidRPr="000A6F3D" w:rsidRDefault="00862126" w:rsidP="00862126"/>
    <w:p w14:paraId="606BBEDE" w14:textId="61076F34" w:rsidR="00862126" w:rsidRPr="000A6F3D" w:rsidRDefault="00862126" w:rsidP="00862126">
      <w:pPr>
        <w:jc w:val="both"/>
        <w:rPr>
          <w:rFonts w:eastAsiaTheme="minorHAnsi"/>
          <w:color w:val="000000"/>
          <w:szCs w:val="20"/>
          <w:lang w:eastAsia="en-US"/>
        </w:rPr>
      </w:pPr>
      <w:r w:rsidRPr="000A6F3D">
        <w:rPr>
          <w:rFonts w:eastAsiaTheme="minorHAnsi"/>
          <w:color w:val="000000"/>
          <w:szCs w:val="20"/>
          <w:lang w:eastAsia="en-US"/>
        </w:rPr>
        <w:t>The backbone of many business processes today is data</w:t>
      </w:r>
      <w:r w:rsidR="004B3554" w:rsidRPr="000A6F3D">
        <w:rPr>
          <w:rFonts w:eastAsiaTheme="minorHAnsi"/>
          <w:color w:val="000000"/>
          <w:szCs w:val="20"/>
          <w:lang w:eastAsia="en-US"/>
        </w:rPr>
        <w:t>. The scientific approach</w:t>
      </w:r>
      <w:r w:rsidRPr="000A6F3D">
        <w:rPr>
          <w:rFonts w:eastAsiaTheme="minorHAnsi"/>
          <w:color w:val="000000"/>
          <w:szCs w:val="20"/>
          <w:lang w:eastAsia="en-US"/>
        </w:rPr>
        <w:t xml:space="preserve"> </w:t>
      </w:r>
      <w:r w:rsidR="004B3554" w:rsidRPr="000A6F3D">
        <w:rPr>
          <w:rFonts w:eastAsiaTheme="minorHAnsi"/>
          <w:color w:val="000000"/>
          <w:szCs w:val="20"/>
          <w:lang w:eastAsia="en-US"/>
        </w:rPr>
        <w:t>to</w:t>
      </w:r>
      <w:r w:rsidRPr="000A6F3D">
        <w:rPr>
          <w:rFonts w:eastAsiaTheme="minorHAnsi"/>
          <w:color w:val="000000"/>
          <w:szCs w:val="20"/>
          <w:lang w:eastAsia="en-US"/>
        </w:rPr>
        <w:t xml:space="preserve"> </w:t>
      </w:r>
      <w:r w:rsidR="004B3554" w:rsidRPr="000A6F3D">
        <w:rPr>
          <w:rFonts w:eastAsiaTheme="minorHAnsi"/>
          <w:color w:val="000000"/>
          <w:szCs w:val="20"/>
          <w:lang w:eastAsia="en-US"/>
        </w:rPr>
        <w:t>derive</w:t>
      </w:r>
      <w:r w:rsidRPr="000A6F3D">
        <w:rPr>
          <w:rFonts w:eastAsiaTheme="minorHAnsi"/>
          <w:color w:val="000000"/>
          <w:szCs w:val="20"/>
          <w:lang w:eastAsia="en-US"/>
        </w:rPr>
        <w:t xml:space="preserve"> insights from data is called Data Science. Data is collected from different sources thus </w:t>
      </w:r>
      <w:r w:rsidR="004B3554" w:rsidRPr="000A6F3D">
        <w:rPr>
          <w:rFonts w:eastAsiaTheme="minorHAnsi"/>
          <w:color w:val="000000"/>
          <w:szCs w:val="20"/>
          <w:lang w:eastAsia="en-US"/>
        </w:rPr>
        <w:t>they are often</w:t>
      </w:r>
      <w:r w:rsidRPr="000A6F3D">
        <w:rPr>
          <w:rFonts w:eastAsiaTheme="minorHAnsi"/>
          <w:color w:val="000000"/>
          <w:szCs w:val="20"/>
          <w:lang w:eastAsia="en-US"/>
        </w:rPr>
        <w:t xml:space="preserve"> messy, noisy and unstructured. Converting data into prope</w:t>
      </w:r>
      <w:r w:rsidR="004B3554" w:rsidRPr="000A6F3D">
        <w:rPr>
          <w:rFonts w:eastAsiaTheme="minorHAnsi"/>
          <w:color w:val="000000"/>
          <w:szCs w:val="20"/>
          <w:lang w:eastAsia="en-US"/>
        </w:rPr>
        <w:t>r format is</w:t>
      </w:r>
      <w:r w:rsidRPr="000A6F3D">
        <w:rPr>
          <w:rFonts w:eastAsiaTheme="minorHAnsi"/>
          <w:color w:val="000000"/>
          <w:szCs w:val="20"/>
          <w:lang w:eastAsia="en-US"/>
        </w:rPr>
        <w:t xml:space="preserve"> necessary. In any project 80% of time and effort </w:t>
      </w:r>
      <w:r w:rsidR="004B3554" w:rsidRPr="000A6F3D">
        <w:rPr>
          <w:rFonts w:eastAsiaTheme="minorHAnsi"/>
          <w:color w:val="000000"/>
          <w:szCs w:val="20"/>
          <w:lang w:eastAsia="en-US"/>
        </w:rPr>
        <w:t>is spent o</w:t>
      </w:r>
      <w:r w:rsidRPr="000A6F3D">
        <w:rPr>
          <w:rFonts w:eastAsiaTheme="minorHAnsi"/>
          <w:color w:val="000000"/>
          <w:szCs w:val="20"/>
          <w:lang w:eastAsia="en-US"/>
        </w:rPr>
        <w:t>n understanding, cleaning and preparing the data as preparing the data accord</w:t>
      </w:r>
      <w:r w:rsidR="004B3554" w:rsidRPr="000A6F3D">
        <w:rPr>
          <w:rFonts w:eastAsiaTheme="minorHAnsi"/>
          <w:color w:val="000000"/>
          <w:szCs w:val="20"/>
          <w:lang w:eastAsia="en-US"/>
        </w:rPr>
        <w:t>ing to problem</w:t>
      </w:r>
      <w:r w:rsidRPr="000A6F3D">
        <w:rPr>
          <w:rFonts w:eastAsiaTheme="minorHAnsi"/>
          <w:color w:val="000000"/>
          <w:szCs w:val="20"/>
          <w:lang w:eastAsia="en-US"/>
        </w:rPr>
        <w:t>. The whole process is divided into six phases termed in industry as CRISP-DM.</w:t>
      </w:r>
      <w:r w:rsidR="004B3554" w:rsidRPr="000A6F3D">
        <w:rPr>
          <w:rFonts w:eastAsiaTheme="minorHAnsi"/>
          <w:color w:val="000000"/>
          <w:szCs w:val="20"/>
          <w:lang w:eastAsia="en-US"/>
        </w:rPr>
        <w:t xml:space="preserve"> They are</w:t>
      </w:r>
      <w:r w:rsidRPr="000A6F3D">
        <w:rPr>
          <w:rFonts w:eastAsiaTheme="minorHAnsi"/>
          <w:color w:val="000000"/>
          <w:szCs w:val="20"/>
          <w:lang w:eastAsia="en-US"/>
        </w:rPr>
        <w:t>:</w:t>
      </w:r>
    </w:p>
    <w:p w14:paraId="20863786" w14:textId="0460EC73" w:rsidR="00862126" w:rsidRPr="000A6F3D" w:rsidRDefault="00862126" w:rsidP="00862126">
      <w:pPr>
        <w:pStyle w:val="ListParagraph"/>
        <w:numPr>
          <w:ilvl w:val="0"/>
          <w:numId w:val="9"/>
        </w:numPr>
        <w:spacing w:after="200"/>
        <w:jc w:val="both"/>
        <w:rPr>
          <w:rFonts w:eastAsiaTheme="minorHAnsi"/>
          <w:color w:val="000000"/>
          <w:szCs w:val="20"/>
          <w:lang w:eastAsia="en-US"/>
        </w:rPr>
      </w:pPr>
      <w:r w:rsidRPr="000A6F3D">
        <w:rPr>
          <w:rFonts w:eastAsiaTheme="minorHAnsi"/>
          <w:color w:val="000000"/>
          <w:szCs w:val="20"/>
          <w:lang w:eastAsia="en-US"/>
        </w:rPr>
        <w:t>Business understanding: When client brings a problem, we try to understand their business first, then the context of the problem in respect of the business. It helps us to get relevant data for better results.</w:t>
      </w:r>
    </w:p>
    <w:p w14:paraId="580CC03B" w14:textId="7184D138" w:rsidR="00862126" w:rsidRPr="000A6F3D" w:rsidRDefault="005B04C4" w:rsidP="00862126">
      <w:pPr>
        <w:pStyle w:val="ListParagraph"/>
        <w:numPr>
          <w:ilvl w:val="0"/>
          <w:numId w:val="9"/>
        </w:numPr>
        <w:spacing w:after="200"/>
        <w:jc w:val="both"/>
        <w:rPr>
          <w:rFonts w:eastAsiaTheme="minorHAnsi"/>
          <w:color w:val="000000"/>
          <w:szCs w:val="20"/>
          <w:lang w:eastAsia="en-US"/>
        </w:rPr>
      </w:pPr>
      <w:r w:rsidRPr="000A6F3D">
        <w:rPr>
          <w:rFonts w:eastAsiaTheme="minorHAnsi"/>
          <w:color w:val="000000"/>
          <w:szCs w:val="20"/>
          <w:lang w:eastAsia="en-US"/>
        </w:rPr>
        <w:t>Data understanding: Here we apply statistical techniques, g</w:t>
      </w:r>
      <w:r w:rsidR="00862126" w:rsidRPr="000A6F3D">
        <w:rPr>
          <w:rFonts w:eastAsiaTheme="minorHAnsi"/>
          <w:color w:val="000000"/>
          <w:szCs w:val="20"/>
          <w:lang w:eastAsia="en-US"/>
        </w:rPr>
        <w:t xml:space="preserve">raphs and visualizations to </w:t>
      </w:r>
      <w:r w:rsidRPr="000A6F3D">
        <w:rPr>
          <w:rFonts w:eastAsiaTheme="minorHAnsi"/>
          <w:color w:val="000000"/>
          <w:szCs w:val="20"/>
          <w:lang w:eastAsia="en-US"/>
        </w:rPr>
        <w:t xml:space="preserve">explore and </w:t>
      </w:r>
      <w:r w:rsidR="00862126" w:rsidRPr="000A6F3D">
        <w:rPr>
          <w:rFonts w:eastAsiaTheme="minorHAnsi"/>
          <w:color w:val="000000"/>
          <w:szCs w:val="20"/>
          <w:lang w:eastAsia="en-US"/>
        </w:rPr>
        <w:t>understand the data so</w:t>
      </w:r>
      <w:r w:rsidRPr="000A6F3D">
        <w:rPr>
          <w:rFonts w:eastAsiaTheme="minorHAnsi"/>
          <w:color w:val="000000"/>
          <w:szCs w:val="20"/>
          <w:lang w:eastAsia="en-US"/>
        </w:rPr>
        <w:t xml:space="preserve"> that we can acquire right set of data to provide relevant insights to the client.</w:t>
      </w:r>
    </w:p>
    <w:p w14:paraId="7C378C3E" w14:textId="10C46FEE" w:rsidR="00862126" w:rsidRPr="000A6F3D" w:rsidRDefault="005B04C4" w:rsidP="00862126">
      <w:pPr>
        <w:pStyle w:val="ListParagraph"/>
        <w:numPr>
          <w:ilvl w:val="0"/>
          <w:numId w:val="9"/>
        </w:numPr>
        <w:spacing w:after="200"/>
        <w:jc w:val="both"/>
        <w:rPr>
          <w:rFonts w:eastAsiaTheme="minorHAnsi"/>
          <w:color w:val="000000"/>
          <w:szCs w:val="20"/>
          <w:lang w:eastAsia="en-US"/>
        </w:rPr>
      </w:pPr>
      <w:r w:rsidRPr="000A6F3D">
        <w:rPr>
          <w:rFonts w:eastAsiaTheme="minorHAnsi"/>
          <w:color w:val="000000"/>
          <w:szCs w:val="20"/>
          <w:lang w:eastAsia="en-US"/>
        </w:rPr>
        <w:t>Data Preparation: This process involves</w:t>
      </w:r>
      <w:r w:rsidR="00862126" w:rsidRPr="000A6F3D">
        <w:rPr>
          <w:rFonts w:eastAsiaTheme="minorHAnsi"/>
          <w:color w:val="000000"/>
          <w:szCs w:val="20"/>
          <w:lang w:eastAsia="en-US"/>
        </w:rPr>
        <w:t xml:space="preserve"> exploring the raw da</w:t>
      </w:r>
      <w:r w:rsidRPr="000A6F3D">
        <w:rPr>
          <w:rFonts w:eastAsiaTheme="minorHAnsi"/>
          <w:color w:val="000000"/>
          <w:szCs w:val="20"/>
          <w:lang w:eastAsia="en-US"/>
        </w:rPr>
        <w:t>ta, clean, organize, and process the data for further use. More than</w:t>
      </w:r>
      <w:r w:rsidR="00862126" w:rsidRPr="000A6F3D">
        <w:rPr>
          <w:rFonts w:eastAsiaTheme="minorHAnsi"/>
          <w:color w:val="000000"/>
          <w:szCs w:val="20"/>
          <w:lang w:eastAsia="en-US"/>
        </w:rPr>
        <w:t xml:space="preserve"> 80% of our time goes in</w:t>
      </w:r>
      <w:r w:rsidRPr="000A6F3D">
        <w:rPr>
          <w:rFonts w:eastAsiaTheme="minorHAnsi"/>
          <w:color w:val="000000"/>
          <w:szCs w:val="20"/>
          <w:lang w:eastAsia="en-US"/>
        </w:rPr>
        <w:t>to</w:t>
      </w:r>
      <w:r w:rsidR="00862126" w:rsidRPr="000A6F3D">
        <w:rPr>
          <w:rFonts w:eastAsiaTheme="minorHAnsi"/>
          <w:color w:val="000000"/>
          <w:szCs w:val="20"/>
          <w:lang w:eastAsia="en-US"/>
        </w:rPr>
        <w:t xml:space="preserve"> data understanding, cleaning and preparation and 20% in model development and model evaluation. </w:t>
      </w:r>
      <w:r w:rsidRPr="000A6F3D">
        <w:rPr>
          <w:rFonts w:eastAsiaTheme="minorHAnsi"/>
          <w:color w:val="000000"/>
          <w:szCs w:val="20"/>
          <w:lang w:eastAsia="en-US"/>
        </w:rPr>
        <w:t>The quality of data used is directly proportional to the performance of the model.</w:t>
      </w:r>
    </w:p>
    <w:p w14:paraId="74011580" w14:textId="77777777" w:rsidR="004B3554" w:rsidRPr="000A6F3D" w:rsidRDefault="005B04C4" w:rsidP="004B3554">
      <w:pPr>
        <w:pStyle w:val="ListParagraph"/>
        <w:numPr>
          <w:ilvl w:val="0"/>
          <w:numId w:val="9"/>
        </w:numPr>
        <w:spacing w:after="200"/>
        <w:jc w:val="both"/>
        <w:rPr>
          <w:rFonts w:eastAsiaTheme="minorHAnsi"/>
          <w:color w:val="000000"/>
          <w:szCs w:val="20"/>
          <w:lang w:eastAsia="en-US"/>
        </w:rPr>
      </w:pPr>
      <w:r w:rsidRPr="000A6F3D">
        <w:rPr>
          <w:rFonts w:eastAsiaTheme="minorHAnsi"/>
          <w:color w:val="000000"/>
          <w:szCs w:val="20"/>
          <w:lang w:eastAsia="en-US"/>
        </w:rPr>
        <w:t>Data modeling: From</w:t>
      </w:r>
      <w:r w:rsidR="00862126" w:rsidRPr="000A6F3D">
        <w:rPr>
          <w:rFonts w:eastAsiaTheme="minorHAnsi"/>
          <w:color w:val="000000"/>
          <w:szCs w:val="20"/>
          <w:lang w:eastAsia="en-US"/>
        </w:rPr>
        <w:t xml:space="preserve"> many machine learning a</w:t>
      </w:r>
      <w:r w:rsidRPr="000A6F3D">
        <w:rPr>
          <w:rFonts w:eastAsiaTheme="minorHAnsi"/>
          <w:color w:val="000000"/>
          <w:szCs w:val="20"/>
          <w:lang w:eastAsia="en-US"/>
        </w:rPr>
        <w:t>lgorithms, we</w:t>
      </w:r>
      <w:r w:rsidR="00862126" w:rsidRPr="000A6F3D">
        <w:rPr>
          <w:rFonts w:eastAsiaTheme="minorHAnsi"/>
          <w:color w:val="000000"/>
          <w:szCs w:val="20"/>
          <w:lang w:eastAsia="en-US"/>
        </w:rPr>
        <w:t xml:space="preserve"> select the most appropriate algorithm according to our problem statement.</w:t>
      </w:r>
    </w:p>
    <w:p w14:paraId="403C13A0" w14:textId="6B3A168F" w:rsidR="00862126" w:rsidRPr="000A6F3D" w:rsidRDefault="00862126" w:rsidP="004B3554">
      <w:pPr>
        <w:pStyle w:val="ListParagraph"/>
        <w:numPr>
          <w:ilvl w:val="0"/>
          <w:numId w:val="9"/>
        </w:numPr>
        <w:spacing w:after="200"/>
        <w:jc w:val="both"/>
        <w:rPr>
          <w:rFonts w:eastAsiaTheme="minorHAnsi"/>
          <w:color w:val="000000"/>
          <w:szCs w:val="20"/>
          <w:lang w:eastAsia="en-US"/>
        </w:rPr>
      </w:pPr>
      <w:r w:rsidRPr="000A6F3D">
        <w:rPr>
          <w:rFonts w:eastAsiaTheme="minorHAnsi"/>
          <w:color w:val="000000"/>
          <w:szCs w:val="20"/>
          <w:lang w:eastAsia="en-US"/>
        </w:rPr>
        <w:t>Evaluation:</w:t>
      </w:r>
      <w:r w:rsidR="005B04C4" w:rsidRPr="000A6F3D">
        <w:rPr>
          <w:rFonts w:eastAsiaTheme="minorHAnsi"/>
          <w:color w:val="000000"/>
          <w:szCs w:val="20"/>
          <w:lang w:eastAsia="en-US"/>
        </w:rPr>
        <w:t xml:space="preserve"> In this step we</w:t>
      </w:r>
      <w:r w:rsidRPr="000A6F3D">
        <w:rPr>
          <w:rFonts w:eastAsiaTheme="minorHAnsi"/>
          <w:color w:val="000000"/>
          <w:szCs w:val="20"/>
          <w:lang w:eastAsia="en-US"/>
        </w:rPr>
        <w:t xml:space="preserve"> evaluate our model</w:t>
      </w:r>
      <w:r w:rsidR="005B04C4" w:rsidRPr="000A6F3D">
        <w:rPr>
          <w:rFonts w:eastAsiaTheme="minorHAnsi"/>
          <w:color w:val="000000"/>
          <w:szCs w:val="20"/>
          <w:lang w:eastAsia="en-US"/>
        </w:rPr>
        <w:t xml:space="preserve"> to see whether it fulfills our objective</w:t>
      </w:r>
      <w:r w:rsidRPr="000A6F3D">
        <w:rPr>
          <w:rFonts w:eastAsiaTheme="minorHAnsi"/>
          <w:color w:val="000000"/>
          <w:szCs w:val="20"/>
          <w:lang w:eastAsia="en-US"/>
        </w:rPr>
        <w:t xml:space="preserve">. </w:t>
      </w:r>
      <w:r w:rsidR="008300DA" w:rsidRPr="000A6F3D">
        <w:rPr>
          <w:rFonts w:eastAsiaTheme="minorHAnsi"/>
          <w:color w:val="000000"/>
          <w:szCs w:val="20"/>
          <w:lang w:eastAsia="en-US"/>
        </w:rPr>
        <w:t>Error</w:t>
      </w:r>
      <w:r w:rsidR="004B3554" w:rsidRPr="000A6F3D">
        <w:rPr>
          <w:rFonts w:eastAsiaTheme="minorHAnsi"/>
          <w:color w:val="000000"/>
          <w:szCs w:val="20"/>
          <w:lang w:eastAsia="en-US"/>
        </w:rPr>
        <w:t xml:space="preserve"> metrics are checked and the model is tweaked accordingly if need arises. By the end of this process, we ascertain</w:t>
      </w:r>
      <w:r w:rsidRPr="000A6F3D">
        <w:rPr>
          <w:rFonts w:eastAsiaTheme="minorHAnsi"/>
          <w:color w:val="000000"/>
          <w:szCs w:val="20"/>
          <w:lang w:eastAsia="en-US"/>
        </w:rPr>
        <w:t xml:space="preserve"> whether our model is able to accomplish the business objective or not.</w:t>
      </w:r>
    </w:p>
    <w:p w14:paraId="3C27DD90" w14:textId="1403058A" w:rsidR="00862126" w:rsidRPr="000A6F3D" w:rsidRDefault="00862126" w:rsidP="00862126">
      <w:pPr>
        <w:pStyle w:val="ListParagraph"/>
        <w:numPr>
          <w:ilvl w:val="0"/>
          <w:numId w:val="9"/>
        </w:numPr>
        <w:spacing w:after="200"/>
        <w:rPr>
          <w:rFonts w:eastAsiaTheme="minorHAnsi"/>
          <w:color w:val="000000"/>
          <w:szCs w:val="20"/>
          <w:lang w:eastAsia="en-US"/>
        </w:rPr>
      </w:pPr>
      <w:r w:rsidRPr="000A6F3D">
        <w:rPr>
          <w:rFonts w:eastAsiaTheme="minorHAnsi"/>
          <w:color w:val="000000"/>
          <w:szCs w:val="20"/>
          <w:lang w:eastAsia="en-US"/>
        </w:rPr>
        <w:t>Deployment: This is the final phase in which we deploy our model in client premises.</w:t>
      </w:r>
    </w:p>
    <w:p w14:paraId="6CD2D4CB" w14:textId="77777777" w:rsidR="00823274" w:rsidRPr="000A6F3D" w:rsidRDefault="00823274" w:rsidP="00823274">
      <w:pPr>
        <w:pStyle w:val="Heading1"/>
        <w:ind w:left="720"/>
        <w:rPr>
          <w:rFonts w:ascii="Times New Roman" w:hAnsi="Times New Roman" w:cs="Times New Roman"/>
        </w:rPr>
      </w:pPr>
    </w:p>
    <w:p w14:paraId="31EFBF62" w14:textId="17051116" w:rsidR="00C87409" w:rsidRPr="000A6F3D" w:rsidRDefault="003A63C3" w:rsidP="0006743C">
      <w:pPr>
        <w:pStyle w:val="Heading1"/>
        <w:numPr>
          <w:ilvl w:val="1"/>
          <w:numId w:val="11"/>
        </w:numPr>
        <w:rPr>
          <w:rFonts w:ascii="Times New Roman" w:hAnsi="Times New Roman" w:cs="Times New Roman"/>
        </w:rPr>
      </w:pPr>
      <w:r w:rsidRPr="000A6F3D">
        <w:rPr>
          <w:rFonts w:ascii="Times New Roman" w:hAnsi="Times New Roman" w:cs="Times New Roman"/>
        </w:rPr>
        <w:t>Pre-processing</w:t>
      </w:r>
    </w:p>
    <w:p w14:paraId="2B20D6D8" w14:textId="1C69B977" w:rsidR="00432AEE" w:rsidRPr="000A6F3D" w:rsidRDefault="00432AEE" w:rsidP="00432AEE">
      <w:pPr>
        <w:widowControl w:val="0"/>
        <w:autoSpaceDE w:val="0"/>
        <w:autoSpaceDN w:val="0"/>
        <w:adjustRightInd w:val="0"/>
        <w:spacing w:after="240" w:line="340" w:lineRule="atLeast"/>
        <w:rPr>
          <w:rFonts w:eastAsiaTheme="minorHAnsi"/>
          <w:color w:val="000000"/>
          <w:szCs w:val="20"/>
          <w:lang w:eastAsia="en-US"/>
        </w:rPr>
      </w:pPr>
      <w:r w:rsidRPr="000A6F3D">
        <w:rPr>
          <w:rFonts w:eastAsiaTheme="minorHAnsi"/>
          <w:color w:val="000000"/>
          <w:szCs w:val="20"/>
          <w:lang w:eastAsia="en-US"/>
        </w:rPr>
        <w:t>Any predictive modelling requires</w:t>
      </w:r>
      <w:r w:rsidR="004B3554" w:rsidRPr="000A6F3D">
        <w:rPr>
          <w:rFonts w:eastAsiaTheme="minorHAnsi"/>
          <w:color w:val="000000"/>
          <w:szCs w:val="20"/>
          <w:lang w:eastAsia="en-US"/>
        </w:rPr>
        <w:t xml:space="preserve"> that we process the data prior to</w:t>
      </w:r>
      <w:r w:rsidRPr="000A6F3D">
        <w:rPr>
          <w:rFonts w:eastAsiaTheme="minorHAnsi"/>
          <w:color w:val="000000"/>
          <w:szCs w:val="20"/>
          <w:lang w:eastAsia="en-US"/>
        </w:rPr>
        <w:t xml:space="preserve"> </w:t>
      </w:r>
      <w:r w:rsidR="000709B6" w:rsidRPr="000A6F3D">
        <w:rPr>
          <w:rFonts w:eastAsiaTheme="minorHAnsi"/>
          <w:color w:val="000000"/>
          <w:szCs w:val="20"/>
          <w:lang w:eastAsia="en-US"/>
        </w:rPr>
        <w:t>modelling</w:t>
      </w:r>
      <w:r w:rsidR="00155FA9" w:rsidRPr="000A6F3D">
        <w:rPr>
          <w:rFonts w:eastAsiaTheme="minorHAnsi"/>
          <w:color w:val="000000"/>
          <w:szCs w:val="20"/>
          <w:lang w:eastAsia="en-US"/>
        </w:rPr>
        <w:t>. I</w:t>
      </w:r>
      <w:r w:rsidRPr="000A6F3D">
        <w:rPr>
          <w:rFonts w:eastAsiaTheme="minorHAnsi"/>
          <w:color w:val="000000"/>
          <w:szCs w:val="20"/>
          <w:lang w:eastAsia="en-US"/>
        </w:rPr>
        <w:t>n data mining terms</w:t>
      </w:r>
      <w:r w:rsidR="004B3554" w:rsidRPr="000A6F3D">
        <w:rPr>
          <w:rFonts w:eastAsiaTheme="minorHAnsi"/>
          <w:color w:val="000000"/>
          <w:szCs w:val="20"/>
          <w:lang w:eastAsia="en-US"/>
        </w:rPr>
        <w:t>, e</w:t>
      </w:r>
      <w:r w:rsidRPr="000A6F3D">
        <w:rPr>
          <w:rFonts w:eastAsiaTheme="minorHAnsi"/>
          <w:color w:val="000000"/>
          <w:szCs w:val="20"/>
          <w:lang w:eastAsia="en-US"/>
        </w:rPr>
        <w:t>xploring the data</w:t>
      </w:r>
      <w:r w:rsidR="00155FA9" w:rsidRPr="000A6F3D">
        <w:rPr>
          <w:rFonts w:eastAsiaTheme="minorHAnsi"/>
          <w:color w:val="000000"/>
          <w:szCs w:val="20"/>
          <w:lang w:eastAsia="en-US"/>
        </w:rPr>
        <w:t xml:space="preserve"> includes cleaning, organizing, treating anomalies and</w:t>
      </w:r>
      <w:r w:rsidRPr="000A6F3D">
        <w:rPr>
          <w:rFonts w:eastAsiaTheme="minorHAnsi"/>
          <w:color w:val="000000"/>
          <w:szCs w:val="20"/>
          <w:lang w:eastAsia="en-US"/>
        </w:rPr>
        <w:t xml:space="preserve"> visualizing the data through graphs and plots. This is often calle</w:t>
      </w:r>
      <w:r w:rsidR="00EF08D2" w:rsidRPr="000A6F3D">
        <w:rPr>
          <w:rFonts w:eastAsiaTheme="minorHAnsi"/>
          <w:color w:val="000000"/>
          <w:szCs w:val="20"/>
          <w:lang w:eastAsia="en-US"/>
        </w:rPr>
        <w:t>d as Exploratory Data Analysis</w:t>
      </w:r>
      <w:r w:rsidR="00155FA9" w:rsidRPr="000A6F3D">
        <w:rPr>
          <w:rFonts w:eastAsiaTheme="minorHAnsi"/>
          <w:color w:val="000000"/>
          <w:szCs w:val="20"/>
          <w:lang w:eastAsia="en-US"/>
        </w:rPr>
        <w:t xml:space="preserve"> (EDA)</w:t>
      </w:r>
      <w:r w:rsidR="00EF08D2" w:rsidRPr="000A6F3D">
        <w:rPr>
          <w:rFonts w:eastAsiaTheme="minorHAnsi"/>
          <w:color w:val="000000"/>
          <w:szCs w:val="20"/>
          <w:lang w:eastAsia="en-US"/>
        </w:rPr>
        <w:t>.</w:t>
      </w:r>
    </w:p>
    <w:p w14:paraId="357E57A5" w14:textId="77777777" w:rsidR="00EF08D2" w:rsidRPr="000A6F3D" w:rsidRDefault="00EF08D2" w:rsidP="00E80CAD">
      <w:pPr>
        <w:widowControl w:val="0"/>
        <w:numPr>
          <w:ilvl w:val="0"/>
          <w:numId w:val="7"/>
        </w:numPr>
        <w:tabs>
          <w:tab w:val="left" w:pos="220"/>
          <w:tab w:val="left" w:pos="720"/>
        </w:tabs>
        <w:autoSpaceDE w:val="0"/>
        <w:autoSpaceDN w:val="0"/>
        <w:adjustRightInd w:val="0"/>
        <w:ind w:left="284" w:hanging="284"/>
        <w:rPr>
          <w:rFonts w:eastAsiaTheme="minorHAnsi"/>
          <w:color w:val="000000"/>
          <w:szCs w:val="20"/>
          <w:lang w:eastAsia="en-US"/>
        </w:rPr>
      </w:pPr>
      <w:r w:rsidRPr="000A6F3D">
        <w:rPr>
          <w:rFonts w:eastAsiaTheme="minorHAnsi"/>
          <w:color w:val="000000"/>
          <w:szCs w:val="20"/>
          <w:lang w:eastAsia="en-US"/>
        </w:rPr>
        <w:t xml:space="preserve">Missing value analysis </w:t>
      </w:r>
      <w:r w:rsidRPr="000A6F3D">
        <w:rPr>
          <w:rFonts w:ascii="MS Mincho" w:eastAsia="MS Mincho" w:hAnsi="MS Mincho" w:cs="MS Mincho"/>
          <w:color w:val="000000"/>
          <w:szCs w:val="20"/>
          <w:lang w:eastAsia="en-US"/>
        </w:rPr>
        <w:t> </w:t>
      </w:r>
    </w:p>
    <w:p w14:paraId="4AF521AB" w14:textId="77777777" w:rsidR="00EF08D2" w:rsidRPr="000A6F3D" w:rsidRDefault="00EF08D2" w:rsidP="00E80CAD">
      <w:pPr>
        <w:widowControl w:val="0"/>
        <w:numPr>
          <w:ilvl w:val="0"/>
          <w:numId w:val="7"/>
        </w:numPr>
        <w:tabs>
          <w:tab w:val="left" w:pos="220"/>
          <w:tab w:val="left" w:pos="720"/>
        </w:tabs>
        <w:autoSpaceDE w:val="0"/>
        <w:autoSpaceDN w:val="0"/>
        <w:adjustRightInd w:val="0"/>
        <w:ind w:left="284" w:hanging="284"/>
        <w:rPr>
          <w:rFonts w:eastAsiaTheme="minorHAnsi"/>
          <w:color w:val="000000"/>
          <w:szCs w:val="20"/>
          <w:lang w:eastAsia="en-US"/>
        </w:rPr>
      </w:pPr>
      <w:r w:rsidRPr="000A6F3D">
        <w:rPr>
          <w:rFonts w:eastAsiaTheme="minorHAnsi"/>
          <w:color w:val="000000"/>
          <w:szCs w:val="20"/>
          <w:lang w:eastAsia="en-US"/>
        </w:rPr>
        <w:t xml:space="preserve">Outlier Analysis </w:t>
      </w:r>
      <w:r w:rsidRPr="000A6F3D">
        <w:rPr>
          <w:rFonts w:ascii="MS Mincho" w:eastAsia="MS Mincho" w:hAnsi="MS Mincho" w:cs="MS Mincho"/>
          <w:color w:val="000000"/>
          <w:szCs w:val="20"/>
          <w:lang w:eastAsia="en-US"/>
        </w:rPr>
        <w:t> </w:t>
      </w:r>
    </w:p>
    <w:p w14:paraId="07309207" w14:textId="77777777" w:rsidR="00EF08D2" w:rsidRPr="000A6F3D" w:rsidRDefault="00EF08D2" w:rsidP="00E80CAD">
      <w:pPr>
        <w:widowControl w:val="0"/>
        <w:numPr>
          <w:ilvl w:val="0"/>
          <w:numId w:val="7"/>
        </w:numPr>
        <w:tabs>
          <w:tab w:val="left" w:pos="220"/>
          <w:tab w:val="left" w:pos="720"/>
        </w:tabs>
        <w:autoSpaceDE w:val="0"/>
        <w:autoSpaceDN w:val="0"/>
        <w:adjustRightInd w:val="0"/>
        <w:ind w:left="284" w:hanging="284"/>
        <w:rPr>
          <w:rFonts w:eastAsiaTheme="minorHAnsi"/>
          <w:color w:val="000000"/>
          <w:szCs w:val="20"/>
          <w:lang w:eastAsia="en-US"/>
        </w:rPr>
      </w:pPr>
      <w:r w:rsidRPr="000A6F3D">
        <w:rPr>
          <w:rFonts w:eastAsiaTheme="minorHAnsi"/>
          <w:color w:val="000000"/>
          <w:szCs w:val="20"/>
          <w:lang w:eastAsia="en-US"/>
        </w:rPr>
        <w:t xml:space="preserve">Feature selection </w:t>
      </w:r>
      <w:r w:rsidRPr="000A6F3D">
        <w:rPr>
          <w:rFonts w:ascii="MS Mincho" w:eastAsia="MS Mincho" w:hAnsi="MS Mincho" w:cs="MS Mincho"/>
          <w:color w:val="000000"/>
          <w:szCs w:val="20"/>
          <w:lang w:eastAsia="en-US"/>
        </w:rPr>
        <w:t> </w:t>
      </w:r>
    </w:p>
    <w:p w14:paraId="66BB6788" w14:textId="77777777" w:rsidR="00EF08D2" w:rsidRPr="000A6F3D" w:rsidRDefault="00EF08D2" w:rsidP="00EF08D2">
      <w:pPr>
        <w:widowControl w:val="0"/>
        <w:tabs>
          <w:tab w:val="left" w:pos="220"/>
          <w:tab w:val="left" w:pos="720"/>
        </w:tabs>
        <w:autoSpaceDE w:val="0"/>
        <w:autoSpaceDN w:val="0"/>
        <w:adjustRightInd w:val="0"/>
        <w:ind w:left="284"/>
        <w:rPr>
          <w:rFonts w:eastAsiaTheme="minorHAnsi"/>
          <w:color w:val="000000"/>
          <w:szCs w:val="20"/>
          <w:lang w:eastAsia="en-US"/>
        </w:rPr>
      </w:pPr>
      <w:r w:rsidRPr="000A6F3D">
        <w:rPr>
          <w:rFonts w:eastAsiaTheme="minorHAnsi"/>
          <w:color w:val="000000"/>
          <w:szCs w:val="20"/>
          <w:lang w:eastAsia="en-US"/>
        </w:rPr>
        <w:lastRenderedPageBreak/>
        <w:t xml:space="preserve">3.1 Correlation Analysis </w:t>
      </w:r>
      <w:r w:rsidRPr="000A6F3D">
        <w:rPr>
          <w:rFonts w:ascii="MS Mincho" w:eastAsia="MS Mincho" w:hAnsi="MS Mincho" w:cs="MS Mincho"/>
          <w:color w:val="000000"/>
          <w:szCs w:val="20"/>
          <w:lang w:eastAsia="en-US"/>
        </w:rPr>
        <w:t> </w:t>
      </w:r>
    </w:p>
    <w:p w14:paraId="391976F6" w14:textId="3E7FBED2" w:rsidR="00EF08D2" w:rsidRPr="000A6F3D" w:rsidRDefault="00EF08D2" w:rsidP="00EF08D2">
      <w:pPr>
        <w:widowControl w:val="0"/>
        <w:tabs>
          <w:tab w:val="left" w:pos="220"/>
          <w:tab w:val="left" w:pos="720"/>
        </w:tabs>
        <w:autoSpaceDE w:val="0"/>
        <w:autoSpaceDN w:val="0"/>
        <w:adjustRightInd w:val="0"/>
        <w:ind w:left="284"/>
        <w:rPr>
          <w:rFonts w:eastAsiaTheme="minorHAnsi"/>
          <w:color w:val="000000"/>
          <w:szCs w:val="20"/>
          <w:lang w:eastAsia="en-US"/>
        </w:rPr>
      </w:pPr>
      <w:r w:rsidRPr="000A6F3D">
        <w:rPr>
          <w:rFonts w:eastAsiaTheme="minorHAnsi"/>
          <w:color w:val="000000"/>
          <w:szCs w:val="20"/>
          <w:lang w:eastAsia="en-US"/>
        </w:rPr>
        <w:t xml:space="preserve">3.2 ANOVA </w:t>
      </w:r>
      <w:r w:rsidRPr="000A6F3D">
        <w:rPr>
          <w:rFonts w:ascii="MS Mincho" w:eastAsia="MS Mincho" w:hAnsi="MS Mincho" w:cs="MS Mincho"/>
          <w:color w:val="000000"/>
          <w:szCs w:val="20"/>
          <w:lang w:eastAsia="en-US"/>
        </w:rPr>
        <w:t> </w:t>
      </w:r>
    </w:p>
    <w:p w14:paraId="5E448DD3" w14:textId="4F7D2DAB" w:rsidR="00EF08D2" w:rsidRPr="000A6F3D" w:rsidRDefault="00EF08D2" w:rsidP="004C4852">
      <w:pPr>
        <w:widowControl w:val="0"/>
        <w:numPr>
          <w:ilvl w:val="0"/>
          <w:numId w:val="7"/>
        </w:numPr>
        <w:tabs>
          <w:tab w:val="left" w:pos="220"/>
          <w:tab w:val="left" w:pos="720"/>
        </w:tabs>
        <w:autoSpaceDE w:val="0"/>
        <w:autoSpaceDN w:val="0"/>
        <w:adjustRightInd w:val="0"/>
        <w:ind w:left="284" w:hanging="720"/>
        <w:rPr>
          <w:rFonts w:eastAsiaTheme="minorHAnsi"/>
          <w:color w:val="000000"/>
          <w:szCs w:val="20"/>
          <w:lang w:eastAsia="en-US"/>
        </w:rPr>
      </w:pPr>
      <w:r w:rsidRPr="000A6F3D">
        <w:rPr>
          <w:rFonts w:eastAsiaTheme="minorHAnsi"/>
          <w:color w:val="000000"/>
          <w:szCs w:val="20"/>
          <w:lang w:eastAsia="en-US"/>
        </w:rPr>
        <w:t xml:space="preserve">Normalization </w:t>
      </w:r>
      <w:r w:rsidRPr="000A6F3D">
        <w:rPr>
          <w:rFonts w:ascii="MS Mincho" w:eastAsia="MS Mincho" w:hAnsi="MS Mincho" w:cs="MS Mincho"/>
          <w:color w:val="000000"/>
          <w:szCs w:val="20"/>
          <w:lang w:eastAsia="en-US"/>
        </w:rPr>
        <w:t> </w:t>
      </w:r>
    </w:p>
    <w:p w14:paraId="7CFA1E1E" w14:textId="77777777" w:rsidR="003E6200" w:rsidRPr="000A6F3D" w:rsidRDefault="003E6200" w:rsidP="003E6200">
      <w:pPr>
        <w:widowControl w:val="0"/>
        <w:tabs>
          <w:tab w:val="left" w:pos="220"/>
          <w:tab w:val="left" w:pos="720"/>
        </w:tabs>
        <w:autoSpaceDE w:val="0"/>
        <w:autoSpaceDN w:val="0"/>
        <w:adjustRightInd w:val="0"/>
        <w:rPr>
          <w:rFonts w:eastAsiaTheme="minorHAnsi"/>
          <w:color w:val="000000"/>
          <w:sz w:val="20"/>
          <w:szCs w:val="20"/>
          <w:lang w:eastAsia="en-US"/>
        </w:rPr>
      </w:pPr>
    </w:p>
    <w:p w14:paraId="3DF36370"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br/>
      </w:r>
    </w:p>
    <w:p w14:paraId="104DD8CF" w14:textId="3D3A9E53" w:rsidR="004C4852"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t>Figure 1</w:t>
      </w:r>
    </w:p>
    <w:p w14:paraId="2D83EE90" w14:textId="521AE40C" w:rsidR="00F956F9" w:rsidRPr="000A6F3D" w:rsidRDefault="007667CF" w:rsidP="003E6200">
      <w:pPr>
        <w:widowControl w:val="0"/>
        <w:autoSpaceDE w:val="0"/>
        <w:autoSpaceDN w:val="0"/>
        <w:adjustRightInd w:val="0"/>
        <w:spacing w:after="240" w:line="340" w:lineRule="atLeast"/>
        <w:rPr>
          <w:rFonts w:eastAsiaTheme="minorHAnsi"/>
          <w:color w:val="000000"/>
          <w:sz w:val="20"/>
          <w:szCs w:val="20"/>
          <w:lang w:eastAsia="en-US"/>
        </w:rPr>
      </w:pPr>
      <w:r w:rsidRPr="000A6F3D">
        <w:rPr>
          <w:rFonts w:eastAsiaTheme="minorHAnsi"/>
          <w:noProof/>
        </w:rPr>
        <w:drawing>
          <wp:inline distT="0" distB="0" distL="0" distR="0" wp14:anchorId="2DE24103" wp14:editId="78BBD386">
            <wp:extent cx="2604135" cy="158798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28" cy="1606147"/>
                    </a:xfrm>
                    <a:prstGeom prst="rect">
                      <a:avLst/>
                    </a:prstGeom>
                    <a:noFill/>
                    <a:ln>
                      <a:noFill/>
                    </a:ln>
                  </pic:spPr>
                </pic:pic>
              </a:graphicData>
            </a:graphic>
          </wp:inline>
        </w:drawing>
      </w:r>
      <w:r w:rsidRPr="000A6F3D">
        <w:rPr>
          <w:rFonts w:eastAsiaTheme="minorHAnsi"/>
          <w:color w:val="000000"/>
          <w:sz w:val="20"/>
          <w:szCs w:val="20"/>
          <w:lang w:eastAsia="en-US"/>
        </w:rPr>
        <w:t xml:space="preserve">    </w:t>
      </w:r>
      <w:r w:rsidRPr="000A6F3D">
        <w:rPr>
          <w:rFonts w:eastAsiaTheme="minorHAnsi"/>
          <w:color w:val="000000"/>
          <w:sz w:val="20"/>
          <w:szCs w:val="20"/>
          <w:lang w:eastAsia="en-US"/>
        </w:rPr>
        <w:tab/>
      </w:r>
      <w:r w:rsidR="003E6200" w:rsidRPr="000A6F3D">
        <w:rPr>
          <w:rFonts w:eastAsiaTheme="minorHAnsi"/>
          <w:color w:val="000000"/>
          <w:sz w:val="20"/>
          <w:szCs w:val="20"/>
          <w:lang w:eastAsia="en-US"/>
        </w:rPr>
        <w:tab/>
      </w:r>
      <w:r w:rsidR="00A72378" w:rsidRPr="000A6F3D">
        <w:rPr>
          <w:rFonts w:eastAsiaTheme="minorHAnsi"/>
          <w:noProof/>
        </w:rPr>
        <w:drawing>
          <wp:inline distT="0" distB="0" distL="0" distR="0" wp14:anchorId="28005EC5" wp14:editId="2F2DA6F2">
            <wp:extent cx="2483800" cy="183589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306" cy="1862142"/>
                    </a:xfrm>
                    <a:prstGeom prst="rect">
                      <a:avLst/>
                    </a:prstGeom>
                    <a:noFill/>
                    <a:ln>
                      <a:noFill/>
                    </a:ln>
                  </pic:spPr>
                </pic:pic>
              </a:graphicData>
            </a:graphic>
          </wp:inline>
        </w:drawing>
      </w:r>
    </w:p>
    <w:p w14:paraId="1238A799" w14:textId="77777777" w:rsidR="003E6200" w:rsidRPr="000A6F3D" w:rsidRDefault="003E6200" w:rsidP="00193F70">
      <w:pPr>
        <w:widowControl w:val="0"/>
        <w:autoSpaceDE w:val="0"/>
        <w:autoSpaceDN w:val="0"/>
        <w:adjustRightInd w:val="0"/>
        <w:spacing w:after="240" w:line="340" w:lineRule="atLeast"/>
        <w:jc w:val="center"/>
        <w:rPr>
          <w:rFonts w:eastAsiaTheme="minorHAnsi"/>
          <w:color w:val="000000"/>
          <w:sz w:val="20"/>
          <w:szCs w:val="20"/>
          <w:lang w:eastAsia="en-US"/>
        </w:rPr>
      </w:pPr>
    </w:p>
    <w:p w14:paraId="500FDB76" w14:textId="77777777" w:rsidR="00E80CAD" w:rsidRPr="000A6F3D" w:rsidRDefault="00E80CAD" w:rsidP="00193F70">
      <w:pPr>
        <w:widowControl w:val="0"/>
        <w:autoSpaceDE w:val="0"/>
        <w:autoSpaceDN w:val="0"/>
        <w:adjustRightInd w:val="0"/>
        <w:spacing w:after="240" w:line="340" w:lineRule="atLeast"/>
        <w:jc w:val="center"/>
        <w:rPr>
          <w:rFonts w:eastAsiaTheme="minorHAnsi"/>
          <w:color w:val="000000"/>
          <w:sz w:val="20"/>
          <w:szCs w:val="20"/>
          <w:lang w:eastAsia="en-US"/>
        </w:rPr>
      </w:pPr>
    </w:p>
    <w:p w14:paraId="0B63134A" w14:textId="77777777" w:rsidR="00E80CAD" w:rsidRPr="000A6F3D" w:rsidRDefault="00E80CAD" w:rsidP="00193F70">
      <w:pPr>
        <w:widowControl w:val="0"/>
        <w:autoSpaceDE w:val="0"/>
        <w:autoSpaceDN w:val="0"/>
        <w:adjustRightInd w:val="0"/>
        <w:spacing w:after="240" w:line="340" w:lineRule="atLeast"/>
        <w:jc w:val="center"/>
        <w:rPr>
          <w:rFonts w:eastAsiaTheme="minorHAnsi"/>
          <w:color w:val="000000"/>
          <w:sz w:val="20"/>
          <w:szCs w:val="20"/>
          <w:lang w:eastAsia="en-US"/>
        </w:rPr>
      </w:pPr>
    </w:p>
    <w:p w14:paraId="72E7B40E" w14:textId="77777777" w:rsidR="00E80CAD" w:rsidRPr="000A6F3D" w:rsidRDefault="00E80CAD" w:rsidP="00193F70">
      <w:pPr>
        <w:widowControl w:val="0"/>
        <w:autoSpaceDE w:val="0"/>
        <w:autoSpaceDN w:val="0"/>
        <w:adjustRightInd w:val="0"/>
        <w:spacing w:after="240" w:line="340" w:lineRule="atLeast"/>
        <w:jc w:val="center"/>
        <w:rPr>
          <w:rFonts w:eastAsiaTheme="minorHAnsi"/>
          <w:color w:val="000000"/>
          <w:sz w:val="20"/>
          <w:szCs w:val="20"/>
          <w:lang w:eastAsia="en-US"/>
        </w:rPr>
      </w:pPr>
    </w:p>
    <w:p w14:paraId="0A99957C" w14:textId="43820F7C" w:rsidR="00F956F9" w:rsidRPr="000A6F3D" w:rsidRDefault="00753E5E"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t>Figure 2</w:t>
      </w:r>
    </w:p>
    <w:p w14:paraId="5166E789" w14:textId="1BF5E5EA" w:rsidR="00F956F9" w:rsidRPr="000A6F3D" w:rsidRDefault="00F956F9" w:rsidP="003E6200">
      <w:pPr>
        <w:widowControl w:val="0"/>
        <w:autoSpaceDE w:val="0"/>
        <w:autoSpaceDN w:val="0"/>
        <w:adjustRightInd w:val="0"/>
        <w:spacing w:after="240" w:line="340" w:lineRule="atLeast"/>
        <w:rPr>
          <w:rFonts w:eastAsiaTheme="minorHAnsi"/>
          <w:color w:val="000000"/>
          <w:sz w:val="20"/>
          <w:szCs w:val="20"/>
          <w:lang w:eastAsia="en-US"/>
        </w:rPr>
      </w:pPr>
      <w:r w:rsidRPr="000A6F3D">
        <w:rPr>
          <w:rFonts w:eastAsiaTheme="minorHAnsi"/>
          <w:noProof/>
        </w:rPr>
        <w:drawing>
          <wp:inline distT="0" distB="0" distL="0" distR="0" wp14:anchorId="49D67BBD" wp14:editId="31EC333D">
            <wp:extent cx="2680335" cy="198116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258" cy="2010673"/>
                    </a:xfrm>
                    <a:prstGeom prst="rect">
                      <a:avLst/>
                    </a:prstGeom>
                    <a:noFill/>
                    <a:ln>
                      <a:noFill/>
                    </a:ln>
                  </pic:spPr>
                </pic:pic>
              </a:graphicData>
            </a:graphic>
          </wp:inline>
        </w:drawing>
      </w:r>
      <w:r w:rsidR="003E6200" w:rsidRPr="000A6F3D">
        <w:rPr>
          <w:rFonts w:eastAsiaTheme="minorHAnsi"/>
          <w:color w:val="000000"/>
          <w:sz w:val="20"/>
          <w:szCs w:val="20"/>
          <w:lang w:eastAsia="en-US"/>
        </w:rPr>
        <w:tab/>
      </w:r>
      <w:r w:rsidR="003E6200" w:rsidRPr="000A6F3D">
        <w:rPr>
          <w:rFonts w:eastAsiaTheme="minorHAnsi"/>
          <w:color w:val="000000"/>
          <w:sz w:val="20"/>
          <w:szCs w:val="20"/>
          <w:lang w:eastAsia="en-US"/>
        </w:rPr>
        <w:tab/>
      </w:r>
      <w:r w:rsidR="003B0DD5" w:rsidRPr="000A6F3D">
        <w:rPr>
          <w:rFonts w:eastAsiaTheme="minorHAnsi"/>
          <w:color w:val="000000"/>
          <w:sz w:val="20"/>
          <w:szCs w:val="20"/>
          <w:lang w:eastAsia="en-US"/>
        </w:rPr>
        <w:t xml:space="preserve"> </w:t>
      </w:r>
      <w:r w:rsidR="001F5C7F" w:rsidRPr="000A6F3D">
        <w:rPr>
          <w:rFonts w:eastAsiaTheme="minorHAnsi"/>
          <w:color w:val="000000"/>
          <w:sz w:val="20"/>
          <w:szCs w:val="20"/>
          <w:lang w:eastAsia="en-US"/>
        </w:rPr>
        <w:t xml:space="preserve"> </w:t>
      </w:r>
      <w:r w:rsidR="000428BE" w:rsidRPr="000A6F3D">
        <w:rPr>
          <w:rFonts w:eastAsiaTheme="minorHAnsi"/>
          <w:noProof/>
        </w:rPr>
        <w:drawing>
          <wp:inline distT="0" distB="0" distL="0" distR="0" wp14:anchorId="0FA6CF7B" wp14:editId="6362A496">
            <wp:extent cx="2451431" cy="18119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431" cy="1811971"/>
                    </a:xfrm>
                    <a:prstGeom prst="rect">
                      <a:avLst/>
                    </a:prstGeom>
                    <a:noFill/>
                    <a:ln>
                      <a:noFill/>
                    </a:ln>
                  </pic:spPr>
                </pic:pic>
              </a:graphicData>
            </a:graphic>
          </wp:inline>
        </w:drawing>
      </w:r>
    </w:p>
    <w:p w14:paraId="31765AC9" w14:textId="77777777" w:rsidR="003E6200" w:rsidRPr="000A6F3D" w:rsidRDefault="003E6200" w:rsidP="00320F65">
      <w:pPr>
        <w:widowControl w:val="0"/>
        <w:autoSpaceDE w:val="0"/>
        <w:autoSpaceDN w:val="0"/>
        <w:adjustRightInd w:val="0"/>
        <w:spacing w:after="240" w:line="340" w:lineRule="atLeast"/>
        <w:jc w:val="center"/>
        <w:rPr>
          <w:rFonts w:eastAsiaTheme="minorHAnsi"/>
          <w:color w:val="000000"/>
          <w:sz w:val="20"/>
          <w:szCs w:val="20"/>
          <w:lang w:eastAsia="en-US"/>
        </w:rPr>
      </w:pPr>
    </w:p>
    <w:p w14:paraId="24859C8D" w14:textId="77777777" w:rsidR="003E6200" w:rsidRPr="000A6F3D" w:rsidRDefault="003E6200" w:rsidP="00320F65">
      <w:pPr>
        <w:widowControl w:val="0"/>
        <w:autoSpaceDE w:val="0"/>
        <w:autoSpaceDN w:val="0"/>
        <w:adjustRightInd w:val="0"/>
        <w:spacing w:after="240" w:line="340" w:lineRule="atLeast"/>
        <w:jc w:val="center"/>
        <w:rPr>
          <w:rFonts w:eastAsiaTheme="minorHAnsi"/>
          <w:color w:val="000000"/>
          <w:sz w:val="20"/>
          <w:szCs w:val="20"/>
          <w:lang w:eastAsia="en-US"/>
        </w:rPr>
      </w:pPr>
    </w:p>
    <w:p w14:paraId="1E0FB7B1" w14:textId="77777777"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5C06CFF9" w14:textId="77777777"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52F84318"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1932BFE5"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4AF8754E"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38B90542"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2D0B793D"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2C36DED8"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26C27B06" w14:textId="4FD0C78C" w:rsidR="00F956F9"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t>Figure 3</w:t>
      </w:r>
    </w:p>
    <w:p w14:paraId="1EF4E4EE" w14:textId="0C7CCAEE" w:rsidR="00A72378" w:rsidRPr="000A6F3D" w:rsidRDefault="00A72378" w:rsidP="003E6200">
      <w:pPr>
        <w:widowControl w:val="0"/>
        <w:autoSpaceDE w:val="0"/>
        <w:autoSpaceDN w:val="0"/>
        <w:adjustRightInd w:val="0"/>
        <w:spacing w:after="240" w:line="340" w:lineRule="atLeast"/>
        <w:rPr>
          <w:rFonts w:eastAsiaTheme="minorHAnsi"/>
          <w:color w:val="000000"/>
          <w:sz w:val="20"/>
          <w:szCs w:val="20"/>
          <w:lang w:eastAsia="en-US"/>
        </w:rPr>
      </w:pPr>
      <w:r w:rsidRPr="000A6F3D">
        <w:rPr>
          <w:rFonts w:eastAsiaTheme="minorHAnsi"/>
          <w:noProof/>
        </w:rPr>
        <w:drawing>
          <wp:inline distT="0" distB="0" distL="0" distR="0" wp14:anchorId="667F391A" wp14:editId="635B143D">
            <wp:extent cx="2604135" cy="1924842"/>
            <wp:effectExtent l="0" t="0" r="1206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404" cy="1946476"/>
                    </a:xfrm>
                    <a:prstGeom prst="rect">
                      <a:avLst/>
                    </a:prstGeom>
                    <a:noFill/>
                    <a:ln>
                      <a:noFill/>
                    </a:ln>
                  </pic:spPr>
                </pic:pic>
              </a:graphicData>
            </a:graphic>
          </wp:inline>
        </w:drawing>
      </w:r>
      <w:r w:rsidR="003E6200" w:rsidRPr="000A6F3D">
        <w:rPr>
          <w:rFonts w:eastAsiaTheme="minorHAnsi"/>
          <w:color w:val="000000"/>
          <w:sz w:val="20"/>
          <w:szCs w:val="20"/>
          <w:lang w:eastAsia="en-US"/>
        </w:rPr>
        <w:tab/>
      </w:r>
      <w:r w:rsidR="003E6200" w:rsidRPr="000A6F3D">
        <w:rPr>
          <w:rFonts w:eastAsiaTheme="minorHAnsi"/>
          <w:color w:val="000000"/>
          <w:sz w:val="20"/>
          <w:szCs w:val="20"/>
          <w:lang w:eastAsia="en-US"/>
        </w:rPr>
        <w:tab/>
      </w:r>
      <w:r w:rsidRPr="000A6F3D">
        <w:rPr>
          <w:rFonts w:eastAsiaTheme="minorHAnsi"/>
          <w:noProof/>
        </w:rPr>
        <w:drawing>
          <wp:inline distT="0" distB="0" distL="0" distR="0" wp14:anchorId="6034BDE2" wp14:editId="0E458EE6">
            <wp:extent cx="2448297" cy="18096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512" cy="1837900"/>
                    </a:xfrm>
                    <a:prstGeom prst="rect">
                      <a:avLst/>
                    </a:prstGeom>
                    <a:noFill/>
                    <a:ln>
                      <a:noFill/>
                    </a:ln>
                  </pic:spPr>
                </pic:pic>
              </a:graphicData>
            </a:graphic>
          </wp:inline>
        </w:drawing>
      </w:r>
    </w:p>
    <w:p w14:paraId="6ED5489F" w14:textId="77777777"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074FDE4C" w14:textId="77777777"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0CD89971" w14:textId="77777777" w:rsidR="00E80CAD" w:rsidRPr="000A6F3D" w:rsidRDefault="00E80CAD"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0C657906" w14:textId="77777777"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p>
    <w:p w14:paraId="096470DF" w14:textId="38178EC1" w:rsidR="00480389"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t>Figure 4</w:t>
      </w:r>
    </w:p>
    <w:p w14:paraId="6C833BDF" w14:textId="1B781398" w:rsidR="00E80CAD" w:rsidRPr="000A6F3D" w:rsidRDefault="00A72378" w:rsidP="009E5E18">
      <w:pPr>
        <w:widowControl w:val="0"/>
        <w:autoSpaceDE w:val="0"/>
        <w:autoSpaceDN w:val="0"/>
        <w:adjustRightInd w:val="0"/>
        <w:spacing w:after="240" w:line="340" w:lineRule="atLeast"/>
        <w:rPr>
          <w:rFonts w:eastAsiaTheme="minorHAnsi"/>
          <w:color w:val="000000"/>
          <w:sz w:val="20"/>
          <w:szCs w:val="20"/>
          <w:lang w:eastAsia="en-US"/>
        </w:rPr>
      </w:pPr>
      <w:r w:rsidRPr="000A6F3D">
        <w:rPr>
          <w:rFonts w:eastAsiaTheme="minorHAnsi"/>
          <w:noProof/>
        </w:rPr>
        <w:drawing>
          <wp:inline distT="0" distB="0" distL="0" distR="0" wp14:anchorId="0393F138" wp14:editId="63047DC0">
            <wp:extent cx="2299335" cy="1699549"/>
            <wp:effectExtent l="0" t="0" r="1206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161" cy="1720856"/>
                    </a:xfrm>
                    <a:prstGeom prst="rect">
                      <a:avLst/>
                    </a:prstGeom>
                    <a:noFill/>
                    <a:ln>
                      <a:noFill/>
                    </a:ln>
                  </pic:spPr>
                </pic:pic>
              </a:graphicData>
            </a:graphic>
          </wp:inline>
        </w:drawing>
      </w:r>
      <w:r w:rsidR="003E6200" w:rsidRPr="000A6F3D">
        <w:rPr>
          <w:rFonts w:eastAsiaTheme="minorHAnsi"/>
          <w:color w:val="000000"/>
          <w:sz w:val="20"/>
          <w:szCs w:val="20"/>
          <w:lang w:eastAsia="en-US"/>
        </w:rPr>
        <w:tab/>
      </w:r>
      <w:r w:rsidR="003E6200" w:rsidRPr="000A6F3D">
        <w:rPr>
          <w:rFonts w:eastAsiaTheme="minorHAnsi"/>
          <w:color w:val="000000"/>
          <w:sz w:val="20"/>
          <w:szCs w:val="20"/>
          <w:lang w:eastAsia="en-US"/>
        </w:rPr>
        <w:tab/>
      </w:r>
      <w:r w:rsidRPr="000A6F3D">
        <w:rPr>
          <w:rFonts w:eastAsiaTheme="minorHAnsi"/>
          <w:noProof/>
        </w:rPr>
        <w:drawing>
          <wp:inline distT="0" distB="0" distL="0" distR="0" wp14:anchorId="78820CA9" wp14:editId="0087D5FC">
            <wp:extent cx="2111787" cy="1560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9162" cy="1588549"/>
                    </a:xfrm>
                    <a:prstGeom prst="rect">
                      <a:avLst/>
                    </a:prstGeom>
                    <a:noFill/>
                    <a:ln>
                      <a:noFill/>
                    </a:ln>
                  </pic:spPr>
                </pic:pic>
              </a:graphicData>
            </a:graphic>
          </wp:inline>
        </w:drawing>
      </w:r>
    </w:p>
    <w:p w14:paraId="613021E6" w14:textId="77777777" w:rsidR="00C87409" w:rsidRPr="000A6F3D" w:rsidRDefault="003A63C3" w:rsidP="00C87409">
      <w:pPr>
        <w:pStyle w:val="Heading1"/>
        <w:numPr>
          <w:ilvl w:val="2"/>
          <w:numId w:val="4"/>
        </w:numPr>
        <w:rPr>
          <w:rFonts w:ascii="Times New Roman" w:hAnsi="Times New Roman" w:cs="Times New Roman"/>
        </w:rPr>
      </w:pPr>
      <w:r w:rsidRPr="000A6F3D">
        <w:rPr>
          <w:rFonts w:ascii="Times New Roman" w:hAnsi="Times New Roman" w:cs="Times New Roman"/>
        </w:rPr>
        <w:lastRenderedPageBreak/>
        <w:t>Missing Value Analysis</w:t>
      </w:r>
    </w:p>
    <w:p w14:paraId="61E6B804" w14:textId="77777777" w:rsidR="004B3554" w:rsidRPr="000A6F3D" w:rsidRDefault="004B3554" w:rsidP="004B3554">
      <w:pPr>
        <w:jc w:val="both"/>
        <w:rPr>
          <w:color w:val="000000" w:themeColor="text1"/>
          <w:lang w:val="en-US"/>
        </w:rPr>
      </w:pPr>
    </w:p>
    <w:p w14:paraId="11564998" w14:textId="71E56B5E" w:rsidR="004B3554" w:rsidRPr="000A6F3D" w:rsidRDefault="004B3554" w:rsidP="004B3554">
      <w:pPr>
        <w:jc w:val="both"/>
        <w:rPr>
          <w:sz w:val="20"/>
          <w:szCs w:val="20"/>
        </w:rPr>
      </w:pPr>
      <w:r w:rsidRPr="000A6F3D">
        <w:rPr>
          <w:sz w:val="20"/>
          <w:szCs w:val="20"/>
        </w:rPr>
        <w:t>Missing value is the values that are not present or missing from the dataset. Missing values may appear in the dataset because of human error, refusal to answer a questions during survey or options based questions. Missing values can be treated either by dropping the variable or by imputing the missing values. It is very essential</w:t>
      </w:r>
      <w:r w:rsidR="000A7265" w:rsidRPr="000A6F3D">
        <w:rPr>
          <w:sz w:val="20"/>
          <w:szCs w:val="20"/>
        </w:rPr>
        <w:t xml:space="preserve"> to understand the cause missing value, it can be done with proper domain knowledge and understanding of business problem. T</w:t>
      </w:r>
      <w:r w:rsidRPr="000A6F3D">
        <w:rPr>
          <w:sz w:val="20"/>
          <w:szCs w:val="20"/>
        </w:rPr>
        <w:t xml:space="preserve">hen it </w:t>
      </w:r>
      <w:r w:rsidR="000A7265" w:rsidRPr="000A6F3D">
        <w:rPr>
          <w:sz w:val="20"/>
          <w:szCs w:val="20"/>
        </w:rPr>
        <w:t>is possible to ascertain</w:t>
      </w:r>
      <w:r w:rsidRPr="000A6F3D">
        <w:rPr>
          <w:sz w:val="20"/>
          <w:szCs w:val="20"/>
        </w:rPr>
        <w:t xml:space="preserve"> whether to ignore or impute the missing values.</w:t>
      </w:r>
    </w:p>
    <w:p w14:paraId="3652082A" w14:textId="34F498A5" w:rsidR="004B3554" w:rsidRPr="000A6F3D" w:rsidRDefault="000A7265" w:rsidP="000A7265">
      <w:pPr>
        <w:jc w:val="both"/>
        <w:rPr>
          <w:sz w:val="20"/>
          <w:szCs w:val="20"/>
        </w:rPr>
      </w:pPr>
      <w:r w:rsidRPr="000A6F3D">
        <w:rPr>
          <w:sz w:val="20"/>
          <w:szCs w:val="20"/>
        </w:rPr>
        <w:t xml:space="preserve">We </w:t>
      </w:r>
      <w:r w:rsidR="00FF00EA" w:rsidRPr="000A6F3D">
        <w:rPr>
          <w:sz w:val="20"/>
          <w:szCs w:val="20"/>
        </w:rPr>
        <w:t>drop the variables having</w:t>
      </w:r>
      <w:r w:rsidR="004B3554" w:rsidRPr="000A6F3D">
        <w:rPr>
          <w:sz w:val="20"/>
          <w:szCs w:val="20"/>
        </w:rPr>
        <w:t xml:space="preserve"> more than 30% (according to industry standards) of missing values.</w:t>
      </w:r>
    </w:p>
    <w:p w14:paraId="5BE02FC5" w14:textId="77777777" w:rsidR="008475D7" w:rsidRPr="000A6F3D" w:rsidRDefault="008475D7" w:rsidP="000A7265">
      <w:pPr>
        <w:widowControl w:val="0"/>
        <w:autoSpaceDE w:val="0"/>
        <w:autoSpaceDN w:val="0"/>
        <w:adjustRightInd w:val="0"/>
        <w:spacing w:after="240" w:line="340" w:lineRule="atLeast"/>
        <w:rPr>
          <w:sz w:val="20"/>
          <w:szCs w:val="20"/>
        </w:rPr>
      </w:pPr>
      <w:r w:rsidRPr="000A6F3D">
        <w:rPr>
          <w:sz w:val="20"/>
          <w:szCs w:val="20"/>
        </w:rPr>
        <w:t>We</w:t>
      </w:r>
      <w:r w:rsidR="004B3554" w:rsidRPr="000A6F3D">
        <w:rPr>
          <w:sz w:val="20"/>
          <w:szCs w:val="20"/>
        </w:rPr>
        <w:t xml:space="preserve"> impute those variables whose missing percentage is less than 30%. There are three methods to impute missing values:</w:t>
      </w:r>
    </w:p>
    <w:p w14:paraId="7B6C84C7" w14:textId="0D21B1C6" w:rsidR="008475D7" w:rsidRPr="000A6F3D" w:rsidRDefault="004B3554" w:rsidP="000A7265">
      <w:pPr>
        <w:widowControl w:val="0"/>
        <w:autoSpaceDE w:val="0"/>
        <w:autoSpaceDN w:val="0"/>
        <w:adjustRightInd w:val="0"/>
        <w:spacing w:after="240" w:line="340" w:lineRule="atLeast"/>
        <w:rPr>
          <w:sz w:val="20"/>
          <w:szCs w:val="20"/>
        </w:rPr>
      </w:pPr>
      <w:r w:rsidRPr="000A6F3D">
        <w:rPr>
          <w:sz w:val="20"/>
          <w:szCs w:val="20"/>
        </w:rPr>
        <w:t>a) Fill with central statistics method i.e. mean and median for continuous variable and mode (majority minority rule)</w:t>
      </w:r>
      <w:r w:rsidR="008475D7" w:rsidRPr="000A6F3D">
        <w:rPr>
          <w:sz w:val="20"/>
          <w:szCs w:val="20"/>
        </w:rPr>
        <w:t xml:space="preserve"> for categorical variable.</w:t>
      </w:r>
    </w:p>
    <w:p w14:paraId="67F3DFA2" w14:textId="41B8C223" w:rsidR="008475D7" w:rsidRPr="000A6F3D" w:rsidRDefault="004B3554" w:rsidP="000A7265">
      <w:pPr>
        <w:widowControl w:val="0"/>
        <w:autoSpaceDE w:val="0"/>
        <w:autoSpaceDN w:val="0"/>
        <w:adjustRightInd w:val="0"/>
        <w:spacing w:after="240" w:line="340" w:lineRule="atLeast"/>
        <w:rPr>
          <w:sz w:val="20"/>
          <w:szCs w:val="20"/>
        </w:rPr>
      </w:pPr>
      <w:r w:rsidRPr="000A6F3D">
        <w:rPr>
          <w:sz w:val="20"/>
          <w:szCs w:val="20"/>
        </w:rPr>
        <w:t>b) Dist</w:t>
      </w:r>
      <w:r w:rsidR="00DE5A01">
        <w:rPr>
          <w:sz w:val="20"/>
          <w:szCs w:val="20"/>
        </w:rPr>
        <w:t>ance based or</w:t>
      </w:r>
      <w:r w:rsidR="008475D7" w:rsidRPr="000A6F3D">
        <w:rPr>
          <w:sz w:val="20"/>
          <w:szCs w:val="20"/>
        </w:rPr>
        <w:t xml:space="preserve"> KNN imputation.</w:t>
      </w:r>
    </w:p>
    <w:p w14:paraId="0323C162" w14:textId="67FC904E" w:rsidR="003E6200" w:rsidRPr="000A6F3D" w:rsidRDefault="004B3554" w:rsidP="000A7265">
      <w:pPr>
        <w:widowControl w:val="0"/>
        <w:autoSpaceDE w:val="0"/>
        <w:autoSpaceDN w:val="0"/>
        <w:adjustRightInd w:val="0"/>
        <w:spacing w:after="240" w:line="340" w:lineRule="atLeast"/>
        <w:rPr>
          <w:sz w:val="20"/>
          <w:szCs w:val="20"/>
        </w:rPr>
      </w:pPr>
      <w:r w:rsidRPr="000A6F3D">
        <w:rPr>
          <w:sz w:val="20"/>
          <w:szCs w:val="20"/>
        </w:rPr>
        <w:t>c) The last method is prediction method based on ML algorithms.</w:t>
      </w:r>
    </w:p>
    <w:p w14:paraId="1D87C95A" w14:textId="0A714C06" w:rsidR="003E6200" w:rsidRPr="000A6F3D" w:rsidRDefault="003E6200" w:rsidP="003E6200">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noProof/>
        </w:rPr>
        <w:drawing>
          <wp:inline distT="0" distB="0" distL="0" distR="0" wp14:anchorId="377E40E5" wp14:editId="7993A1D8">
            <wp:extent cx="3414942" cy="4437380"/>
            <wp:effectExtent l="0" t="0" r="0" b="7620"/>
            <wp:docPr id="7" name="Picture 7" descr="../../../../var/folders/rd/c3pd3y711tsfg7p_8gjvvmf00000gn/T/ro.nextwave.Snappy/ro.nextwave.Snappy/3DF1C187-544D-4DA7-B00B-3E0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d/c3pd3y711tsfg7p_8gjvvmf00000gn/T/ro.nextwave.Snappy/ro.nextwave.Snappy/3DF1C187-544D-4DA7-B00B-3E0DA"/>
                    <pic:cNvPicPr>
                      <a:picLocks noChangeAspect="1" noChangeArrowheads="1"/>
                    </pic:cNvPicPr>
                  </pic:nvPicPr>
                  <pic:blipFill rotWithShape="1">
                    <a:blip r:embed="rId17">
                      <a:extLst>
                        <a:ext uri="{28A0092B-C50C-407E-A947-70E740481C1C}">
                          <a14:useLocalDpi xmlns:a14="http://schemas.microsoft.com/office/drawing/2010/main" val="0"/>
                        </a:ext>
                      </a:extLst>
                    </a:blip>
                    <a:srcRect l="10215"/>
                    <a:stretch/>
                  </pic:blipFill>
                  <pic:spPr bwMode="auto">
                    <a:xfrm>
                      <a:off x="0" y="0"/>
                      <a:ext cx="3478797" cy="4520354"/>
                    </a:xfrm>
                    <a:prstGeom prst="rect">
                      <a:avLst/>
                    </a:prstGeom>
                    <a:noFill/>
                    <a:ln>
                      <a:noFill/>
                    </a:ln>
                    <a:extLst>
                      <a:ext uri="{53640926-AAD7-44D8-BBD7-CCE9431645EC}">
                        <a14:shadowObscured xmlns:a14="http://schemas.microsoft.com/office/drawing/2010/main"/>
                      </a:ext>
                    </a:extLst>
                  </pic:spPr>
                </pic:pic>
              </a:graphicData>
            </a:graphic>
          </wp:inline>
        </w:drawing>
      </w:r>
    </w:p>
    <w:p w14:paraId="09391991" w14:textId="5B664AF7" w:rsidR="00A7589E" w:rsidRPr="000A6F3D" w:rsidRDefault="00A7589E" w:rsidP="00A7589E">
      <w:pPr>
        <w:widowControl w:val="0"/>
        <w:autoSpaceDE w:val="0"/>
        <w:autoSpaceDN w:val="0"/>
        <w:adjustRightInd w:val="0"/>
        <w:spacing w:after="240" w:line="340" w:lineRule="atLeast"/>
        <w:rPr>
          <w:rFonts w:eastAsiaTheme="minorHAnsi"/>
          <w:color w:val="000000"/>
          <w:sz w:val="20"/>
          <w:szCs w:val="20"/>
          <w:lang w:eastAsia="en-US"/>
        </w:rPr>
      </w:pPr>
      <w:r w:rsidRPr="000A6F3D">
        <w:rPr>
          <w:b/>
          <w:bCs/>
          <w:color w:val="000000" w:themeColor="text1"/>
          <w:lang w:val="en-US"/>
        </w:rPr>
        <w:t xml:space="preserve">We have 135 missing values. The variables have less than 10% of missing values so we impute them using median accordingly. </w:t>
      </w:r>
      <w:r w:rsidRPr="000A6F3D">
        <w:rPr>
          <w:color w:val="000000" w:themeColor="text1"/>
          <w:lang w:val="en-US"/>
        </w:rPr>
        <w:t>The graphs of missing values percentage are presented below.</w:t>
      </w:r>
    </w:p>
    <w:p w14:paraId="1D958B90" w14:textId="27119EC8" w:rsidR="00432AEE" w:rsidRPr="000A6F3D" w:rsidRDefault="00AB5C78" w:rsidP="004D06C4">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noProof/>
        </w:rPr>
        <w:lastRenderedPageBreak/>
        <w:drawing>
          <wp:inline distT="0" distB="0" distL="0" distR="0" wp14:anchorId="38660C3D" wp14:editId="62C88459">
            <wp:extent cx="5727700" cy="317370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173703"/>
                    </a:xfrm>
                    <a:prstGeom prst="rect">
                      <a:avLst/>
                    </a:prstGeom>
                    <a:noFill/>
                    <a:ln>
                      <a:noFill/>
                    </a:ln>
                  </pic:spPr>
                </pic:pic>
              </a:graphicData>
            </a:graphic>
          </wp:inline>
        </w:drawing>
      </w:r>
    </w:p>
    <w:p w14:paraId="478FE10A" w14:textId="6189AF08" w:rsidR="00BA1603" w:rsidRPr="000A6F3D" w:rsidRDefault="00AB5C78" w:rsidP="00AB5C78">
      <w:pPr>
        <w:widowControl w:val="0"/>
        <w:autoSpaceDE w:val="0"/>
        <w:autoSpaceDN w:val="0"/>
        <w:adjustRightInd w:val="0"/>
        <w:spacing w:after="240" w:line="340" w:lineRule="atLeast"/>
        <w:jc w:val="center"/>
        <w:rPr>
          <w:rFonts w:eastAsiaTheme="minorHAnsi"/>
          <w:color w:val="000000"/>
          <w:sz w:val="20"/>
          <w:szCs w:val="20"/>
          <w:lang w:eastAsia="en-US"/>
        </w:rPr>
      </w:pPr>
      <w:r w:rsidRPr="000A6F3D">
        <w:rPr>
          <w:rFonts w:eastAsiaTheme="minorHAnsi"/>
          <w:color w:val="000000"/>
          <w:sz w:val="20"/>
          <w:szCs w:val="20"/>
          <w:lang w:eastAsia="en-US"/>
        </w:rPr>
        <w:t xml:space="preserve">Figure </w:t>
      </w:r>
      <w:r w:rsidR="00733C95" w:rsidRPr="000A6F3D">
        <w:rPr>
          <w:rFonts w:eastAsiaTheme="minorHAnsi"/>
          <w:color w:val="000000"/>
          <w:sz w:val="20"/>
          <w:szCs w:val="20"/>
          <w:lang w:eastAsia="en-US"/>
        </w:rPr>
        <w:t>5</w:t>
      </w:r>
    </w:p>
    <w:p w14:paraId="7586CE87" w14:textId="0C27376E" w:rsidR="00E80CAD" w:rsidRPr="000A6F3D" w:rsidRDefault="003A63C3" w:rsidP="00E80CAD">
      <w:pPr>
        <w:pStyle w:val="Heading1"/>
        <w:numPr>
          <w:ilvl w:val="2"/>
          <w:numId w:val="4"/>
        </w:numPr>
        <w:rPr>
          <w:rFonts w:ascii="Times New Roman" w:hAnsi="Times New Roman" w:cs="Times New Roman"/>
        </w:rPr>
      </w:pPr>
      <w:r w:rsidRPr="000A6F3D">
        <w:rPr>
          <w:rFonts w:ascii="Times New Roman" w:hAnsi="Times New Roman" w:cs="Times New Roman"/>
        </w:rPr>
        <w:t>Outlier Analysis</w:t>
      </w:r>
    </w:p>
    <w:p w14:paraId="57862CC2" w14:textId="77777777" w:rsidR="00E80CAD" w:rsidRPr="000A6F3D" w:rsidRDefault="00E80CAD" w:rsidP="00E80CAD"/>
    <w:p w14:paraId="6D0DCDD2" w14:textId="11F5A128" w:rsidR="000709B6" w:rsidRPr="000A6F3D" w:rsidRDefault="000327A3" w:rsidP="000709B6">
      <w:pPr>
        <w:rPr>
          <w:sz w:val="20"/>
          <w:szCs w:val="20"/>
        </w:rPr>
      </w:pPr>
      <w:r w:rsidRPr="000A6F3D">
        <w:rPr>
          <w:sz w:val="20"/>
          <w:szCs w:val="20"/>
        </w:rPr>
        <w:t>Outlier can be defined as the observations which are inconsistent with rest of the dataset, these observations are anomaly or abnormality in data. In certain cases, outliers are useful in fraud detection or unusual patterns in medical domain. However, in context of Absenteeism Analysis of the data provided by the XYZ courier company, the outliers should be treated as anomaly. We can observe outliers in Transportation expense, Distance from residence from work, Height etc. which are removed are removed by KNN imputation.</w:t>
      </w:r>
    </w:p>
    <w:p w14:paraId="2546D637" w14:textId="77777777" w:rsidR="00001C4A" w:rsidRPr="000A6F3D" w:rsidRDefault="00001C4A" w:rsidP="00001C4A"/>
    <w:p w14:paraId="31EEAE8D" w14:textId="76BD3DDE" w:rsidR="00047ABF" w:rsidRPr="000A6F3D" w:rsidRDefault="00001C4A" w:rsidP="004D06C4">
      <w:r w:rsidRPr="000A6F3D">
        <w:rPr>
          <w:rFonts w:eastAsiaTheme="minorHAnsi"/>
          <w:noProof/>
        </w:rPr>
        <w:drawing>
          <wp:inline distT="0" distB="0" distL="0" distR="0" wp14:anchorId="261BEF3E" wp14:editId="444E4CC6">
            <wp:extent cx="2223135" cy="1462405"/>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7417" cy="1491534"/>
                    </a:xfrm>
                    <a:prstGeom prst="rect">
                      <a:avLst/>
                    </a:prstGeom>
                    <a:noFill/>
                    <a:ln>
                      <a:noFill/>
                    </a:ln>
                  </pic:spPr>
                </pic:pic>
              </a:graphicData>
            </a:graphic>
          </wp:inline>
        </w:drawing>
      </w:r>
      <w:r w:rsidR="00BA1603" w:rsidRPr="000A6F3D">
        <w:tab/>
      </w:r>
      <w:r w:rsidR="00BA1603" w:rsidRPr="000A6F3D">
        <w:tab/>
      </w:r>
      <w:r w:rsidRPr="000A6F3D">
        <w:t xml:space="preserve"> </w:t>
      </w:r>
      <w:r w:rsidRPr="000A6F3D">
        <w:rPr>
          <w:rFonts w:eastAsiaTheme="minorHAnsi"/>
          <w:noProof/>
        </w:rPr>
        <w:drawing>
          <wp:inline distT="0" distB="0" distL="0" distR="0" wp14:anchorId="18ECF672" wp14:editId="074E4F6E">
            <wp:extent cx="2318075" cy="1479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886" cy="1706444"/>
                    </a:xfrm>
                    <a:prstGeom prst="rect">
                      <a:avLst/>
                    </a:prstGeom>
                    <a:noFill/>
                    <a:ln>
                      <a:noFill/>
                    </a:ln>
                  </pic:spPr>
                </pic:pic>
              </a:graphicData>
            </a:graphic>
          </wp:inline>
        </w:drawing>
      </w:r>
      <w:r w:rsidRPr="000A6F3D">
        <w:t xml:space="preserve">   </w:t>
      </w:r>
    </w:p>
    <w:p w14:paraId="543F43A1" w14:textId="77777777" w:rsidR="00BA1603" w:rsidRPr="000A6F3D" w:rsidRDefault="00BA1603" w:rsidP="004D06C4"/>
    <w:p w14:paraId="4D17260E" w14:textId="77777777" w:rsidR="00BA1603" w:rsidRPr="000A6F3D" w:rsidRDefault="00BA1603" w:rsidP="004D06C4"/>
    <w:p w14:paraId="54FB65C2" w14:textId="4B7BA3E9" w:rsidR="00AB5C78" w:rsidRPr="000A6F3D" w:rsidRDefault="00001C4A" w:rsidP="004D06C4">
      <w:r w:rsidRPr="000A6F3D">
        <w:rPr>
          <w:rFonts w:eastAsiaTheme="minorHAnsi"/>
          <w:noProof/>
        </w:rPr>
        <w:drawing>
          <wp:inline distT="0" distB="0" distL="0" distR="0" wp14:anchorId="4D29F701" wp14:editId="3A260419">
            <wp:extent cx="2223135" cy="147804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7703" cy="1527623"/>
                    </a:xfrm>
                    <a:prstGeom prst="rect">
                      <a:avLst/>
                    </a:prstGeom>
                    <a:noFill/>
                    <a:ln>
                      <a:noFill/>
                    </a:ln>
                  </pic:spPr>
                </pic:pic>
              </a:graphicData>
            </a:graphic>
          </wp:inline>
        </w:drawing>
      </w:r>
      <w:r w:rsidR="00BA1603" w:rsidRPr="000A6F3D">
        <w:tab/>
      </w:r>
      <w:r w:rsidR="00BA1603" w:rsidRPr="000A6F3D">
        <w:tab/>
      </w:r>
      <w:r w:rsidRPr="000A6F3D">
        <w:rPr>
          <w:rFonts w:eastAsiaTheme="minorHAnsi"/>
          <w:noProof/>
        </w:rPr>
        <w:drawing>
          <wp:inline distT="0" distB="0" distL="0" distR="0" wp14:anchorId="4E41E177" wp14:editId="2F05F025">
            <wp:extent cx="2373866" cy="147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930" cy="1523681"/>
                    </a:xfrm>
                    <a:prstGeom prst="rect">
                      <a:avLst/>
                    </a:prstGeom>
                    <a:noFill/>
                    <a:ln>
                      <a:noFill/>
                    </a:ln>
                  </pic:spPr>
                </pic:pic>
              </a:graphicData>
            </a:graphic>
          </wp:inline>
        </w:drawing>
      </w:r>
    </w:p>
    <w:p w14:paraId="195033EF" w14:textId="7A0CB792" w:rsidR="00AB5C78" w:rsidRPr="000A6F3D" w:rsidRDefault="00AB5C78" w:rsidP="00AB5C78">
      <w:pPr>
        <w:widowControl w:val="0"/>
        <w:autoSpaceDE w:val="0"/>
        <w:autoSpaceDN w:val="0"/>
        <w:adjustRightInd w:val="0"/>
        <w:spacing w:after="240" w:line="340" w:lineRule="atLeast"/>
      </w:pPr>
      <w:r w:rsidRPr="000A6F3D">
        <w:tab/>
      </w:r>
      <w:r w:rsidRPr="000A6F3D">
        <w:tab/>
      </w:r>
      <w:r w:rsidRPr="000A6F3D">
        <w:tab/>
      </w:r>
      <w:r w:rsidRPr="000A6F3D">
        <w:tab/>
      </w:r>
      <w:r w:rsidRPr="000A6F3D">
        <w:tab/>
      </w:r>
      <w:r w:rsidRPr="000A6F3D">
        <w:rPr>
          <w:rFonts w:eastAsiaTheme="minorHAnsi"/>
          <w:color w:val="000000"/>
          <w:sz w:val="20"/>
          <w:szCs w:val="20"/>
          <w:lang w:eastAsia="en-US"/>
        </w:rPr>
        <w:t>Figure</w:t>
      </w:r>
      <w:r w:rsidR="00733C95" w:rsidRPr="000A6F3D">
        <w:rPr>
          <w:rFonts w:eastAsiaTheme="minorHAnsi"/>
          <w:color w:val="000000"/>
          <w:sz w:val="20"/>
          <w:szCs w:val="20"/>
          <w:lang w:eastAsia="en-US"/>
        </w:rPr>
        <w:t xml:space="preserve"> 6</w:t>
      </w:r>
    </w:p>
    <w:p w14:paraId="2A1766A4" w14:textId="77777777" w:rsidR="00C87409" w:rsidRPr="000A6F3D" w:rsidRDefault="003A63C3" w:rsidP="00C87409">
      <w:pPr>
        <w:pStyle w:val="Heading1"/>
        <w:numPr>
          <w:ilvl w:val="2"/>
          <w:numId w:val="4"/>
        </w:numPr>
        <w:rPr>
          <w:rFonts w:ascii="Times New Roman" w:hAnsi="Times New Roman" w:cs="Times New Roman"/>
        </w:rPr>
      </w:pPr>
      <w:r w:rsidRPr="000A6F3D">
        <w:rPr>
          <w:rFonts w:ascii="Times New Roman" w:hAnsi="Times New Roman" w:cs="Times New Roman"/>
        </w:rPr>
        <w:lastRenderedPageBreak/>
        <w:t>Feature Selection</w:t>
      </w:r>
    </w:p>
    <w:p w14:paraId="0DBE864D" w14:textId="77777777" w:rsidR="003E6200" w:rsidRPr="000A6F3D" w:rsidRDefault="003E6200" w:rsidP="003E6200"/>
    <w:p w14:paraId="539CD255" w14:textId="6208AED0" w:rsidR="003E6200" w:rsidRPr="000A6F3D" w:rsidRDefault="009F3A29" w:rsidP="009F3A29">
      <w:pPr>
        <w:widowControl w:val="0"/>
        <w:autoSpaceDE w:val="0"/>
        <w:autoSpaceDN w:val="0"/>
        <w:adjustRightInd w:val="0"/>
        <w:spacing w:after="240" w:line="360" w:lineRule="atLeast"/>
        <w:rPr>
          <w:rFonts w:eastAsiaTheme="minorHAnsi"/>
          <w:color w:val="000000"/>
          <w:sz w:val="20"/>
          <w:szCs w:val="20"/>
          <w:lang w:eastAsia="en-US"/>
        </w:rPr>
      </w:pPr>
      <w:r w:rsidRPr="000A6F3D">
        <w:rPr>
          <w:rFonts w:eastAsiaTheme="minorHAnsi"/>
          <w:color w:val="000000"/>
          <w:sz w:val="20"/>
          <w:szCs w:val="20"/>
          <w:lang w:eastAsia="en-US"/>
        </w:rPr>
        <w:t xml:space="preserve">Before performing any type of </w:t>
      </w:r>
      <w:r w:rsidR="003E6200" w:rsidRPr="000A6F3D">
        <w:rPr>
          <w:rFonts w:eastAsiaTheme="minorHAnsi"/>
          <w:color w:val="000000"/>
          <w:sz w:val="20"/>
          <w:szCs w:val="20"/>
          <w:lang w:eastAsia="en-US"/>
        </w:rPr>
        <w:t>modelling</w:t>
      </w:r>
      <w:r w:rsidRPr="000A6F3D">
        <w:rPr>
          <w:rFonts w:eastAsiaTheme="minorHAnsi"/>
          <w:color w:val="000000"/>
          <w:sz w:val="20"/>
          <w:szCs w:val="20"/>
          <w:lang w:eastAsia="en-US"/>
        </w:rPr>
        <w:t xml:space="preserve"> we need to assess the importance of each predictor variable in our analysis. There is a possibility that many variables in our analysis are not important at all to the problem of class prediction. Selecting subset of relevant columns for the model construction is known as Feature Selection. 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collinearity. In this project we have selected </w:t>
      </w:r>
      <w:r w:rsidR="00946936" w:rsidRPr="000A6F3D">
        <w:rPr>
          <w:rFonts w:eastAsiaTheme="minorHAnsi"/>
          <w:b/>
          <w:bCs/>
          <w:color w:val="000000"/>
          <w:sz w:val="20"/>
          <w:szCs w:val="20"/>
          <w:lang w:eastAsia="en-US"/>
        </w:rPr>
        <w:t xml:space="preserve">Correlation Test </w:t>
      </w:r>
      <w:r w:rsidR="00946936" w:rsidRPr="000A6F3D">
        <w:rPr>
          <w:rFonts w:eastAsiaTheme="minorHAnsi"/>
          <w:bCs/>
          <w:color w:val="000000"/>
          <w:sz w:val="20"/>
          <w:szCs w:val="20"/>
          <w:lang w:eastAsia="en-US"/>
        </w:rPr>
        <w:t>for numerical variables and</w:t>
      </w:r>
      <w:r w:rsidR="00946936" w:rsidRPr="000A6F3D">
        <w:rPr>
          <w:rFonts w:eastAsiaTheme="minorHAnsi"/>
          <w:b/>
          <w:bCs/>
          <w:color w:val="000000"/>
          <w:sz w:val="20"/>
          <w:szCs w:val="20"/>
          <w:lang w:eastAsia="en-US"/>
        </w:rPr>
        <w:t xml:space="preserve"> Anova Test</w:t>
      </w:r>
      <w:r w:rsidRPr="000A6F3D">
        <w:rPr>
          <w:rFonts w:eastAsiaTheme="minorHAnsi"/>
          <w:b/>
          <w:bCs/>
          <w:color w:val="000000"/>
          <w:sz w:val="20"/>
          <w:szCs w:val="20"/>
          <w:lang w:eastAsia="en-US"/>
        </w:rPr>
        <w:t xml:space="preserve"> </w:t>
      </w:r>
      <w:r w:rsidR="00946936" w:rsidRPr="000A6F3D">
        <w:rPr>
          <w:rFonts w:eastAsiaTheme="minorHAnsi"/>
          <w:color w:val="000000"/>
          <w:sz w:val="20"/>
          <w:szCs w:val="20"/>
          <w:lang w:eastAsia="en-US"/>
        </w:rPr>
        <w:t>for categorical</w:t>
      </w:r>
      <w:r w:rsidRPr="000A6F3D">
        <w:rPr>
          <w:rFonts w:eastAsiaTheme="minorHAnsi"/>
          <w:color w:val="000000"/>
          <w:sz w:val="20"/>
          <w:szCs w:val="20"/>
          <w:lang w:eastAsia="en-US"/>
        </w:rPr>
        <w:t xml:space="preserve"> variable</w:t>
      </w:r>
      <w:r w:rsidR="00946936" w:rsidRPr="000A6F3D">
        <w:rPr>
          <w:rFonts w:eastAsiaTheme="minorHAnsi"/>
          <w:color w:val="000000"/>
          <w:sz w:val="20"/>
          <w:szCs w:val="20"/>
          <w:lang w:eastAsia="en-US"/>
        </w:rPr>
        <w:t>s.</w:t>
      </w:r>
    </w:p>
    <w:p w14:paraId="6182D501" w14:textId="7EDCC114" w:rsidR="000709B6" w:rsidRPr="000A6F3D" w:rsidRDefault="00A72378" w:rsidP="009F3A29">
      <w:pPr>
        <w:widowControl w:val="0"/>
        <w:autoSpaceDE w:val="0"/>
        <w:autoSpaceDN w:val="0"/>
        <w:adjustRightInd w:val="0"/>
        <w:spacing w:after="240" w:line="360" w:lineRule="atLeast"/>
        <w:rPr>
          <w:rFonts w:eastAsiaTheme="minorHAnsi"/>
          <w:color w:val="000000"/>
          <w:sz w:val="20"/>
          <w:szCs w:val="20"/>
          <w:lang w:eastAsia="en-US"/>
        </w:rPr>
      </w:pPr>
      <w:r w:rsidRPr="000A6F3D">
        <w:rPr>
          <w:rFonts w:eastAsiaTheme="minorHAnsi"/>
          <w:noProof/>
        </w:rPr>
        <w:drawing>
          <wp:inline distT="0" distB="0" distL="0" distR="0" wp14:anchorId="097FF9EF" wp14:editId="06A254B5">
            <wp:extent cx="5042535" cy="398673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9462" cy="3992207"/>
                    </a:xfrm>
                    <a:prstGeom prst="rect">
                      <a:avLst/>
                    </a:prstGeom>
                    <a:noFill/>
                    <a:ln>
                      <a:noFill/>
                    </a:ln>
                  </pic:spPr>
                </pic:pic>
              </a:graphicData>
            </a:graphic>
          </wp:inline>
        </w:drawing>
      </w:r>
    </w:p>
    <w:p w14:paraId="34E51E1C" w14:textId="54EB4AEF" w:rsidR="00AB5C78" w:rsidRPr="000A6F3D" w:rsidRDefault="00AB5C78" w:rsidP="009F3A29">
      <w:pPr>
        <w:widowControl w:val="0"/>
        <w:autoSpaceDE w:val="0"/>
        <w:autoSpaceDN w:val="0"/>
        <w:adjustRightInd w:val="0"/>
        <w:spacing w:after="240" w:line="360" w:lineRule="atLeast"/>
        <w:rPr>
          <w:rFonts w:eastAsiaTheme="minorHAnsi"/>
          <w:color w:val="000000"/>
          <w:sz w:val="20"/>
          <w:szCs w:val="20"/>
          <w:lang w:eastAsia="en-US"/>
        </w:rPr>
      </w:pPr>
      <w:r w:rsidRPr="000A6F3D">
        <w:rPr>
          <w:rFonts w:eastAsiaTheme="minorHAnsi"/>
          <w:color w:val="000000"/>
          <w:sz w:val="20"/>
          <w:szCs w:val="20"/>
          <w:lang w:eastAsia="en-US"/>
        </w:rPr>
        <w:tab/>
      </w:r>
      <w:r w:rsidRPr="000A6F3D">
        <w:rPr>
          <w:rFonts w:eastAsiaTheme="minorHAnsi"/>
          <w:color w:val="000000"/>
          <w:sz w:val="20"/>
          <w:szCs w:val="20"/>
          <w:lang w:eastAsia="en-US"/>
        </w:rPr>
        <w:tab/>
      </w:r>
      <w:r w:rsidRPr="000A6F3D">
        <w:rPr>
          <w:rFonts w:eastAsiaTheme="minorHAnsi"/>
          <w:color w:val="000000"/>
          <w:sz w:val="20"/>
          <w:szCs w:val="20"/>
          <w:lang w:eastAsia="en-US"/>
        </w:rPr>
        <w:tab/>
      </w:r>
      <w:r w:rsidRPr="000A6F3D">
        <w:rPr>
          <w:rFonts w:eastAsiaTheme="minorHAnsi"/>
          <w:color w:val="000000"/>
          <w:sz w:val="20"/>
          <w:szCs w:val="20"/>
          <w:lang w:eastAsia="en-US"/>
        </w:rPr>
        <w:tab/>
      </w:r>
      <w:r w:rsidRPr="000A6F3D">
        <w:rPr>
          <w:rFonts w:eastAsiaTheme="minorHAnsi"/>
          <w:color w:val="000000"/>
          <w:sz w:val="20"/>
          <w:szCs w:val="20"/>
          <w:lang w:eastAsia="en-US"/>
        </w:rPr>
        <w:tab/>
        <w:t xml:space="preserve">Figure: </w:t>
      </w:r>
      <w:r w:rsidR="00733C95" w:rsidRPr="000A6F3D">
        <w:rPr>
          <w:rFonts w:eastAsiaTheme="minorHAnsi"/>
          <w:color w:val="000000"/>
          <w:sz w:val="20"/>
          <w:szCs w:val="20"/>
          <w:lang w:eastAsia="en-US"/>
        </w:rPr>
        <w:t>7</w:t>
      </w:r>
    </w:p>
    <w:p w14:paraId="057F17E4" w14:textId="77777777" w:rsidR="00AB5C78" w:rsidRPr="000A6F3D" w:rsidRDefault="00AB5C78" w:rsidP="009F3A29">
      <w:pPr>
        <w:widowControl w:val="0"/>
        <w:autoSpaceDE w:val="0"/>
        <w:autoSpaceDN w:val="0"/>
        <w:adjustRightInd w:val="0"/>
        <w:spacing w:after="240" w:line="360" w:lineRule="atLeast"/>
        <w:rPr>
          <w:rFonts w:eastAsiaTheme="minorHAnsi"/>
          <w:color w:val="000000"/>
          <w:sz w:val="20"/>
          <w:szCs w:val="20"/>
          <w:lang w:eastAsia="en-US"/>
        </w:rPr>
      </w:pPr>
    </w:p>
    <w:p w14:paraId="5A40E758" w14:textId="77777777" w:rsidR="00662F33" w:rsidRPr="000A6F3D" w:rsidRDefault="00662F33" w:rsidP="009F3A29">
      <w:pPr>
        <w:widowControl w:val="0"/>
        <w:autoSpaceDE w:val="0"/>
        <w:autoSpaceDN w:val="0"/>
        <w:adjustRightInd w:val="0"/>
        <w:spacing w:after="240" w:line="360" w:lineRule="atLeast"/>
        <w:rPr>
          <w:rFonts w:eastAsiaTheme="minorHAnsi"/>
          <w:color w:val="000000"/>
          <w:sz w:val="20"/>
          <w:szCs w:val="20"/>
          <w:lang w:eastAsia="en-US"/>
        </w:rPr>
      </w:pPr>
    </w:p>
    <w:p w14:paraId="6CD14B0A" w14:textId="61414C36" w:rsidR="009512B2" w:rsidRPr="000A6F3D" w:rsidRDefault="009512B2" w:rsidP="009F3A29">
      <w:pPr>
        <w:widowControl w:val="0"/>
        <w:autoSpaceDE w:val="0"/>
        <w:autoSpaceDN w:val="0"/>
        <w:adjustRightInd w:val="0"/>
        <w:spacing w:after="240" w:line="360" w:lineRule="atLeast"/>
        <w:rPr>
          <w:rFonts w:eastAsiaTheme="minorHAnsi"/>
          <w:color w:val="000000"/>
          <w:lang w:eastAsia="en-US"/>
        </w:rPr>
      </w:pPr>
      <w:r w:rsidRPr="000A6F3D">
        <w:rPr>
          <w:rFonts w:eastAsiaTheme="minorHAnsi"/>
          <w:color w:val="000000"/>
          <w:sz w:val="20"/>
          <w:szCs w:val="20"/>
          <w:lang w:eastAsia="en-US"/>
        </w:rPr>
        <w:t xml:space="preserve">Analysis of variance (ANOVA) is a statistical technique that is used to check if the means of two or more groups are significantly different from each other. ANOVA checks the impact of one or more factors by comparing the means of different samples. As our target variable is numerical we will use ANOVA for feature selection technique to see whether any categorical variable is related to target variable. The result of anova is as follows: </w:t>
      </w:r>
    </w:p>
    <w:p w14:paraId="5C910296" w14:textId="77777777" w:rsidR="004F6C7C" w:rsidRPr="000A6F3D" w:rsidRDefault="004F6C7C" w:rsidP="00EC4179">
      <w:pPr>
        <w:pStyle w:val="HTMLPreformatted"/>
        <w:wordWrap w:val="0"/>
        <w:textAlignment w:val="baseline"/>
        <w:rPr>
          <w:rFonts w:ascii="Times New Roman" w:hAnsi="Times New Roman" w:cs="Times New Roman"/>
          <w:color w:val="000000"/>
          <w:sz w:val="21"/>
          <w:szCs w:val="21"/>
        </w:rPr>
      </w:pPr>
    </w:p>
    <w:tbl>
      <w:tblPr>
        <w:tblStyle w:val="TableGrid"/>
        <w:tblW w:w="0" w:type="auto"/>
        <w:tblLook w:val="04A0" w:firstRow="1" w:lastRow="0" w:firstColumn="1" w:lastColumn="0" w:noHBand="0" w:noVBand="1"/>
      </w:tblPr>
      <w:tblGrid>
        <w:gridCol w:w="4515"/>
        <w:gridCol w:w="4495"/>
      </w:tblGrid>
      <w:tr w:rsidR="008E003D" w:rsidRPr="000A6F3D" w14:paraId="73C3D9FA" w14:textId="77777777" w:rsidTr="008E003D">
        <w:tc>
          <w:tcPr>
            <w:tcW w:w="4515" w:type="dxa"/>
          </w:tcPr>
          <w:p w14:paraId="0BE078E1" w14:textId="77777777" w:rsidR="008E003D" w:rsidRPr="000A6F3D" w:rsidRDefault="008E003D" w:rsidP="005F5B90">
            <w:pPr>
              <w:rPr>
                <w:b/>
                <w:bCs/>
                <w:color w:val="000000" w:themeColor="text1"/>
                <w:sz w:val="24"/>
                <w:szCs w:val="24"/>
                <w:lang w:val="en-US"/>
              </w:rPr>
            </w:pPr>
            <w:r w:rsidRPr="000A6F3D">
              <w:rPr>
                <w:b/>
                <w:bCs/>
                <w:color w:val="000000" w:themeColor="text1"/>
                <w:sz w:val="24"/>
                <w:szCs w:val="24"/>
                <w:lang w:val="en-US"/>
              </w:rPr>
              <w:t>Variable name</w:t>
            </w:r>
          </w:p>
        </w:tc>
        <w:tc>
          <w:tcPr>
            <w:tcW w:w="4495" w:type="dxa"/>
          </w:tcPr>
          <w:p w14:paraId="3D8A0A8F" w14:textId="77777777" w:rsidR="008E003D" w:rsidRPr="000A6F3D" w:rsidRDefault="008E003D" w:rsidP="005F5B90">
            <w:pPr>
              <w:rPr>
                <w:b/>
                <w:bCs/>
                <w:color w:val="000000" w:themeColor="text1"/>
                <w:sz w:val="24"/>
                <w:szCs w:val="24"/>
                <w:lang w:val="en-US"/>
              </w:rPr>
            </w:pPr>
            <w:r w:rsidRPr="000A6F3D">
              <w:rPr>
                <w:b/>
                <w:bCs/>
                <w:color w:val="000000" w:themeColor="text1"/>
                <w:sz w:val="24"/>
                <w:szCs w:val="24"/>
                <w:lang w:val="en-US"/>
              </w:rPr>
              <w:t>p- value</w:t>
            </w:r>
          </w:p>
        </w:tc>
      </w:tr>
      <w:tr w:rsidR="008E003D" w:rsidRPr="000A6F3D" w14:paraId="2A6173C1" w14:textId="77777777" w:rsidTr="008E003D">
        <w:tc>
          <w:tcPr>
            <w:tcW w:w="4515" w:type="dxa"/>
          </w:tcPr>
          <w:p w14:paraId="7C4B59A4"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Reason for absence</w:t>
            </w:r>
          </w:p>
        </w:tc>
        <w:tc>
          <w:tcPr>
            <w:tcW w:w="4495" w:type="dxa"/>
          </w:tcPr>
          <w:p w14:paraId="71BAE7F4" w14:textId="43271F64" w:rsidR="008E003D" w:rsidRPr="000A6F3D" w:rsidRDefault="007046EC" w:rsidP="005F5B90">
            <w:pPr>
              <w:pStyle w:val="HTMLPreformatted"/>
              <w:shd w:val="clear" w:color="auto" w:fill="FFFFFF"/>
              <w:wordWrap w:val="0"/>
              <w:spacing w:line="225" w:lineRule="atLeast"/>
              <w:rPr>
                <w:rFonts w:ascii="Times New Roman" w:hAnsi="Times New Roman" w:cs="Times New Roman"/>
                <w:color w:val="000000"/>
                <w:sz w:val="24"/>
                <w:szCs w:val="24"/>
              </w:rPr>
            </w:pPr>
            <w:r w:rsidRPr="000A6F3D">
              <w:rPr>
                <w:rStyle w:val="gnkrckgcgsb"/>
                <w:rFonts w:ascii="Times New Roman" w:hAnsi="Times New Roman" w:cs="Times New Roman"/>
                <w:color w:val="000000"/>
                <w:sz w:val="24"/>
                <w:szCs w:val="24"/>
                <w:bdr w:val="none" w:sz="0" w:space="0" w:color="auto" w:frame="1"/>
              </w:rPr>
              <w:t>2e-16 ***</w:t>
            </w:r>
          </w:p>
        </w:tc>
      </w:tr>
      <w:tr w:rsidR="008E003D" w:rsidRPr="000A6F3D" w14:paraId="0FF1FAF7" w14:textId="77777777" w:rsidTr="008E003D">
        <w:tc>
          <w:tcPr>
            <w:tcW w:w="4515" w:type="dxa"/>
          </w:tcPr>
          <w:p w14:paraId="77A26D2E"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Month of absence</w:t>
            </w:r>
          </w:p>
        </w:tc>
        <w:tc>
          <w:tcPr>
            <w:tcW w:w="4495" w:type="dxa"/>
          </w:tcPr>
          <w:p w14:paraId="2D437526" w14:textId="7B612C1F" w:rsidR="008E003D" w:rsidRPr="000A6F3D" w:rsidRDefault="007046EC" w:rsidP="005F5B90">
            <w:pPr>
              <w:pStyle w:val="HTMLPreformatted"/>
              <w:shd w:val="clear" w:color="auto" w:fill="FFFFFF"/>
              <w:wordWrap w:val="0"/>
              <w:spacing w:line="225" w:lineRule="atLeast"/>
              <w:rPr>
                <w:rFonts w:ascii="Times New Roman" w:hAnsi="Times New Roman" w:cs="Times New Roman"/>
                <w:color w:val="000000"/>
                <w:sz w:val="24"/>
                <w:szCs w:val="24"/>
              </w:rPr>
            </w:pPr>
            <w:r w:rsidRPr="000A6F3D">
              <w:rPr>
                <w:rStyle w:val="gnkrckgcgsb"/>
                <w:rFonts w:ascii="Times New Roman" w:hAnsi="Times New Roman" w:cs="Times New Roman"/>
                <w:color w:val="000000"/>
                <w:sz w:val="24"/>
                <w:szCs w:val="24"/>
                <w:bdr w:val="none" w:sz="0" w:space="0" w:color="auto" w:frame="1"/>
              </w:rPr>
              <w:t>0.00211 **</w:t>
            </w:r>
          </w:p>
        </w:tc>
      </w:tr>
      <w:tr w:rsidR="008E003D" w:rsidRPr="000A6F3D" w14:paraId="5D6D72F8" w14:textId="77777777" w:rsidTr="008E003D">
        <w:tc>
          <w:tcPr>
            <w:tcW w:w="4515" w:type="dxa"/>
          </w:tcPr>
          <w:p w14:paraId="51358622"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Day of the week</w:t>
            </w:r>
          </w:p>
        </w:tc>
        <w:tc>
          <w:tcPr>
            <w:tcW w:w="4495" w:type="dxa"/>
          </w:tcPr>
          <w:p w14:paraId="0D67AD3B" w14:textId="6D6FE748" w:rsidR="008E003D" w:rsidRPr="000A6F3D" w:rsidRDefault="007046EC" w:rsidP="005F5B90">
            <w:pPr>
              <w:pStyle w:val="HTMLPreformatted"/>
              <w:shd w:val="clear" w:color="auto" w:fill="FFFFFF"/>
              <w:wordWrap w:val="0"/>
              <w:spacing w:line="225" w:lineRule="atLeast"/>
              <w:rPr>
                <w:rFonts w:ascii="Times New Roman" w:hAnsi="Times New Roman" w:cs="Times New Roman"/>
                <w:color w:val="000000"/>
                <w:sz w:val="24"/>
                <w:szCs w:val="24"/>
              </w:rPr>
            </w:pPr>
            <w:r w:rsidRPr="000A6F3D">
              <w:rPr>
                <w:rStyle w:val="gnkrckgcgsb"/>
                <w:rFonts w:ascii="Times New Roman" w:hAnsi="Times New Roman" w:cs="Times New Roman"/>
                <w:color w:val="000000"/>
                <w:sz w:val="24"/>
                <w:szCs w:val="24"/>
                <w:bdr w:val="none" w:sz="0" w:space="0" w:color="auto" w:frame="1"/>
              </w:rPr>
              <w:t>0.116</w:t>
            </w:r>
          </w:p>
        </w:tc>
      </w:tr>
      <w:tr w:rsidR="008E003D" w:rsidRPr="000A6F3D" w14:paraId="7B542FE7" w14:textId="77777777" w:rsidTr="008E003D">
        <w:tc>
          <w:tcPr>
            <w:tcW w:w="4515" w:type="dxa"/>
          </w:tcPr>
          <w:p w14:paraId="4AE07952"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Seasons</w:t>
            </w:r>
          </w:p>
        </w:tc>
        <w:tc>
          <w:tcPr>
            <w:tcW w:w="4495" w:type="dxa"/>
          </w:tcPr>
          <w:p w14:paraId="209B27D7" w14:textId="36CCFFB9" w:rsidR="008E003D" w:rsidRPr="000A6F3D" w:rsidRDefault="007046EC" w:rsidP="005F5B90">
            <w:pPr>
              <w:pStyle w:val="HTMLPreformatted"/>
              <w:shd w:val="clear" w:color="auto" w:fill="FFFFFF"/>
              <w:wordWrap w:val="0"/>
              <w:spacing w:line="225" w:lineRule="atLeast"/>
              <w:rPr>
                <w:rFonts w:ascii="Times New Roman" w:hAnsi="Times New Roman" w:cs="Times New Roman"/>
                <w:color w:val="000000"/>
                <w:sz w:val="24"/>
                <w:szCs w:val="24"/>
              </w:rPr>
            </w:pPr>
            <w:r w:rsidRPr="000A6F3D">
              <w:rPr>
                <w:rFonts w:ascii="Times New Roman" w:hAnsi="Times New Roman" w:cs="Times New Roman"/>
                <w:color w:val="000000"/>
                <w:sz w:val="24"/>
                <w:szCs w:val="24"/>
              </w:rPr>
              <w:t>0.186</w:t>
            </w:r>
          </w:p>
        </w:tc>
      </w:tr>
      <w:tr w:rsidR="008E003D" w:rsidRPr="000A6F3D" w14:paraId="6406F90B" w14:textId="77777777" w:rsidTr="008E003D">
        <w:tc>
          <w:tcPr>
            <w:tcW w:w="4515" w:type="dxa"/>
          </w:tcPr>
          <w:p w14:paraId="67BEB816"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Disciplinary Failure</w:t>
            </w:r>
          </w:p>
        </w:tc>
        <w:tc>
          <w:tcPr>
            <w:tcW w:w="4495" w:type="dxa"/>
          </w:tcPr>
          <w:p w14:paraId="1AA917E9" w14:textId="0C3BAC7E" w:rsidR="008E003D" w:rsidRPr="000A6F3D" w:rsidRDefault="007046EC" w:rsidP="000C7F2E">
            <w:pPr>
              <w:pStyle w:val="HTMLPreformatted"/>
              <w:wordWrap w:val="0"/>
              <w:textAlignment w:val="baseline"/>
              <w:rPr>
                <w:rFonts w:ascii="Times New Roman" w:hAnsi="Times New Roman" w:cs="Times New Roman"/>
                <w:color w:val="000000"/>
                <w:sz w:val="24"/>
                <w:szCs w:val="24"/>
              </w:rPr>
            </w:pPr>
            <w:r w:rsidRPr="000A6F3D">
              <w:rPr>
                <w:rFonts w:ascii="Times New Roman" w:hAnsi="Times New Roman" w:cs="Times New Roman"/>
                <w:color w:val="000000"/>
                <w:sz w:val="24"/>
                <w:szCs w:val="24"/>
              </w:rPr>
              <w:t>2.24e-13 ***</w:t>
            </w:r>
          </w:p>
        </w:tc>
      </w:tr>
      <w:tr w:rsidR="008E003D" w:rsidRPr="000A6F3D" w14:paraId="02310102" w14:textId="77777777" w:rsidTr="00733C95">
        <w:trPr>
          <w:trHeight w:val="297"/>
        </w:trPr>
        <w:tc>
          <w:tcPr>
            <w:tcW w:w="4515" w:type="dxa"/>
          </w:tcPr>
          <w:p w14:paraId="7A8D0C0F"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Education</w:t>
            </w:r>
          </w:p>
        </w:tc>
        <w:tc>
          <w:tcPr>
            <w:tcW w:w="4495" w:type="dxa"/>
          </w:tcPr>
          <w:p w14:paraId="10149F54" w14:textId="0677F173" w:rsidR="008E003D" w:rsidRPr="000A6F3D" w:rsidRDefault="007046EC" w:rsidP="000C7F2E">
            <w:pPr>
              <w:pStyle w:val="HTMLPreformatted"/>
              <w:wordWrap w:val="0"/>
              <w:textAlignment w:val="baseline"/>
              <w:rPr>
                <w:rFonts w:ascii="Times New Roman" w:hAnsi="Times New Roman" w:cs="Times New Roman"/>
                <w:color w:val="000000"/>
                <w:sz w:val="24"/>
                <w:szCs w:val="24"/>
              </w:rPr>
            </w:pPr>
            <w:r w:rsidRPr="000A6F3D">
              <w:rPr>
                <w:rFonts w:ascii="Times New Roman" w:hAnsi="Times New Roman" w:cs="Times New Roman"/>
                <w:color w:val="000000"/>
                <w:sz w:val="24"/>
                <w:szCs w:val="24"/>
              </w:rPr>
              <w:t>0.361</w:t>
            </w:r>
          </w:p>
        </w:tc>
      </w:tr>
      <w:tr w:rsidR="008E003D" w:rsidRPr="000A6F3D" w14:paraId="40F0E31F" w14:textId="77777777" w:rsidTr="007046EC">
        <w:trPr>
          <w:trHeight w:val="227"/>
        </w:trPr>
        <w:tc>
          <w:tcPr>
            <w:tcW w:w="4515" w:type="dxa"/>
          </w:tcPr>
          <w:p w14:paraId="2D0052A4"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Social smoker</w:t>
            </w:r>
          </w:p>
        </w:tc>
        <w:tc>
          <w:tcPr>
            <w:tcW w:w="4495" w:type="dxa"/>
          </w:tcPr>
          <w:p w14:paraId="006F17CE" w14:textId="4C9DF943" w:rsidR="008E003D" w:rsidRPr="000A6F3D" w:rsidRDefault="007046EC" w:rsidP="000C7F2E">
            <w:pPr>
              <w:pStyle w:val="HTMLPreformatted"/>
              <w:wordWrap w:val="0"/>
              <w:textAlignment w:val="baseline"/>
              <w:rPr>
                <w:rFonts w:ascii="Times New Roman" w:hAnsi="Times New Roman" w:cs="Times New Roman"/>
                <w:color w:val="000000"/>
                <w:sz w:val="24"/>
                <w:szCs w:val="24"/>
              </w:rPr>
            </w:pPr>
            <w:r w:rsidRPr="000A6F3D">
              <w:rPr>
                <w:rFonts w:ascii="Times New Roman" w:hAnsi="Times New Roman" w:cs="Times New Roman"/>
                <w:color w:val="000000"/>
                <w:sz w:val="24"/>
                <w:szCs w:val="24"/>
              </w:rPr>
              <w:t>0.167</w:t>
            </w:r>
          </w:p>
        </w:tc>
      </w:tr>
      <w:tr w:rsidR="008E003D" w:rsidRPr="000A6F3D" w14:paraId="6E658EF2" w14:textId="77777777" w:rsidTr="00662F33">
        <w:trPr>
          <w:trHeight w:val="241"/>
        </w:trPr>
        <w:tc>
          <w:tcPr>
            <w:tcW w:w="4515" w:type="dxa"/>
          </w:tcPr>
          <w:p w14:paraId="7445F952" w14:textId="77777777" w:rsidR="008E003D" w:rsidRPr="000A6F3D" w:rsidRDefault="008E003D" w:rsidP="005F5B90">
            <w:pPr>
              <w:rPr>
                <w:color w:val="000000" w:themeColor="text1"/>
                <w:sz w:val="24"/>
                <w:szCs w:val="24"/>
                <w:lang w:val="en-US"/>
              </w:rPr>
            </w:pPr>
            <w:r w:rsidRPr="000A6F3D">
              <w:rPr>
                <w:color w:val="000000" w:themeColor="text1"/>
                <w:sz w:val="24"/>
                <w:szCs w:val="24"/>
                <w:lang w:val="en-US"/>
              </w:rPr>
              <w:t>Social drinker</w:t>
            </w:r>
          </w:p>
        </w:tc>
        <w:tc>
          <w:tcPr>
            <w:tcW w:w="4495" w:type="dxa"/>
          </w:tcPr>
          <w:p w14:paraId="3B7ABB05" w14:textId="731DFDCF" w:rsidR="008E003D" w:rsidRPr="000A6F3D" w:rsidRDefault="007046EC" w:rsidP="000C7F2E">
            <w:pPr>
              <w:pStyle w:val="HTMLPreformatted"/>
              <w:wordWrap w:val="0"/>
              <w:textAlignment w:val="baseline"/>
              <w:rPr>
                <w:rFonts w:ascii="Times New Roman" w:hAnsi="Times New Roman" w:cs="Times New Roman"/>
                <w:color w:val="000000"/>
                <w:sz w:val="24"/>
                <w:szCs w:val="24"/>
              </w:rPr>
            </w:pPr>
            <w:r w:rsidRPr="000A6F3D">
              <w:rPr>
                <w:rFonts w:ascii="Times New Roman" w:hAnsi="Times New Roman" w:cs="Times New Roman"/>
                <w:color w:val="000000"/>
                <w:sz w:val="24"/>
                <w:szCs w:val="24"/>
              </w:rPr>
              <w:t>0.0344 *</w:t>
            </w:r>
          </w:p>
        </w:tc>
      </w:tr>
    </w:tbl>
    <w:p w14:paraId="38A14B06" w14:textId="77777777" w:rsidR="003E6200" w:rsidRPr="000A6F3D" w:rsidRDefault="003E6200" w:rsidP="00DA3BFB">
      <w:pPr>
        <w:rPr>
          <w:rFonts w:eastAsiaTheme="minorHAnsi"/>
          <w:color w:val="000000"/>
          <w:sz w:val="21"/>
          <w:szCs w:val="21"/>
        </w:rPr>
      </w:pPr>
    </w:p>
    <w:p w14:paraId="63705F52" w14:textId="77777777" w:rsidR="007046EC" w:rsidRPr="000A6F3D" w:rsidRDefault="007046EC" w:rsidP="00DA3BFB">
      <w:pPr>
        <w:rPr>
          <w:rFonts w:eastAsiaTheme="minorHAnsi"/>
          <w:color w:val="000000"/>
          <w:sz w:val="26"/>
          <w:szCs w:val="26"/>
          <w:lang w:eastAsia="en-US"/>
        </w:rPr>
      </w:pPr>
    </w:p>
    <w:p w14:paraId="0BB546FE" w14:textId="77777777" w:rsidR="00DA3BFB" w:rsidRPr="000A6F3D" w:rsidRDefault="00DA3BFB" w:rsidP="00DA3BFB">
      <w:pPr>
        <w:rPr>
          <w:rFonts w:eastAsiaTheme="minorHAnsi"/>
          <w:color w:val="000000"/>
          <w:lang w:eastAsia="en-US"/>
        </w:rPr>
      </w:pPr>
      <w:r w:rsidRPr="000A6F3D">
        <w:rPr>
          <w:rFonts w:eastAsiaTheme="minorHAnsi"/>
          <w:color w:val="000000"/>
          <w:lang w:eastAsia="en-US"/>
        </w:rPr>
        <w:t xml:space="preserve">If the p value of the categorical variable is less than 0.05 then we will consider that variable that is the target variable is dependent on the categorical variable for which we confirm the null hypothesis. </w:t>
      </w:r>
    </w:p>
    <w:p w14:paraId="4471259C" w14:textId="77777777" w:rsidR="00DA3BFB" w:rsidRPr="000A6F3D" w:rsidRDefault="00DA3BFB" w:rsidP="00DA3BFB">
      <w:pPr>
        <w:rPr>
          <w:rFonts w:eastAsiaTheme="minorHAnsi"/>
          <w:color w:val="000000"/>
          <w:lang w:eastAsia="en-US"/>
        </w:rPr>
      </w:pPr>
      <w:r w:rsidRPr="000A6F3D">
        <w:rPr>
          <w:rFonts w:eastAsiaTheme="minorHAnsi"/>
          <w:color w:val="000000"/>
          <w:lang w:eastAsia="en-US"/>
        </w:rPr>
        <w:t xml:space="preserve">From the above result we can see that only one variable is very much related to target variable but we shouldn’t delete all the variables. So with some domain knowledge we delete the below mentioned variables </w:t>
      </w:r>
    </w:p>
    <w:p w14:paraId="43BCB95F" w14:textId="21EFA38F" w:rsidR="00DA3BFB" w:rsidRPr="000A6F3D" w:rsidRDefault="000612E5" w:rsidP="00DA3BFB">
      <w:pPr>
        <w:rPr>
          <w:rFonts w:eastAsiaTheme="minorHAnsi"/>
          <w:color w:val="000000"/>
          <w:lang w:eastAsia="en-US"/>
        </w:rPr>
      </w:pPr>
      <w:r w:rsidRPr="000A6F3D">
        <w:rPr>
          <w:rFonts w:eastAsiaTheme="minorHAnsi"/>
          <w:color w:val="000000"/>
          <w:lang w:eastAsia="en-US"/>
        </w:rPr>
        <w:t>Therefore,</w:t>
      </w:r>
      <w:r w:rsidR="00DA3BFB" w:rsidRPr="000A6F3D">
        <w:rPr>
          <w:rFonts w:eastAsiaTheme="minorHAnsi"/>
          <w:color w:val="000000"/>
          <w:lang w:eastAsia="en-US"/>
        </w:rPr>
        <w:t xml:space="preserve"> from both the correlation analysis and ANOVA we got some variable which we shouldn’t consider for further processing. The variables that could be deleted are as follows </w:t>
      </w:r>
    </w:p>
    <w:p w14:paraId="06367381" w14:textId="58C6AF19" w:rsidR="00DA3BFB" w:rsidRPr="000A6F3D" w:rsidRDefault="00A81C2B" w:rsidP="00DA3BFB">
      <w:pPr>
        <w:rPr>
          <w:rFonts w:eastAsiaTheme="minorHAnsi"/>
          <w:color w:val="000000"/>
          <w:lang w:eastAsia="en-US"/>
        </w:rPr>
      </w:pPr>
      <w:r w:rsidRPr="000A6F3D">
        <w:rPr>
          <w:rFonts w:eastAsiaTheme="minorHAnsi"/>
          <w:b/>
          <w:color w:val="000000"/>
          <w:lang w:eastAsia="en-US"/>
        </w:rPr>
        <w:t>Numerical</w:t>
      </w:r>
      <w:r w:rsidRPr="000A6F3D">
        <w:rPr>
          <w:rFonts w:eastAsiaTheme="minorHAnsi"/>
          <w:color w:val="000000"/>
          <w:lang w:eastAsia="en-US"/>
        </w:rPr>
        <w:t xml:space="preserve">: </w:t>
      </w:r>
      <w:r w:rsidRPr="000A6F3D">
        <w:rPr>
          <w:color w:val="000000"/>
        </w:rPr>
        <w:t>"Weight"</w:t>
      </w:r>
    </w:p>
    <w:p w14:paraId="5467D5F9" w14:textId="771AF3EB" w:rsidR="00DA3BFB" w:rsidRPr="000A6F3D" w:rsidRDefault="00A81C2B" w:rsidP="00A81C2B">
      <w:pPr>
        <w:rPr>
          <w:rFonts w:eastAsiaTheme="minorHAnsi"/>
          <w:color w:val="000000"/>
          <w:lang w:eastAsia="en-US"/>
        </w:rPr>
      </w:pPr>
      <w:r w:rsidRPr="000A6F3D">
        <w:rPr>
          <w:rFonts w:eastAsiaTheme="minorHAnsi"/>
          <w:b/>
          <w:color w:val="000000"/>
          <w:lang w:eastAsia="en-US"/>
        </w:rPr>
        <w:t>Categorical</w:t>
      </w:r>
      <w:r w:rsidRPr="000A6F3D">
        <w:rPr>
          <w:rFonts w:eastAsiaTheme="minorHAnsi"/>
          <w:color w:val="000000"/>
          <w:lang w:eastAsia="en-US"/>
        </w:rPr>
        <w:t xml:space="preserve">: </w:t>
      </w:r>
      <w:r w:rsidR="00662F33" w:rsidRPr="000A6F3D">
        <w:rPr>
          <w:color w:val="000000"/>
        </w:rPr>
        <w:t>"Day of week</w:t>
      </w:r>
      <w:r w:rsidRPr="000A6F3D">
        <w:rPr>
          <w:color w:val="000000"/>
        </w:rPr>
        <w:t>",</w:t>
      </w:r>
      <w:r w:rsidR="00932097" w:rsidRPr="000A6F3D">
        <w:rPr>
          <w:color w:val="000000"/>
        </w:rPr>
        <w:t xml:space="preserve"> </w:t>
      </w:r>
      <w:r w:rsidRPr="000A6F3D">
        <w:rPr>
          <w:color w:val="000000"/>
        </w:rPr>
        <w:t>"Seasons",</w:t>
      </w:r>
      <w:r w:rsidR="00932097" w:rsidRPr="000A6F3D">
        <w:rPr>
          <w:color w:val="000000"/>
        </w:rPr>
        <w:t xml:space="preserve"> </w:t>
      </w:r>
      <w:r w:rsidRPr="000A6F3D">
        <w:rPr>
          <w:color w:val="000000"/>
        </w:rPr>
        <w:t>"E</w:t>
      </w:r>
      <w:r w:rsidR="00AB5C78" w:rsidRPr="000A6F3D">
        <w:rPr>
          <w:color w:val="000000"/>
        </w:rPr>
        <w:t>ducation",</w:t>
      </w:r>
      <w:r w:rsidR="00932097" w:rsidRPr="000A6F3D">
        <w:rPr>
          <w:color w:val="000000"/>
        </w:rPr>
        <w:t xml:space="preserve"> </w:t>
      </w:r>
      <w:r w:rsidR="00AB5C78" w:rsidRPr="000A6F3D">
        <w:rPr>
          <w:color w:val="000000"/>
        </w:rPr>
        <w:t xml:space="preserve">"Social </w:t>
      </w:r>
      <w:r w:rsidRPr="000A6F3D">
        <w:rPr>
          <w:color w:val="000000"/>
        </w:rPr>
        <w:t>smoker"</w:t>
      </w:r>
    </w:p>
    <w:p w14:paraId="11DA90F0" w14:textId="77777777" w:rsidR="00EF08D2" w:rsidRPr="000A6F3D" w:rsidRDefault="00EF08D2" w:rsidP="00EC4179">
      <w:pPr>
        <w:pStyle w:val="HTMLPreformatted"/>
        <w:wordWrap w:val="0"/>
        <w:textAlignment w:val="baseline"/>
        <w:rPr>
          <w:rFonts w:ascii="Times New Roman" w:hAnsi="Times New Roman" w:cs="Times New Roman"/>
          <w:color w:val="000000"/>
          <w:sz w:val="21"/>
          <w:szCs w:val="21"/>
        </w:rPr>
      </w:pPr>
    </w:p>
    <w:p w14:paraId="5CD7D099" w14:textId="77777777" w:rsidR="00D010B3" w:rsidRPr="000A6F3D" w:rsidRDefault="00D010B3" w:rsidP="00D010B3"/>
    <w:p w14:paraId="1998A92F" w14:textId="77777777" w:rsidR="00C87409" w:rsidRPr="000A6F3D" w:rsidRDefault="003A63C3" w:rsidP="00C87409">
      <w:pPr>
        <w:pStyle w:val="Heading1"/>
        <w:numPr>
          <w:ilvl w:val="2"/>
          <w:numId w:val="4"/>
        </w:numPr>
        <w:rPr>
          <w:rFonts w:ascii="Times New Roman" w:hAnsi="Times New Roman" w:cs="Times New Roman"/>
        </w:rPr>
      </w:pPr>
      <w:r w:rsidRPr="000A6F3D">
        <w:rPr>
          <w:rFonts w:ascii="Times New Roman" w:hAnsi="Times New Roman" w:cs="Times New Roman"/>
        </w:rPr>
        <w:t>Feature Scaling</w:t>
      </w:r>
    </w:p>
    <w:p w14:paraId="4F97616C" w14:textId="77777777" w:rsidR="00E80CAD" w:rsidRPr="000A6F3D" w:rsidRDefault="00E80CAD" w:rsidP="00E80CAD"/>
    <w:p w14:paraId="14FAFF01" w14:textId="349FA7B7" w:rsidR="005772A3" w:rsidRPr="000A6F3D" w:rsidRDefault="005772A3" w:rsidP="007064DB">
      <w:pPr>
        <w:rPr>
          <w:rFonts w:eastAsiaTheme="minorHAnsi"/>
          <w:color w:val="000000"/>
          <w:szCs w:val="20"/>
          <w:lang w:eastAsia="en-US"/>
        </w:rPr>
      </w:pPr>
      <w:r w:rsidRPr="000A6F3D">
        <w:rPr>
          <w:rFonts w:eastAsiaTheme="minorHAnsi"/>
          <w:color w:val="000000"/>
          <w:szCs w:val="20"/>
          <w:lang w:eastAsia="en-US"/>
        </w:rPr>
        <w:t>Feature scaling is also called as variable scaling; it is one of the most important steps when we deal with continuous variables of different scales. As we can see, the variables like “</w:t>
      </w:r>
      <w:r w:rsidR="00744D8A" w:rsidRPr="000A6F3D">
        <w:rPr>
          <w:rFonts w:eastAsiaTheme="minorHAnsi"/>
          <w:color w:val="000000"/>
          <w:szCs w:val="20"/>
          <w:lang w:eastAsia="en-US"/>
        </w:rPr>
        <w:t>ID”, “Transportation expense”, “Distance from residence to work”, “Service time</w:t>
      </w:r>
      <w:r w:rsidRPr="000A6F3D">
        <w:rPr>
          <w:rFonts w:eastAsiaTheme="minorHAnsi"/>
          <w:color w:val="000000"/>
          <w:szCs w:val="20"/>
          <w:lang w:eastAsia="en-US"/>
        </w:rPr>
        <w:t xml:space="preserve">” all are </w:t>
      </w:r>
      <w:r w:rsidR="00744D8A" w:rsidRPr="000A6F3D">
        <w:rPr>
          <w:rFonts w:eastAsiaTheme="minorHAnsi"/>
          <w:color w:val="000000"/>
          <w:szCs w:val="20"/>
          <w:lang w:eastAsia="en-US"/>
        </w:rPr>
        <w:t>of different scales. For analysi</w:t>
      </w:r>
      <w:r w:rsidRPr="000A6F3D">
        <w:rPr>
          <w:rFonts w:eastAsiaTheme="minorHAnsi"/>
          <w:color w:val="000000"/>
          <w:szCs w:val="20"/>
          <w:lang w:eastAsia="en-US"/>
        </w:rPr>
        <w:t xml:space="preserve">s, the variable should be scaled unitarily. For this </w:t>
      </w:r>
      <w:r w:rsidR="005253EE" w:rsidRPr="000A6F3D">
        <w:rPr>
          <w:rFonts w:eastAsiaTheme="minorHAnsi"/>
          <w:color w:val="000000"/>
          <w:szCs w:val="20"/>
          <w:lang w:eastAsia="en-US"/>
        </w:rPr>
        <w:t>purpose,</w:t>
      </w:r>
      <w:r w:rsidR="007064DB" w:rsidRPr="000A6F3D">
        <w:rPr>
          <w:rFonts w:eastAsiaTheme="minorHAnsi"/>
          <w:color w:val="000000"/>
          <w:szCs w:val="20"/>
          <w:lang w:eastAsia="en-US"/>
        </w:rPr>
        <w:t xml:space="preserve"> we used Normalization </w:t>
      </w:r>
      <w:r w:rsidR="005253EE" w:rsidRPr="000A6F3D">
        <w:rPr>
          <w:rFonts w:eastAsiaTheme="minorHAnsi"/>
          <w:color w:val="000000"/>
          <w:szCs w:val="20"/>
          <w:lang w:eastAsia="en-US"/>
        </w:rPr>
        <w:t>of</w:t>
      </w:r>
      <w:r w:rsidRPr="000A6F3D">
        <w:rPr>
          <w:rFonts w:eastAsiaTheme="minorHAnsi"/>
          <w:color w:val="000000"/>
          <w:szCs w:val="20"/>
          <w:lang w:eastAsia="en-US"/>
        </w:rPr>
        <w:t xml:space="preserve"> variables.</w:t>
      </w:r>
      <w:r w:rsidR="007064DB" w:rsidRPr="000A6F3D">
        <w:rPr>
          <w:rFonts w:eastAsiaTheme="minorHAnsi"/>
          <w:color w:val="000000"/>
          <w:szCs w:val="20"/>
          <w:lang w:eastAsia="en-US"/>
        </w:rPr>
        <w:t xml:space="preserve"> </w:t>
      </w:r>
      <w:r w:rsidRPr="000A6F3D">
        <w:rPr>
          <w:rFonts w:eastAsiaTheme="minorHAnsi"/>
          <w:color w:val="000000"/>
          <w:szCs w:val="20"/>
          <w:lang w:eastAsia="en-US"/>
        </w:rPr>
        <w:t>It is a process to bring all the variables in proportion with one another.</w:t>
      </w:r>
    </w:p>
    <w:p w14:paraId="75DF5CE0" w14:textId="53E36E64" w:rsidR="005772A3" w:rsidRPr="000A6F3D" w:rsidRDefault="007064DB" w:rsidP="005772A3">
      <w:pPr>
        <w:rPr>
          <w:rFonts w:eastAsiaTheme="minorHAnsi"/>
          <w:color w:val="000000"/>
          <w:szCs w:val="20"/>
          <w:lang w:eastAsia="en-US"/>
        </w:rPr>
      </w:pPr>
      <w:r w:rsidRPr="000A6F3D">
        <w:rPr>
          <w:rFonts w:eastAsiaTheme="minorHAnsi"/>
          <w:color w:val="000000"/>
          <w:szCs w:val="20"/>
          <w:lang w:eastAsia="en-US"/>
        </w:rPr>
        <w:t>S</w:t>
      </w:r>
      <w:r w:rsidR="005772A3" w:rsidRPr="000A6F3D">
        <w:rPr>
          <w:rFonts w:eastAsiaTheme="minorHAnsi"/>
          <w:color w:val="000000"/>
          <w:szCs w:val="20"/>
          <w:lang w:eastAsia="en-US"/>
        </w:rPr>
        <w:t>tandardization is the process of converting each data point of a variable to</w:t>
      </w:r>
      <w:r w:rsidR="008757D1" w:rsidRPr="000A6F3D">
        <w:rPr>
          <w:rFonts w:eastAsiaTheme="minorHAnsi"/>
          <w:color w:val="000000"/>
          <w:szCs w:val="20"/>
          <w:lang w:eastAsia="en-US"/>
        </w:rPr>
        <w:t xml:space="preserve"> a unit of standard deviation. However, w</w:t>
      </w:r>
      <w:r w:rsidR="005772A3" w:rsidRPr="000A6F3D">
        <w:rPr>
          <w:rFonts w:eastAsiaTheme="minorHAnsi"/>
          <w:color w:val="000000"/>
          <w:szCs w:val="20"/>
          <w:lang w:eastAsia="en-US"/>
        </w:rPr>
        <w:t>e perform standardization on</w:t>
      </w:r>
      <w:r w:rsidR="008757D1" w:rsidRPr="000A6F3D">
        <w:rPr>
          <w:rFonts w:eastAsiaTheme="minorHAnsi"/>
          <w:color w:val="000000"/>
          <w:szCs w:val="20"/>
          <w:lang w:eastAsia="en-US"/>
        </w:rPr>
        <w:t>ly on</w:t>
      </w:r>
      <w:r w:rsidR="005772A3" w:rsidRPr="000A6F3D">
        <w:rPr>
          <w:rFonts w:eastAsiaTheme="minorHAnsi"/>
          <w:color w:val="000000"/>
          <w:szCs w:val="20"/>
          <w:lang w:eastAsia="en-US"/>
        </w:rPr>
        <w:t xml:space="preserve"> the variables which are uniformly distributed, </w:t>
      </w:r>
      <w:r w:rsidRPr="000A6F3D">
        <w:rPr>
          <w:rFonts w:eastAsiaTheme="minorHAnsi"/>
          <w:color w:val="000000"/>
          <w:szCs w:val="20"/>
          <w:lang w:eastAsia="en-US"/>
        </w:rPr>
        <w:t xml:space="preserve">since the variables </w:t>
      </w:r>
      <w:r w:rsidR="000E092A" w:rsidRPr="000A6F3D">
        <w:rPr>
          <w:rFonts w:eastAsiaTheme="minorHAnsi"/>
          <w:color w:val="000000"/>
          <w:szCs w:val="20"/>
          <w:lang w:eastAsia="en-US"/>
        </w:rPr>
        <w:t xml:space="preserve">in our dataset </w:t>
      </w:r>
      <w:r w:rsidRPr="000A6F3D">
        <w:rPr>
          <w:rFonts w:eastAsiaTheme="minorHAnsi"/>
          <w:color w:val="000000"/>
          <w:szCs w:val="20"/>
          <w:lang w:eastAsia="en-US"/>
        </w:rPr>
        <w:t>are not normally distributed we have performed Normalization on the variables.</w:t>
      </w:r>
    </w:p>
    <w:p w14:paraId="2B0D0811" w14:textId="77777777" w:rsidR="003E6200" w:rsidRPr="000A6F3D" w:rsidRDefault="003E6200" w:rsidP="005772A3">
      <w:pPr>
        <w:rPr>
          <w:rFonts w:eastAsiaTheme="minorHAnsi"/>
          <w:color w:val="000000"/>
          <w:sz w:val="20"/>
          <w:szCs w:val="20"/>
          <w:lang w:eastAsia="en-US"/>
        </w:rPr>
      </w:pPr>
    </w:p>
    <w:p w14:paraId="2DFB2B53" w14:textId="77777777" w:rsidR="003E6200" w:rsidRPr="000A6F3D" w:rsidRDefault="003E6200" w:rsidP="005772A3">
      <w:pPr>
        <w:rPr>
          <w:rFonts w:eastAsiaTheme="minorHAnsi"/>
          <w:color w:val="000000"/>
          <w:sz w:val="20"/>
          <w:szCs w:val="20"/>
          <w:lang w:eastAsia="en-US"/>
        </w:rPr>
      </w:pPr>
    </w:p>
    <w:p w14:paraId="14A04A5C" w14:textId="77777777" w:rsidR="00306FCE" w:rsidRPr="000A6F3D" w:rsidRDefault="00306FCE" w:rsidP="005772A3">
      <w:pPr>
        <w:rPr>
          <w:rFonts w:eastAsiaTheme="minorHAnsi"/>
          <w:color w:val="000000"/>
          <w:sz w:val="20"/>
          <w:szCs w:val="20"/>
          <w:lang w:eastAsia="en-US"/>
        </w:rPr>
      </w:pPr>
    </w:p>
    <w:p w14:paraId="6451554E" w14:textId="77777777" w:rsidR="00306FCE" w:rsidRPr="000A6F3D" w:rsidRDefault="00306FCE" w:rsidP="005772A3">
      <w:pPr>
        <w:rPr>
          <w:rFonts w:eastAsiaTheme="minorHAnsi"/>
          <w:color w:val="000000"/>
          <w:sz w:val="20"/>
          <w:szCs w:val="20"/>
          <w:lang w:eastAsia="en-US"/>
        </w:rPr>
      </w:pPr>
    </w:p>
    <w:p w14:paraId="1EF62F0C" w14:textId="109F2341" w:rsidR="00C87409" w:rsidRPr="000A6F3D" w:rsidRDefault="00C87409" w:rsidP="00C87409">
      <w:pPr>
        <w:pStyle w:val="Heading1"/>
        <w:numPr>
          <w:ilvl w:val="2"/>
          <w:numId w:val="4"/>
        </w:numPr>
        <w:rPr>
          <w:rFonts w:ascii="Times New Roman" w:hAnsi="Times New Roman" w:cs="Times New Roman"/>
        </w:rPr>
      </w:pPr>
      <w:r w:rsidRPr="000A6F3D">
        <w:rPr>
          <w:rFonts w:ascii="Times New Roman" w:hAnsi="Times New Roman" w:cs="Times New Roman"/>
        </w:rPr>
        <w:t>Principal Component Analysis</w:t>
      </w:r>
    </w:p>
    <w:p w14:paraId="7D814612" w14:textId="77777777" w:rsidR="00E80CAD" w:rsidRPr="000A6F3D" w:rsidRDefault="00E80CAD" w:rsidP="00E80CAD"/>
    <w:p w14:paraId="39BEEA44" w14:textId="73B15EF9" w:rsidR="002B109C" w:rsidRPr="000A6F3D" w:rsidRDefault="00CF43E1" w:rsidP="002B109C">
      <w:pPr>
        <w:rPr>
          <w:color w:val="333333"/>
          <w:shd w:val="clear" w:color="auto" w:fill="FFFFFF"/>
        </w:rPr>
      </w:pPr>
      <w:r w:rsidRPr="000A6F3D">
        <w:t xml:space="preserve">Principal </w:t>
      </w:r>
      <w:r w:rsidR="00FF41CA" w:rsidRPr="000A6F3D">
        <w:t>component analysis is defined as a technique used for identification of a smaller number of uncorrelated variables known as principal components from a larger set of data.</w:t>
      </w:r>
      <w:r w:rsidR="002B109C" w:rsidRPr="000A6F3D">
        <w:t xml:space="preserve"> The use of principal component analysis is to eliminate the number of variables or when there are too many predictors compared to number of observations or to avoid multicollinearity.</w:t>
      </w:r>
    </w:p>
    <w:p w14:paraId="18B609E8" w14:textId="56929470" w:rsidR="007921FA" w:rsidRPr="000A6F3D" w:rsidRDefault="00DE72FF" w:rsidP="002B109C">
      <w:pPr>
        <w:rPr>
          <w:color w:val="333333"/>
          <w:shd w:val="clear" w:color="auto" w:fill="FFFFFF"/>
        </w:rPr>
      </w:pPr>
      <w:r w:rsidRPr="000A6F3D">
        <w:rPr>
          <w:color w:val="333333"/>
          <w:shd w:val="clear" w:color="auto" w:fill="FFFFFF"/>
        </w:rPr>
        <w:t>Simply put, the objective of PCA is</w:t>
      </w:r>
    </w:p>
    <w:p w14:paraId="3FA86174" w14:textId="77777777" w:rsidR="007921FA" w:rsidRPr="007921FA" w:rsidRDefault="007921FA" w:rsidP="007921FA">
      <w:pPr>
        <w:numPr>
          <w:ilvl w:val="0"/>
          <w:numId w:val="8"/>
        </w:numPr>
        <w:spacing w:before="100" w:beforeAutospacing="1" w:after="100" w:afterAutospacing="1"/>
      </w:pPr>
      <w:r w:rsidRPr="007921FA">
        <w:lastRenderedPageBreak/>
        <w:t>To discover or to reduce the dimensionality of the data set.</w:t>
      </w:r>
    </w:p>
    <w:p w14:paraId="39AF64AD" w14:textId="77777777" w:rsidR="007921FA" w:rsidRPr="000A6F3D" w:rsidRDefault="007921FA" w:rsidP="007921FA">
      <w:pPr>
        <w:numPr>
          <w:ilvl w:val="0"/>
          <w:numId w:val="8"/>
        </w:numPr>
        <w:spacing w:before="100" w:beforeAutospacing="1" w:after="100" w:afterAutospacing="1"/>
      </w:pPr>
      <w:r w:rsidRPr="007921FA">
        <w:t> To identify new meaningful underlying variables.</w:t>
      </w:r>
    </w:p>
    <w:p w14:paraId="0A8078C2" w14:textId="2C929910" w:rsidR="004F6C7C" w:rsidRPr="000A6F3D" w:rsidRDefault="00686EB7" w:rsidP="00686EB7">
      <w:pPr>
        <w:spacing w:before="100" w:beforeAutospacing="1" w:after="100" w:afterAutospacing="1"/>
      </w:pPr>
      <w:r w:rsidRPr="000A6F3D">
        <w:t>It is important here to note that we have applied principal component analysis only in R programming to get a comprehensive result and compare the output of both approach.</w:t>
      </w:r>
    </w:p>
    <w:p w14:paraId="145BAC5B" w14:textId="77777777" w:rsidR="00686EB7" w:rsidRPr="000A6F3D" w:rsidRDefault="00686EB7" w:rsidP="00686EB7">
      <w:pPr>
        <w:spacing w:before="100" w:beforeAutospacing="1" w:after="100" w:afterAutospacing="1"/>
      </w:pPr>
    </w:p>
    <w:p w14:paraId="3D94AEE3" w14:textId="77777777" w:rsidR="00C87409" w:rsidRPr="000A6F3D" w:rsidRDefault="00C87409" w:rsidP="00C87409">
      <w:pPr>
        <w:pStyle w:val="Heading1"/>
        <w:numPr>
          <w:ilvl w:val="1"/>
          <w:numId w:val="4"/>
        </w:numPr>
        <w:rPr>
          <w:rFonts w:ascii="Times New Roman" w:hAnsi="Times New Roman" w:cs="Times New Roman"/>
        </w:rPr>
      </w:pPr>
      <w:r w:rsidRPr="000A6F3D">
        <w:rPr>
          <w:rFonts w:ascii="Times New Roman" w:hAnsi="Times New Roman" w:cs="Times New Roman"/>
        </w:rPr>
        <w:t>Modelling</w:t>
      </w:r>
    </w:p>
    <w:p w14:paraId="6FE90633" w14:textId="77777777" w:rsidR="000E092A" w:rsidRPr="000A6F3D" w:rsidRDefault="000E092A" w:rsidP="000E092A"/>
    <w:p w14:paraId="599FD86C" w14:textId="237CCC28" w:rsidR="000E092A" w:rsidRPr="000A6F3D" w:rsidRDefault="000E092A" w:rsidP="000E092A">
      <w:pPr>
        <w:rPr>
          <w:color w:val="000000" w:themeColor="text1"/>
          <w:lang w:val="en-US"/>
        </w:rPr>
      </w:pPr>
      <w:r w:rsidRPr="000A6F3D">
        <w:rPr>
          <w:color w:val="000000" w:themeColor="text1"/>
          <w:lang w:val="en-US"/>
        </w:rPr>
        <w:t>Data modeling refers to selecting right machine learning algorithm according to problem statement and running it on the data to predict test cases. There are more than 100 algorithms, thus we need to select right ones.</w:t>
      </w:r>
    </w:p>
    <w:p w14:paraId="2EF046F8" w14:textId="77777777" w:rsidR="0006743C" w:rsidRPr="000A6F3D" w:rsidRDefault="0006743C" w:rsidP="000E092A">
      <w:pPr>
        <w:rPr>
          <w:color w:val="000000" w:themeColor="text1"/>
          <w:lang w:val="en-US"/>
        </w:rPr>
      </w:pPr>
    </w:p>
    <w:p w14:paraId="526FE54F" w14:textId="75A5F962" w:rsidR="00A246D4" w:rsidRPr="000A6F3D" w:rsidRDefault="00A246D4" w:rsidP="00A246D4">
      <w:pPr>
        <w:pStyle w:val="Heading1"/>
        <w:numPr>
          <w:ilvl w:val="2"/>
          <w:numId w:val="4"/>
        </w:numPr>
        <w:rPr>
          <w:rFonts w:ascii="Times New Roman" w:hAnsi="Times New Roman" w:cs="Times New Roman"/>
        </w:rPr>
      </w:pPr>
      <w:r w:rsidRPr="000A6F3D">
        <w:rPr>
          <w:rFonts w:ascii="Times New Roman" w:hAnsi="Times New Roman" w:cs="Times New Roman"/>
        </w:rPr>
        <w:t>Preparing Data</w:t>
      </w:r>
    </w:p>
    <w:p w14:paraId="7B5D2E2B" w14:textId="101B244C" w:rsidR="00A246D4" w:rsidRPr="000A6F3D" w:rsidRDefault="00A246D4" w:rsidP="00A246D4">
      <w:r w:rsidRPr="000A6F3D">
        <w:t>Prepar</w:t>
      </w:r>
      <w:r w:rsidR="001703E6" w:rsidRPr="000A6F3D">
        <w:t xml:space="preserve">ing data for modelling involves creating dummy variables, sampling, dividing dataset in training and test set. In R we have used principal components in train and test set. </w:t>
      </w:r>
    </w:p>
    <w:p w14:paraId="7E4BADCF" w14:textId="77777777" w:rsidR="00C87409" w:rsidRPr="000A6F3D" w:rsidRDefault="00C87409" w:rsidP="00C87409">
      <w:pPr>
        <w:pStyle w:val="Heading1"/>
        <w:numPr>
          <w:ilvl w:val="2"/>
          <w:numId w:val="4"/>
        </w:numPr>
        <w:rPr>
          <w:rFonts w:ascii="Times New Roman" w:hAnsi="Times New Roman" w:cs="Times New Roman"/>
        </w:rPr>
      </w:pPr>
      <w:r w:rsidRPr="000A6F3D">
        <w:rPr>
          <w:rFonts w:ascii="Times New Roman" w:hAnsi="Times New Roman" w:cs="Times New Roman"/>
        </w:rPr>
        <w:t>Decision Tree</w:t>
      </w:r>
    </w:p>
    <w:p w14:paraId="6C12B27D" w14:textId="77777777" w:rsidR="00200A7C" w:rsidRPr="000A6F3D" w:rsidRDefault="00200A7C" w:rsidP="00200A7C"/>
    <w:p w14:paraId="5B4E544D" w14:textId="34434D7E" w:rsidR="000E092A" w:rsidRPr="000A6F3D" w:rsidRDefault="003E3ECC" w:rsidP="003E3ECC">
      <w:r w:rsidRPr="000A6F3D">
        <w:t xml:space="preserve">Decision Tree is one of the basic supervised machine learning algorithm which can be used both for classification as well as regression problems. </w:t>
      </w:r>
      <w:r w:rsidR="000E092A" w:rsidRPr="000A6F3D">
        <w:t>It is a predictive model based on branching series of Boolean tests. Decision tree is rule based and output of decision tree is in the form of simple business rules which are extremely easy to understand by business users.</w:t>
      </w:r>
    </w:p>
    <w:p w14:paraId="49201234" w14:textId="67050748" w:rsidR="003E3ECC" w:rsidRPr="000A6F3D" w:rsidRDefault="008020CC" w:rsidP="003E3ECC">
      <w:r w:rsidRPr="000A6F3D">
        <w:t xml:space="preserve">Here we use this algorithm to predict the Absenteeism variable of test cases. </w:t>
      </w:r>
      <w:r w:rsidR="00D338C7" w:rsidRPr="000A6F3D">
        <w:t>We created decision tree model named DT.</w:t>
      </w:r>
    </w:p>
    <w:tbl>
      <w:tblPr>
        <w:tblStyle w:val="TableGrid"/>
        <w:tblW w:w="0" w:type="auto"/>
        <w:tblLook w:val="04A0" w:firstRow="1" w:lastRow="0" w:firstColumn="1" w:lastColumn="0" w:noHBand="0" w:noVBand="1"/>
      </w:tblPr>
      <w:tblGrid>
        <w:gridCol w:w="4505"/>
        <w:gridCol w:w="4505"/>
      </w:tblGrid>
      <w:tr w:rsidR="000E092A" w:rsidRPr="000A6F3D" w14:paraId="34EA6A7F" w14:textId="77777777" w:rsidTr="000E092A">
        <w:tc>
          <w:tcPr>
            <w:tcW w:w="4505" w:type="dxa"/>
          </w:tcPr>
          <w:p w14:paraId="1ABCBBB4" w14:textId="0A939291" w:rsidR="000E092A" w:rsidRPr="000A6F3D" w:rsidRDefault="000E092A" w:rsidP="003E3ECC">
            <w:r w:rsidRPr="000A6F3D">
              <w:t>Python</w:t>
            </w:r>
          </w:p>
        </w:tc>
        <w:tc>
          <w:tcPr>
            <w:tcW w:w="4505" w:type="dxa"/>
          </w:tcPr>
          <w:p w14:paraId="557998DE" w14:textId="2925F0DA" w:rsidR="000E092A" w:rsidRPr="000A6F3D" w:rsidRDefault="000E092A" w:rsidP="003E3ECC">
            <w:r w:rsidRPr="000A6F3D">
              <w:t>R</w:t>
            </w:r>
          </w:p>
        </w:tc>
      </w:tr>
      <w:tr w:rsidR="000E092A" w:rsidRPr="000A6F3D" w14:paraId="07F13A2F" w14:textId="77777777" w:rsidTr="000E092A">
        <w:tc>
          <w:tcPr>
            <w:tcW w:w="4505" w:type="dxa"/>
          </w:tcPr>
          <w:p w14:paraId="2004488E" w14:textId="0777F863" w:rsidR="000E092A" w:rsidRPr="000A6F3D" w:rsidRDefault="000E092A" w:rsidP="003E3ECC">
            <w:r w:rsidRPr="000A6F3D">
              <w:t>RMSE</w:t>
            </w:r>
            <w:r w:rsidR="00FF5015" w:rsidRPr="000A6F3D">
              <w:t>: 0.1872</w:t>
            </w:r>
          </w:p>
        </w:tc>
        <w:tc>
          <w:tcPr>
            <w:tcW w:w="4505" w:type="dxa"/>
          </w:tcPr>
          <w:p w14:paraId="5F602ED3" w14:textId="215575ED" w:rsidR="000E092A" w:rsidRPr="000A6F3D" w:rsidRDefault="000E092A" w:rsidP="003E3ECC">
            <w:r w:rsidRPr="000A6F3D">
              <w:t>RMSE: 0.1</w:t>
            </w:r>
            <w:r w:rsidR="006B03D1" w:rsidRPr="000A6F3D">
              <w:t>425</w:t>
            </w:r>
          </w:p>
        </w:tc>
      </w:tr>
      <w:tr w:rsidR="000E092A" w:rsidRPr="000A6F3D" w14:paraId="269073B2" w14:textId="77777777" w:rsidTr="00FF5015">
        <w:trPr>
          <w:trHeight w:val="227"/>
        </w:trPr>
        <w:tc>
          <w:tcPr>
            <w:tcW w:w="4505" w:type="dxa"/>
          </w:tcPr>
          <w:p w14:paraId="4C51D545" w14:textId="21EFF703" w:rsidR="000E092A" w:rsidRPr="000A6F3D" w:rsidRDefault="000E092A" w:rsidP="003E3ECC">
            <w:r w:rsidRPr="000A6F3D">
              <w:t xml:space="preserve">Accuracy: </w:t>
            </w:r>
            <w:r w:rsidR="00FF5015" w:rsidRPr="000A6F3D">
              <w:t>81.28</w:t>
            </w:r>
          </w:p>
        </w:tc>
        <w:tc>
          <w:tcPr>
            <w:tcW w:w="4505" w:type="dxa"/>
          </w:tcPr>
          <w:p w14:paraId="7A6F9ABE" w14:textId="0DE3F965" w:rsidR="000E092A" w:rsidRPr="000A6F3D" w:rsidRDefault="000E092A" w:rsidP="000E092A">
            <w:r w:rsidRPr="000A6F3D">
              <w:t xml:space="preserve">Accuracy: </w:t>
            </w:r>
            <w:r w:rsidR="00FF5015" w:rsidRPr="000A6F3D">
              <w:t>85.75</w:t>
            </w:r>
          </w:p>
        </w:tc>
      </w:tr>
    </w:tbl>
    <w:p w14:paraId="1500BAE9" w14:textId="77777777" w:rsidR="000E092A" w:rsidRPr="000A6F3D" w:rsidRDefault="000E092A" w:rsidP="003E3ECC"/>
    <w:p w14:paraId="40650E2A" w14:textId="77777777" w:rsidR="000E092A" w:rsidRPr="000A6F3D" w:rsidRDefault="000E092A" w:rsidP="003E3ECC"/>
    <w:p w14:paraId="75057AEF" w14:textId="77777777" w:rsidR="00C87409" w:rsidRPr="000A6F3D" w:rsidRDefault="00C87409" w:rsidP="00C87409">
      <w:pPr>
        <w:pStyle w:val="Heading1"/>
        <w:numPr>
          <w:ilvl w:val="2"/>
          <w:numId w:val="4"/>
        </w:numPr>
        <w:rPr>
          <w:rFonts w:ascii="Times New Roman" w:hAnsi="Times New Roman" w:cs="Times New Roman"/>
        </w:rPr>
      </w:pPr>
      <w:r w:rsidRPr="000A6F3D">
        <w:rPr>
          <w:rFonts w:ascii="Times New Roman" w:hAnsi="Times New Roman" w:cs="Times New Roman"/>
        </w:rPr>
        <w:t>Linear Regression</w:t>
      </w:r>
    </w:p>
    <w:p w14:paraId="780828D0" w14:textId="77777777" w:rsidR="00200A7C" w:rsidRPr="000A6F3D" w:rsidRDefault="00200A7C" w:rsidP="00200A7C"/>
    <w:p w14:paraId="340E1B24" w14:textId="0EAA2565" w:rsidR="003E5E72" w:rsidRPr="000A6F3D" w:rsidRDefault="008A6B3E" w:rsidP="003E5E72">
      <w:pPr>
        <w:widowControl w:val="0"/>
        <w:autoSpaceDE w:val="0"/>
        <w:autoSpaceDN w:val="0"/>
        <w:adjustRightInd w:val="0"/>
        <w:spacing w:after="240" w:line="300" w:lineRule="atLeast"/>
        <w:rPr>
          <w:rFonts w:eastAsiaTheme="minorHAnsi"/>
          <w:color w:val="000000"/>
          <w:lang w:eastAsia="en-US"/>
        </w:rPr>
      </w:pPr>
      <w:r w:rsidRPr="000A6F3D">
        <w:t xml:space="preserve">Linear regression model is one of the most widely used </w:t>
      </w:r>
      <w:r w:rsidR="003E5E72" w:rsidRPr="000A6F3D">
        <w:t>regression algorithm. It is the most basic type of regression and commonly used predictive analysis. Linear regression is an approach for modelling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w:t>
      </w:r>
    </w:p>
    <w:tbl>
      <w:tblPr>
        <w:tblStyle w:val="TableGrid"/>
        <w:tblW w:w="0" w:type="auto"/>
        <w:tblLook w:val="04A0" w:firstRow="1" w:lastRow="0" w:firstColumn="1" w:lastColumn="0" w:noHBand="0" w:noVBand="1"/>
      </w:tblPr>
      <w:tblGrid>
        <w:gridCol w:w="4505"/>
        <w:gridCol w:w="4505"/>
      </w:tblGrid>
      <w:tr w:rsidR="000E092A" w:rsidRPr="000A6F3D" w14:paraId="43529222" w14:textId="77777777" w:rsidTr="000E092A">
        <w:tc>
          <w:tcPr>
            <w:tcW w:w="4505" w:type="dxa"/>
          </w:tcPr>
          <w:p w14:paraId="763944B5" w14:textId="7BE17B29" w:rsidR="000E092A" w:rsidRPr="000A6F3D" w:rsidRDefault="000E092A"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Python</w:t>
            </w:r>
          </w:p>
        </w:tc>
        <w:tc>
          <w:tcPr>
            <w:tcW w:w="4505" w:type="dxa"/>
          </w:tcPr>
          <w:p w14:paraId="0E0DD289" w14:textId="143ED200" w:rsidR="000E092A" w:rsidRPr="000A6F3D" w:rsidRDefault="000E092A"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R</w:t>
            </w:r>
          </w:p>
        </w:tc>
      </w:tr>
      <w:tr w:rsidR="000E092A" w:rsidRPr="000A6F3D" w14:paraId="1D15F0B5" w14:textId="77777777" w:rsidTr="000E092A">
        <w:tc>
          <w:tcPr>
            <w:tcW w:w="4505" w:type="dxa"/>
          </w:tcPr>
          <w:p w14:paraId="51BCFD50" w14:textId="01F74ED5" w:rsidR="000E092A" w:rsidRPr="000A6F3D" w:rsidRDefault="000E092A"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RMSE: </w:t>
            </w:r>
            <w:r w:rsidR="00FF5015" w:rsidRPr="000A6F3D">
              <w:rPr>
                <w:rFonts w:ascii="Times New Roman" w:hAnsi="Times New Roman" w:cs="Times New Roman"/>
              </w:rPr>
              <w:t>0.1672</w:t>
            </w:r>
          </w:p>
        </w:tc>
        <w:tc>
          <w:tcPr>
            <w:tcW w:w="4505" w:type="dxa"/>
          </w:tcPr>
          <w:p w14:paraId="5A4ED388" w14:textId="2897A863" w:rsidR="000E092A" w:rsidRPr="000A6F3D" w:rsidRDefault="00936C0D"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RMSE: 0.1521</w:t>
            </w:r>
          </w:p>
        </w:tc>
      </w:tr>
      <w:tr w:rsidR="000E092A" w:rsidRPr="000A6F3D" w14:paraId="6AD1561D" w14:textId="77777777" w:rsidTr="00387A31">
        <w:trPr>
          <w:trHeight w:val="255"/>
        </w:trPr>
        <w:tc>
          <w:tcPr>
            <w:tcW w:w="4505" w:type="dxa"/>
          </w:tcPr>
          <w:p w14:paraId="6DC02399" w14:textId="44CE85AC" w:rsidR="000E092A" w:rsidRPr="000A6F3D" w:rsidRDefault="00387A3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Accuracy: </w:t>
            </w:r>
            <w:r w:rsidR="00FF5015" w:rsidRPr="000A6F3D">
              <w:rPr>
                <w:rFonts w:ascii="Times New Roman" w:hAnsi="Times New Roman" w:cs="Times New Roman"/>
              </w:rPr>
              <w:t>83.28</w:t>
            </w:r>
          </w:p>
        </w:tc>
        <w:tc>
          <w:tcPr>
            <w:tcW w:w="4505" w:type="dxa"/>
          </w:tcPr>
          <w:p w14:paraId="7F22883C" w14:textId="2E589B4A" w:rsidR="000E092A" w:rsidRPr="000A6F3D" w:rsidRDefault="00387A3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Accuracy: 84.</w:t>
            </w:r>
            <w:r w:rsidR="00936C0D" w:rsidRPr="000A6F3D">
              <w:rPr>
                <w:rFonts w:ascii="Times New Roman" w:hAnsi="Times New Roman" w:cs="Times New Roman"/>
              </w:rPr>
              <w:t>79</w:t>
            </w:r>
          </w:p>
        </w:tc>
      </w:tr>
      <w:tr w:rsidR="00387A31" w:rsidRPr="000A6F3D" w14:paraId="491E3F41" w14:textId="77777777" w:rsidTr="00387A31">
        <w:trPr>
          <w:trHeight w:val="199"/>
        </w:trPr>
        <w:tc>
          <w:tcPr>
            <w:tcW w:w="4505" w:type="dxa"/>
          </w:tcPr>
          <w:p w14:paraId="273BECC1" w14:textId="758F3449" w:rsidR="00387A31" w:rsidRPr="000A6F3D" w:rsidRDefault="00387A3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R2: </w:t>
            </w:r>
            <w:r w:rsidR="00FF5015" w:rsidRPr="000A6F3D">
              <w:rPr>
                <w:rFonts w:ascii="Times New Roman" w:hAnsi="Times New Roman" w:cs="Times New Roman"/>
              </w:rPr>
              <w:t>0.793</w:t>
            </w:r>
          </w:p>
        </w:tc>
        <w:tc>
          <w:tcPr>
            <w:tcW w:w="4505" w:type="dxa"/>
          </w:tcPr>
          <w:p w14:paraId="40F66F72" w14:textId="4FC26311" w:rsidR="00387A31" w:rsidRPr="000A6F3D" w:rsidRDefault="00387A3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R2:</w:t>
            </w:r>
            <w:r w:rsidR="006B03D1" w:rsidRPr="000A6F3D">
              <w:rPr>
                <w:rFonts w:ascii="Times New Roman" w:hAnsi="Times New Roman" w:cs="Times New Roman"/>
              </w:rPr>
              <w:t xml:space="preserve"> 0.96</w:t>
            </w:r>
            <w:r w:rsidR="00936C0D" w:rsidRPr="000A6F3D">
              <w:rPr>
                <w:rFonts w:ascii="Times New Roman" w:hAnsi="Times New Roman" w:cs="Times New Roman"/>
              </w:rPr>
              <w:t>56</w:t>
            </w:r>
          </w:p>
        </w:tc>
      </w:tr>
      <w:tr w:rsidR="006B03D1" w:rsidRPr="000A6F3D" w14:paraId="615BB0AD" w14:textId="77777777" w:rsidTr="00FF5015">
        <w:trPr>
          <w:trHeight w:val="199"/>
        </w:trPr>
        <w:tc>
          <w:tcPr>
            <w:tcW w:w="4505" w:type="dxa"/>
          </w:tcPr>
          <w:p w14:paraId="68C08E08" w14:textId="11D5CA89" w:rsidR="006B03D1" w:rsidRPr="000A6F3D" w:rsidRDefault="006B03D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Adj R2: </w:t>
            </w:r>
            <w:r w:rsidR="00FF5015" w:rsidRPr="000A6F3D">
              <w:rPr>
                <w:rFonts w:ascii="Times New Roman" w:hAnsi="Times New Roman" w:cs="Times New Roman"/>
              </w:rPr>
              <w:t>0.776</w:t>
            </w:r>
          </w:p>
        </w:tc>
        <w:tc>
          <w:tcPr>
            <w:tcW w:w="4505" w:type="dxa"/>
          </w:tcPr>
          <w:p w14:paraId="3E15B208" w14:textId="00159394" w:rsidR="006B03D1" w:rsidRPr="000A6F3D" w:rsidRDefault="006B03D1" w:rsidP="000612E5">
            <w:pPr>
              <w:pStyle w:val="HTMLPreformatted"/>
              <w:wordWrap w:val="0"/>
              <w:textAlignment w:val="baseline"/>
              <w:rPr>
                <w:rFonts w:ascii="Times New Roman" w:hAnsi="Times New Roman" w:cs="Times New Roman"/>
              </w:rPr>
            </w:pPr>
            <w:r w:rsidRPr="000A6F3D">
              <w:rPr>
                <w:rFonts w:ascii="Times New Roman" w:hAnsi="Times New Roman" w:cs="Times New Roman"/>
              </w:rPr>
              <w:t>Adj R2: 0.96</w:t>
            </w:r>
            <w:r w:rsidR="00936C0D" w:rsidRPr="000A6F3D">
              <w:rPr>
                <w:rFonts w:ascii="Times New Roman" w:hAnsi="Times New Roman" w:cs="Times New Roman"/>
              </w:rPr>
              <w:t>3</w:t>
            </w:r>
          </w:p>
        </w:tc>
      </w:tr>
    </w:tbl>
    <w:p w14:paraId="7FDD2BF6" w14:textId="77777777" w:rsidR="000E092A" w:rsidRPr="000A6F3D" w:rsidRDefault="000E092A" w:rsidP="000612E5">
      <w:pPr>
        <w:pStyle w:val="HTMLPreformatted"/>
        <w:wordWrap w:val="0"/>
        <w:textAlignment w:val="baseline"/>
        <w:rPr>
          <w:rFonts w:ascii="Times New Roman" w:hAnsi="Times New Roman" w:cs="Times New Roman"/>
        </w:rPr>
      </w:pPr>
    </w:p>
    <w:p w14:paraId="0F06CE70" w14:textId="6C52FA80" w:rsidR="00686EB7" w:rsidRPr="00DE5A01" w:rsidRDefault="00753CF2" w:rsidP="00581E8E">
      <w:pPr>
        <w:pStyle w:val="HTMLPreformatted"/>
        <w:numPr>
          <w:ilvl w:val="0"/>
          <w:numId w:val="8"/>
        </w:numPr>
        <w:wordWrap w:val="0"/>
        <w:textAlignment w:val="baseline"/>
        <w:rPr>
          <w:rFonts w:ascii="Times New Roman" w:hAnsi="Times New Roman" w:cs="Times New Roman"/>
        </w:rPr>
      </w:pPr>
      <w:r w:rsidRPr="000A6F3D">
        <w:rPr>
          <w:rFonts w:ascii="Times New Roman" w:hAnsi="Times New Roman" w:cs="Times New Roman"/>
        </w:rPr>
        <w:t>Note: The difference in R2 and Adj R2 in R and Python is due to PCA applied in R and not in Python to compare the results due to PCA.</w:t>
      </w:r>
    </w:p>
    <w:p w14:paraId="0C20EE3F" w14:textId="77777777" w:rsidR="00C87409" w:rsidRPr="000A6F3D" w:rsidRDefault="00C87409" w:rsidP="00C87409">
      <w:pPr>
        <w:pStyle w:val="Heading1"/>
        <w:numPr>
          <w:ilvl w:val="2"/>
          <w:numId w:val="4"/>
        </w:numPr>
        <w:rPr>
          <w:rFonts w:ascii="Times New Roman" w:hAnsi="Times New Roman" w:cs="Times New Roman"/>
        </w:rPr>
      </w:pPr>
      <w:r w:rsidRPr="000A6F3D">
        <w:rPr>
          <w:rFonts w:ascii="Times New Roman" w:hAnsi="Times New Roman" w:cs="Times New Roman"/>
        </w:rPr>
        <w:lastRenderedPageBreak/>
        <w:t>Random Forest</w:t>
      </w:r>
    </w:p>
    <w:p w14:paraId="24565A3A" w14:textId="77777777" w:rsidR="00200A7C" w:rsidRPr="000A6F3D" w:rsidRDefault="00200A7C" w:rsidP="00200A7C"/>
    <w:p w14:paraId="67315AAC" w14:textId="2CBD3DC5" w:rsidR="006B03D1" w:rsidRPr="000A6F3D" w:rsidRDefault="00BB1802" w:rsidP="006B03D1">
      <w:pPr>
        <w:widowControl w:val="0"/>
        <w:autoSpaceDE w:val="0"/>
        <w:autoSpaceDN w:val="0"/>
        <w:adjustRightInd w:val="0"/>
        <w:spacing w:after="240" w:line="300" w:lineRule="atLeast"/>
      </w:pPr>
      <w:r w:rsidRPr="000A6F3D">
        <w:t>Random Forest or decision tree forests is an ensemble learning method for classification, 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models.</w:t>
      </w:r>
      <w:r w:rsidR="003D363D" w:rsidRPr="000A6F3D">
        <w:t xml:space="preserve"> We have built the model taking 500 trees both in R and Python.</w:t>
      </w:r>
    </w:p>
    <w:tbl>
      <w:tblPr>
        <w:tblStyle w:val="TableGrid"/>
        <w:tblW w:w="0" w:type="auto"/>
        <w:tblLook w:val="04A0" w:firstRow="1" w:lastRow="0" w:firstColumn="1" w:lastColumn="0" w:noHBand="0" w:noVBand="1"/>
      </w:tblPr>
      <w:tblGrid>
        <w:gridCol w:w="4505"/>
        <w:gridCol w:w="4505"/>
      </w:tblGrid>
      <w:tr w:rsidR="006B03D1" w:rsidRPr="000A6F3D" w14:paraId="747A8574" w14:textId="77777777" w:rsidTr="006B03D1">
        <w:tc>
          <w:tcPr>
            <w:tcW w:w="4505" w:type="dxa"/>
          </w:tcPr>
          <w:p w14:paraId="635AF133" w14:textId="04C1154B"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Python</w:t>
            </w:r>
          </w:p>
        </w:tc>
        <w:tc>
          <w:tcPr>
            <w:tcW w:w="4505" w:type="dxa"/>
          </w:tcPr>
          <w:p w14:paraId="32E41EB3" w14:textId="7E5A8462"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R</w:t>
            </w:r>
          </w:p>
        </w:tc>
      </w:tr>
      <w:tr w:rsidR="006B03D1" w:rsidRPr="000A6F3D" w14:paraId="05F05584" w14:textId="77777777" w:rsidTr="006B03D1">
        <w:tc>
          <w:tcPr>
            <w:tcW w:w="4505" w:type="dxa"/>
          </w:tcPr>
          <w:p w14:paraId="1B5E9779" w14:textId="5FBA677F"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RMSE: </w:t>
            </w:r>
            <w:r w:rsidR="009A5CB9" w:rsidRPr="000A6F3D">
              <w:rPr>
                <w:rFonts w:ascii="Times New Roman" w:hAnsi="Times New Roman" w:cs="Times New Roman"/>
              </w:rPr>
              <w:t>0.1553</w:t>
            </w:r>
          </w:p>
        </w:tc>
        <w:tc>
          <w:tcPr>
            <w:tcW w:w="4505" w:type="dxa"/>
          </w:tcPr>
          <w:p w14:paraId="16E5B8D4" w14:textId="5B8AA0E8"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RMSE:</w:t>
            </w:r>
            <w:r w:rsidR="00936C0D" w:rsidRPr="000A6F3D">
              <w:rPr>
                <w:rFonts w:ascii="Times New Roman" w:hAnsi="Times New Roman" w:cs="Times New Roman"/>
              </w:rPr>
              <w:t xml:space="preserve"> 0.1396</w:t>
            </w:r>
          </w:p>
        </w:tc>
      </w:tr>
      <w:tr w:rsidR="006B03D1" w:rsidRPr="000A6F3D" w14:paraId="4F943BA5" w14:textId="77777777" w:rsidTr="006B03D1">
        <w:tc>
          <w:tcPr>
            <w:tcW w:w="4505" w:type="dxa"/>
          </w:tcPr>
          <w:p w14:paraId="700D5AC7" w14:textId="0D216C00"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Accuracy:</w:t>
            </w:r>
            <w:r w:rsidR="009A5CB9" w:rsidRPr="000A6F3D">
              <w:rPr>
                <w:rFonts w:ascii="Times New Roman" w:hAnsi="Times New Roman" w:cs="Times New Roman"/>
              </w:rPr>
              <w:t xml:space="preserve"> 84.47</w:t>
            </w:r>
          </w:p>
        </w:tc>
        <w:tc>
          <w:tcPr>
            <w:tcW w:w="4505" w:type="dxa"/>
          </w:tcPr>
          <w:p w14:paraId="4B607C7A" w14:textId="4DFABC9A" w:rsidR="006B03D1" w:rsidRPr="000A6F3D" w:rsidRDefault="006B03D1" w:rsidP="00936C0D">
            <w:pPr>
              <w:pStyle w:val="HTMLPreformatted"/>
              <w:wordWrap w:val="0"/>
              <w:textAlignment w:val="baseline"/>
              <w:rPr>
                <w:rFonts w:ascii="Times New Roman" w:hAnsi="Times New Roman" w:cs="Times New Roman"/>
              </w:rPr>
            </w:pPr>
            <w:r w:rsidRPr="000A6F3D">
              <w:rPr>
                <w:rFonts w:ascii="Times New Roman" w:hAnsi="Times New Roman" w:cs="Times New Roman"/>
              </w:rPr>
              <w:t xml:space="preserve">Accuracy: </w:t>
            </w:r>
            <w:r w:rsidR="00372E36" w:rsidRPr="000A6F3D">
              <w:rPr>
                <w:rFonts w:ascii="Times New Roman" w:hAnsi="Times New Roman" w:cs="Times New Roman"/>
              </w:rPr>
              <w:t>86.04</w:t>
            </w:r>
          </w:p>
        </w:tc>
      </w:tr>
    </w:tbl>
    <w:p w14:paraId="40F0082F" w14:textId="744C0FCA" w:rsidR="00581E8E" w:rsidRPr="000A6F3D" w:rsidRDefault="00581E8E" w:rsidP="009A5CB9">
      <w:pPr>
        <w:pStyle w:val="HTMLPreformatted"/>
        <w:wordWrap w:val="0"/>
        <w:textAlignment w:val="baseline"/>
        <w:rPr>
          <w:rFonts w:ascii="Times New Roman" w:hAnsi="Times New Roman" w:cs="Times New Roman"/>
          <w:color w:val="000000"/>
          <w:sz w:val="21"/>
          <w:szCs w:val="21"/>
        </w:rPr>
      </w:pPr>
    </w:p>
    <w:p w14:paraId="2722409B" w14:textId="77777777" w:rsidR="00372E36" w:rsidRPr="000A6F3D" w:rsidRDefault="00372E36" w:rsidP="00AB6421"/>
    <w:p w14:paraId="58A32A0B" w14:textId="77777777" w:rsidR="00733C95" w:rsidRPr="000A6F3D" w:rsidRDefault="00733C95" w:rsidP="00AB6421"/>
    <w:p w14:paraId="0690DF23" w14:textId="36EEDB9D" w:rsidR="00733C95" w:rsidRPr="000A6F3D" w:rsidRDefault="00733C95" w:rsidP="0006743C">
      <w:pPr>
        <w:pStyle w:val="Heading1"/>
        <w:numPr>
          <w:ilvl w:val="0"/>
          <w:numId w:val="4"/>
        </w:numPr>
        <w:rPr>
          <w:rFonts w:ascii="Times New Roman" w:hAnsi="Times New Roman" w:cs="Times New Roman"/>
        </w:rPr>
      </w:pPr>
      <w:r w:rsidRPr="000A6F3D">
        <w:rPr>
          <w:rFonts w:ascii="Times New Roman" w:hAnsi="Times New Roman" w:cs="Times New Roman"/>
        </w:rPr>
        <w:t>Conclusion</w:t>
      </w:r>
    </w:p>
    <w:p w14:paraId="32DFA9E6" w14:textId="2D4BBA02" w:rsidR="0006743C" w:rsidRPr="000A6F3D" w:rsidRDefault="00733C95" w:rsidP="0006743C">
      <w:pPr>
        <w:pStyle w:val="Heading1"/>
        <w:numPr>
          <w:ilvl w:val="1"/>
          <w:numId w:val="4"/>
        </w:numPr>
        <w:rPr>
          <w:rFonts w:ascii="Times New Roman" w:hAnsi="Times New Roman" w:cs="Times New Roman"/>
        </w:rPr>
      </w:pPr>
      <w:r w:rsidRPr="000A6F3D">
        <w:rPr>
          <w:rFonts w:ascii="Times New Roman" w:hAnsi="Times New Roman" w:cs="Times New Roman"/>
        </w:rPr>
        <w:t>Model Evaluation</w:t>
      </w:r>
    </w:p>
    <w:p w14:paraId="234FC0F7" w14:textId="0D91681C" w:rsidR="00733C95" w:rsidRPr="000A6F3D" w:rsidRDefault="0006743C" w:rsidP="00733C95">
      <w:pPr>
        <w:jc w:val="both"/>
        <w:rPr>
          <w:color w:val="000000" w:themeColor="text1"/>
          <w:lang w:val="en-US"/>
        </w:rPr>
      </w:pPr>
      <w:r w:rsidRPr="000A6F3D">
        <w:rPr>
          <w:color w:val="000000" w:themeColor="text1"/>
          <w:lang w:val="en-US"/>
        </w:rPr>
        <w:t>After building regression models, there are</w:t>
      </w:r>
      <w:r w:rsidR="00733C95" w:rsidRPr="000A6F3D">
        <w:rPr>
          <w:color w:val="000000" w:themeColor="text1"/>
          <w:lang w:val="en-US"/>
        </w:rPr>
        <w:t xml:space="preserve"> criteria by which they can be evaluated and compared. Model evaluation tells us whether our model is able to accomplish the business object</w:t>
      </w:r>
      <w:r w:rsidRPr="000A6F3D">
        <w:rPr>
          <w:color w:val="000000" w:themeColor="text1"/>
          <w:lang w:val="en-US"/>
        </w:rPr>
        <w:t>ive</w:t>
      </w:r>
      <w:r w:rsidR="00733C95" w:rsidRPr="000A6F3D">
        <w:rPr>
          <w:color w:val="000000" w:themeColor="text1"/>
          <w:lang w:val="en-US"/>
        </w:rPr>
        <w:t xml:space="preserve"> or not.</w:t>
      </w:r>
    </w:p>
    <w:p w14:paraId="794FAC34" w14:textId="0FA8B025" w:rsidR="005F7C0C" w:rsidRPr="000A6F3D" w:rsidRDefault="005F7C0C" w:rsidP="005F7C0C">
      <w:pPr>
        <w:jc w:val="both"/>
        <w:rPr>
          <w:color w:val="000000" w:themeColor="text1"/>
          <w:lang w:val="en-US"/>
        </w:rPr>
      </w:pPr>
      <w:r w:rsidRPr="000A6F3D">
        <w:rPr>
          <w:color w:val="000000" w:themeColor="text1"/>
          <w:lang w:val="en-US"/>
        </w:rPr>
        <w:t>RMSE is a popular metric to measure the error rate of time series or transition regression model. It can be only compared between models whose errors are measured in the same units. It can be calculated by squaring the errors, finding their average and taking their square root.</w:t>
      </w:r>
    </w:p>
    <w:p w14:paraId="5FF1741E" w14:textId="191C9291" w:rsidR="001703E6" w:rsidRPr="000A6F3D" w:rsidRDefault="005F7C0C" w:rsidP="005F7C0C">
      <w:pPr>
        <w:jc w:val="both"/>
        <w:outlineLvl w:val="0"/>
        <w:rPr>
          <w:color w:val="000000" w:themeColor="text1"/>
          <w:lang w:val="en-US"/>
        </w:rPr>
      </w:pPr>
      <w:r w:rsidRPr="000A6F3D">
        <w:rPr>
          <w:b/>
          <w:bCs/>
          <w:color w:val="000000" w:themeColor="text1"/>
          <w:lang w:val="en-US"/>
        </w:rPr>
        <w:t>Accuracy = 100 - RMSE</w:t>
      </w:r>
      <w:r w:rsidRPr="000A6F3D">
        <w:rPr>
          <w:color w:val="000000" w:themeColor="text1"/>
          <w:lang w:val="en-US"/>
        </w:rPr>
        <w:t xml:space="preserve"> </w:t>
      </w:r>
    </w:p>
    <w:p w14:paraId="37446586" w14:textId="77777777" w:rsidR="005F7C0C" w:rsidRPr="000A6F3D" w:rsidRDefault="005F7C0C" w:rsidP="00AB6421"/>
    <w:tbl>
      <w:tblPr>
        <w:tblStyle w:val="TableGrid"/>
        <w:tblW w:w="0" w:type="auto"/>
        <w:tblLook w:val="04A0" w:firstRow="1" w:lastRow="0" w:firstColumn="1" w:lastColumn="0" w:noHBand="0" w:noVBand="1"/>
      </w:tblPr>
      <w:tblGrid>
        <w:gridCol w:w="1975"/>
        <w:gridCol w:w="1875"/>
        <w:gridCol w:w="1720"/>
        <w:gridCol w:w="1720"/>
        <w:gridCol w:w="1720"/>
      </w:tblGrid>
      <w:tr w:rsidR="00753CF2" w:rsidRPr="000A6F3D" w14:paraId="692D3644" w14:textId="717A870C" w:rsidTr="005F5B90">
        <w:tc>
          <w:tcPr>
            <w:tcW w:w="1975" w:type="dxa"/>
            <w:vMerge w:val="restart"/>
          </w:tcPr>
          <w:p w14:paraId="5A96D13D" w14:textId="32FEFD51" w:rsidR="00753CF2" w:rsidRPr="000A6F3D" w:rsidRDefault="00753CF2" w:rsidP="00AB6421">
            <w:r w:rsidRPr="000A6F3D">
              <w:t>Model Name</w:t>
            </w:r>
          </w:p>
        </w:tc>
        <w:tc>
          <w:tcPr>
            <w:tcW w:w="3595" w:type="dxa"/>
            <w:gridSpan w:val="2"/>
          </w:tcPr>
          <w:p w14:paraId="1E8C0421" w14:textId="2CFC9FCC" w:rsidR="00753CF2" w:rsidRPr="000A6F3D" w:rsidRDefault="00753CF2" w:rsidP="00753CF2">
            <w:pPr>
              <w:jc w:val="center"/>
            </w:pPr>
            <w:r w:rsidRPr="000A6F3D">
              <w:t>R</w:t>
            </w:r>
          </w:p>
        </w:tc>
        <w:tc>
          <w:tcPr>
            <w:tcW w:w="3440" w:type="dxa"/>
            <w:gridSpan w:val="2"/>
          </w:tcPr>
          <w:p w14:paraId="049BC43C" w14:textId="242962D1" w:rsidR="00753CF2" w:rsidRPr="000A6F3D" w:rsidRDefault="00753CF2" w:rsidP="00753CF2">
            <w:pPr>
              <w:jc w:val="center"/>
            </w:pPr>
            <w:r w:rsidRPr="000A6F3D">
              <w:t>Python</w:t>
            </w:r>
          </w:p>
        </w:tc>
      </w:tr>
      <w:tr w:rsidR="00753CF2" w:rsidRPr="000A6F3D" w14:paraId="68D79490" w14:textId="77777777" w:rsidTr="00753CF2">
        <w:trPr>
          <w:trHeight w:val="283"/>
        </w:trPr>
        <w:tc>
          <w:tcPr>
            <w:tcW w:w="1975" w:type="dxa"/>
            <w:vMerge/>
          </w:tcPr>
          <w:p w14:paraId="21EBD00A" w14:textId="77777777" w:rsidR="00753CF2" w:rsidRPr="000A6F3D" w:rsidRDefault="00753CF2" w:rsidP="00AB6421"/>
        </w:tc>
        <w:tc>
          <w:tcPr>
            <w:tcW w:w="1875" w:type="dxa"/>
          </w:tcPr>
          <w:p w14:paraId="6E98CBDF" w14:textId="316B5405" w:rsidR="00753CF2" w:rsidRPr="000A6F3D" w:rsidRDefault="00753CF2" w:rsidP="00AB6421">
            <w:r w:rsidRPr="000A6F3D">
              <w:t>RMSE</w:t>
            </w:r>
          </w:p>
        </w:tc>
        <w:tc>
          <w:tcPr>
            <w:tcW w:w="1720" w:type="dxa"/>
          </w:tcPr>
          <w:p w14:paraId="76D22BB6" w14:textId="7D831962" w:rsidR="00753CF2" w:rsidRPr="000A6F3D" w:rsidRDefault="00753CF2" w:rsidP="00AB6421">
            <w:r w:rsidRPr="000A6F3D">
              <w:t>Accuracy</w:t>
            </w:r>
          </w:p>
        </w:tc>
        <w:tc>
          <w:tcPr>
            <w:tcW w:w="1720" w:type="dxa"/>
          </w:tcPr>
          <w:p w14:paraId="77E3CF23" w14:textId="2971AF14" w:rsidR="00753CF2" w:rsidRPr="000A6F3D" w:rsidRDefault="00753CF2" w:rsidP="00AB6421">
            <w:r w:rsidRPr="000A6F3D">
              <w:t>RMSE</w:t>
            </w:r>
          </w:p>
        </w:tc>
        <w:tc>
          <w:tcPr>
            <w:tcW w:w="1720" w:type="dxa"/>
          </w:tcPr>
          <w:p w14:paraId="798E72D0" w14:textId="09564A17" w:rsidR="00753CF2" w:rsidRPr="000A6F3D" w:rsidRDefault="00753CF2" w:rsidP="00AB6421">
            <w:r w:rsidRPr="000A6F3D">
              <w:t>Accuracy</w:t>
            </w:r>
          </w:p>
        </w:tc>
      </w:tr>
      <w:tr w:rsidR="00753CF2" w:rsidRPr="000A6F3D" w14:paraId="2D9C2331" w14:textId="66C3E26C" w:rsidTr="00753CF2">
        <w:tc>
          <w:tcPr>
            <w:tcW w:w="1975" w:type="dxa"/>
          </w:tcPr>
          <w:p w14:paraId="0DF1DAE4" w14:textId="6C5D1DA6" w:rsidR="00753CF2" w:rsidRPr="000A6F3D" w:rsidRDefault="00753CF2" w:rsidP="00AB6421">
            <w:r w:rsidRPr="000A6F3D">
              <w:t>Decision tree</w:t>
            </w:r>
          </w:p>
        </w:tc>
        <w:tc>
          <w:tcPr>
            <w:tcW w:w="1875" w:type="dxa"/>
          </w:tcPr>
          <w:p w14:paraId="12670CA3" w14:textId="528B08B4" w:rsidR="00753CF2" w:rsidRPr="000A6F3D" w:rsidRDefault="00753CF2" w:rsidP="00AB6421">
            <w:r w:rsidRPr="000A6F3D">
              <w:t>0.1425</w:t>
            </w:r>
          </w:p>
        </w:tc>
        <w:tc>
          <w:tcPr>
            <w:tcW w:w="1720" w:type="dxa"/>
          </w:tcPr>
          <w:p w14:paraId="165C7859" w14:textId="3AD9D05C" w:rsidR="00753CF2" w:rsidRPr="000A6F3D" w:rsidRDefault="00753CF2" w:rsidP="00AB6421">
            <w:r w:rsidRPr="000A6F3D">
              <w:t>85.75</w:t>
            </w:r>
          </w:p>
        </w:tc>
        <w:tc>
          <w:tcPr>
            <w:tcW w:w="1720" w:type="dxa"/>
          </w:tcPr>
          <w:p w14:paraId="7481AB78" w14:textId="595EC9A1" w:rsidR="00753CF2" w:rsidRPr="000A6F3D" w:rsidRDefault="00753CF2" w:rsidP="00AB6421">
            <w:r w:rsidRPr="000A6F3D">
              <w:t>0.1872</w:t>
            </w:r>
          </w:p>
        </w:tc>
        <w:tc>
          <w:tcPr>
            <w:tcW w:w="1720" w:type="dxa"/>
          </w:tcPr>
          <w:p w14:paraId="03D24505" w14:textId="6FE4BE2D" w:rsidR="00753CF2" w:rsidRPr="000A6F3D" w:rsidRDefault="00753CF2" w:rsidP="00AB6421">
            <w:r w:rsidRPr="000A6F3D">
              <w:t>81.28</w:t>
            </w:r>
          </w:p>
        </w:tc>
      </w:tr>
      <w:tr w:rsidR="00753CF2" w:rsidRPr="000A6F3D" w14:paraId="7094B0C0" w14:textId="34AE86FE" w:rsidTr="00753CF2">
        <w:tc>
          <w:tcPr>
            <w:tcW w:w="1975" w:type="dxa"/>
          </w:tcPr>
          <w:p w14:paraId="59FEC75F" w14:textId="0687C492" w:rsidR="00753CF2" w:rsidRPr="000A6F3D" w:rsidRDefault="00753CF2" w:rsidP="00AB6421">
            <w:r w:rsidRPr="000A6F3D">
              <w:t>Linear Regression</w:t>
            </w:r>
          </w:p>
        </w:tc>
        <w:tc>
          <w:tcPr>
            <w:tcW w:w="1875" w:type="dxa"/>
          </w:tcPr>
          <w:p w14:paraId="1E3366AC" w14:textId="6E8CC6E8" w:rsidR="00753CF2" w:rsidRPr="000A6F3D" w:rsidRDefault="00753CF2" w:rsidP="00AB6421">
            <w:r w:rsidRPr="000A6F3D">
              <w:t>0.1</w:t>
            </w:r>
            <w:r w:rsidR="003D363D" w:rsidRPr="000A6F3D">
              <w:t>521</w:t>
            </w:r>
          </w:p>
        </w:tc>
        <w:tc>
          <w:tcPr>
            <w:tcW w:w="1720" w:type="dxa"/>
          </w:tcPr>
          <w:p w14:paraId="34F6A230" w14:textId="62041F6A" w:rsidR="00753CF2" w:rsidRPr="000A6F3D" w:rsidRDefault="00753CF2" w:rsidP="00AB6421">
            <w:r w:rsidRPr="000A6F3D">
              <w:t>8</w:t>
            </w:r>
            <w:r w:rsidR="003D363D" w:rsidRPr="000A6F3D">
              <w:t>4.79</w:t>
            </w:r>
          </w:p>
        </w:tc>
        <w:tc>
          <w:tcPr>
            <w:tcW w:w="1720" w:type="dxa"/>
          </w:tcPr>
          <w:p w14:paraId="74B8CCC6" w14:textId="13C4C5BE" w:rsidR="00753CF2" w:rsidRPr="000A6F3D" w:rsidRDefault="00753CF2" w:rsidP="00AB6421">
            <w:r w:rsidRPr="000A6F3D">
              <w:t>0.1</w:t>
            </w:r>
            <w:r w:rsidR="003D363D" w:rsidRPr="000A6F3D">
              <w:t>672</w:t>
            </w:r>
          </w:p>
        </w:tc>
        <w:tc>
          <w:tcPr>
            <w:tcW w:w="1720" w:type="dxa"/>
          </w:tcPr>
          <w:p w14:paraId="267D7E44" w14:textId="1F333023" w:rsidR="00753CF2" w:rsidRPr="000A6F3D" w:rsidRDefault="00753CF2" w:rsidP="00AB6421">
            <w:r w:rsidRPr="000A6F3D">
              <w:t>8</w:t>
            </w:r>
            <w:r w:rsidR="003D363D" w:rsidRPr="000A6F3D">
              <w:t>3.28</w:t>
            </w:r>
          </w:p>
        </w:tc>
      </w:tr>
      <w:tr w:rsidR="00753CF2" w:rsidRPr="000A6F3D" w14:paraId="5079D13E" w14:textId="3761AED3" w:rsidTr="00753CF2">
        <w:tc>
          <w:tcPr>
            <w:tcW w:w="1975" w:type="dxa"/>
          </w:tcPr>
          <w:p w14:paraId="134DBA73" w14:textId="218CBDCD" w:rsidR="00753CF2" w:rsidRPr="00DE5A01" w:rsidRDefault="00753CF2" w:rsidP="00AB6421">
            <w:pPr>
              <w:rPr>
                <w:b/>
              </w:rPr>
            </w:pPr>
            <w:r w:rsidRPr="00DE5A01">
              <w:rPr>
                <w:b/>
              </w:rPr>
              <w:t>Random Forest</w:t>
            </w:r>
          </w:p>
        </w:tc>
        <w:tc>
          <w:tcPr>
            <w:tcW w:w="1875" w:type="dxa"/>
          </w:tcPr>
          <w:p w14:paraId="27F69BA1" w14:textId="269DF161" w:rsidR="00753CF2" w:rsidRPr="00DE5A01" w:rsidRDefault="003D363D" w:rsidP="00AB6421">
            <w:pPr>
              <w:rPr>
                <w:b/>
              </w:rPr>
            </w:pPr>
            <w:r w:rsidRPr="00DE5A01">
              <w:rPr>
                <w:b/>
              </w:rPr>
              <w:t>0.1396</w:t>
            </w:r>
          </w:p>
        </w:tc>
        <w:tc>
          <w:tcPr>
            <w:tcW w:w="1720" w:type="dxa"/>
          </w:tcPr>
          <w:p w14:paraId="3ABD3EC3" w14:textId="2A0CB28A" w:rsidR="00753CF2" w:rsidRPr="00DE5A01" w:rsidRDefault="003D363D" w:rsidP="00AB6421">
            <w:pPr>
              <w:rPr>
                <w:b/>
              </w:rPr>
            </w:pPr>
            <w:r w:rsidRPr="00DE5A01">
              <w:rPr>
                <w:b/>
              </w:rPr>
              <w:t>86</w:t>
            </w:r>
            <w:r w:rsidR="00753CF2" w:rsidRPr="00DE5A01">
              <w:rPr>
                <w:b/>
              </w:rPr>
              <w:t>.</w:t>
            </w:r>
            <w:r w:rsidRPr="00DE5A01">
              <w:rPr>
                <w:b/>
              </w:rPr>
              <w:t>04</w:t>
            </w:r>
          </w:p>
        </w:tc>
        <w:tc>
          <w:tcPr>
            <w:tcW w:w="1720" w:type="dxa"/>
          </w:tcPr>
          <w:p w14:paraId="091D9F6D" w14:textId="627641F5" w:rsidR="00753CF2" w:rsidRPr="00DE5A01" w:rsidRDefault="003D363D" w:rsidP="00AB6421">
            <w:pPr>
              <w:rPr>
                <w:b/>
              </w:rPr>
            </w:pPr>
            <w:r w:rsidRPr="00DE5A01">
              <w:rPr>
                <w:b/>
              </w:rPr>
              <w:t>0.1553</w:t>
            </w:r>
          </w:p>
        </w:tc>
        <w:tc>
          <w:tcPr>
            <w:tcW w:w="1720" w:type="dxa"/>
          </w:tcPr>
          <w:p w14:paraId="397CB05E" w14:textId="7EDB556E" w:rsidR="00753CF2" w:rsidRPr="00DE5A01" w:rsidRDefault="00753CF2" w:rsidP="00AB6421">
            <w:pPr>
              <w:rPr>
                <w:b/>
              </w:rPr>
            </w:pPr>
            <w:r w:rsidRPr="00DE5A01">
              <w:rPr>
                <w:b/>
              </w:rPr>
              <w:t>8</w:t>
            </w:r>
            <w:r w:rsidR="003D363D" w:rsidRPr="00DE5A01">
              <w:rPr>
                <w:b/>
              </w:rPr>
              <w:t>4.47</w:t>
            </w:r>
          </w:p>
        </w:tc>
      </w:tr>
    </w:tbl>
    <w:p w14:paraId="41433E39" w14:textId="77777777" w:rsidR="00D92493" w:rsidRPr="000A6F3D" w:rsidRDefault="00D92493" w:rsidP="00AB6421"/>
    <w:p w14:paraId="07D93B82" w14:textId="77777777" w:rsidR="00932097" w:rsidRPr="000A6F3D" w:rsidRDefault="00932097" w:rsidP="00AB6421"/>
    <w:p w14:paraId="33CC9C34" w14:textId="29C3A746" w:rsidR="00932097" w:rsidRPr="000A6F3D" w:rsidRDefault="00932097" w:rsidP="00932097">
      <w:pPr>
        <w:pStyle w:val="Heading1"/>
        <w:numPr>
          <w:ilvl w:val="1"/>
          <w:numId w:val="4"/>
        </w:numPr>
        <w:rPr>
          <w:rFonts w:ascii="Times New Roman" w:hAnsi="Times New Roman" w:cs="Times New Roman"/>
        </w:rPr>
      </w:pPr>
      <w:r w:rsidRPr="000A6F3D">
        <w:rPr>
          <w:rFonts w:ascii="Times New Roman" w:hAnsi="Times New Roman" w:cs="Times New Roman"/>
        </w:rPr>
        <w:t xml:space="preserve"> Model Selection</w:t>
      </w:r>
    </w:p>
    <w:p w14:paraId="7E77D334" w14:textId="59F350CF" w:rsidR="002D0195" w:rsidRPr="000A6F3D" w:rsidRDefault="00D92493" w:rsidP="00AB6421">
      <w:r w:rsidRPr="000A6F3D">
        <w:t xml:space="preserve">From the above comparative study, we can see Random Forest model is outperforming other modelling algorithms. Thus we select Random Forest machine learning algorithm for prediction of </w:t>
      </w:r>
      <w:r w:rsidR="005F7C0C" w:rsidRPr="000A6F3D">
        <w:t>future cases.</w:t>
      </w:r>
      <w:r w:rsidR="002D0195" w:rsidRPr="000A6F3D">
        <w:br w:type="page"/>
      </w:r>
    </w:p>
    <w:p w14:paraId="691DF3A2" w14:textId="17F01D5F" w:rsidR="00932097" w:rsidRPr="000A6F3D" w:rsidRDefault="00932097" w:rsidP="00665619">
      <w:pPr>
        <w:pStyle w:val="Heading1"/>
        <w:rPr>
          <w:rFonts w:ascii="Times New Roman" w:hAnsi="Times New Roman" w:cs="Times New Roman"/>
        </w:rPr>
      </w:pPr>
      <w:r w:rsidRPr="000A6F3D">
        <w:rPr>
          <w:rFonts w:ascii="Times New Roman" w:hAnsi="Times New Roman" w:cs="Times New Roman"/>
        </w:rPr>
        <w:lastRenderedPageBreak/>
        <w:t>A.</w:t>
      </w:r>
      <w:r w:rsidRPr="000A6F3D">
        <w:rPr>
          <w:rFonts w:ascii="Times New Roman" w:hAnsi="Times New Roman" w:cs="Times New Roman"/>
        </w:rPr>
        <w:tab/>
        <w:t>Suggestions</w:t>
      </w:r>
    </w:p>
    <w:p w14:paraId="28BB9FAA" w14:textId="6E2BED81" w:rsidR="00665619" w:rsidRPr="000A6F3D" w:rsidRDefault="00932097" w:rsidP="00665619">
      <w:pPr>
        <w:pStyle w:val="Heading1"/>
        <w:rPr>
          <w:rFonts w:ascii="Times New Roman" w:eastAsia="MS Mincho" w:hAnsi="Times New Roman" w:cs="Times New Roman"/>
          <w:color w:val="000000"/>
          <w:sz w:val="20"/>
          <w:szCs w:val="20"/>
          <w:lang w:eastAsia="en-US"/>
        </w:rPr>
      </w:pPr>
      <w:r w:rsidRPr="000A6F3D">
        <w:rPr>
          <w:rFonts w:ascii="Times New Roman" w:hAnsi="Times New Roman" w:cs="Times New Roman"/>
        </w:rPr>
        <w:t>Q</w:t>
      </w:r>
      <w:r w:rsidR="00665619" w:rsidRPr="000A6F3D">
        <w:rPr>
          <w:rFonts w:ascii="Times New Roman" w:hAnsi="Times New Roman" w:cs="Times New Roman"/>
        </w:rPr>
        <w:t xml:space="preserve">: </w:t>
      </w:r>
      <w:r w:rsidR="00665619" w:rsidRPr="000A6F3D">
        <w:rPr>
          <w:rFonts w:ascii="Times New Roman" w:eastAsiaTheme="minorHAnsi" w:hAnsi="Times New Roman" w:cs="Times New Roman"/>
          <w:color w:val="000000"/>
          <w:sz w:val="20"/>
          <w:szCs w:val="20"/>
          <w:lang w:eastAsia="en-US"/>
        </w:rPr>
        <w:t>What changes company should bring to reduce the number of absenteeism?</w:t>
      </w:r>
    </w:p>
    <w:p w14:paraId="18525B1A" w14:textId="651A1A32" w:rsidR="00665619" w:rsidRPr="000A6F3D" w:rsidRDefault="00665619" w:rsidP="00665619">
      <w:pPr>
        <w:rPr>
          <w:rFonts w:eastAsiaTheme="minorHAnsi"/>
        </w:rPr>
      </w:pPr>
      <w:r w:rsidRPr="000A6F3D">
        <w:rPr>
          <w:rFonts w:eastAsiaTheme="minorHAnsi"/>
        </w:rPr>
        <w:t>Ans: From the data set we were able to find some interesting insights on the absenteeism patterns of employees at XYZ courier company. We believe on acting upon these, the company will be able to reduc</w:t>
      </w:r>
      <w:r w:rsidR="00804966" w:rsidRPr="000A6F3D">
        <w:rPr>
          <w:rFonts w:eastAsiaTheme="minorHAnsi"/>
        </w:rPr>
        <w:t>e the absenteeism considerably.</w:t>
      </w:r>
    </w:p>
    <w:p w14:paraId="35817D2A" w14:textId="77777777" w:rsidR="007D4790" w:rsidRPr="000A6F3D" w:rsidRDefault="007D4790" w:rsidP="00665619">
      <w:pPr>
        <w:rPr>
          <w:rFonts w:eastAsiaTheme="minorHAnsi"/>
        </w:rPr>
      </w:pPr>
    </w:p>
    <w:p w14:paraId="7BA1CF71" w14:textId="7486F52A" w:rsidR="00094C44" w:rsidRPr="000A6F3D" w:rsidRDefault="00F07517" w:rsidP="00F07517">
      <w:pPr>
        <w:pStyle w:val="ListParagraph"/>
        <w:numPr>
          <w:ilvl w:val="0"/>
          <w:numId w:val="12"/>
        </w:numPr>
        <w:rPr>
          <w:rFonts w:eastAsiaTheme="minorHAnsi"/>
        </w:rPr>
      </w:pPr>
      <w:r w:rsidRPr="000A6F3D">
        <w:rPr>
          <w:rFonts w:eastAsiaTheme="minorHAnsi"/>
        </w:rPr>
        <w:t>Introducing incentive for 100% attendance</w:t>
      </w:r>
      <w:r w:rsidR="00094C44" w:rsidRPr="000A6F3D">
        <w:rPr>
          <w:rFonts w:eastAsiaTheme="minorHAnsi"/>
        </w:rPr>
        <w:t xml:space="preserve"> </w:t>
      </w:r>
      <w:r w:rsidRPr="000A6F3D">
        <w:rPr>
          <w:rFonts w:eastAsiaTheme="minorHAnsi"/>
        </w:rPr>
        <w:t xml:space="preserve">as </w:t>
      </w:r>
      <w:r w:rsidR="00094C44" w:rsidRPr="000A6F3D">
        <w:rPr>
          <w:rFonts w:eastAsiaTheme="minorHAnsi"/>
        </w:rPr>
        <w:t xml:space="preserve">bonus. </w:t>
      </w:r>
    </w:p>
    <w:p w14:paraId="09A019A4" w14:textId="0B9E67B8" w:rsidR="00094C44" w:rsidRPr="000A6F3D" w:rsidRDefault="00F07517" w:rsidP="00F07517">
      <w:pPr>
        <w:pStyle w:val="ListParagraph"/>
        <w:numPr>
          <w:ilvl w:val="0"/>
          <w:numId w:val="12"/>
        </w:numPr>
        <w:rPr>
          <w:rFonts w:eastAsiaTheme="minorHAnsi"/>
        </w:rPr>
      </w:pPr>
      <w:r w:rsidRPr="000A6F3D">
        <w:rPr>
          <w:rFonts w:eastAsiaTheme="minorHAnsi"/>
        </w:rPr>
        <w:t>Introducing</w:t>
      </w:r>
      <w:r w:rsidR="00094C44" w:rsidRPr="000A6F3D">
        <w:rPr>
          <w:rFonts w:eastAsiaTheme="minorHAnsi"/>
        </w:rPr>
        <w:t xml:space="preserve"> policy for </w:t>
      </w:r>
      <w:r w:rsidRPr="000A6F3D">
        <w:rPr>
          <w:rFonts w:eastAsiaTheme="minorHAnsi"/>
        </w:rPr>
        <w:t xml:space="preserve">penalizing by </w:t>
      </w:r>
      <w:r w:rsidR="00094C44" w:rsidRPr="000A6F3D">
        <w:rPr>
          <w:rFonts w:eastAsiaTheme="minorHAnsi"/>
        </w:rPr>
        <w:t xml:space="preserve">salary deduction for un-informed or un- </w:t>
      </w:r>
    </w:p>
    <w:p w14:paraId="5E045828" w14:textId="6CD504D5" w:rsidR="00094C44" w:rsidRPr="000A6F3D" w:rsidRDefault="00F07517" w:rsidP="00F07517">
      <w:pPr>
        <w:pStyle w:val="ListParagraph"/>
        <w:numPr>
          <w:ilvl w:val="0"/>
          <w:numId w:val="12"/>
        </w:numPr>
        <w:rPr>
          <w:rFonts w:eastAsiaTheme="minorHAnsi"/>
        </w:rPr>
      </w:pPr>
      <w:r w:rsidRPr="000A6F3D">
        <w:rPr>
          <w:rFonts w:eastAsiaTheme="minorHAnsi"/>
        </w:rPr>
        <w:t>approved leaves.</w:t>
      </w:r>
    </w:p>
    <w:p w14:paraId="6D5BA78D" w14:textId="751D0283" w:rsidR="00094C44" w:rsidRPr="000A6F3D" w:rsidRDefault="00F07517" w:rsidP="00F07517">
      <w:pPr>
        <w:pStyle w:val="ListParagraph"/>
        <w:numPr>
          <w:ilvl w:val="0"/>
          <w:numId w:val="12"/>
        </w:numPr>
        <w:rPr>
          <w:rFonts w:eastAsiaTheme="minorHAnsi"/>
        </w:rPr>
      </w:pPr>
      <w:r w:rsidRPr="000A6F3D">
        <w:rPr>
          <w:rFonts w:eastAsiaTheme="minorHAnsi"/>
        </w:rPr>
        <w:t>Health check-up camp once on the last Saturday of the month</w:t>
      </w:r>
    </w:p>
    <w:p w14:paraId="74F6514D" w14:textId="45BD3FE7" w:rsidR="00F07517" w:rsidRPr="000A6F3D" w:rsidRDefault="00F07517" w:rsidP="00F07517">
      <w:pPr>
        <w:pStyle w:val="ListParagraph"/>
        <w:numPr>
          <w:ilvl w:val="0"/>
          <w:numId w:val="12"/>
        </w:numPr>
        <w:rPr>
          <w:rFonts w:eastAsiaTheme="minorHAnsi"/>
        </w:rPr>
      </w:pPr>
      <w:r w:rsidRPr="000A6F3D">
        <w:rPr>
          <w:rFonts w:eastAsiaTheme="minorHAnsi"/>
        </w:rPr>
        <w:t>Sensitizing employees on ills of alcohol and smoking on health and benefits of yoga for personal development and increased productivity at work.</w:t>
      </w:r>
    </w:p>
    <w:p w14:paraId="7BC8143C" w14:textId="57CAB6BC" w:rsidR="00F07517" w:rsidRPr="000A6F3D" w:rsidRDefault="00F07517" w:rsidP="00F07517">
      <w:pPr>
        <w:pStyle w:val="ListParagraph"/>
        <w:numPr>
          <w:ilvl w:val="0"/>
          <w:numId w:val="12"/>
        </w:numPr>
        <w:rPr>
          <w:rFonts w:eastAsiaTheme="minorHAnsi"/>
        </w:rPr>
      </w:pPr>
      <w:r w:rsidRPr="000A6F3D">
        <w:rPr>
          <w:rFonts w:eastAsiaTheme="minorHAnsi"/>
        </w:rPr>
        <w:t xml:space="preserve">Engaging employees in </w:t>
      </w:r>
      <w:r w:rsidR="00110F99" w:rsidRPr="000A6F3D">
        <w:rPr>
          <w:rFonts w:eastAsiaTheme="minorHAnsi"/>
        </w:rPr>
        <w:t>different activities apart from regular work on Monday morning.</w:t>
      </w:r>
    </w:p>
    <w:p w14:paraId="16D140C3" w14:textId="74AE32FB" w:rsidR="00110F99" w:rsidRPr="000A6F3D" w:rsidRDefault="00110F99" w:rsidP="00F07517">
      <w:pPr>
        <w:pStyle w:val="ListParagraph"/>
        <w:numPr>
          <w:ilvl w:val="0"/>
          <w:numId w:val="12"/>
        </w:numPr>
        <w:rPr>
          <w:rFonts w:eastAsiaTheme="minorHAnsi"/>
        </w:rPr>
      </w:pPr>
      <w:r w:rsidRPr="000A6F3D">
        <w:rPr>
          <w:rFonts w:eastAsiaTheme="minorHAnsi"/>
        </w:rPr>
        <w:t>Family at work once a month to increase involvement.</w:t>
      </w:r>
    </w:p>
    <w:p w14:paraId="507EB83F" w14:textId="77777777" w:rsidR="00F07517" w:rsidRPr="000A6F3D" w:rsidRDefault="00F07517" w:rsidP="00F07517">
      <w:pPr>
        <w:rPr>
          <w:rFonts w:eastAsiaTheme="minorHAnsi"/>
        </w:rPr>
      </w:pPr>
    </w:p>
    <w:p w14:paraId="20439601" w14:textId="5404A019" w:rsidR="00F07517" w:rsidRPr="000A6F3D" w:rsidRDefault="00F07517" w:rsidP="00F07517">
      <w:pPr>
        <w:rPr>
          <w:rFonts w:eastAsiaTheme="minorHAnsi"/>
        </w:rPr>
      </w:pPr>
      <w:r w:rsidRPr="000A6F3D">
        <w:rPr>
          <w:rFonts w:eastAsiaTheme="minorHAnsi"/>
        </w:rPr>
        <w:t>The suggestions are based on the following information:</w:t>
      </w:r>
    </w:p>
    <w:p w14:paraId="3B55C958" w14:textId="4B744128" w:rsidR="00804966" w:rsidRPr="000A6F3D" w:rsidRDefault="00804966" w:rsidP="00F07517">
      <w:pPr>
        <w:pStyle w:val="ListParagraph"/>
        <w:numPr>
          <w:ilvl w:val="0"/>
          <w:numId w:val="13"/>
        </w:numPr>
        <w:rPr>
          <w:rFonts w:eastAsiaTheme="minorHAnsi"/>
        </w:rPr>
      </w:pPr>
      <w:r w:rsidRPr="000A6F3D">
        <w:rPr>
          <w:rFonts w:eastAsiaTheme="minorHAnsi"/>
        </w:rPr>
        <w:t xml:space="preserve">Medical Consultation </w:t>
      </w:r>
      <w:r w:rsidR="00F07517" w:rsidRPr="000A6F3D">
        <w:rPr>
          <w:rFonts w:eastAsiaTheme="minorHAnsi"/>
        </w:rPr>
        <w:t>(</w:t>
      </w:r>
      <w:r w:rsidRPr="000A6F3D">
        <w:rPr>
          <w:rFonts w:eastAsiaTheme="minorHAnsi"/>
        </w:rPr>
        <w:t>&gt; 430 hrs of absent time</w:t>
      </w:r>
      <w:r w:rsidR="00F07517" w:rsidRPr="000A6F3D">
        <w:rPr>
          <w:rFonts w:eastAsiaTheme="minorHAnsi"/>
        </w:rPr>
        <w:t>)</w:t>
      </w:r>
    </w:p>
    <w:p w14:paraId="092DDC78" w14:textId="4C08A90C" w:rsidR="00804966" w:rsidRPr="000A6F3D" w:rsidRDefault="00481AC6" w:rsidP="00F07517">
      <w:pPr>
        <w:pStyle w:val="ListParagraph"/>
        <w:numPr>
          <w:ilvl w:val="0"/>
          <w:numId w:val="13"/>
        </w:numPr>
        <w:rPr>
          <w:rFonts w:eastAsiaTheme="minorHAnsi"/>
        </w:rPr>
      </w:pPr>
      <w:r w:rsidRPr="000A6F3D">
        <w:rPr>
          <w:rFonts w:eastAsiaTheme="minorHAnsi"/>
        </w:rPr>
        <w:t xml:space="preserve">Diseases of the musculoskeletal system and connective tissue </w:t>
      </w:r>
      <w:r w:rsidR="00F07517" w:rsidRPr="000A6F3D">
        <w:rPr>
          <w:rFonts w:eastAsiaTheme="minorHAnsi"/>
        </w:rPr>
        <w:t>(</w:t>
      </w:r>
      <w:r w:rsidRPr="000A6F3D">
        <w:rPr>
          <w:rFonts w:eastAsiaTheme="minorHAnsi"/>
        </w:rPr>
        <w:t>&gt; 330 hrs of absent time</w:t>
      </w:r>
      <w:r w:rsidR="00F07517" w:rsidRPr="000A6F3D">
        <w:rPr>
          <w:rFonts w:eastAsiaTheme="minorHAnsi"/>
        </w:rPr>
        <w:t>)</w:t>
      </w:r>
    </w:p>
    <w:p w14:paraId="78E0DE96" w14:textId="5C873DC0" w:rsidR="00481AC6" w:rsidRPr="000A6F3D" w:rsidRDefault="00481AC6" w:rsidP="00F07517">
      <w:pPr>
        <w:pStyle w:val="ListParagraph"/>
        <w:numPr>
          <w:ilvl w:val="0"/>
          <w:numId w:val="13"/>
        </w:numPr>
        <w:rPr>
          <w:rFonts w:eastAsiaTheme="minorHAnsi"/>
        </w:rPr>
      </w:pPr>
      <w:r w:rsidRPr="000A6F3D">
        <w:rPr>
          <w:rFonts w:eastAsiaTheme="minorHAnsi"/>
        </w:rPr>
        <w:t xml:space="preserve">Dental Consultation </w:t>
      </w:r>
      <w:r w:rsidR="00F07517" w:rsidRPr="000A6F3D">
        <w:rPr>
          <w:rFonts w:eastAsiaTheme="minorHAnsi"/>
        </w:rPr>
        <w:t>(</w:t>
      </w:r>
      <w:r w:rsidRPr="000A6F3D">
        <w:rPr>
          <w:rFonts w:eastAsiaTheme="minorHAnsi"/>
        </w:rPr>
        <w:t>&gt; 300 hrs of absent time</w:t>
      </w:r>
      <w:r w:rsidR="00F07517" w:rsidRPr="000A6F3D">
        <w:rPr>
          <w:rFonts w:eastAsiaTheme="minorHAnsi"/>
        </w:rPr>
        <w:t>)</w:t>
      </w:r>
    </w:p>
    <w:p w14:paraId="1F041B56" w14:textId="4D5415E7" w:rsidR="00481AC6" w:rsidRPr="000A6F3D" w:rsidRDefault="00481AC6"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 xml:space="preserve">Injury, poisoning and certain other consequences of external causes </w:t>
      </w:r>
      <w:r w:rsidR="00F07517" w:rsidRPr="000A6F3D">
        <w:rPr>
          <w:rFonts w:eastAsiaTheme="minorHAnsi"/>
        </w:rPr>
        <w:t>(</w:t>
      </w:r>
      <w:r w:rsidRPr="000A6F3D">
        <w:rPr>
          <w:rFonts w:eastAsiaTheme="minorHAnsi"/>
        </w:rPr>
        <w:t>&gt; 250 hrs of absent time</w:t>
      </w:r>
      <w:r w:rsidR="00F07517" w:rsidRPr="000A6F3D">
        <w:rPr>
          <w:rFonts w:eastAsiaTheme="minorHAnsi"/>
        </w:rPr>
        <w:t>)</w:t>
      </w:r>
    </w:p>
    <w:p w14:paraId="23324467" w14:textId="16A40547" w:rsidR="00C95A6A" w:rsidRPr="000A6F3D" w:rsidRDefault="00C95A6A"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 xml:space="preserve">Social Drinker </w:t>
      </w:r>
      <w:r w:rsidR="00F07517" w:rsidRPr="000A6F3D">
        <w:rPr>
          <w:rFonts w:eastAsiaTheme="minorHAnsi"/>
        </w:rPr>
        <w:t>(</w:t>
      </w:r>
      <w:r w:rsidRPr="000A6F3D">
        <w:rPr>
          <w:rFonts w:eastAsiaTheme="minorHAnsi"/>
        </w:rPr>
        <w:t>&gt; 1800 hrs of absent time</w:t>
      </w:r>
      <w:r w:rsidR="00F07517" w:rsidRPr="000A6F3D">
        <w:rPr>
          <w:rFonts w:eastAsiaTheme="minorHAnsi"/>
        </w:rPr>
        <w:t>)</w:t>
      </w:r>
    </w:p>
    <w:p w14:paraId="55867B3A" w14:textId="1EC78315" w:rsidR="00C95A6A" w:rsidRPr="000A6F3D" w:rsidRDefault="00C95A6A"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 xml:space="preserve">Education High School </w:t>
      </w:r>
      <w:r w:rsidR="00F07517" w:rsidRPr="000A6F3D">
        <w:rPr>
          <w:rFonts w:eastAsiaTheme="minorHAnsi"/>
        </w:rPr>
        <w:t>(</w:t>
      </w:r>
      <w:r w:rsidRPr="000A6F3D">
        <w:rPr>
          <w:rFonts w:eastAsiaTheme="minorHAnsi"/>
        </w:rPr>
        <w:t>&gt; 2500 hrs of absent time</w:t>
      </w:r>
      <w:r w:rsidR="00F07517" w:rsidRPr="000A6F3D">
        <w:rPr>
          <w:rFonts w:eastAsiaTheme="minorHAnsi"/>
        </w:rPr>
        <w:t>)</w:t>
      </w:r>
    </w:p>
    <w:p w14:paraId="4C349D5B" w14:textId="19858D05" w:rsidR="004F0747" w:rsidRPr="000A6F3D" w:rsidRDefault="004F0747"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Work load highest for high school education</w:t>
      </w:r>
    </w:p>
    <w:p w14:paraId="2C56D73C" w14:textId="522DE4B6" w:rsidR="004038EA" w:rsidRPr="000A6F3D" w:rsidRDefault="004038EA"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March 450 hrs of absent hours</w:t>
      </w:r>
    </w:p>
    <w:p w14:paraId="04FF535E" w14:textId="0E1354A5" w:rsidR="004038EA" w:rsidRPr="000A6F3D" w:rsidRDefault="008979BF" w:rsidP="00F07517">
      <w:pPr>
        <w:pStyle w:val="ListParagraph"/>
        <w:widowControl w:val="0"/>
        <w:numPr>
          <w:ilvl w:val="0"/>
          <w:numId w:val="13"/>
        </w:numPr>
        <w:autoSpaceDE w:val="0"/>
        <w:autoSpaceDN w:val="0"/>
        <w:adjustRightInd w:val="0"/>
        <w:spacing w:after="240" w:line="360" w:lineRule="atLeast"/>
        <w:rPr>
          <w:rFonts w:eastAsiaTheme="minorHAnsi"/>
        </w:rPr>
      </w:pPr>
      <w:r w:rsidRPr="000A6F3D">
        <w:rPr>
          <w:rFonts w:eastAsiaTheme="minorHAnsi"/>
        </w:rPr>
        <w:t>Monday &gt; 750 hrs of absent hours</w:t>
      </w:r>
    </w:p>
    <w:p w14:paraId="31945AED" w14:textId="77777777" w:rsidR="00665619" w:rsidRPr="000A6F3D" w:rsidRDefault="00665619" w:rsidP="00665619">
      <w:pPr>
        <w:rPr>
          <w:rFonts w:eastAsiaTheme="minorHAnsi"/>
        </w:rPr>
      </w:pPr>
    </w:p>
    <w:p w14:paraId="357C8CFC" w14:textId="7C531D5C" w:rsidR="002D0195" w:rsidRPr="000A6F3D" w:rsidRDefault="00665619" w:rsidP="00665619">
      <w:pPr>
        <w:rPr>
          <w:rFonts w:eastAsiaTheme="minorHAnsi"/>
          <w:color w:val="000000"/>
          <w:sz w:val="20"/>
          <w:szCs w:val="20"/>
          <w:lang w:eastAsia="en-US"/>
        </w:rPr>
      </w:pPr>
      <w:r w:rsidRPr="000A6F3D">
        <w:rPr>
          <w:rFonts w:eastAsiaTheme="majorEastAsia"/>
          <w:color w:val="2E74B5" w:themeColor="accent1" w:themeShade="BF"/>
          <w:sz w:val="32"/>
          <w:szCs w:val="32"/>
        </w:rPr>
        <w:t xml:space="preserve">Q: </w:t>
      </w:r>
      <w:r w:rsidRPr="000A6F3D">
        <w:rPr>
          <w:rFonts w:eastAsiaTheme="minorHAnsi"/>
          <w:color w:val="000000"/>
          <w:sz w:val="20"/>
          <w:szCs w:val="20"/>
          <w:lang w:eastAsia="en-US"/>
        </w:rPr>
        <w:t>How much losses every month can we project in 2011 if same trend of absenteeism continues?</w:t>
      </w:r>
    </w:p>
    <w:p w14:paraId="2507C0AF" w14:textId="77777777" w:rsidR="00826489" w:rsidRPr="000A6F3D" w:rsidRDefault="00826489"/>
    <w:p w14:paraId="10420ADD" w14:textId="5822EE44" w:rsidR="000E56CB" w:rsidRPr="000A6F3D" w:rsidRDefault="005F7C0C" w:rsidP="000E56CB">
      <w:pPr>
        <w:jc w:val="both"/>
        <w:rPr>
          <w:color w:val="000000" w:themeColor="text1"/>
          <w:lang w:val="en-US"/>
        </w:rPr>
      </w:pPr>
      <w:r w:rsidRPr="000A6F3D">
        <w:rPr>
          <w:color w:val="000000" w:themeColor="text1"/>
          <w:lang w:val="en-US"/>
        </w:rPr>
        <w:t>Losses are caused because of low productivity as well as absenteeism from work</w:t>
      </w:r>
      <w:r w:rsidR="000E56CB" w:rsidRPr="000A6F3D">
        <w:rPr>
          <w:color w:val="000000" w:themeColor="text1"/>
          <w:lang w:val="en-US"/>
        </w:rPr>
        <w:t>. One of the major factors of work loss is employee absenteeism. In our project we have predicted the work loss faced by the company in year 20</w:t>
      </w:r>
      <w:r w:rsidRPr="000A6F3D">
        <w:rPr>
          <w:color w:val="000000" w:themeColor="text1"/>
          <w:lang w:val="en-US"/>
        </w:rPr>
        <w:t>11. We</w:t>
      </w:r>
      <w:r w:rsidR="000E56CB" w:rsidRPr="000A6F3D">
        <w:rPr>
          <w:color w:val="000000" w:themeColor="text1"/>
          <w:lang w:val="en-US"/>
        </w:rPr>
        <w:t xml:space="preserve"> computed the </w:t>
      </w:r>
      <w:r w:rsidRPr="000A6F3D">
        <w:rPr>
          <w:color w:val="000000" w:themeColor="text1"/>
          <w:lang w:val="en-US"/>
        </w:rPr>
        <w:t>monthly work loss the company might</w:t>
      </w:r>
      <w:r w:rsidR="000E56CB" w:rsidRPr="000A6F3D">
        <w:rPr>
          <w:color w:val="000000" w:themeColor="text1"/>
          <w:lang w:val="en-US"/>
        </w:rPr>
        <w:t xml:space="preserve"> face </w:t>
      </w:r>
      <w:r w:rsidRPr="000A6F3D">
        <w:rPr>
          <w:color w:val="000000" w:themeColor="text1"/>
          <w:lang w:val="en-US"/>
        </w:rPr>
        <w:t xml:space="preserve">if the current trend follows </w:t>
      </w:r>
      <w:r w:rsidR="000E56CB" w:rsidRPr="000A6F3D">
        <w:rPr>
          <w:color w:val="000000" w:themeColor="text1"/>
          <w:lang w:val="en-US"/>
        </w:rPr>
        <w:t>in coming year</w:t>
      </w:r>
      <w:r w:rsidRPr="000A6F3D">
        <w:rPr>
          <w:color w:val="000000" w:themeColor="text1"/>
          <w:lang w:val="en-US"/>
        </w:rPr>
        <w:t>. The losses are predicted</w:t>
      </w:r>
      <w:r w:rsidR="000E56CB" w:rsidRPr="000A6F3D">
        <w:rPr>
          <w:color w:val="000000" w:themeColor="text1"/>
          <w:lang w:val="en-US"/>
        </w:rPr>
        <w:t xml:space="preserve"> with the </w:t>
      </w:r>
      <w:r w:rsidRPr="000A6F3D">
        <w:rPr>
          <w:color w:val="000000" w:themeColor="text1"/>
          <w:lang w:val="en-US"/>
        </w:rPr>
        <w:t>help of the formula give below.</w:t>
      </w:r>
    </w:p>
    <w:p w14:paraId="413F2676" w14:textId="77777777" w:rsidR="000E56CB" w:rsidRPr="000A6F3D" w:rsidRDefault="000E56CB" w:rsidP="000E56CB">
      <w:pPr>
        <w:jc w:val="center"/>
        <w:outlineLvl w:val="0"/>
        <w:rPr>
          <w:b/>
          <w:bCs/>
          <w:color w:val="000000" w:themeColor="text1"/>
          <w:lang w:val="en-US"/>
        </w:rPr>
      </w:pPr>
    </w:p>
    <w:p w14:paraId="50A7679F" w14:textId="77777777" w:rsidR="000E56CB" w:rsidRPr="000A6F3D" w:rsidRDefault="000E56CB" w:rsidP="000E56CB">
      <w:pPr>
        <w:jc w:val="center"/>
        <w:outlineLvl w:val="0"/>
        <w:rPr>
          <w:b/>
          <w:bCs/>
          <w:color w:val="000000" w:themeColor="text1"/>
          <w:lang w:val="en-US"/>
        </w:rPr>
      </w:pPr>
      <w:r w:rsidRPr="000A6F3D">
        <w:rPr>
          <w:b/>
          <w:bCs/>
          <w:color w:val="000000" w:themeColor="text1"/>
          <w:lang w:val="en-US"/>
        </w:rPr>
        <w:t>Work loss = (Absenteeism time in hours * Work load average/day)/ Service time</w:t>
      </w:r>
    </w:p>
    <w:p w14:paraId="03EF5950" w14:textId="77777777" w:rsidR="000E56CB" w:rsidRPr="000A6F3D" w:rsidRDefault="000E56CB"/>
    <w:p w14:paraId="3577C999" w14:textId="77777777" w:rsidR="00826489" w:rsidRPr="000A6F3D" w:rsidRDefault="00826489"/>
    <w:p w14:paraId="4F7DCC1F" w14:textId="77777777" w:rsidR="00826489" w:rsidRPr="000A6F3D" w:rsidRDefault="0082648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978"/>
      </w:tblGrid>
      <w:tr w:rsidR="00932097" w:rsidRPr="000A6F3D" w14:paraId="05899268" w14:textId="77777777" w:rsidTr="00DE5A01">
        <w:trPr>
          <w:tblHeader/>
          <w:jc w:val="center"/>
        </w:trPr>
        <w:tc>
          <w:tcPr>
            <w:tcW w:w="1117" w:type="dxa"/>
            <w:shd w:val="clear" w:color="auto" w:fill="FFFFFF"/>
            <w:tcMar>
              <w:top w:w="120" w:type="dxa"/>
              <w:left w:w="120" w:type="dxa"/>
              <w:bottom w:w="120" w:type="dxa"/>
              <w:right w:w="120" w:type="dxa"/>
            </w:tcMar>
            <w:vAlign w:val="center"/>
            <w:hideMark/>
          </w:tcPr>
          <w:p w14:paraId="035D0CC5" w14:textId="77777777" w:rsidR="00932097" w:rsidRPr="000A6F3D" w:rsidRDefault="00932097" w:rsidP="005F5B90">
            <w:pPr>
              <w:spacing w:before="240"/>
              <w:jc w:val="right"/>
              <w:rPr>
                <w:b/>
                <w:bCs/>
                <w:color w:val="000000"/>
                <w:sz w:val="16"/>
                <w:szCs w:val="16"/>
                <w:lang w:eastAsia="en-IN"/>
              </w:rPr>
            </w:pPr>
          </w:p>
        </w:tc>
        <w:tc>
          <w:tcPr>
            <w:tcW w:w="0" w:type="auto"/>
            <w:shd w:val="clear" w:color="auto" w:fill="FFFFFF"/>
            <w:tcMar>
              <w:top w:w="120" w:type="dxa"/>
              <w:left w:w="120" w:type="dxa"/>
              <w:bottom w:w="120" w:type="dxa"/>
              <w:right w:w="120" w:type="dxa"/>
            </w:tcMar>
            <w:vAlign w:val="center"/>
            <w:hideMark/>
          </w:tcPr>
          <w:p w14:paraId="23BF8622" w14:textId="77777777" w:rsidR="00932097" w:rsidRPr="000A6F3D" w:rsidRDefault="00932097" w:rsidP="00932097">
            <w:pPr>
              <w:spacing w:before="240"/>
              <w:jc w:val="center"/>
              <w:rPr>
                <w:b/>
                <w:bCs/>
                <w:color w:val="000000"/>
                <w:sz w:val="16"/>
                <w:szCs w:val="16"/>
                <w:lang w:eastAsia="en-IN"/>
              </w:rPr>
            </w:pPr>
            <w:r w:rsidRPr="000A6F3D">
              <w:rPr>
                <w:b/>
                <w:bCs/>
                <w:color w:val="000000"/>
                <w:sz w:val="16"/>
                <w:szCs w:val="16"/>
                <w:lang w:eastAsia="en-IN"/>
              </w:rPr>
              <w:t>Workload loss per month</w:t>
            </w:r>
          </w:p>
        </w:tc>
      </w:tr>
      <w:tr w:rsidR="00932097" w:rsidRPr="000A6F3D" w14:paraId="6C8CFF3F" w14:textId="77777777" w:rsidTr="00DE5A01">
        <w:trPr>
          <w:trHeight w:val="229"/>
          <w:jc w:val="center"/>
        </w:trPr>
        <w:tc>
          <w:tcPr>
            <w:tcW w:w="1117" w:type="dxa"/>
            <w:shd w:val="clear" w:color="auto" w:fill="F5F5F5"/>
            <w:tcMar>
              <w:top w:w="120" w:type="dxa"/>
              <w:left w:w="120" w:type="dxa"/>
              <w:bottom w:w="120" w:type="dxa"/>
              <w:right w:w="120" w:type="dxa"/>
            </w:tcMar>
            <w:vAlign w:val="center"/>
            <w:hideMark/>
          </w:tcPr>
          <w:p w14:paraId="09C26146"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No Absent</w:t>
            </w:r>
          </w:p>
        </w:tc>
        <w:tc>
          <w:tcPr>
            <w:tcW w:w="0" w:type="auto"/>
            <w:shd w:val="clear" w:color="auto" w:fill="F5F5F5"/>
            <w:tcMar>
              <w:top w:w="120" w:type="dxa"/>
              <w:left w:w="120" w:type="dxa"/>
              <w:bottom w:w="120" w:type="dxa"/>
              <w:right w:w="120" w:type="dxa"/>
            </w:tcMar>
            <w:vAlign w:val="center"/>
            <w:hideMark/>
          </w:tcPr>
          <w:p w14:paraId="011A6478"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0</w:t>
            </w:r>
          </w:p>
        </w:tc>
      </w:tr>
      <w:tr w:rsidR="00932097" w:rsidRPr="000A6F3D" w14:paraId="58B3ECA4" w14:textId="77777777" w:rsidTr="00DE5A01">
        <w:trPr>
          <w:jc w:val="center"/>
        </w:trPr>
        <w:tc>
          <w:tcPr>
            <w:tcW w:w="1117" w:type="dxa"/>
            <w:shd w:val="clear" w:color="auto" w:fill="FFFFFF"/>
            <w:tcMar>
              <w:top w:w="120" w:type="dxa"/>
              <w:left w:w="120" w:type="dxa"/>
              <w:bottom w:w="120" w:type="dxa"/>
              <w:right w:w="120" w:type="dxa"/>
            </w:tcMar>
            <w:vAlign w:val="center"/>
            <w:hideMark/>
          </w:tcPr>
          <w:p w14:paraId="782901CE"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January</w:t>
            </w:r>
          </w:p>
        </w:tc>
        <w:tc>
          <w:tcPr>
            <w:tcW w:w="0" w:type="auto"/>
            <w:shd w:val="clear" w:color="auto" w:fill="FFFFFF"/>
            <w:tcMar>
              <w:top w:w="120" w:type="dxa"/>
              <w:left w:w="120" w:type="dxa"/>
              <w:bottom w:w="120" w:type="dxa"/>
              <w:right w:w="120" w:type="dxa"/>
            </w:tcMar>
            <w:vAlign w:val="center"/>
            <w:hideMark/>
          </w:tcPr>
          <w:p w14:paraId="58373332"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6270829</w:t>
            </w:r>
          </w:p>
        </w:tc>
      </w:tr>
      <w:tr w:rsidR="00932097" w:rsidRPr="000A6F3D" w14:paraId="49FD6386" w14:textId="77777777" w:rsidTr="00DE5A01">
        <w:trPr>
          <w:jc w:val="center"/>
        </w:trPr>
        <w:tc>
          <w:tcPr>
            <w:tcW w:w="1117" w:type="dxa"/>
            <w:shd w:val="clear" w:color="auto" w:fill="F5F5F5"/>
            <w:tcMar>
              <w:top w:w="120" w:type="dxa"/>
              <w:left w:w="120" w:type="dxa"/>
              <w:bottom w:w="120" w:type="dxa"/>
              <w:right w:w="120" w:type="dxa"/>
            </w:tcMar>
            <w:vAlign w:val="center"/>
            <w:hideMark/>
          </w:tcPr>
          <w:p w14:paraId="098A2380"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February</w:t>
            </w:r>
          </w:p>
        </w:tc>
        <w:tc>
          <w:tcPr>
            <w:tcW w:w="0" w:type="auto"/>
            <w:shd w:val="clear" w:color="auto" w:fill="F5F5F5"/>
            <w:tcMar>
              <w:top w:w="120" w:type="dxa"/>
              <w:left w:w="120" w:type="dxa"/>
              <w:bottom w:w="120" w:type="dxa"/>
              <w:right w:w="120" w:type="dxa"/>
            </w:tcMar>
            <w:vAlign w:val="center"/>
            <w:hideMark/>
          </w:tcPr>
          <w:p w14:paraId="1380A9C3"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5938663</w:t>
            </w:r>
          </w:p>
        </w:tc>
      </w:tr>
      <w:tr w:rsidR="00932097" w:rsidRPr="000A6F3D" w14:paraId="22DA3B75" w14:textId="77777777" w:rsidTr="00DE5A01">
        <w:trPr>
          <w:jc w:val="center"/>
        </w:trPr>
        <w:tc>
          <w:tcPr>
            <w:tcW w:w="1117" w:type="dxa"/>
            <w:shd w:val="clear" w:color="auto" w:fill="FFFFFF"/>
            <w:tcMar>
              <w:top w:w="120" w:type="dxa"/>
              <w:left w:w="120" w:type="dxa"/>
              <w:bottom w:w="120" w:type="dxa"/>
              <w:right w:w="120" w:type="dxa"/>
            </w:tcMar>
            <w:vAlign w:val="center"/>
            <w:hideMark/>
          </w:tcPr>
          <w:p w14:paraId="18DFE2AD"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March</w:t>
            </w:r>
          </w:p>
        </w:tc>
        <w:tc>
          <w:tcPr>
            <w:tcW w:w="0" w:type="auto"/>
            <w:shd w:val="clear" w:color="auto" w:fill="FFFFFF"/>
            <w:tcMar>
              <w:top w:w="120" w:type="dxa"/>
              <w:left w:w="120" w:type="dxa"/>
              <w:bottom w:w="120" w:type="dxa"/>
              <w:right w:w="120" w:type="dxa"/>
            </w:tcMar>
            <w:vAlign w:val="center"/>
            <w:hideMark/>
          </w:tcPr>
          <w:p w14:paraId="6007B5E7"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15787937</w:t>
            </w:r>
          </w:p>
        </w:tc>
      </w:tr>
      <w:tr w:rsidR="00932097" w:rsidRPr="000A6F3D" w14:paraId="57692EB0" w14:textId="77777777" w:rsidTr="00DE5A01">
        <w:trPr>
          <w:jc w:val="center"/>
        </w:trPr>
        <w:tc>
          <w:tcPr>
            <w:tcW w:w="1117" w:type="dxa"/>
            <w:shd w:val="clear" w:color="auto" w:fill="F5F5F5"/>
            <w:tcMar>
              <w:top w:w="120" w:type="dxa"/>
              <w:left w:w="120" w:type="dxa"/>
              <w:bottom w:w="120" w:type="dxa"/>
              <w:right w:w="120" w:type="dxa"/>
            </w:tcMar>
            <w:vAlign w:val="center"/>
            <w:hideMark/>
          </w:tcPr>
          <w:p w14:paraId="2927B77F"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April</w:t>
            </w:r>
          </w:p>
        </w:tc>
        <w:tc>
          <w:tcPr>
            <w:tcW w:w="0" w:type="auto"/>
            <w:shd w:val="clear" w:color="auto" w:fill="F5F5F5"/>
            <w:tcMar>
              <w:top w:w="120" w:type="dxa"/>
              <w:left w:w="120" w:type="dxa"/>
              <w:bottom w:w="120" w:type="dxa"/>
              <w:right w:w="120" w:type="dxa"/>
            </w:tcMar>
            <w:vAlign w:val="center"/>
            <w:hideMark/>
          </w:tcPr>
          <w:p w14:paraId="73B73B41"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10620082</w:t>
            </w:r>
          </w:p>
        </w:tc>
      </w:tr>
      <w:tr w:rsidR="00932097" w:rsidRPr="000A6F3D" w14:paraId="44F538E7" w14:textId="77777777" w:rsidTr="00DE5A01">
        <w:trPr>
          <w:jc w:val="center"/>
        </w:trPr>
        <w:tc>
          <w:tcPr>
            <w:tcW w:w="1117" w:type="dxa"/>
            <w:shd w:val="clear" w:color="auto" w:fill="FFFFFF"/>
            <w:tcMar>
              <w:top w:w="120" w:type="dxa"/>
              <w:left w:w="120" w:type="dxa"/>
              <w:bottom w:w="120" w:type="dxa"/>
              <w:right w:w="120" w:type="dxa"/>
            </w:tcMar>
            <w:vAlign w:val="center"/>
            <w:hideMark/>
          </w:tcPr>
          <w:p w14:paraId="7930FC5C"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May</w:t>
            </w:r>
          </w:p>
        </w:tc>
        <w:tc>
          <w:tcPr>
            <w:tcW w:w="0" w:type="auto"/>
            <w:shd w:val="clear" w:color="auto" w:fill="FFFFFF"/>
            <w:tcMar>
              <w:top w:w="120" w:type="dxa"/>
              <w:left w:w="120" w:type="dxa"/>
              <w:bottom w:w="120" w:type="dxa"/>
              <w:right w:w="120" w:type="dxa"/>
            </w:tcMar>
            <w:vAlign w:val="center"/>
            <w:hideMark/>
          </w:tcPr>
          <w:p w14:paraId="674E613C"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7854523</w:t>
            </w:r>
          </w:p>
        </w:tc>
      </w:tr>
      <w:tr w:rsidR="00932097" w:rsidRPr="000A6F3D" w14:paraId="09B69CED" w14:textId="77777777" w:rsidTr="00DE5A01">
        <w:trPr>
          <w:jc w:val="center"/>
        </w:trPr>
        <w:tc>
          <w:tcPr>
            <w:tcW w:w="1117" w:type="dxa"/>
            <w:shd w:val="clear" w:color="auto" w:fill="F5F5F5"/>
            <w:tcMar>
              <w:top w:w="120" w:type="dxa"/>
              <w:left w:w="120" w:type="dxa"/>
              <w:bottom w:w="120" w:type="dxa"/>
              <w:right w:w="120" w:type="dxa"/>
            </w:tcMar>
            <w:vAlign w:val="center"/>
            <w:hideMark/>
          </w:tcPr>
          <w:p w14:paraId="0E94C44C"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June</w:t>
            </w:r>
          </w:p>
        </w:tc>
        <w:tc>
          <w:tcPr>
            <w:tcW w:w="0" w:type="auto"/>
            <w:shd w:val="clear" w:color="auto" w:fill="F5F5F5"/>
            <w:tcMar>
              <w:top w:w="120" w:type="dxa"/>
              <w:left w:w="120" w:type="dxa"/>
              <w:bottom w:w="120" w:type="dxa"/>
              <w:right w:w="120" w:type="dxa"/>
            </w:tcMar>
            <w:vAlign w:val="center"/>
            <w:hideMark/>
          </w:tcPr>
          <w:p w14:paraId="7C3B4AEF"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8335891</w:t>
            </w:r>
          </w:p>
        </w:tc>
      </w:tr>
      <w:tr w:rsidR="00932097" w:rsidRPr="000A6F3D" w14:paraId="5870C6EB" w14:textId="77777777" w:rsidTr="00DE5A01">
        <w:trPr>
          <w:jc w:val="center"/>
        </w:trPr>
        <w:tc>
          <w:tcPr>
            <w:tcW w:w="1117" w:type="dxa"/>
            <w:shd w:val="clear" w:color="auto" w:fill="FFFFFF"/>
            <w:tcMar>
              <w:top w:w="120" w:type="dxa"/>
              <w:left w:w="120" w:type="dxa"/>
              <w:bottom w:w="120" w:type="dxa"/>
              <w:right w:w="120" w:type="dxa"/>
            </w:tcMar>
            <w:vAlign w:val="center"/>
            <w:hideMark/>
          </w:tcPr>
          <w:p w14:paraId="3DAEEB5E"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July</w:t>
            </w:r>
          </w:p>
        </w:tc>
        <w:tc>
          <w:tcPr>
            <w:tcW w:w="0" w:type="auto"/>
            <w:shd w:val="clear" w:color="auto" w:fill="FFFFFF"/>
            <w:tcMar>
              <w:top w:w="120" w:type="dxa"/>
              <w:left w:w="120" w:type="dxa"/>
              <w:bottom w:w="120" w:type="dxa"/>
              <w:right w:w="120" w:type="dxa"/>
            </w:tcMar>
            <w:vAlign w:val="center"/>
            <w:hideMark/>
          </w:tcPr>
          <w:p w14:paraId="7A88429F"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15641063</w:t>
            </w:r>
          </w:p>
        </w:tc>
      </w:tr>
      <w:tr w:rsidR="00932097" w:rsidRPr="000A6F3D" w14:paraId="40203041" w14:textId="77777777" w:rsidTr="00DE5A01">
        <w:trPr>
          <w:jc w:val="center"/>
        </w:trPr>
        <w:tc>
          <w:tcPr>
            <w:tcW w:w="1117" w:type="dxa"/>
            <w:shd w:val="clear" w:color="auto" w:fill="F5F5F5"/>
            <w:tcMar>
              <w:top w:w="120" w:type="dxa"/>
              <w:left w:w="120" w:type="dxa"/>
              <w:bottom w:w="120" w:type="dxa"/>
              <w:right w:w="120" w:type="dxa"/>
            </w:tcMar>
            <w:vAlign w:val="center"/>
            <w:hideMark/>
          </w:tcPr>
          <w:p w14:paraId="798C1AA1"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August</w:t>
            </w:r>
          </w:p>
        </w:tc>
        <w:tc>
          <w:tcPr>
            <w:tcW w:w="0" w:type="auto"/>
            <w:shd w:val="clear" w:color="auto" w:fill="F5F5F5"/>
            <w:tcMar>
              <w:top w:w="120" w:type="dxa"/>
              <w:left w:w="120" w:type="dxa"/>
              <w:bottom w:w="120" w:type="dxa"/>
              <w:right w:w="120" w:type="dxa"/>
            </w:tcMar>
            <w:vAlign w:val="center"/>
            <w:hideMark/>
          </w:tcPr>
          <w:p w14:paraId="0EE69CF6"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5325883</w:t>
            </w:r>
          </w:p>
        </w:tc>
      </w:tr>
      <w:tr w:rsidR="00932097" w:rsidRPr="000A6F3D" w14:paraId="624A89C1" w14:textId="77777777" w:rsidTr="00DE5A01">
        <w:trPr>
          <w:jc w:val="center"/>
        </w:trPr>
        <w:tc>
          <w:tcPr>
            <w:tcW w:w="1117" w:type="dxa"/>
            <w:shd w:val="clear" w:color="auto" w:fill="FFFFFF"/>
            <w:tcMar>
              <w:top w:w="120" w:type="dxa"/>
              <w:left w:w="120" w:type="dxa"/>
              <w:bottom w:w="120" w:type="dxa"/>
              <w:right w:w="120" w:type="dxa"/>
            </w:tcMar>
            <w:vAlign w:val="center"/>
            <w:hideMark/>
          </w:tcPr>
          <w:p w14:paraId="2DE811DE"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September</w:t>
            </w:r>
          </w:p>
        </w:tc>
        <w:tc>
          <w:tcPr>
            <w:tcW w:w="0" w:type="auto"/>
            <w:shd w:val="clear" w:color="auto" w:fill="FFFFFF"/>
            <w:tcMar>
              <w:top w:w="120" w:type="dxa"/>
              <w:left w:w="120" w:type="dxa"/>
              <w:bottom w:w="120" w:type="dxa"/>
              <w:right w:w="120" w:type="dxa"/>
            </w:tcMar>
            <w:vAlign w:val="center"/>
            <w:hideMark/>
          </w:tcPr>
          <w:p w14:paraId="3B024CD6"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6049021</w:t>
            </w:r>
          </w:p>
        </w:tc>
      </w:tr>
      <w:tr w:rsidR="00932097" w:rsidRPr="000A6F3D" w14:paraId="17025F65" w14:textId="77777777" w:rsidTr="00DE5A01">
        <w:trPr>
          <w:jc w:val="center"/>
        </w:trPr>
        <w:tc>
          <w:tcPr>
            <w:tcW w:w="1117" w:type="dxa"/>
            <w:shd w:val="clear" w:color="auto" w:fill="F5F5F5"/>
            <w:tcMar>
              <w:top w:w="120" w:type="dxa"/>
              <w:left w:w="120" w:type="dxa"/>
              <w:bottom w:w="120" w:type="dxa"/>
              <w:right w:w="120" w:type="dxa"/>
            </w:tcMar>
            <w:vAlign w:val="center"/>
            <w:hideMark/>
          </w:tcPr>
          <w:p w14:paraId="60938D0C"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October</w:t>
            </w:r>
          </w:p>
        </w:tc>
        <w:tc>
          <w:tcPr>
            <w:tcW w:w="0" w:type="auto"/>
            <w:shd w:val="clear" w:color="auto" w:fill="F5F5F5"/>
            <w:tcMar>
              <w:top w:w="120" w:type="dxa"/>
              <w:left w:w="120" w:type="dxa"/>
              <w:bottom w:w="120" w:type="dxa"/>
              <w:right w:w="120" w:type="dxa"/>
            </w:tcMar>
            <w:vAlign w:val="center"/>
            <w:hideMark/>
          </w:tcPr>
          <w:p w14:paraId="179700B2"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8410438</w:t>
            </w:r>
          </w:p>
        </w:tc>
      </w:tr>
      <w:tr w:rsidR="00932097" w:rsidRPr="000A6F3D" w14:paraId="71061A46" w14:textId="77777777" w:rsidTr="00DE5A01">
        <w:trPr>
          <w:jc w:val="center"/>
        </w:trPr>
        <w:tc>
          <w:tcPr>
            <w:tcW w:w="1117" w:type="dxa"/>
            <w:shd w:val="clear" w:color="auto" w:fill="FFFFFF"/>
            <w:tcMar>
              <w:top w:w="120" w:type="dxa"/>
              <w:left w:w="120" w:type="dxa"/>
              <w:bottom w:w="120" w:type="dxa"/>
              <w:right w:w="120" w:type="dxa"/>
            </w:tcMar>
            <w:vAlign w:val="center"/>
            <w:hideMark/>
          </w:tcPr>
          <w:p w14:paraId="5112580B"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November</w:t>
            </w:r>
          </w:p>
        </w:tc>
        <w:tc>
          <w:tcPr>
            <w:tcW w:w="0" w:type="auto"/>
            <w:shd w:val="clear" w:color="auto" w:fill="FFFFFF"/>
            <w:tcMar>
              <w:top w:w="120" w:type="dxa"/>
              <w:left w:w="120" w:type="dxa"/>
              <w:bottom w:w="120" w:type="dxa"/>
              <w:right w:w="120" w:type="dxa"/>
            </w:tcMar>
            <w:vAlign w:val="center"/>
            <w:hideMark/>
          </w:tcPr>
          <w:p w14:paraId="47C87A3C"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10504827</w:t>
            </w:r>
          </w:p>
        </w:tc>
      </w:tr>
      <w:tr w:rsidR="00932097" w:rsidRPr="000A6F3D" w14:paraId="2D130A17" w14:textId="77777777" w:rsidTr="00DE5A01">
        <w:trPr>
          <w:jc w:val="center"/>
        </w:trPr>
        <w:tc>
          <w:tcPr>
            <w:tcW w:w="1117" w:type="dxa"/>
            <w:shd w:val="clear" w:color="auto" w:fill="F5F5F5"/>
            <w:tcMar>
              <w:top w:w="120" w:type="dxa"/>
              <w:left w:w="120" w:type="dxa"/>
              <w:bottom w:w="120" w:type="dxa"/>
              <w:right w:w="120" w:type="dxa"/>
            </w:tcMar>
            <w:vAlign w:val="center"/>
            <w:hideMark/>
          </w:tcPr>
          <w:p w14:paraId="122ADE67" w14:textId="77777777" w:rsidR="00932097" w:rsidRPr="000A6F3D" w:rsidRDefault="00932097" w:rsidP="005F5B90">
            <w:pPr>
              <w:spacing w:before="240"/>
              <w:jc w:val="right"/>
              <w:rPr>
                <w:b/>
                <w:bCs/>
                <w:color w:val="000000"/>
                <w:sz w:val="16"/>
                <w:szCs w:val="16"/>
                <w:lang w:eastAsia="en-IN"/>
              </w:rPr>
            </w:pPr>
            <w:r w:rsidRPr="000A6F3D">
              <w:rPr>
                <w:b/>
                <w:bCs/>
                <w:color w:val="000000"/>
                <w:sz w:val="16"/>
                <w:szCs w:val="16"/>
                <w:lang w:eastAsia="en-IN"/>
              </w:rPr>
              <w:t>December</w:t>
            </w:r>
          </w:p>
        </w:tc>
        <w:tc>
          <w:tcPr>
            <w:tcW w:w="0" w:type="auto"/>
            <w:shd w:val="clear" w:color="auto" w:fill="F5F5F5"/>
            <w:tcMar>
              <w:top w:w="120" w:type="dxa"/>
              <w:left w:w="120" w:type="dxa"/>
              <w:bottom w:w="120" w:type="dxa"/>
              <w:right w:w="120" w:type="dxa"/>
            </w:tcMar>
            <w:vAlign w:val="center"/>
            <w:hideMark/>
          </w:tcPr>
          <w:p w14:paraId="11A2C959" w14:textId="77777777" w:rsidR="00932097" w:rsidRPr="000A6F3D" w:rsidRDefault="00932097" w:rsidP="005F5B90">
            <w:pPr>
              <w:spacing w:before="240"/>
              <w:jc w:val="right"/>
              <w:rPr>
                <w:color w:val="000000"/>
                <w:sz w:val="16"/>
                <w:szCs w:val="16"/>
                <w:lang w:eastAsia="en-IN"/>
              </w:rPr>
            </w:pPr>
            <w:r w:rsidRPr="000A6F3D">
              <w:rPr>
                <w:color w:val="000000"/>
                <w:sz w:val="16"/>
                <w:szCs w:val="16"/>
                <w:lang w:eastAsia="en-IN"/>
              </w:rPr>
              <w:t>8832856</w:t>
            </w:r>
          </w:p>
        </w:tc>
      </w:tr>
    </w:tbl>
    <w:p w14:paraId="280C9D6D" w14:textId="77777777" w:rsidR="00826489" w:rsidRPr="000A6F3D" w:rsidRDefault="00826489"/>
    <w:p w14:paraId="0700221D" w14:textId="77777777" w:rsidR="00826489" w:rsidRPr="000A6F3D" w:rsidRDefault="00826489"/>
    <w:p w14:paraId="2B2958E6" w14:textId="77777777" w:rsidR="00826489" w:rsidRPr="000A6F3D" w:rsidRDefault="00826489"/>
    <w:p w14:paraId="6C444964" w14:textId="77777777" w:rsidR="00826489" w:rsidRPr="000A6F3D" w:rsidRDefault="00826489"/>
    <w:p w14:paraId="12C0795E" w14:textId="77777777" w:rsidR="00826489" w:rsidRPr="000A6F3D" w:rsidRDefault="00826489"/>
    <w:p w14:paraId="54CE1EB2" w14:textId="77777777" w:rsidR="00826489" w:rsidRPr="000A6F3D" w:rsidRDefault="00826489"/>
    <w:p w14:paraId="33F380DF" w14:textId="77777777" w:rsidR="00932097" w:rsidRPr="000A6F3D" w:rsidRDefault="00932097"/>
    <w:p w14:paraId="1FA3AE73" w14:textId="77777777" w:rsidR="00932097" w:rsidRPr="000A6F3D" w:rsidRDefault="00932097"/>
    <w:p w14:paraId="65683789" w14:textId="77777777" w:rsidR="00932097" w:rsidRPr="000A6F3D" w:rsidRDefault="00932097"/>
    <w:p w14:paraId="6A2760BA" w14:textId="77777777" w:rsidR="00932097" w:rsidRPr="000A6F3D" w:rsidRDefault="00932097"/>
    <w:p w14:paraId="03B6B73C" w14:textId="77777777" w:rsidR="00932097" w:rsidRPr="000A6F3D" w:rsidRDefault="00932097"/>
    <w:p w14:paraId="13A02F59" w14:textId="77777777" w:rsidR="00932097" w:rsidRPr="000A6F3D" w:rsidRDefault="00932097"/>
    <w:p w14:paraId="034525CE" w14:textId="77777777" w:rsidR="00932097" w:rsidRPr="000A6F3D" w:rsidRDefault="00932097"/>
    <w:p w14:paraId="0EC7F35B" w14:textId="77777777" w:rsidR="00932097" w:rsidRPr="000A6F3D" w:rsidRDefault="00932097"/>
    <w:p w14:paraId="409D7ABC" w14:textId="3C1ABEFE" w:rsidR="00446B42" w:rsidRPr="000A6F3D" w:rsidRDefault="00932097" w:rsidP="00932097">
      <w:pPr>
        <w:pStyle w:val="Heading1"/>
        <w:rPr>
          <w:rFonts w:ascii="Times New Roman" w:hAnsi="Times New Roman" w:cs="Times New Roman"/>
        </w:rPr>
      </w:pPr>
      <w:r w:rsidRPr="000A6F3D">
        <w:rPr>
          <w:rFonts w:ascii="Times New Roman" w:hAnsi="Times New Roman" w:cs="Times New Roman"/>
        </w:rPr>
        <w:lastRenderedPageBreak/>
        <w:t>B.</w:t>
      </w:r>
      <w:r w:rsidRPr="000A6F3D">
        <w:rPr>
          <w:rFonts w:ascii="Times New Roman" w:hAnsi="Times New Roman" w:cs="Times New Roman"/>
        </w:rPr>
        <w:tab/>
      </w:r>
      <w:r w:rsidR="002B1255" w:rsidRPr="000A6F3D">
        <w:rPr>
          <w:rFonts w:ascii="Times New Roman" w:hAnsi="Times New Roman" w:cs="Times New Roman"/>
        </w:rPr>
        <w:t>R-</w:t>
      </w:r>
      <w:r w:rsidR="00446B42" w:rsidRPr="000A6F3D">
        <w:rPr>
          <w:rFonts w:ascii="Times New Roman" w:hAnsi="Times New Roman" w:cs="Times New Roman"/>
        </w:rPr>
        <w:t>Code</w:t>
      </w:r>
    </w:p>
    <w:p w14:paraId="2735304B" w14:textId="77777777" w:rsidR="002B1255" w:rsidRPr="000A6F3D" w:rsidRDefault="002B1255" w:rsidP="002B1255"/>
    <w:p w14:paraId="5D7DDD12" w14:textId="02382113" w:rsidR="00446B42" w:rsidRPr="000A6F3D" w:rsidRDefault="00AB6421" w:rsidP="00446B42">
      <w:r w:rsidRPr="000A6F3D">
        <w:t xml:space="preserve"> </w:t>
      </w:r>
      <w:r w:rsidR="00446B42" w:rsidRPr="000A6F3D">
        <w:t xml:space="preserve"># Remove all objects from </w:t>
      </w:r>
      <w:r w:rsidR="002B1255" w:rsidRPr="000A6F3D">
        <w:t>environment</w:t>
      </w:r>
    </w:p>
    <w:p w14:paraId="4096D335" w14:textId="77777777" w:rsidR="00446B42" w:rsidRPr="000A6F3D" w:rsidRDefault="00446B42" w:rsidP="00446B42">
      <w:r w:rsidRPr="000A6F3D">
        <w:t>rm(list=ls())</w:t>
      </w:r>
    </w:p>
    <w:p w14:paraId="75315FA8" w14:textId="77777777" w:rsidR="00446B42" w:rsidRPr="000A6F3D" w:rsidRDefault="00446B42" w:rsidP="00446B42"/>
    <w:p w14:paraId="022FB435" w14:textId="77777777" w:rsidR="00446B42" w:rsidRPr="000A6F3D" w:rsidRDefault="00446B42" w:rsidP="00446B42">
      <w:r w:rsidRPr="000A6F3D">
        <w:t># Set Working Directory</w:t>
      </w:r>
    </w:p>
    <w:p w14:paraId="7B21189C" w14:textId="77777777" w:rsidR="00446B42" w:rsidRPr="000A6F3D" w:rsidRDefault="00446B42" w:rsidP="00446B42">
      <w:r w:rsidRPr="000A6F3D">
        <w:t>setwd("/Users/ad/Desktop/Project 2")</w:t>
      </w:r>
    </w:p>
    <w:p w14:paraId="3FBA2431" w14:textId="77777777" w:rsidR="00446B42" w:rsidRPr="000A6F3D" w:rsidRDefault="00446B42" w:rsidP="00446B42"/>
    <w:p w14:paraId="630B3E98" w14:textId="77777777" w:rsidR="00446B42" w:rsidRPr="000A6F3D" w:rsidRDefault="00446B42" w:rsidP="00446B42">
      <w:r w:rsidRPr="000A6F3D">
        <w:t># Check the set directory</w:t>
      </w:r>
    </w:p>
    <w:p w14:paraId="416D4268" w14:textId="77777777" w:rsidR="00446B42" w:rsidRPr="000A6F3D" w:rsidRDefault="00446B42" w:rsidP="00446B42">
      <w:r w:rsidRPr="000A6F3D">
        <w:t>getwd()</w:t>
      </w:r>
    </w:p>
    <w:p w14:paraId="17996CEB" w14:textId="77777777" w:rsidR="00446B42" w:rsidRPr="000A6F3D" w:rsidRDefault="00446B42" w:rsidP="00446B42"/>
    <w:p w14:paraId="73F444BE" w14:textId="77777777" w:rsidR="00446B42" w:rsidRPr="000A6F3D" w:rsidRDefault="00446B42" w:rsidP="00446B42">
      <w:r w:rsidRPr="000A6F3D">
        <w:t># Loading Required Libraries</w:t>
      </w:r>
    </w:p>
    <w:p w14:paraId="7CFE10E6" w14:textId="77777777" w:rsidR="00446B42" w:rsidRPr="000A6F3D" w:rsidRDefault="00446B42" w:rsidP="00446B42">
      <w:r w:rsidRPr="000A6F3D">
        <w:t>x= c("ggplot2", "corrgram", "DMwR", "caret", "randomForest", "unbalanced", "C50", "dummies", "e1071", "MASS", "rpart", "gbm",</w:t>
      </w:r>
    </w:p>
    <w:p w14:paraId="39DB4CB4" w14:textId="77777777" w:rsidR="00446B42" w:rsidRPr="000A6F3D" w:rsidRDefault="00446B42" w:rsidP="00446B42">
      <w:r w:rsidRPr="000A6F3D">
        <w:t xml:space="preserve">    "ROSE","dummies", "inTrees", "e1071")</w:t>
      </w:r>
    </w:p>
    <w:p w14:paraId="2D1A66B0" w14:textId="77777777" w:rsidR="00446B42" w:rsidRPr="000A6F3D" w:rsidRDefault="00446B42" w:rsidP="00446B42"/>
    <w:p w14:paraId="68E24AD9" w14:textId="77777777" w:rsidR="00446B42" w:rsidRPr="000A6F3D" w:rsidRDefault="00446B42" w:rsidP="00446B42">
      <w:r w:rsidRPr="000A6F3D">
        <w:t># Install.packages(x)</w:t>
      </w:r>
    </w:p>
    <w:p w14:paraId="4C5E49A9" w14:textId="77777777" w:rsidR="00446B42" w:rsidRPr="000A6F3D" w:rsidRDefault="00446B42" w:rsidP="00446B42">
      <w:r w:rsidRPr="000A6F3D">
        <w:t>lapply(x, require, character.only = TRUE)</w:t>
      </w:r>
    </w:p>
    <w:p w14:paraId="583CC8A3" w14:textId="77777777" w:rsidR="00446B42" w:rsidRPr="000A6F3D" w:rsidRDefault="00446B42" w:rsidP="00446B42">
      <w:r w:rsidRPr="000A6F3D">
        <w:t>rm(x)</w:t>
      </w:r>
    </w:p>
    <w:p w14:paraId="2EE9F2CD" w14:textId="77777777" w:rsidR="00446B42" w:rsidRPr="000A6F3D" w:rsidRDefault="00446B42" w:rsidP="00446B42"/>
    <w:p w14:paraId="6014774A" w14:textId="77777777" w:rsidR="00446B42" w:rsidRPr="000A6F3D" w:rsidRDefault="00446B42" w:rsidP="00446B42">
      <w:r w:rsidRPr="000A6F3D">
        <w:t># Importing dataframe</w:t>
      </w:r>
    </w:p>
    <w:p w14:paraId="0C314367" w14:textId="77777777" w:rsidR="00446B42" w:rsidRPr="000A6F3D" w:rsidRDefault="00446B42" w:rsidP="00446B42">
      <w:r w:rsidRPr="000A6F3D">
        <w:t>data&lt;- read.csv("Absenteeism_at_work_Project.csv", header = TRUE)</w:t>
      </w:r>
    </w:p>
    <w:p w14:paraId="58F38103" w14:textId="77777777" w:rsidR="00446B42" w:rsidRPr="000A6F3D" w:rsidRDefault="00446B42" w:rsidP="00446B42"/>
    <w:p w14:paraId="10A92B95" w14:textId="77777777" w:rsidR="00446B42" w:rsidRPr="000A6F3D" w:rsidRDefault="00446B42" w:rsidP="00446B42">
      <w:r w:rsidRPr="000A6F3D">
        <w:t># Exploring Data</w:t>
      </w:r>
    </w:p>
    <w:p w14:paraId="44F99E4A" w14:textId="77777777" w:rsidR="00446B42" w:rsidRPr="000A6F3D" w:rsidRDefault="00446B42" w:rsidP="00446B42">
      <w:r w:rsidRPr="000A6F3D">
        <w:t>colnames(data)</w:t>
      </w:r>
    </w:p>
    <w:p w14:paraId="373A4856" w14:textId="77777777" w:rsidR="00446B42" w:rsidRPr="000A6F3D" w:rsidRDefault="00446B42" w:rsidP="00446B42">
      <w:r w:rsidRPr="000A6F3D">
        <w:t>str(data)</w:t>
      </w:r>
    </w:p>
    <w:p w14:paraId="51F5E1B5" w14:textId="77777777" w:rsidR="00446B42" w:rsidRPr="000A6F3D" w:rsidRDefault="00446B42" w:rsidP="00446B42">
      <w:r w:rsidRPr="000A6F3D">
        <w:t>summary(data)</w:t>
      </w:r>
    </w:p>
    <w:p w14:paraId="60E0CE1E" w14:textId="77777777" w:rsidR="00446B42" w:rsidRPr="000A6F3D" w:rsidRDefault="00446B42" w:rsidP="00446B42"/>
    <w:p w14:paraId="2B504E49" w14:textId="77777777" w:rsidR="00446B42" w:rsidRPr="000A6F3D" w:rsidRDefault="00446B42" w:rsidP="00446B42">
      <w:r w:rsidRPr="000A6F3D">
        <w:t>#histogram(data$Reason.for.absence) # Factors influencing health status and contact with health services</w:t>
      </w:r>
    </w:p>
    <w:p w14:paraId="42D803E3" w14:textId="77777777" w:rsidR="00446B42" w:rsidRPr="000A6F3D" w:rsidRDefault="00446B42" w:rsidP="00446B42">
      <w:r w:rsidRPr="000A6F3D">
        <w:t>#histogram(data$Month.of.absence)</w:t>
      </w:r>
    </w:p>
    <w:p w14:paraId="7419EC3C" w14:textId="77777777" w:rsidR="00446B42" w:rsidRPr="000A6F3D" w:rsidRDefault="00446B42" w:rsidP="00446B42">
      <w:r w:rsidRPr="000A6F3D">
        <w:t>#histogram(data$Day.of.the.week)</w:t>
      </w:r>
    </w:p>
    <w:p w14:paraId="2188B2A9" w14:textId="77777777" w:rsidR="00446B42" w:rsidRPr="000A6F3D" w:rsidRDefault="00446B42" w:rsidP="00446B42">
      <w:r w:rsidRPr="000A6F3D">
        <w:t>#histogram(data$Seasons)</w:t>
      </w:r>
    </w:p>
    <w:p w14:paraId="143AB06C" w14:textId="77777777" w:rsidR="00446B42" w:rsidRPr="000A6F3D" w:rsidRDefault="00446B42" w:rsidP="00446B42">
      <w:r w:rsidRPr="000A6F3D">
        <w:t>#histogram(data$Transportation.expense)</w:t>
      </w:r>
    </w:p>
    <w:p w14:paraId="2A8EED76" w14:textId="77777777" w:rsidR="00446B42" w:rsidRPr="000A6F3D" w:rsidRDefault="00446B42" w:rsidP="00446B42">
      <w:r w:rsidRPr="000A6F3D">
        <w:t>#hist(data$Distance.from.Residence.to.Work)</w:t>
      </w:r>
    </w:p>
    <w:p w14:paraId="4838939F" w14:textId="77777777" w:rsidR="00446B42" w:rsidRPr="000A6F3D" w:rsidRDefault="00446B42" w:rsidP="00446B42">
      <w:r w:rsidRPr="000A6F3D">
        <w:t>#hist(data$Service.time)</w:t>
      </w:r>
    </w:p>
    <w:p w14:paraId="3D8406BD" w14:textId="77777777" w:rsidR="00446B42" w:rsidRPr="000A6F3D" w:rsidRDefault="00446B42" w:rsidP="00446B42">
      <w:r w:rsidRPr="000A6F3D">
        <w:t>#hist(data$Age)</w:t>
      </w:r>
    </w:p>
    <w:p w14:paraId="0D03618C" w14:textId="77777777" w:rsidR="00446B42" w:rsidRPr="000A6F3D" w:rsidRDefault="00446B42" w:rsidP="00446B42">
      <w:r w:rsidRPr="000A6F3D">
        <w:t>#hist(data$Work.load.per.day)</w:t>
      </w:r>
    </w:p>
    <w:p w14:paraId="55C1E604" w14:textId="77777777" w:rsidR="00446B42" w:rsidRPr="000A6F3D" w:rsidRDefault="00446B42" w:rsidP="00446B42">
      <w:r w:rsidRPr="000A6F3D">
        <w:t>#hist(data$Hit.target)</w:t>
      </w:r>
    </w:p>
    <w:p w14:paraId="0AA1FD1A" w14:textId="77777777" w:rsidR="00446B42" w:rsidRPr="000A6F3D" w:rsidRDefault="00446B42" w:rsidP="00446B42">
      <w:r w:rsidRPr="000A6F3D">
        <w:t>#hist(data$Disciplinary.failure)</w:t>
      </w:r>
    </w:p>
    <w:p w14:paraId="0377732A" w14:textId="77777777" w:rsidR="00446B42" w:rsidRPr="000A6F3D" w:rsidRDefault="00446B42" w:rsidP="00446B42">
      <w:r w:rsidRPr="000A6F3D">
        <w:t>#hist(data$Education)</w:t>
      </w:r>
    </w:p>
    <w:p w14:paraId="1889C5E3" w14:textId="77777777" w:rsidR="00446B42" w:rsidRPr="000A6F3D" w:rsidRDefault="00446B42" w:rsidP="00446B42">
      <w:r w:rsidRPr="000A6F3D">
        <w:t>#hist(data$Son)</w:t>
      </w:r>
    </w:p>
    <w:p w14:paraId="78794EB5" w14:textId="77777777" w:rsidR="00446B42" w:rsidRPr="000A6F3D" w:rsidRDefault="00446B42" w:rsidP="00446B42">
      <w:r w:rsidRPr="000A6F3D">
        <w:t>#hist(data$Social.drinker)</w:t>
      </w:r>
    </w:p>
    <w:p w14:paraId="60CD6D43" w14:textId="77777777" w:rsidR="00446B42" w:rsidRPr="000A6F3D" w:rsidRDefault="00446B42" w:rsidP="00446B42">
      <w:r w:rsidRPr="000A6F3D">
        <w:t>#hist(data$Social.smoker)</w:t>
      </w:r>
    </w:p>
    <w:p w14:paraId="43E598C1" w14:textId="77777777" w:rsidR="00446B42" w:rsidRPr="000A6F3D" w:rsidRDefault="00446B42" w:rsidP="00446B42">
      <w:r w:rsidRPr="000A6F3D">
        <w:t>#hist(data$Pet)</w:t>
      </w:r>
    </w:p>
    <w:p w14:paraId="5A21EFCA" w14:textId="77777777" w:rsidR="00446B42" w:rsidRPr="000A6F3D" w:rsidRDefault="00446B42" w:rsidP="00446B42">
      <w:r w:rsidRPr="000A6F3D">
        <w:t>#hist(data$Weight)</w:t>
      </w:r>
    </w:p>
    <w:p w14:paraId="62F903C1" w14:textId="77777777" w:rsidR="00446B42" w:rsidRPr="000A6F3D" w:rsidRDefault="00446B42" w:rsidP="00446B42">
      <w:r w:rsidRPr="000A6F3D">
        <w:t>#hist(data$Height)</w:t>
      </w:r>
    </w:p>
    <w:p w14:paraId="0611E81F" w14:textId="77777777" w:rsidR="00446B42" w:rsidRPr="000A6F3D" w:rsidRDefault="00446B42" w:rsidP="00446B42">
      <w:r w:rsidRPr="000A6F3D">
        <w:t>#hist(data$Body.mass.index)</w:t>
      </w:r>
    </w:p>
    <w:p w14:paraId="78029B0A" w14:textId="77777777" w:rsidR="00446B42" w:rsidRPr="000A6F3D" w:rsidRDefault="00446B42" w:rsidP="00446B42">
      <w:r w:rsidRPr="000A6F3D">
        <w:t>#hist(data$Absenteeism.time.in.hours)</w:t>
      </w:r>
    </w:p>
    <w:p w14:paraId="1702CE2A" w14:textId="77777777" w:rsidR="00446B42" w:rsidRPr="000A6F3D" w:rsidRDefault="00446B42" w:rsidP="00446B42"/>
    <w:p w14:paraId="61ABDABA" w14:textId="77777777" w:rsidR="00446B42" w:rsidRPr="000A6F3D" w:rsidRDefault="00446B42" w:rsidP="00446B42">
      <w:r w:rsidRPr="000A6F3D">
        <w:lastRenderedPageBreak/>
        <w:t>### Missing Value Analysis ###</w:t>
      </w:r>
    </w:p>
    <w:p w14:paraId="18F2F7A0" w14:textId="77777777" w:rsidR="00446B42" w:rsidRPr="000A6F3D" w:rsidRDefault="00446B42" w:rsidP="00446B42">
      <w:r w:rsidRPr="000A6F3D">
        <w:t># Create dataframe with missing value count</w:t>
      </w:r>
    </w:p>
    <w:p w14:paraId="3C1277BD" w14:textId="77777777" w:rsidR="00446B42" w:rsidRPr="000A6F3D" w:rsidRDefault="00446B42" w:rsidP="00446B42">
      <w:r w:rsidRPr="000A6F3D">
        <w:t>missing_val = data.frame(apply(data, 2, function(x){ sum(is.na(x))}))</w:t>
      </w:r>
    </w:p>
    <w:p w14:paraId="2B88537F" w14:textId="77777777" w:rsidR="00446B42" w:rsidRPr="000A6F3D" w:rsidRDefault="00446B42" w:rsidP="00446B42">
      <w:r w:rsidRPr="000A6F3D">
        <w:t>missing_val$Columns = row.names(missing_val)</w:t>
      </w:r>
    </w:p>
    <w:p w14:paraId="27F7EDB4" w14:textId="77777777" w:rsidR="00446B42" w:rsidRPr="000A6F3D" w:rsidRDefault="00446B42" w:rsidP="00446B42">
      <w:r w:rsidRPr="000A6F3D">
        <w:t>row.names(missing_val) = NULL</w:t>
      </w:r>
    </w:p>
    <w:p w14:paraId="6D66DF90" w14:textId="77777777" w:rsidR="00446B42" w:rsidRPr="000A6F3D" w:rsidRDefault="00446B42" w:rsidP="00446B42">
      <w:r w:rsidRPr="000A6F3D">
        <w:t>#names(missing_val)[1]= "Missing_Percentage"</w:t>
      </w:r>
    </w:p>
    <w:p w14:paraId="1E9B9AF7" w14:textId="77777777" w:rsidR="00446B42" w:rsidRPr="000A6F3D" w:rsidRDefault="00446B42" w:rsidP="00446B42"/>
    <w:p w14:paraId="5294AEC0" w14:textId="77777777" w:rsidR="00446B42" w:rsidRPr="000A6F3D" w:rsidRDefault="00446B42" w:rsidP="00446B42">
      <w:r w:rsidRPr="000A6F3D">
        <w:t># Converting missing values to percentage</w:t>
      </w:r>
    </w:p>
    <w:p w14:paraId="2D00DE5B" w14:textId="77777777" w:rsidR="00446B42" w:rsidRPr="000A6F3D" w:rsidRDefault="00446B42" w:rsidP="00446B42">
      <w:r w:rsidRPr="000A6F3D">
        <w:t>missing_val$Missing_Percentage &lt;- missing_val$apply.data..2..function.x...</w:t>
      </w:r>
    </w:p>
    <w:p w14:paraId="155F2466" w14:textId="77777777" w:rsidR="00446B42" w:rsidRPr="000A6F3D" w:rsidRDefault="00446B42" w:rsidP="00446B42">
      <w:r w:rsidRPr="000A6F3D">
        <w:t>missing_val$Missing_Percentage = (missing_val$Missing_Percentage/nrow(data)) * 100</w:t>
      </w:r>
    </w:p>
    <w:p w14:paraId="7E0420A3" w14:textId="77777777" w:rsidR="00446B42" w:rsidRPr="000A6F3D" w:rsidRDefault="00446B42" w:rsidP="00446B42"/>
    <w:p w14:paraId="7F650745" w14:textId="77777777" w:rsidR="00446B42" w:rsidRPr="000A6F3D" w:rsidRDefault="00446B42" w:rsidP="00446B42">
      <w:r w:rsidRPr="000A6F3D">
        <w:t># Rearranging Columns</w:t>
      </w:r>
    </w:p>
    <w:p w14:paraId="61D4DE39" w14:textId="77777777" w:rsidR="00446B42" w:rsidRPr="000A6F3D" w:rsidRDefault="00446B42" w:rsidP="00446B42">
      <w:r w:rsidRPr="000A6F3D">
        <w:t>missing_val = missing_val[,c(2,1,3)]</w:t>
      </w:r>
    </w:p>
    <w:p w14:paraId="3E5E09CC" w14:textId="77777777" w:rsidR="00446B42" w:rsidRPr="000A6F3D" w:rsidRDefault="00446B42" w:rsidP="00446B42"/>
    <w:p w14:paraId="38AAAFD3" w14:textId="77777777" w:rsidR="00446B42" w:rsidRPr="000A6F3D" w:rsidRDefault="00446B42" w:rsidP="00446B42">
      <w:r w:rsidRPr="000A6F3D">
        <w:t># Arranging missing_percentage in decending order</w:t>
      </w:r>
    </w:p>
    <w:p w14:paraId="07280DE5" w14:textId="77777777" w:rsidR="00446B42" w:rsidRPr="000A6F3D" w:rsidRDefault="00446B42" w:rsidP="00446B42">
      <w:r w:rsidRPr="000A6F3D">
        <w:t>missing_val = missing_val[order(-missing_val$Missing_Percentage),]</w:t>
      </w:r>
    </w:p>
    <w:p w14:paraId="26A9AE4F" w14:textId="77777777" w:rsidR="00446B42" w:rsidRPr="000A6F3D" w:rsidRDefault="00446B42" w:rsidP="00446B42"/>
    <w:p w14:paraId="5690D54E" w14:textId="77777777" w:rsidR="00446B42" w:rsidRPr="000A6F3D" w:rsidRDefault="00446B42" w:rsidP="00446B42">
      <w:r w:rsidRPr="000A6F3D">
        <w:t># Plot bar-graph for missing values</w:t>
      </w:r>
    </w:p>
    <w:p w14:paraId="0D53EB8E" w14:textId="77777777" w:rsidR="00446B42" w:rsidRPr="000A6F3D" w:rsidRDefault="00446B42" w:rsidP="00446B42">
      <w:r w:rsidRPr="000A6F3D">
        <w:t>ggplot(data = missing_val[1:9,], aes(x= reorder(Columns, -Missing_Percentage), y= Missing_Percentage))+</w:t>
      </w:r>
    </w:p>
    <w:p w14:paraId="67804E5F" w14:textId="77777777" w:rsidR="00446B42" w:rsidRPr="000A6F3D" w:rsidRDefault="00446B42" w:rsidP="00446B42">
      <w:r w:rsidRPr="000A6F3D">
        <w:t xml:space="preserve">  geom_bar(stat = "identity", fill= "grey")+ xlab("Parameter")+</w:t>
      </w:r>
    </w:p>
    <w:p w14:paraId="404B7DA9" w14:textId="77777777" w:rsidR="00446B42" w:rsidRPr="000A6F3D" w:rsidRDefault="00446B42" w:rsidP="00446B42">
      <w:r w:rsidRPr="000A6F3D">
        <w:t xml:space="preserve">  ggtitle("Missing Data Percentage")+ theme_bw()</w:t>
      </w:r>
    </w:p>
    <w:p w14:paraId="2B208C7F" w14:textId="77777777" w:rsidR="00446B42" w:rsidRPr="000A6F3D" w:rsidRDefault="00446B42" w:rsidP="00446B42"/>
    <w:p w14:paraId="1ABA9E49" w14:textId="77777777" w:rsidR="00446B42" w:rsidRPr="000A6F3D" w:rsidRDefault="00446B42" w:rsidP="00446B42">
      <w:r w:rsidRPr="000A6F3D">
        <w:t># Changing data type of "Work.load.Average.per.day" to numeric</w:t>
      </w:r>
    </w:p>
    <w:p w14:paraId="04570833" w14:textId="77777777" w:rsidR="00446B42" w:rsidRPr="000A6F3D" w:rsidRDefault="00446B42" w:rsidP="00446B42">
      <w:r w:rsidRPr="000A6F3D">
        <w:t>data$Work.load.per.day = as.numeric(data$Work.load.per.day)</w:t>
      </w:r>
    </w:p>
    <w:p w14:paraId="19E2506A" w14:textId="77777777" w:rsidR="00446B42" w:rsidRPr="000A6F3D" w:rsidRDefault="00446B42" w:rsidP="00446B42"/>
    <w:p w14:paraId="1A33BBB7" w14:textId="77777777" w:rsidR="00446B42" w:rsidRPr="000A6F3D" w:rsidRDefault="00446B42" w:rsidP="00446B42">
      <w:r w:rsidRPr="000A6F3D">
        <w:t>## Imputing Missing Values</w:t>
      </w:r>
    </w:p>
    <w:p w14:paraId="4DB520B7" w14:textId="77777777" w:rsidR="00446B42" w:rsidRPr="000A6F3D" w:rsidRDefault="00446B42" w:rsidP="00446B42">
      <w:r w:rsidRPr="000A6F3D">
        <w:t>data$Body.mass.index[is.na(data$Body.mass.index)] = median(data$Body.mass.index, na.rm = T)</w:t>
      </w:r>
    </w:p>
    <w:p w14:paraId="38B4E007" w14:textId="77777777" w:rsidR="00446B42" w:rsidRPr="000A6F3D" w:rsidRDefault="00446B42" w:rsidP="00446B42">
      <w:r w:rsidRPr="000A6F3D">
        <w:t>data$Absenteeism.time.in.hours[is.na(data$Absenteeism.time.in.hours)] = median(data$Absenteeism.time.in.hours, na.rm = T)</w:t>
      </w:r>
    </w:p>
    <w:p w14:paraId="0E033454" w14:textId="77777777" w:rsidR="00446B42" w:rsidRPr="000A6F3D" w:rsidRDefault="00446B42" w:rsidP="00446B42">
      <w:r w:rsidRPr="000A6F3D">
        <w:t>data$Height[is.na(data$Height)] = median(data$Height, na.rm = T)</w:t>
      </w:r>
    </w:p>
    <w:p w14:paraId="2BFB2E71" w14:textId="77777777" w:rsidR="00446B42" w:rsidRPr="000A6F3D" w:rsidRDefault="00446B42" w:rsidP="00446B42">
      <w:r w:rsidRPr="000A6F3D">
        <w:t>data$Work.load.per.day[is.na(data$Work.load.per.day)] = median(data$Work.load.per.day , na.rm = T)</w:t>
      </w:r>
    </w:p>
    <w:p w14:paraId="5E317A2B" w14:textId="77777777" w:rsidR="00446B42" w:rsidRPr="000A6F3D" w:rsidRDefault="00446B42" w:rsidP="00446B42">
      <w:r w:rsidRPr="000A6F3D">
        <w:t>data$Education[is.na(data$Education)] = median(data$Education, na.rm = T)</w:t>
      </w:r>
    </w:p>
    <w:p w14:paraId="2B28AAA6" w14:textId="77777777" w:rsidR="00446B42" w:rsidRPr="000A6F3D" w:rsidRDefault="00446B42" w:rsidP="00446B42">
      <w:r w:rsidRPr="000A6F3D">
        <w:t>data$Transportation.expense[is.na(data$Transportation.expense)] = median(data$Transportation.expense, na.rm = T)</w:t>
      </w:r>
    </w:p>
    <w:p w14:paraId="522772C7" w14:textId="77777777" w:rsidR="00446B42" w:rsidRPr="000A6F3D" w:rsidRDefault="00446B42" w:rsidP="00446B42">
      <w:r w:rsidRPr="000A6F3D">
        <w:t>data$Hit.target[is.na(data$Hit.target)] = median(data$Hit.target, na.rm = T)</w:t>
      </w:r>
    </w:p>
    <w:p w14:paraId="4E6B1947" w14:textId="77777777" w:rsidR="00446B42" w:rsidRPr="000A6F3D" w:rsidRDefault="00446B42" w:rsidP="00446B42">
      <w:r w:rsidRPr="000A6F3D">
        <w:t>data$Education[is.na(data$Education)] = median(data$Education, na.rm = T)</w:t>
      </w:r>
    </w:p>
    <w:p w14:paraId="7DB5A297" w14:textId="77777777" w:rsidR="00446B42" w:rsidRPr="000A6F3D" w:rsidRDefault="00446B42" w:rsidP="00446B42">
      <w:r w:rsidRPr="000A6F3D">
        <w:t>data$Disciplinary.failure[is.na(data$Disciplinary.failure)] = median(data$Disciplinary.failure, na.rm = T)</w:t>
      </w:r>
    </w:p>
    <w:p w14:paraId="3C2B66FA" w14:textId="77777777" w:rsidR="00446B42" w:rsidRPr="000A6F3D" w:rsidRDefault="00446B42" w:rsidP="00446B42">
      <w:r w:rsidRPr="000A6F3D">
        <w:t>data$Son[is.na(data$Son)] = median(data$Son, na.rm = T)</w:t>
      </w:r>
    </w:p>
    <w:p w14:paraId="681A62DA" w14:textId="77777777" w:rsidR="00446B42" w:rsidRPr="000A6F3D" w:rsidRDefault="00446B42" w:rsidP="00446B42">
      <w:r w:rsidRPr="000A6F3D">
        <w:t>data$Social.smoker[is.na(data$Social.smoker)] = median(data$Social.smoker , na.rm = T)</w:t>
      </w:r>
    </w:p>
    <w:p w14:paraId="574F43D3" w14:textId="77777777" w:rsidR="00446B42" w:rsidRPr="000A6F3D" w:rsidRDefault="00446B42" w:rsidP="00446B42">
      <w:r w:rsidRPr="000A6F3D">
        <w:t>data$Reason.for.absence[is.na(data$Reason.for.absence)] = median(data$Reason.for.absence, na.rm = T)</w:t>
      </w:r>
    </w:p>
    <w:p w14:paraId="16E9CE72" w14:textId="77777777" w:rsidR="00446B42" w:rsidRPr="000A6F3D" w:rsidRDefault="00446B42" w:rsidP="00446B42">
      <w:r w:rsidRPr="000A6F3D">
        <w:t>data$Distance.from.Residence.to.Work[is.na(data$Distance.from.Residence.to.Work)] = median(data$Distance.from.Residence.to.Work, na.rm = T)</w:t>
      </w:r>
    </w:p>
    <w:p w14:paraId="22A1A842" w14:textId="77777777" w:rsidR="00446B42" w:rsidRPr="000A6F3D" w:rsidRDefault="00446B42" w:rsidP="00446B42">
      <w:r w:rsidRPr="000A6F3D">
        <w:t>data$Service.time[is.na(data$Service.time)] = median(data$Service.time, na.rm = T)</w:t>
      </w:r>
    </w:p>
    <w:p w14:paraId="2EC0B256" w14:textId="77777777" w:rsidR="00446B42" w:rsidRPr="000A6F3D" w:rsidRDefault="00446B42" w:rsidP="00446B42">
      <w:r w:rsidRPr="000A6F3D">
        <w:t>data$Age[is.na(data$Age)] = median(data$Age, na.rm = T)</w:t>
      </w:r>
    </w:p>
    <w:p w14:paraId="31865639" w14:textId="77777777" w:rsidR="00446B42" w:rsidRPr="000A6F3D" w:rsidRDefault="00446B42" w:rsidP="00446B42">
      <w:r w:rsidRPr="000A6F3D">
        <w:t>data$Social.drinker[is.na(data$Social.drinker)] = median(data$Social.drinker, na.rm = T)</w:t>
      </w:r>
    </w:p>
    <w:p w14:paraId="09A69F67" w14:textId="77777777" w:rsidR="00446B42" w:rsidRPr="000A6F3D" w:rsidRDefault="00446B42" w:rsidP="00446B42">
      <w:r w:rsidRPr="000A6F3D">
        <w:lastRenderedPageBreak/>
        <w:t>data$Pet[is.na(data$Pet)] = median(data$Pet, na.rm = T)</w:t>
      </w:r>
    </w:p>
    <w:p w14:paraId="583DEBF6" w14:textId="77777777" w:rsidR="00446B42" w:rsidRPr="000A6F3D" w:rsidRDefault="00446B42" w:rsidP="00446B42">
      <w:r w:rsidRPr="000A6F3D">
        <w:t>data$Month.of.absence[is.na(data$Month.of.absence)] = median(data$Month.of.absence, na.rm = T)</w:t>
      </w:r>
    </w:p>
    <w:p w14:paraId="5A922963" w14:textId="77777777" w:rsidR="00446B42" w:rsidRPr="000A6F3D" w:rsidRDefault="00446B42" w:rsidP="00446B42">
      <w:r w:rsidRPr="000A6F3D">
        <w:t>data$Weight[is.na(data$Weight)] = median(data$Weight, na.rm = T)</w:t>
      </w:r>
    </w:p>
    <w:p w14:paraId="344A9FD2" w14:textId="77777777" w:rsidR="00446B42" w:rsidRPr="000A6F3D" w:rsidRDefault="00446B42" w:rsidP="00446B42"/>
    <w:p w14:paraId="2DE20180" w14:textId="77777777" w:rsidR="00446B42" w:rsidRPr="000A6F3D" w:rsidRDefault="00446B42" w:rsidP="00446B42">
      <w:r w:rsidRPr="000A6F3D">
        <w:t># Data Manipulation</w:t>
      </w:r>
    </w:p>
    <w:p w14:paraId="5260468B" w14:textId="77777777" w:rsidR="00446B42" w:rsidRPr="000A6F3D" w:rsidRDefault="00446B42" w:rsidP="00446B42">
      <w:r w:rsidRPr="000A6F3D">
        <w:t>data$Month.of.absence = as.factor(data$Month.of.absence)</w:t>
      </w:r>
    </w:p>
    <w:p w14:paraId="527F216E" w14:textId="77777777" w:rsidR="00446B42" w:rsidRPr="000A6F3D" w:rsidRDefault="00446B42" w:rsidP="00446B42">
      <w:r w:rsidRPr="000A6F3D">
        <w:t>data$Reason.for.absence = as.factor(data$Reason.for.absence)</w:t>
      </w:r>
    </w:p>
    <w:p w14:paraId="7232581E" w14:textId="77777777" w:rsidR="00446B42" w:rsidRPr="000A6F3D" w:rsidRDefault="00446B42" w:rsidP="00446B42">
      <w:r w:rsidRPr="000A6F3D">
        <w:t>data$Day.of.the.week = as.factor(data$Day.of.the.week)</w:t>
      </w:r>
    </w:p>
    <w:p w14:paraId="106B6AF7" w14:textId="77777777" w:rsidR="00446B42" w:rsidRPr="000A6F3D" w:rsidRDefault="00446B42" w:rsidP="00446B42">
      <w:r w:rsidRPr="000A6F3D">
        <w:t>data$Seasons = as.factor(data$Seasons)</w:t>
      </w:r>
    </w:p>
    <w:p w14:paraId="03F34726" w14:textId="77777777" w:rsidR="00446B42" w:rsidRPr="000A6F3D" w:rsidRDefault="00446B42" w:rsidP="00446B42">
      <w:r w:rsidRPr="000A6F3D">
        <w:t>data$Disciplinary.failure = as.factor(data$Disciplinary.failure)</w:t>
      </w:r>
    </w:p>
    <w:p w14:paraId="26FD1FDF" w14:textId="77777777" w:rsidR="00446B42" w:rsidRPr="000A6F3D" w:rsidRDefault="00446B42" w:rsidP="00446B42">
      <w:r w:rsidRPr="000A6F3D">
        <w:t>data$Education = as.factor(data$Education)</w:t>
      </w:r>
    </w:p>
    <w:p w14:paraId="57BC8826" w14:textId="77777777" w:rsidR="00446B42" w:rsidRPr="000A6F3D" w:rsidRDefault="00446B42" w:rsidP="00446B42">
      <w:r w:rsidRPr="000A6F3D">
        <w:t>data$Social.drinker = as.factor(data$Social.drinker)</w:t>
      </w:r>
    </w:p>
    <w:p w14:paraId="76C00759" w14:textId="77777777" w:rsidR="00446B42" w:rsidRPr="000A6F3D" w:rsidRDefault="00446B42" w:rsidP="00446B42">
      <w:r w:rsidRPr="000A6F3D">
        <w:t>data$Social.smoker = as.factor(data$Social.smoker)</w:t>
      </w:r>
    </w:p>
    <w:p w14:paraId="3FE6D09A" w14:textId="77777777" w:rsidR="00446B42" w:rsidRPr="000A6F3D" w:rsidRDefault="00446B42" w:rsidP="00446B42"/>
    <w:p w14:paraId="14DD73BF" w14:textId="77777777" w:rsidR="00446B42" w:rsidRPr="000A6F3D" w:rsidRDefault="00446B42" w:rsidP="00446B42"/>
    <w:p w14:paraId="0EAE2B06" w14:textId="77777777" w:rsidR="00446B42" w:rsidRPr="000A6F3D" w:rsidRDefault="00446B42" w:rsidP="00446B42">
      <w:r w:rsidRPr="000A6F3D">
        <w:t># Separating continuous and categorical variables</w:t>
      </w:r>
    </w:p>
    <w:p w14:paraId="4AB54757" w14:textId="77777777" w:rsidR="00446B42" w:rsidRPr="000A6F3D" w:rsidRDefault="00446B42" w:rsidP="00446B42">
      <w:r w:rsidRPr="000A6F3D">
        <w:t>numeric_index = sapply(data, is.numeric)</w:t>
      </w:r>
    </w:p>
    <w:p w14:paraId="277EBD5B" w14:textId="77777777" w:rsidR="00446B42" w:rsidRPr="000A6F3D" w:rsidRDefault="00446B42" w:rsidP="00446B42">
      <w:r w:rsidRPr="000A6F3D">
        <w:t>numeric_data = data[,numeric_index]</w:t>
      </w:r>
    </w:p>
    <w:p w14:paraId="4433235A" w14:textId="77777777" w:rsidR="00446B42" w:rsidRPr="000A6F3D" w:rsidRDefault="00446B42" w:rsidP="00446B42">
      <w:r w:rsidRPr="000A6F3D">
        <w:t>factor_index = sapply(data, is.factor)</w:t>
      </w:r>
    </w:p>
    <w:p w14:paraId="78DFFE9F" w14:textId="77777777" w:rsidR="00446B42" w:rsidRPr="000A6F3D" w:rsidRDefault="00446B42" w:rsidP="00446B42">
      <w:r w:rsidRPr="000A6F3D">
        <w:t>factor_data = data[,factor_index]</w:t>
      </w:r>
    </w:p>
    <w:p w14:paraId="44380C2D" w14:textId="77777777" w:rsidR="00446B42" w:rsidRPr="000A6F3D" w:rsidRDefault="00446B42" w:rsidP="00446B42"/>
    <w:p w14:paraId="35380246" w14:textId="77777777" w:rsidR="00446B42" w:rsidRPr="000A6F3D" w:rsidRDefault="00446B42" w:rsidP="00446B42">
      <w:r w:rsidRPr="000A6F3D">
        <w:t>### Outlier Analysis ###</w:t>
      </w:r>
    </w:p>
    <w:p w14:paraId="40BC0ECC" w14:textId="77777777" w:rsidR="00446B42" w:rsidRPr="000A6F3D" w:rsidRDefault="00446B42" w:rsidP="00446B42">
      <w:r w:rsidRPr="000A6F3D">
        <w:t>cnames = colnames(numeric_data)</w:t>
      </w:r>
    </w:p>
    <w:p w14:paraId="09907A02" w14:textId="77777777" w:rsidR="00446B42" w:rsidRPr="000A6F3D" w:rsidRDefault="00446B42" w:rsidP="00446B42"/>
    <w:p w14:paraId="06A566A9" w14:textId="77777777" w:rsidR="00446B42" w:rsidRPr="000A6F3D" w:rsidRDefault="00446B42" w:rsidP="00446B42">
      <w:r w:rsidRPr="000A6F3D">
        <w:t>for (i in 1:length(cnames)){</w:t>
      </w:r>
    </w:p>
    <w:p w14:paraId="12602342" w14:textId="77777777" w:rsidR="00446B42" w:rsidRPr="000A6F3D" w:rsidRDefault="00446B42" w:rsidP="00446B42">
      <w:r w:rsidRPr="000A6F3D">
        <w:t xml:space="preserve">  assign(paste0("gn", i), ggplot(aes_string(y = (cnames[i]), x = "Absenteeism.time.in.hours"), data = numeric_data)+</w:t>
      </w:r>
    </w:p>
    <w:p w14:paraId="0D3567DB" w14:textId="77777777" w:rsidR="00446B42" w:rsidRPr="000A6F3D" w:rsidRDefault="00446B42" w:rsidP="00446B42">
      <w:r w:rsidRPr="000A6F3D">
        <w:t xml:space="preserve">  stat_boxplot(geom = "errorbar", width = 0.5 ) +</w:t>
      </w:r>
    </w:p>
    <w:p w14:paraId="54DDFDF8" w14:textId="77777777" w:rsidR="00446B42" w:rsidRPr="000A6F3D" w:rsidRDefault="00446B42" w:rsidP="00446B42">
      <w:r w:rsidRPr="000A6F3D">
        <w:t xml:space="preserve">  geom_boxplot(outlier.colour = "red", fill = "grey", outlier.shape = 18, outlier.size = 3, notch = FALSE) +</w:t>
      </w:r>
    </w:p>
    <w:p w14:paraId="636502E3" w14:textId="77777777" w:rsidR="00446B42" w:rsidRPr="000A6F3D" w:rsidRDefault="00446B42" w:rsidP="00446B42">
      <w:r w:rsidRPr="000A6F3D">
        <w:t xml:space="preserve">  theme(legend.position = "bottom") +</w:t>
      </w:r>
    </w:p>
    <w:p w14:paraId="352C989B" w14:textId="77777777" w:rsidR="00446B42" w:rsidRPr="000A6F3D" w:rsidRDefault="00446B42" w:rsidP="00446B42">
      <w:r w:rsidRPr="000A6F3D">
        <w:t xml:space="preserve">  labs(y=cnames[i], x= "Absenteeism.time.in.hours") +</w:t>
      </w:r>
    </w:p>
    <w:p w14:paraId="0AE7397E" w14:textId="77777777" w:rsidR="00446B42" w:rsidRPr="000A6F3D" w:rsidRDefault="00446B42" w:rsidP="00446B42">
      <w:r w:rsidRPr="000A6F3D">
        <w:t xml:space="preserve">  ggtitle(paste("Boxplot for", cnames[i])))}</w:t>
      </w:r>
    </w:p>
    <w:p w14:paraId="63955FAD" w14:textId="77777777" w:rsidR="00446B42" w:rsidRPr="000A6F3D" w:rsidRDefault="00446B42" w:rsidP="00446B42"/>
    <w:p w14:paraId="748465EF" w14:textId="77777777" w:rsidR="00446B42" w:rsidRPr="000A6F3D" w:rsidRDefault="00446B42" w:rsidP="00446B42">
      <w:r w:rsidRPr="000A6F3D">
        <w:t>## Plotting plots together</w:t>
      </w:r>
    </w:p>
    <w:p w14:paraId="164765DB" w14:textId="77777777" w:rsidR="00446B42" w:rsidRPr="000A6F3D" w:rsidRDefault="00446B42" w:rsidP="00446B42">
      <w:r w:rsidRPr="000A6F3D">
        <w:t>gridExtra::grid.arrange(gn1,gn2,gn3,ncol=3)</w:t>
      </w:r>
    </w:p>
    <w:p w14:paraId="4C1B48EA" w14:textId="77777777" w:rsidR="00446B42" w:rsidRPr="000A6F3D" w:rsidRDefault="00446B42" w:rsidP="00446B42">
      <w:r w:rsidRPr="000A6F3D">
        <w:t>gridExtra::grid.arrange(gn4,gn5,gn6, ncol=3)</w:t>
      </w:r>
    </w:p>
    <w:p w14:paraId="4DC9285A" w14:textId="77777777" w:rsidR="00446B42" w:rsidRPr="000A6F3D" w:rsidRDefault="00446B42" w:rsidP="00446B42">
      <w:r w:rsidRPr="000A6F3D">
        <w:t>gridExtra::grid.arrange(gn7,gn8,gn9, ncol=3)</w:t>
      </w:r>
    </w:p>
    <w:p w14:paraId="391DDB63" w14:textId="77777777" w:rsidR="00446B42" w:rsidRPr="000A6F3D" w:rsidRDefault="00446B42" w:rsidP="00446B42">
      <w:r w:rsidRPr="000A6F3D">
        <w:t>gridExtra::grid.arrange(gn10,gn11,gn12, ncol=3)</w:t>
      </w:r>
    </w:p>
    <w:p w14:paraId="497644DF" w14:textId="77777777" w:rsidR="00446B42" w:rsidRPr="000A6F3D" w:rsidRDefault="00446B42" w:rsidP="00446B42"/>
    <w:p w14:paraId="593D0C08" w14:textId="77777777" w:rsidR="00446B42" w:rsidRPr="000A6F3D" w:rsidRDefault="00446B42" w:rsidP="00446B42">
      <w:r w:rsidRPr="000A6F3D">
        <w:t># Saving dataframe as backup</w:t>
      </w:r>
    </w:p>
    <w:p w14:paraId="160373C3" w14:textId="77777777" w:rsidR="00446B42" w:rsidRPr="000A6F3D" w:rsidRDefault="00446B42" w:rsidP="00446B42">
      <w:r w:rsidRPr="000A6F3D">
        <w:t>df&lt;- data</w:t>
      </w:r>
    </w:p>
    <w:p w14:paraId="1D7CC60D" w14:textId="77777777" w:rsidR="00446B42" w:rsidRPr="000A6F3D" w:rsidRDefault="00446B42" w:rsidP="00446B42">
      <w:r w:rsidRPr="000A6F3D">
        <w:t>#data &lt;- df</w:t>
      </w:r>
    </w:p>
    <w:p w14:paraId="56C69BC4" w14:textId="77777777" w:rsidR="00446B42" w:rsidRPr="000A6F3D" w:rsidRDefault="00446B42" w:rsidP="00446B42"/>
    <w:p w14:paraId="1C528D24" w14:textId="77777777" w:rsidR="00446B42" w:rsidRPr="000A6F3D" w:rsidRDefault="00446B42" w:rsidP="00446B42">
      <w:r w:rsidRPr="000A6F3D">
        <w:t># Replace outliers with NA and imputing</w:t>
      </w:r>
    </w:p>
    <w:p w14:paraId="25FD56E0" w14:textId="77777777" w:rsidR="00446B42" w:rsidRPr="000A6F3D" w:rsidRDefault="00446B42" w:rsidP="00446B42">
      <w:r w:rsidRPr="000A6F3D">
        <w:t>for (i in cnames){</w:t>
      </w:r>
    </w:p>
    <w:p w14:paraId="02FA9D14" w14:textId="77777777" w:rsidR="00446B42" w:rsidRPr="000A6F3D" w:rsidRDefault="00446B42" w:rsidP="00446B42">
      <w:r w:rsidRPr="000A6F3D">
        <w:t xml:space="preserve">      val = data[,i][data[,i] %in% boxplot.stats(data[,i])$out]</w:t>
      </w:r>
    </w:p>
    <w:p w14:paraId="6368C99A" w14:textId="77777777" w:rsidR="00446B42" w:rsidRPr="000A6F3D" w:rsidRDefault="00446B42" w:rsidP="00446B42">
      <w:r w:rsidRPr="000A6F3D">
        <w:t xml:space="preserve">      #print(length(val))</w:t>
      </w:r>
    </w:p>
    <w:p w14:paraId="460B01C6" w14:textId="77777777" w:rsidR="00446B42" w:rsidRPr="000A6F3D" w:rsidRDefault="00446B42" w:rsidP="00446B42">
      <w:r w:rsidRPr="000A6F3D">
        <w:t xml:space="preserve">      data[,i][data[,i] %in% val] = NA</w:t>
      </w:r>
    </w:p>
    <w:p w14:paraId="2F4FD7D5" w14:textId="77777777" w:rsidR="00446B42" w:rsidRPr="000A6F3D" w:rsidRDefault="00446B42" w:rsidP="00446B42">
      <w:r w:rsidRPr="000A6F3D">
        <w:lastRenderedPageBreak/>
        <w:t xml:space="preserve">      }</w:t>
      </w:r>
    </w:p>
    <w:p w14:paraId="2517C41F" w14:textId="77777777" w:rsidR="00446B42" w:rsidRPr="000A6F3D" w:rsidRDefault="00446B42" w:rsidP="00446B42"/>
    <w:p w14:paraId="1BCBA684" w14:textId="77777777" w:rsidR="00446B42" w:rsidRPr="000A6F3D" w:rsidRDefault="00446B42" w:rsidP="00446B42">
      <w:r w:rsidRPr="000A6F3D">
        <w:t># Impute the NA's using KNN imputation</w:t>
      </w:r>
    </w:p>
    <w:p w14:paraId="6EBFD3D7" w14:textId="77777777" w:rsidR="00446B42" w:rsidRPr="000A6F3D" w:rsidRDefault="00446B42" w:rsidP="00446B42">
      <w:r w:rsidRPr="000A6F3D">
        <w:t>data = knnImputation(data, k=3)</w:t>
      </w:r>
    </w:p>
    <w:p w14:paraId="502EE0A8" w14:textId="77777777" w:rsidR="00446B42" w:rsidRPr="000A6F3D" w:rsidRDefault="00446B42" w:rsidP="00446B42"/>
    <w:p w14:paraId="316D691F" w14:textId="77777777" w:rsidR="00446B42" w:rsidRPr="000A6F3D" w:rsidRDefault="00446B42" w:rsidP="00446B42">
      <w:r w:rsidRPr="000A6F3D">
        <w:t>### Feature Scaling ###</w:t>
      </w:r>
    </w:p>
    <w:p w14:paraId="4D6686CE" w14:textId="77777777" w:rsidR="00446B42" w:rsidRPr="000A6F3D" w:rsidRDefault="00446B42" w:rsidP="00446B42">
      <w:r w:rsidRPr="000A6F3D">
        <w:t>qqnorm(data$Distance.from.Residence.to.Work)</w:t>
      </w:r>
    </w:p>
    <w:p w14:paraId="714E5DAE" w14:textId="77777777" w:rsidR="00446B42" w:rsidRPr="000A6F3D" w:rsidRDefault="00446B42" w:rsidP="00446B42">
      <w:r w:rsidRPr="000A6F3D">
        <w:t>qqnorm(data$Transportation.expense)</w:t>
      </w:r>
    </w:p>
    <w:p w14:paraId="666CDC09" w14:textId="77777777" w:rsidR="00446B42" w:rsidRPr="000A6F3D" w:rsidRDefault="00446B42" w:rsidP="00446B42">
      <w:r w:rsidRPr="000A6F3D">
        <w:t>qqnorm(data$Service.time)</w:t>
      </w:r>
    </w:p>
    <w:p w14:paraId="794240F9" w14:textId="77777777" w:rsidR="00446B42" w:rsidRPr="000A6F3D" w:rsidRDefault="00446B42" w:rsidP="00446B42">
      <w:r w:rsidRPr="000A6F3D">
        <w:t>qqnorm(data$Age)</w:t>
      </w:r>
    </w:p>
    <w:p w14:paraId="7DC38C63" w14:textId="77777777" w:rsidR="00446B42" w:rsidRPr="000A6F3D" w:rsidRDefault="00446B42" w:rsidP="00446B42">
      <w:r w:rsidRPr="000A6F3D">
        <w:t>qqnorm(data$Work.load.per.day) # Normal data</w:t>
      </w:r>
    </w:p>
    <w:p w14:paraId="51ED9C96" w14:textId="77777777" w:rsidR="00446B42" w:rsidRPr="000A6F3D" w:rsidRDefault="00446B42" w:rsidP="00446B42">
      <w:r w:rsidRPr="000A6F3D">
        <w:t>qqline(data$Work.load.per.day)</w:t>
      </w:r>
    </w:p>
    <w:p w14:paraId="239D129E" w14:textId="77777777" w:rsidR="00446B42" w:rsidRPr="000A6F3D" w:rsidRDefault="00446B42" w:rsidP="00446B42">
      <w:r w:rsidRPr="000A6F3D">
        <w:t>qqnorm(data$Hit.target)</w:t>
      </w:r>
    </w:p>
    <w:p w14:paraId="5BDFEEFE" w14:textId="77777777" w:rsidR="00446B42" w:rsidRPr="000A6F3D" w:rsidRDefault="00446B42" w:rsidP="00446B42">
      <w:r w:rsidRPr="000A6F3D">
        <w:t>qqnorm(data$Pet)</w:t>
      </w:r>
    </w:p>
    <w:p w14:paraId="38E07DEF" w14:textId="77777777" w:rsidR="00446B42" w:rsidRPr="000A6F3D" w:rsidRDefault="00446B42" w:rsidP="00446B42">
      <w:r w:rsidRPr="000A6F3D">
        <w:t>qqnorm(data$Weight)</w:t>
      </w:r>
    </w:p>
    <w:p w14:paraId="174C16BD" w14:textId="77777777" w:rsidR="00446B42" w:rsidRPr="000A6F3D" w:rsidRDefault="00446B42" w:rsidP="00446B42">
      <w:r w:rsidRPr="000A6F3D">
        <w:t>qqnorm(data$Height)</w:t>
      </w:r>
    </w:p>
    <w:p w14:paraId="5D110D20" w14:textId="77777777" w:rsidR="00446B42" w:rsidRPr="000A6F3D" w:rsidRDefault="00446B42" w:rsidP="00446B42">
      <w:r w:rsidRPr="000A6F3D">
        <w:t>qqnorm(data$Body.mass.index)</w:t>
      </w:r>
    </w:p>
    <w:p w14:paraId="723174DD" w14:textId="77777777" w:rsidR="00446B42" w:rsidRPr="000A6F3D" w:rsidRDefault="00446B42" w:rsidP="00446B42">
      <w:r w:rsidRPr="000A6F3D">
        <w:t>qqnorm(data$Absenteeism.time.in.hours)</w:t>
      </w:r>
    </w:p>
    <w:p w14:paraId="6E5D463B" w14:textId="77777777" w:rsidR="00446B42" w:rsidRPr="000A6F3D" w:rsidRDefault="00446B42" w:rsidP="00446B42"/>
    <w:p w14:paraId="0B5C40B2" w14:textId="77777777" w:rsidR="00446B42" w:rsidRPr="000A6F3D" w:rsidRDefault="00446B42" w:rsidP="00446B42">
      <w:r w:rsidRPr="000A6F3D">
        <w:t>### Feature Selection ###</w:t>
      </w:r>
    </w:p>
    <w:p w14:paraId="6D2A987F" w14:textId="77777777" w:rsidR="00446B42" w:rsidRPr="000A6F3D" w:rsidRDefault="00446B42" w:rsidP="00446B42">
      <w:r w:rsidRPr="000A6F3D">
        <w:t>## Correlation Plot</w:t>
      </w:r>
    </w:p>
    <w:p w14:paraId="162923F2" w14:textId="77777777" w:rsidR="00446B42" w:rsidRPr="000A6F3D" w:rsidRDefault="00446B42" w:rsidP="00446B42">
      <w:r w:rsidRPr="000A6F3D">
        <w:t>corrgram(data[,numeric_index], order = FALSE,</w:t>
      </w:r>
    </w:p>
    <w:p w14:paraId="4354AC4B" w14:textId="77777777" w:rsidR="00446B42" w:rsidRPr="000A6F3D" w:rsidRDefault="00446B42" w:rsidP="00446B42">
      <w:r w:rsidRPr="000A6F3D">
        <w:t xml:space="preserve">         upper.panel= panel.conf, text.panel= panel.txt, main = "Correlation Plot")</w:t>
      </w:r>
    </w:p>
    <w:p w14:paraId="226287A0" w14:textId="77777777" w:rsidR="00446B42" w:rsidRPr="000A6F3D" w:rsidRDefault="00446B42" w:rsidP="00446B42"/>
    <w:p w14:paraId="38F9B874" w14:textId="77777777" w:rsidR="00446B42" w:rsidRPr="000A6F3D" w:rsidRDefault="00446B42" w:rsidP="00446B42"/>
    <w:p w14:paraId="5F25FDE0" w14:textId="77777777" w:rsidR="00446B42" w:rsidRPr="000A6F3D" w:rsidRDefault="00446B42" w:rsidP="00446B42">
      <w:r w:rsidRPr="000A6F3D">
        <w:t>## ANOVA Test</w:t>
      </w:r>
    </w:p>
    <w:p w14:paraId="4F895C02" w14:textId="77777777" w:rsidR="00446B42" w:rsidRPr="000A6F3D" w:rsidRDefault="00446B42" w:rsidP="00446B42">
      <w:r w:rsidRPr="000A6F3D">
        <w:t>aov1 &lt;- aov(data$Absenteeism.time.in.hours~data$Reason.for.absence)</w:t>
      </w:r>
    </w:p>
    <w:p w14:paraId="639B8633" w14:textId="77777777" w:rsidR="00446B42" w:rsidRPr="000A6F3D" w:rsidRDefault="00446B42" w:rsidP="00446B42">
      <w:r w:rsidRPr="000A6F3D">
        <w:t>aov2 &lt;- aov(data$Absenteeism.time.in.hours~data$Month.of.absence)</w:t>
      </w:r>
    </w:p>
    <w:p w14:paraId="60784BAF" w14:textId="77777777" w:rsidR="00446B42" w:rsidRPr="000A6F3D" w:rsidRDefault="00446B42" w:rsidP="00446B42">
      <w:r w:rsidRPr="000A6F3D">
        <w:t>aov3 &lt;- aov(data$Absenteeism.time.in.hours~data$Day.of.the.week)</w:t>
      </w:r>
    </w:p>
    <w:p w14:paraId="01FC6DC4" w14:textId="77777777" w:rsidR="00446B42" w:rsidRPr="000A6F3D" w:rsidRDefault="00446B42" w:rsidP="00446B42">
      <w:r w:rsidRPr="000A6F3D">
        <w:t>aov4 &lt;- aov(data$Absenteeism.time.in.hours~data$Seasons)</w:t>
      </w:r>
    </w:p>
    <w:p w14:paraId="4C0BAEFA" w14:textId="77777777" w:rsidR="00446B42" w:rsidRPr="000A6F3D" w:rsidRDefault="00446B42" w:rsidP="00446B42">
      <w:r w:rsidRPr="000A6F3D">
        <w:t>aov5 &lt;- aov(data$Absenteeism.time.in.hours~data$Disciplinary.failure)</w:t>
      </w:r>
    </w:p>
    <w:p w14:paraId="77447E31" w14:textId="77777777" w:rsidR="00446B42" w:rsidRPr="000A6F3D" w:rsidRDefault="00446B42" w:rsidP="00446B42">
      <w:r w:rsidRPr="000A6F3D">
        <w:t>aov6 &lt;- aov(data$Absenteeism.time.in.hours~data$Education)</w:t>
      </w:r>
    </w:p>
    <w:p w14:paraId="19AA18B0" w14:textId="77777777" w:rsidR="00446B42" w:rsidRPr="000A6F3D" w:rsidRDefault="00446B42" w:rsidP="00446B42">
      <w:r w:rsidRPr="000A6F3D">
        <w:t>aov7 &lt;- aov(data$Absenteeism.time.in.hours~data$Social.drinker)</w:t>
      </w:r>
    </w:p>
    <w:p w14:paraId="2D81C738" w14:textId="77777777" w:rsidR="00446B42" w:rsidRPr="000A6F3D" w:rsidRDefault="00446B42" w:rsidP="00446B42">
      <w:r w:rsidRPr="000A6F3D">
        <w:t>aov8 &lt;- aov(data$Absenteeism.time.in.hours~data$Social.smoker)</w:t>
      </w:r>
    </w:p>
    <w:p w14:paraId="66C47A6B" w14:textId="77777777" w:rsidR="00446B42" w:rsidRPr="000A6F3D" w:rsidRDefault="00446B42" w:rsidP="00446B42">
      <w:r w:rsidRPr="000A6F3D">
        <w:t xml:space="preserve">  </w:t>
      </w:r>
    </w:p>
    <w:p w14:paraId="1A995B3A" w14:textId="77777777" w:rsidR="00446B42" w:rsidRPr="000A6F3D" w:rsidRDefault="00446B42" w:rsidP="00446B42">
      <w:r w:rsidRPr="000A6F3D">
        <w:t>summary(aov1)</w:t>
      </w:r>
    </w:p>
    <w:p w14:paraId="084D7952" w14:textId="77777777" w:rsidR="00446B42" w:rsidRPr="000A6F3D" w:rsidRDefault="00446B42" w:rsidP="00446B42">
      <w:r w:rsidRPr="000A6F3D">
        <w:t>summary(aov2)</w:t>
      </w:r>
    </w:p>
    <w:p w14:paraId="1F33E993" w14:textId="77777777" w:rsidR="00446B42" w:rsidRPr="000A6F3D" w:rsidRDefault="00446B42" w:rsidP="00446B42">
      <w:r w:rsidRPr="000A6F3D">
        <w:t>summary(aov3)</w:t>
      </w:r>
    </w:p>
    <w:p w14:paraId="25947B61" w14:textId="77777777" w:rsidR="00446B42" w:rsidRPr="000A6F3D" w:rsidRDefault="00446B42" w:rsidP="00446B42">
      <w:r w:rsidRPr="000A6F3D">
        <w:t>summary(aov4)</w:t>
      </w:r>
    </w:p>
    <w:p w14:paraId="4C4DFCF2" w14:textId="77777777" w:rsidR="00446B42" w:rsidRPr="000A6F3D" w:rsidRDefault="00446B42" w:rsidP="00446B42">
      <w:r w:rsidRPr="000A6F3D">
        <w:t>summary(aov5)</w:t>
      </w:r>
    </w:p>
    <w:p w14:paraId="66EDBF68" w14:textId="77777777" w:rsidR="00446B42" w:rsidRPr="000A6F3D" w:rsidRDefault="00446B42" w:rsidP="00446B42">
      <w:r w:rsidRPr="000A6F3D">
        <w:t>summary(aov6)</w:t>
      </w:r>
    </w:p>
    <w:p w14:paraId="49D4DD69" w14:textId="77777777" w:rsidR="00446B42" w:rsidRPr="000A6F3D" w:rsidRDefault="00446B42" w:rsidP="00446B42">
      <w:r w:rsidRPr="000A6F3D">
        <w:t>summary(aov7)</w:t>
      </w:r>
    </w:p>
    <w:p w14:paraId="063EDCD1" w14:textId="77777777" w:rsidR="00446B42" w:rsidRPr="000A6F3D" w:rsidRDefault="00446B42" w:rsidP="00446B42">
      <w:r w:rsidRPr="000A6F3D">
        <w:t>summary(aov8)</w:t>
      </w:r>
    </w:p>
    <w:p w14:paraId="34A9DEF8" w14:textId="77777777" w:rsidR="00446B42" w:rsidRPr="000A6F3D" w:rsidRDefault="00446B42" w:rsidP="00446B42"/>
    <w:p w14:paraId="73DBADE7" w14:textId="77777777" w:rsidR="00446B42" w:rsidRPr="000A6F3D" w:rsidRDefault="00446B42" w:rsidP="00446B42">
      <w:r w:rsidRPr="000A6F3D">
        <w:t># Remove "Weight", "Day.of.week", "seasons","education", "social.smoker"</w:t>
      </w:r>
    </w:p>
    <w:p w14:paraId="4DAB60A4" w14:textId="77777777" w:rsidR="00446B42" w:rsidRPr="000A6F3D" w:rsidRDefault="00446B42" w:rsidP="00446B42">
      <w:r w:rsidRPr="000A6F3D">
        <w:t>numeric_data &lt;- subset(numeric_data, select = -c(Weight))</w:t>
      </w:r>
    </w:p>
    <w:p w14:paraId="42A758CE" w14:textId="77777777" w:rsidR="00446B42" w:rsidRPr="000A6F3D" w:rsidRDefault="00446B42" w:rsidP="00446B42">
      <w:r w:rsidRPr="000A6F3D">
        <w:t>factor_data &lt;- subset(factor_data, select= -c(Day.of.the.week, Seasons, Education, Social.smoker))</w:t>
      </w:r>
    </w:p>
    <w:p w14:paraId="2906BFE3" w14:textId="77777777" w:rsidR="00446B42" w:rsidRPr="000A6F3D" w:rsidRDefault="00446B42" w:rsidP="00446B42"/>
    <w:p w14:paraId="02FC3445" w14:textId="77777777" w:rsidR="00446B42" w:rsidRPr="000A6F3D" w:rsidRDefault="00446B42" w:rsidP="00446B42">
      <w:r w:rsidRPr="000A6F3D">
        <w:t>## Creating Dummy Variables for Catagorical Variables</w:t>
      </w:r>
    </w:p>
    <w:p w14:paraId="206DF583" w14:textId="77777777" w:rsidR="00446B42" w:rsidRPr="000A6F3D" w:rsidRDefault="00446B42" w:rsidP="00446B42">
      <w:r w:rsidRPr="000A6F3D">
        <w:lastRenderedPageBreak/>
        <w:t>factor_new = dummy.data.frame(factor_data, sep = "_")</w:t>
      </w:r>
    </w:p>
    <w:p w14:paraId="35707025" w14:textId="77777777" w:rsidR="00446B42" w:rsidRPr="000A6F3D" w:rsidRDefault="00446B42" w:rsidP="00446B42"/>
    <w:p w14:paraId="358B05D9" w14:textId="77777777" w:rsidR="00446B42" w:rsidRPr="000A6F3D" w:rsidRDefault="00446B42" w:rsidP="00446B42">
      <w:r w:rsidRPr="000A6F3D">
        <w:t>### Feature Scaling ###</w:t>
      </w:r>
    </w:p>
    <w:p w14:paraId="316C1778" w14:textId="77777777" w:rsidR="00446B42" w:rsidRPr="000A6F3D" w:rsidRDefault="00446B42" w:rsidP="00446B42">
      <w:r w:rsidRPr="000A6F3D">
        <w:t>## Normalizing the numeric variables</w:t>
      </w:r>
    </w:p>
    <w:p w14:paraId="1ACD34EE" w14:textId="77777777" w:rsidR="00446B42" w:rsidRPr="000A6F3D" w:rsidRDefault="00446B42" w:rsidP="00446B42">
      <w:r w:rsidRPr="000A6F3D">
        <w:t>for (i in 1:12){</w:t>
      </w:r>
    </w:p>
    <w:p w14:paraId="4D745C3C" w14:textId="77777777" w:rsidR="00446B42" w:rsidRPr="000A6F3D" w:rsidRDefault="00446B42" w:rsidP="00446B42">
      <w:r w:rsidRPr="000A6F3D">
        <w:t xml:space="preserve">  #print(i)</w:t>
      </w:r>
    </w:p>
    <w:p w14:paraId="04035878" w14:textId="77777777" w:rsidR="00446B42" w:rsidRPr="000A6F3D" w:rsidRDefault="00446B42" w:rsidP="00446B42">
      <w:r w:rsidRPr="000A6F3D">
        <w:t xml:space="preserve">  numeric_data[,i] = (numeric_data[,i] - min(numeric_data[,i]))/</w:t>
      </w:r>
    </w:p>
    <w:p w14:paraId="0F65B1F0" w14:textId="77777777" w:rsidR="00446B42" w:rsidRPr="000A6F3D" w:rsidRDefault="00446B42" w:rsidP="00446B42">
      <w:r w:rsidRPr="000A6F3D">
        <w:t xml:space="preserve">      (max(numeric_data[,i]) - min(numeric_data[,i])) </w:t>
      </w:r>
    </w:p>
    <w:p w14:paraId="4B67FC75" w14:textId="77777777" w:rsidR="00446B42" w:rsidRPr="000A6F3D" w:rsidRDefault="00446B42" w:rsidP="00446B42">
      <w:r w:rsidRPr="000A6F3D">
        <w:t>}</w:t>
      </w:r>
    </w:p>
    <w:p w14:paraId="6F4CFE26" w14:textId="77777777" w:rsidR="00446B42" w:rsidRPr="000A6F3D" w:rsidRDefault="00446B42" w:rsidP="00446B42"/>
    <w:p w14:paraId="77BEFC5A" w14:textId="77777777" w:rsidR="00446B42" w:rsidRPr="000A6F3D" w:rsidRDefault="00446B42" w:rsidP="00446B42">
      <w:r w:rsidRPr="000A6F3D">
        <w:t>### Sampling ###</w:t>
      </w:r>
    </w:p>
    <w:p w14:paraId="74E3EEF8" w14:textId="77777777" w:rsidR="00446B42" w:rsidRPr="000A6F3D" w:rsidRDefault="00446B42" w:rsidP="00446B42">
      <w:r w:rsidRPr="000A6F3D">
        <w:t>df &lt;- cbind(factor_new, numeric_data)</w:t>
      </w:r>
    </w:p>
    <w:p w14:paraId="67539E0C" w14:textId="77777777" w:rsidR="00446B42" w:rsidRPr="000A6F3D" w:rsidRDefault="00446B42" w:rsidP="00446B42">
      <w:r w:rsidRPr="000A6F3D">
        <w:t>train_index &lt;- sample(1:nrow(df), 0.8 * nrow(df))</w:t>
      </w:r>
    </w:p>
    <w:p w14:paraId="0DE3193D" w14:textId="77777777" w:rsidR="00446B42" w:rsidRPr="000A6F3D" w:rsidRDefault="00446B42" w:rsidP="00446B42">
      <w:r w:rsidRPr="000A6F3D">
        <w:t>train &lt;- df[train_index,]</w:t>
      </w:r>
    </w:p>
    <w:p w14:paraId="5C4BFBB2" w14:textId="77777777" w:rsidR="00446B42" w:rsidRPr="000A6F3D" w:rsidRDefault="00446B42" w:rsidP="00446B42">
      <w:r w:rsidRPr="000A6F3D">
        <w:t>test &lt;- df[-train_index,]</w:t>
      </w:r>
    </w:p>
    <w:p w14:paraId="6A03C0E4" w14:textId="77777777" w:rsidR="00446B42" w:rsidRPr="000A6F3D" w:rsidRDefault="00446B42" w:rsidP="00446B42"/>
    <w:p w14:paraId="2D0BD3E1" w14:textId="77777777" w:rsidR="00446B42" w:rsidRPr="000A6F3D" w:rsidRDefault="00446B42" w:rsidP="00446B42">
      <w:r w:rsidRPr="000A6F3D">
        <w:t>### Principal Component Analysis ###</w:t>
      </w:r>
    </w:p>
    <w:p w14:paraId="39CC2B8A" w14:textId="77777777" w:rsidR="00446B42" w:rsidRPr="000A6F3D" w:rsidRDefault="00446B42" w:rsidP="00446B42">
      <w:r w:rsidRPr="000A6F3D">
        <w:t>pc &lt;- prcomp(train,center = F,scale. = F )</w:t>
      </w:r>
    </w:p>
    <w:p w14:paraId="68AF2DF0" w14:textId="77777777" w:rsidR="00446B42" w:rsidRPr="000A6F3D" w:rsidRDefault="00446B42" w:rsidP="00446B42">
      <w:r w:rsidRPr="000A6F3D">
        <w:t>names(pc)</w:t>
      </w:r>
    </w:p>
    <w:p w14:paraId="2382441B" w14:textId="77777777" w:rsidR="00446B42" w:rsidRPr="000A6F3D" w:rsidRDefault="00446B42" w:rsidP="00446B42"/>
    <w:p w14:paraId="577B7335" w14:textId="77777777" w:rsidR="00446B42" w:rsidRPr="000A6F3D" w:rsidRDefault="00446B42" w:rsidP="00446B42">
      <w:r w:rsidRPr="000A6F3D">
        <w:t># Output the mean of variables</w:t>
      </w:r>
    </w:p>
    <w:p w14:paraId="35FFA952" w14:textId="77777777" w:rsidR="00446B42" w:rsidRPr="000A6F3D" w:rsidRDefault="00446B42" w:rsidP="00446B42">
      <w:r w:rsidRPr="000A6F3D">
        <w:t>pc$center</w:t>
      </w:r>
    </w:p>
    <w:p w14:paraId="2C0F8C4D" w14:textId="77777777" w:rsidR="00446B42" w:rsidRPr="000A6F3D" w:rsidRDefault="00446B42" w:rsidP="00446B42">
      <w:r w:rsidRPr="000A6F3D">
        <w:t>std_dev &lt;- pc$sdev</w:t>
      </w:r>
    </w:p>
    <w:p w14:paraId="6B8633D2" w14:textId="77777777" w:rsidR="00446B42" w:rsidRPr="000A6F3D" w:rsidRDefault="00446B42" w:rsidP="00446B42"/>
    <w:p w14:paraId="167EF4EE" w14:textId="77777777" w:rsidR="00446B42" w:rsidRPr="000A6F3D" w:rsidRDefault="00446B42" w:rsidP="00446B42">
      <w:r w:rsidRPr="000A6F3D">
        <w:t># Compute variance</w:t>
      </w:r>
    </w:p>
    <w:p w14:paraId="1F8708D5" w14:textId="77777777" w:rsidR="00446B42" w:rsidRPr="000A6F3D" w:rsidRDefault="00446B42" w:rsidP="00446B42">
      <w:r w:rsidRPr="000A6F3D">
        <w:t>pc_var &lt;- std_dev^2</w:t>
      </w:r>
    </w:p>
    <w:p w14:paraId="1A6A99F7" w14:textId="77777777" w:rsidR="00446B42" w:rsidRPr="000A6F3D" w:rsidRDefault="00446B42" w:rsidP="00446B42">
      <w:r w:rsidRPr="000A6F3D">
        <w:t>prop_varex &lt;- pc_var/sum(pc_var)</w:t>
      </w:r>
    </w:p>
    <w:p w14:paraId="06A15042" w14:textId="77777777" w:rsidR="00446B42" w:rsidRPr="000A6F3D" w:rsidRDefault="00446B42" w:rsidP="00446B42"/>
    <w:p w14:paraId="759097F0" w14:textId="77777777" w:rsidR="00446B42" w:rsidRPr="000A6F3D" w:rsidRDefault="00446B42" w:rsidP="00446B42">
      <w:r w:rsidRPr="000A6F3D">
        <w:t># Plot the resultant principal components.</w:t>
      </w:r>
    </w:p>
    <w:p w14:paraId="4721D995" w14:textId="77777777" w:rsidR="00446B42" w:rsidRPr="000A6F3D" w:rsidRDefault="00446B42" w:rsidP="00446B42">
      <w:r w:rsidRPr="000A6F3D">
        <w:t>biplot(pc, scale = 0)</w:t>
      </w:r>
    </w:p>
    <w:p w14:paraId="78A50BA8" w14:textId="77777777" w:rsidR="00446B42" w:rsidRPr="000A6F3D" w:rsidRDefault="00446B42" w:rsidP="00446B42"/>
    <w:p w14:paraId="6EBD26C3" w14:textId="77777777" w:rsidR="00446B42" w:rsidRPr="000A6F3D" w:rsidRDefault="00446B42" w:rsidP="00446B42">
      <w:r w:rsidRPr="000A6F3D">
        <w:t># Scree plot</w:t>
      </w:r>
    </w:p>
    <w:p w14:paraId="6984F50F" w14:textId="77777777" w:rsidR="00446B42" w:rsidRPr="000A6F3D" w:rsidRDefault="00446B42" w:rsidP="00446B42">
      <w:r w:rsidRPr="000A6F3D">
        <w:t>plot(prop_varex, xlab = "Principal Component", ylab = "Proportion of Variance Explained", type = "b")</w:t>
      </w:r>
    </w:p>
    <w:p w14:paraId="2CBA21C8" w14:textId="77777777" w:rsidR="00446B42" w:rsidRPr="000A6F3D" w:rsidRDefault="00446B42" w:rsidP="00446B42"/>
    <w:p w14:paraId="7BAECD9E" w14:textId="77777777" w:rsidR="00446B42" w:rsidRPr="000A6F3D" w:rsidRDefault="00446B42" w:rsidP="00446B42">
      <w:r w:rsidRPr="000A6F3D">
        <w:t># Cumulative scree plot</w:t>
      </w:r>
    </w:p>
    <w:p w14:paraId="7C13300A" w14:textId="77777777" w:rsidR="00446B42" w:rsidRPr="000A6F3D" w:rsidRDefault="00446B42" w:rsidP="00446B42">
      <w:r w:rsidRPr="000A6F3D">
        <w:t>plot(cumsum(prop_varex), xlab = "Principal Component",</w:t>
      </w:r>
    </w:p>
    <w:p w14:paraId="0726E367" w14:textId="77777777" w:rsidR="00446B42" w:rsidRPr="000A6F3D" w:rsidRDefault="00446B42" w:rsidP="00446B42">
      <w:r w:rsidRPr="000A6F3D">
        <w:t xml:space="preserve">       ylab = "Cumulative Proportion of Variance Explained",</w:t>
      </w:r>
    </w:p>
    <w:p w14:paraId="79EE8BF4" w14:textId="77777777" w:rsidR="00446B42" w:rsidRPr="000A6F3D" w:rsidRDefault="00446B42" w:rsidP="00446B42">
      <w:r w:rsidRPr="000A6F3D">
        <w:t xml:space="preserve">       type = "b")</w:t>
      </w:r>
    </w:p>
    <w:p w14:paraId="4F7C0FEB" w14:textId="77777777" w:rsidR="00446B42" w:rsidRPr="000A6F3D" w:rsidRDefault="00446B42" w:rsidP="00446B42"/>
    <w:p w14:paraId="657B8302" w14:textId="77777777" w:rsidR="00446B42" w:rsidRPr="000A6F3D" w:rsidRDefault="00446B42" w:rsidP="00446B42">
      <w:r w:rsidRPr="000A6F3D">
        <w:t>train.data &lt;- data.frame(Absenteeism.time.in.hours = train$Absenteeism.time.in.hours, pc$x)</w:t>
      </w:r>
    </w:p>
    <w:p w14:paraId="4E5DDF5C" w14:textId="77777777" w:rsidR="00446B42" w:rsidRPr="000A6F3D" w:rsidRDefault="00446B42" w:rsidP="00446B42">
      <w:r w:rsidRPr="000A6F3D">
        <w:t>train.data &lt;- train.data[,1:43]</w:t>
      </w:r>
    </w:p>
    <w:p w14:paraId="024E9B07" w14:textId="77777777" w:rsidR="00446B42" w:rsidRPr="000A6F3D" w:rsidRDefault="00446B42" w:rsidP="00446B42">
      <w:r w:rsidRPr="000A6F3D">
        <w:t>test.data &lt;- data.frame(Absenteeism.time.in.hours = test$Absenteeism.time.in.hours, pc$x)</w:t>
      </w:r>
    </w:p>
    <w:p w14:paraId="1C9DFD6A" w14:textId="77777777" w:rsidR="00446B42" w:rsidRPr="000A6F3D" w:rsidRDefault="00446B42" w:rsidP="00446B42">
      <w:r w:rsidRPr="000A6F3D">
        <w:t>test.data &lt;- test.data[,1:43]</w:t>
      </w:r>
    </w:p>
    <w:p w14:paraId="740F82E1" w14:textId="77777777" w:rsidR="00446B42" w:rsidRPr="000A6F3D" w:rsidRDefault="00446B42" w:rsidP="00446B42"/>
    <w:p w14:paraId="121CEB80" w14:textId="77777777" w:rsidR="00446B42" w:rsidRPr="000A6F3D" w:rsidRDefault="00446B42" w:rsidP="00446B42">
      <w:r w:rsidRPr="000A6F3D">
        <w:t>### Decision Tree Model ###</w:t>
      </w:r>
    </w:p>
    <w:p w14:paraId="7A83476B" w14:textId="77777777" w:rsidR="00446B42" w:rsidRPr="000A6F3D" w:rsidRDefault="00446B42" w:rsidP="00446B42"/>
    <w:p w14:paraId="1957BD5F" w14:textId="77777777" w:rsidR="00446B42" w:rsidRPr="000A6F3D" w:rsidRDefault="00446B42" w:rsidP="00446B42">
      <w:r w:rsidRPr="000A6F3D">
        <w:t>DT &lt;- rpart(Absenteeism.time.in.hours~., data = train.data, method = "anova")</w:t>
      </w:r>
    </w:p>
    <w:p w14:paraId="5608B5C2" w14:textId="77777777" w:rsidR="00446B42" w:rsidRPr="000A6F3D" w:rsidRDefault="00446B42" w:rsidP="00446B42">
      <w:r w:rsidRPr="000A6F3D">
        <w:t># Predict test data</w:t>
      </w:r>
    </w:p>
    <w:p w14:paraId="2731C1EC" w14:textId="77777777" w:rsidR="00446B42" w:rsidRPr="000A6F3D" w:rsidRDefault="00446B42" w:rsidP="00446B42">
      <w:r w:rsidRPr="000A6F3D">
        <w:t>prediction_DT &lt;- predict(DT, test.data[,-1])</w:t>
      </w:r>
    </w:p>
    <w:p w14:paraId="3AE94A89" w14:textId="77777777" w:rsidR="00446B42" w:rsidRPr="000A6F3D" w:rsidRDefault="00446B42" w:rsidP="00446B42">
      <w:r w:rsidRPr="000A6F3D">
        <w:lastRenderedPageBreak/>
        <w:t># Error Metric</w:t>
      </w:r>
    </w:p>
    <w:p w14:paraId="22DD2E68" w14:textId="77777777" w:rsidR="00446B42" w:rsidRPr="000A6F3D" w:rsidRDefault="00446B42" w:rsidP="00446B42">
      <w:r w:rsidRPr="000A6F3D">
        <w:t>regr.eval(test.data[,1], prediction_DT, stats = c('mae','rmse','mape', 'mse'))</w:t>
      </w:r>
    </w:p>
    <w:p w14:paraId="1A4A0DF2" w14:textId="77777777" w:rsidR="00446B42" w:rsidRPr="000A6F3D" w:rsidRDefault="00446B42" w:rsidP="00446B42"/>
    <w:p w14:paraId="2605BF4D" w14:textId="77777777" w:rsidR="00446B42" w:rsidRPr="000A6F3D" w:rsidRDefault="00446B42" w:rsidP="00446B42">
      <w:r w:rsidRPr="000A6F3D">
        <w:t>### Linear Regression Model ###</w:t>
      </w:r>
    </w:p>
    <w:p w14:paraId="4588C444" w14:textId="77777777" w:rsidR="00446B42" w:rsidRPr="000A6F3D" w:rsidRDefault="00446B42" w:rsidP="00446B42">
      <w:r w:rsidRPr="000A6F3D">
        <w:t>library(usdm)</w:t>
      </w:r>
    </w:p>
    <w:p w14:paraId="2ADE2FA2" w14:textId="77777777" w:rsidR="00446B42" w:rsidRPr="000A6F3D" w:rsidRDefault="00446B42" w:rsidP="00446B42">
      <w:r w:rsidRPr="000A6F3D">
        <w:t xml:space="preserve">vif(train.data[,-1]) </w:t>
      </w:r>
    </w:p>
    <w:p w14:paraId="28D625E8" w14:textId="77777777" w:rsidR="00446B42" w:rsidRPr="000A6F3D" w:rsidRDefault="00446B42" w:rsidP="00446B42">
      <w:r w:rsidRPr="000A6F3D">
        <w:t>vifcor(train.data[,-1], th = 0.9)</w:t>
      </w:r>
    </w:p>
    <w:p w14:paraId="3A78F6C5" w14:textId="77777777" w:rsidR="00446B42" w:rsidRPr="000A6F3D" w:rsidRDefault="00446B42" w:rsidP="00446B42">
      <w:r w:rsidRPr="000A6F3D">
        <w:t>LM &lt;- lm(Absenteeism.time.in.hours~., data= train.data)</w:t>
      </w:r>
    </w:p>
    <w:p w14:paraId="4D9FB3F7" w14:textId="77777777" w:rsidR="00446B42" w:rsidRPr="000A6F3D" w:rsidRDefault="00446B42" w:rsidP="00446B42">
      <w:r w:rsidRPr="000A6F3D">
        <w:t>summary(LM)</w:t>
      </w:r>
    </w:p>
    <w:p w14:paraId="02C7E0C1" w14:textId="77777777" w:rsidR="00446B42" w:rsidRPr="000A6F3D" w:rsidRDefault="00446B42" w:rsidP="00446B42">
      <w:r w:rsidRPr="000A6F3D">
        <w:t># Predict Test Data</w:t>
      </w:r>
    </w:p>
    <w:p w14:paraId="4905ED4E" w14:textId="77777777" w:rsidR="00446B42" w:rsidRPr="000A6F3D" w:rsidRDefault="00446B42" w:rsidP="00446B42">
      <w:r w:rsidRPr="000A6F3D">
        <w:t>prediction_lm &lt;- predict(LM, test.data[,-1])</w:t>
      </w:r>
    </w:p>
    <w:p w14:paraId="036DB517" w14:textId="77777777" w:rsidR="00446B42" w:rsidRPr="000A6F3D" w:rsidRDefault="00446B42" w:rsidP="00446B42">
      <w:r w:rsidRPr="000A6F3D">
        <w:t># Error Metric</w:t>
      </w:r>
    </w:p>
    <w:p w14:paraId="22C8DF1E" w14:textId="77777777" w:rsidR="00446B42" w:rsidRPr="000A6F3D" w:rsidRDefault="00446B42" w:rsidP="00446B42">
      <w:r w:rsidRPr="000A6F3D">
        <w:t>regr.eval(test.data[,1], prediction_lm, stats = c('mae','rmse','mape', 'mse'))</w:t>
      </w:r>
    </w:p>
    <w:p w14:paraId="0F243860" w14:textId="77777777" w:rsidR="00446B42" w:rsidRPr="000A6F3D" w:rsidRDefault="00446B42" w:rsidP="00446B42"/>
    <w:p w14:paraId="7B93705F" w14:textId="77777777" w:rsidR="00446B42" w:rsidRPr="000A6F3D" w:rsidRDefault="00446B42" w:rsidP="00446B42">
      <w:r w:rsidRPr="000A6F3D">
        <w:t>### Random Forest Model ###</w:t>
      </w:r>
    </w:p>
    <w:p w14:paraId="624AE0E0" w14:textId="77777777" w:rsidR="00446B42" w:rsidRPr="000A6F3D" w:rsidRDefault="00446B42" w:rsidP="00446B42">
      <w:r w:rsidRPr="000A6F3D">
        <w:t>RF &lt;- randomForest(Absenteeism.time.in.hours~., train.data, importance= TRUE, ntree = 500)</w:t>
      </w:r>
    </w:p>
    <w:p w14:paraId="6DA1CEA9" w14:textId="77777777" w:rsidR="00446B42" w:rsidRPr="000A6F3D" w:rsidRDefault="00446B42" w:rsidP="00446B42">
      <w:r w:rsidRPr="000A6F3D">
        <w:t># Predict Test Data</w:t>
      </w:r>
    </w:p>
    <w:p w14:paraId="738208B3" w14:textId="77777777" w:rsidR="00446B42" w:rsidRPr="000A6F3D" w:rsidRDefault="00446B42" w:rsidP="00446B42">
      <w:r w:rsidRPr="000A6F3D">
        <w:t>prediction_RF &lt;- predict(RF, test.data[,-1])</w:t>
      </w:r>
    </w:p>
    <w:p w14:paraId="5E94BD07" w14:textId="77777777" w:rsidR="00446B42" w:rsidRPr="000A6F3D" w:rsidRDefault="00446B42" w:rsidP="00446B42">
      <w:r w:rsidRPr="000A6F3D">
        <w:t># Error Metric</w:t>
      </w:r>
    </w:p>
    <w:p w14:paraId="0B249515" w14:textId="77777777" w:rsidR="00446B42" w:rsidRPr="000A6F3D" w:rsidRDefault="00446B42" w:rsidP="00446B42">
      <w:r w:rsidRPr="000A6F3D">
        <w:t>regr.eval(test.data[,1], prediction_RF, stats = c('mae','rmse','mape', 'mse'))</w:t>
      </w:r>
    </w:p>
    <w:p w14:paraId="1577EA73" w14:textId="77777777" w:rsidR="00446B42" w:rsidRPr="000A6F3D" w:rsidRDefault="00446B42" w:rsidP="00446B42"/>
    <w:p w14:paraId="3469EA83" w14:textId="77777777" w:rsidR="00446B42" w:rsidRPr="000A6F3D" w:rsidRDefault="00446B42" w:rsidP="00446B42"/>
    <w:p w14:paraId="5E5667EC" w14:textId="77777777" w:rsidR="00446B42" w:rsidRPr="000A6F3D" w:rsidRDefault="00446B42" w:rsidP="00446B42">
      <w:r w:rsidRPr="000A6F3D">
        <w:t>library("scales")</w:t>
      </w:r>
    </w:p>
    <w:p w14:paraId="33DDBBC0" w14:textId="77777777" w:rsidR="00446B42" w:rsidRPr="000A6F3D" w:rsidRDefault="00446B42" w:rsidP="00446B42">
      <w:r w:rsidRPr="000A6F3D">
        <w:t>library("psych")</w:t>
      </w:r>
    </w:p>
    <w:p w14:paraId="5C78879F" w14:textId="77777777" w:rsidR="00446B42" w:rsidRPr="000A6F3D" w:rsidRDefault="00446B42" w:rsidP="00446B42">
      <w:r w:rsidRPr="000A6F3D">
        <w:t>library("gplots")</w:t>
      </w:r>
    </w:p>
    <w:p w14:paraId="16F7B48F" w14:textId="77777777" w:rsidR="00446B42" w:rsidRPr="000A6F3D" w:rsidRDefault="00446B42" w:rsidP="00446B42"/>
    <w:p w14:paraId="37D6849A" w14:textId="77777777" w:rsidR="00446B42" w:rsidRPr="000A6F3D" w:rsidRDefault="00446B42" w:rsidP="00446B42">
      <w:r w:rsidRPr="000A6F3D">
        <w:t>ggplot(data, aes_string(x= data$Reason.for.absence, y= data$Absenteeism.time.in.hours)) +</w:t>
      </w:r>
    </w:p>
    <w:p w14:paraId="3BA9D9B1" w14:textId="77777777" w:rsidR="00446B42" w:rsidRPr="000A6F3D" w:rsidRDefault="00446B42" w:rsidP="00446B42">
      <w:r w:rsidRPr="000A6F3D">
        <w:t xml:space="preserve">  geom_bar(stat = "identity", fill = "Darkslateblue") + theme_bw() +</w:t>
      </w:r>
    </w:p>
    <w:p w14:paraId="7E113BA8" w14:textId="77777777" w:rsidR="00446B42" w:rsidRPr="000A6F3D" w:rsidRDefault="00446B42" w:rsidP="00446B42">
      <w:r w:rsidRPr="000A6F3D">
        <w:t xml:space="preserve">  xlab("Reason for absence") + ylab("Absent Hours") + scale_y_continuous(breaks = pretty_breaks(n=10)) +</w:t>
      </w:r>
    </w:p>
    <w:p w14:paraId="762A8C7F" w14:textId="77777777" w:rsidR="00446B42" w:rsidRPr="000A6F3D" w:rsidRDefault="00446B42" w:rsidP="00446B42">
      <w:r w:rsidRPr="000A6F3D">
        <w:t xml:space="preserve">  ggtitle("Absenteeism Analysis") + theme(text = element_text(size = 15))</w:t>
      </w:r>
    </w:p>
    <w:p w14:paraId="595CD6B3" w14:textId="77777777" w:rsidR="00446B42" w:rsidRPr="000A6F3D" w:rsidRDefault="00446B42" w:rsidP="00446B42"/>
    <w:p w14:paraId="59A586E3" w14:textId="77777777" w:rsidR="00446B42" w:rsidRPr="000A6F3D" w:rsidRDefault="00446B42" w:rsidP="00446B42">
      <w:r w:rsidRPr="000A6F3D">
        <w:t>ggplot(data, aes_string(x= data$Reason.for.absence)) +</w:t>
      </w:r>
    </w:p>
    <w:p w14:paraId="3E34A7F4" w14:textId="77777777" w:rsidR="00446B42" w:rsidRPr="000A6F3D" w:rsidRDefault="00446B42" w:rsidP="00446B42">
      <w:r w:rsidRPr="000A6F3D">
        <w:t xml:space="preserve">  geom_bar(stat = "Count", fill = "Darkslateblue") + theme_bw() +</w:t>
      </w:r>
    </w:p>
    <w:p w14:paraId="051C0E4A" w14:textId="77777777" w:rsidR="00446B42" w:rsidRPr="000A6F3D" w:rsidRDefault="00446B42" w:rsidP="00446B42">
      <w:r w:rsidRPr="000A6F3D">
        <w:t xml:space="preserve">  xlab("Reason for absence") + ylab("Count") + scale_y_continuous(breaks = pretty_breaks(n=10)) +</w:t>
      </w:r>
    </w:p>
    <w:p w14:paraId="205CEDC6" w14:textId="77777777" w:rsidR="00446B42" w:rsidRPr="000A6F3D" w:rsidRDefault="00446B42" w:rsidP="00446B42">
      <w:r w:rsidRPr="000A6F3D">
        <w:t xml:space="preserve">  ggtitle("Absenteeism Analysis") + theme(text = element_text(size = 15))</w:t>
      </w:r>
    </w:p>
    <w:p w14:paraId="281A83F2" w14:textId="77777777" w:rsidR="00446B42" w:rsidRPr="000A6F3D" w:rsidRDefault="00446B42" w:rsidP="00446B42"/>
    <w:p w14:paraId="1C44AB8A" w14:textId="77777777" w:rsidR="00446B42" w:rsidRPr="000A6F3D" w:rsidRDefault="00446B42" w:rsidP="00446B42">
      <w:r w:rsidRPr="000A6F3D">
        <w:t>ggplot(data, aes_string(x= data$Month.of.absence, y= data$Absenteeism.time.in.hours)) +</w:t>
      </w:r>
    </w:p>
    <w:p w14:paraId="117591B2" w14:textId="77777777" w:rsidR="00446B42" w:rsidRPr="000A6F3D" w:rsidRDefault="00446B42" w:rsidP="00446B42">
      <w:r w:rsidRPr="000A6F3D">
        <w:t xml:space="preserve">  geom_bar(stat = "identity", fill = "Darkslateblue") + theme_bw() +</w:t>
      </w:r>
    </w:p>
    <w:p w14:paraId="666314DB" w14:textId="77777777" w:rsidR="00446B42" w:rsidRPr="000A6F3D" w:rsidRDefault="00446B42" w:rsidP="00446B42">
      <w:r w:rsidRPr="000A6F3D">
        <w:t xml:space="preserve">  xlab("Months") + ylab("Absent Hours") + scale_y_continuous(breaks = pretty_breaks(n=10)) +</w:t>
      </w:r>
    </w:p>
    <w:p w14:paraId="0224026F" w14:textId="77777777" w:rsidR="00446B42" w:rsidRPr="000A6F3D" w:rsidRDefault="00446B42" w:rsidP="00446B42">
      <w:r w:rsidRPr="000A6F3D">
        <w:t xml:space="preserve">  ggtitle("Absenteeism Analysis") + theme(text = element_text(size = 15))</w:t>
      </w:r>
    </w:p>
    <w:p w14:paraId="3A7E0CE1" w14:textId="77777777" w:rsidR="00446B42" w:rsidRPr="000A6F3D" w:rsidRDefault="00446B42" w:rsidP="00446B42"/>
    <w:p w14:paraId="10C0E232" w14:textId="77777777" w:rsidR="00446B42" w:rsidRPr="000A6F3D" w:rsidRDefault="00446B42" w:rsidP="00446B42">
      <w:r w:rsidRPr="000A6F3D">
        <w:t>ggplot(data, aes_string(x= data$Day.of.the.week, y= data$Absenteeism.time.in.hours)) +</w:t>
      </w:r>
    </w:p>
    <w:p w14:paraId="52B24319" w14:textId="77777777" w:rsidR="00446B42" w:rsidRPr="000A6F3D" w:rsidRDefault="00446B42" w:rsidP="00446B42">
      <w:r w:rsidRPr="000A6F3D">
        <w:t xml:space="preserve">  geom_bar(stat = "identity", fill = "Darkslateblue") + theme_bw() +</w:t>
      </w:r>
    </w:p>
    <w:p w14:paraId="1BC4F2FF" w14:textId="77777777" w:rsidR="00446B42" w:rsidRPr="000A6F3D" w:rsidRDefault="00446B42" w:rsidP="00446B42">
      <w:r w:rsidRPr="000A6F3D">
        <w:t xml:space="preserve">  xlab("Day of Week") + ylab("Absent Hours") + scale_y_continuous(breaks = pretty_breaks(n=10)) +</w:t>
      </w:r>
    </w:p>
    <w:p w14:paraId="6DAADD1A" w14:textId="77777777" w:rsidR="00446B42" w:rsidRPr="000A6F3D" w:rsidRDefault="00446B42" w:rsidP="00446B42">
      <w:r w:rsidRPr="000A6F3D">
        <w:t xml:space="preserve">  ggtitle("Absenteeism Analysis") + theme(text = element_text(size = 15))</w:t>
      </w:r>
    </w:p>
    <w:p w14:paraId="4EF11EB0" w14:textId="77777777" w:rsidR="00446B42" w:rsidRPr="000A6F3D" w:rsidRDefault="00446B42" w:rsidP="00446B42"/>
    <w:p w14:paraId="133323AD" w14:textId="77777777" w:rsidR="00446B42" w:rsidRPr="000A6F3D" w:rsidRDefault="00446B42" w:rsidP="00446B42">
      <w:r w:rsidRPr="000A6F3D">
        <w:t>ggplot(data, aes_string(x= data$Disciplinary.failure, y= data$Absenteeism.time.in.hours)) +</w:t>
      </w:r>
    </w:p>
    <w:p w14:paraId="2BEC603E" w14:textId="77777777" w:rsidR="00446B42" w:rsidRPr="000A6F3D" w:rsidRDefault="00446B42" w:rsidP="00446B42">
      <w:r w:rsidRPr="000A6F3D">
        <w:t xml:space="preserve">  geom_bar(stat = "identity", fill = "Darkslateblue") + theme_bw() +</w:t>
      </w:r>
    </w:p>
    <w:p w14:paraId="2634ED70" w14:textId="77777777" w:rsidR="00446B42" w:rsidRPr="000A6F3D" w:rsidRDefault="00446B42" w:rsidP="00446B42">
      <w:r w:rsidRPr="000A6F3D">
        <w:t xml:space="preserve">  xlab("Disciplinary Failure") + ylab("Absent Hours") + scale_y_continuous(breaks = pretty_breaks(n=5)) +</w:t>
      </w:r>
    </w:p>
    <w:p w14:paraId="57859D08" w14:textId="77777777" w:rsidR="00446B42" w:rsidRPr="000A6F3D" w:rsidRDefault="00446B42" w:rsidP="00446B42">
      <w:r w:rsidRPr="000A6F3D">
        <w:t xml:space="preserve">  ggtitle("Absenteeism Analysis") + theme(text = element_text(size = 12))</w:t>
      </w:r>
    </w:p>
    <w:p w14:paraId="3BE6105A" w14:textId="77777777" w:rsidR="00446B42" w:rsidRPr="000A6F3D" w:rsidRDefault="00446B42" w:rsidP="00446B42"/>
    <w:p w14:paraId="040E1B60" w14:textId="77777777" w:rsidR="00446B42" w:rsidRPr="000A6F3D" w:rsidRDefault="00446B42" w:rsidP="00446B42">
      <w:r w:rsidRPr="000A6F3D">
        <w:t>ggplot(data, aes_string(x= data$Social.smoker, y= data$Absenteeism.time.in.hours)) +</w:t>
      </w:r>
    </w:p>
    <w:p w14:paraId="2C3CDAB6" w14:textId="77777777" w:rsidR="00446B42" w:rsidRPr="000A6F3D" w:rsidRDefault="00446B42" w:rsidP="00446B42">
      <w:r w:rsidRPr="000A6F3D">
        <w:t xml:space="preserve">  geom_bar(stat = "identity", fill = "Darkslateblue") + theme_bw() +</w:t>
      </w:r>
    </w:p>
    <w:p w14:paraId="359F51BB" w14:textId="77777777" w:rsidR="00446B42" w:rsidRPr="000A6F3D" w:rsidRDefault="00446B42" w:rsidP="00446B42">
      <w:r w:rsidRPr="000A6F3D">
        <w:t xml:space="preserve">  xlab("Social Smoker") + ylab("Absent Hours") + scale_y_continuous(breaks = pretty_breaks(n=5)) +</w:t>
      </w:r>
    </w:p>
    <w:p w14:paraId="3C0F5610" w14:textId="77777777" w:rsidR="00446B42" w:rsidRPr="000A6F3D" w:rsidRDefault="00446B42" w:rsidP="00446B42">
      <w:r w:rsidRPr="000A6F3D">
        <w:t xml:space="preserve">  ggtitle("Absenteeism Analysis") + theme(text = element_text(size = 12))</w:t>
      </w:r>
    </w:p>
    <w:p w14:paraId="33658991" w14:textId="77777777" w:rsidR="00446B42" w:rsidRPr="000A6F3D" w:rsidRDefault="00446B42" w:rsidP="00446B42"/>
    <w:p w14:paraId="595B4CC7" w14:textId="77777777" w:rsidR="00446B42" w:rsidRPr="000A6F3D" w:rsidRDefault="00446B42" w:rsidP="00446B42">
      <w:r w:rsidRPr="000A6F3D">
        <w:t>ggplot(data, aes_string(x= data$Social.drinker, y= data$Absenteeism.time.in.hours)) +</w:t>
      </w:r>
    </w:p>
    <w:p w14:paraId="1E9D449D" w14:textId="77777777" w:rsidR="00446B42" w:rsidRPr="000A6F3D" w:rsidRDefault="00446B42" w:rsidP="00446B42">
      <w:r w:rsidRPr="000A6F3D">
        <w:t xml:space="preserve">  geom_bar(stat = "identity", fill = "Darkslateblue") + theme_bw() +</w:t>
      </w:r>
    </w:p>
    <w:p w14:paraId="125DF81B" w14:textId="77777777" w:rsidR="00446B42" w:rsidRPr="000A6F3D" w:rsidRDefault="00446B42" w:rsidP="00446B42">
      <w:r w:rsidRPr="000A6F3D">
        <w:t xml:space="preserve">  xlab("Social Drinker") + ylab("Absent Hours") + scale_y_continuous(breaks = pretty_breaks(n=5)) +</w:t>
      </w:r>
    </w:p>
    <w:p w14:paraId="3A03D8B5" w14:textId="77777777" w:rsidR="00446B42" w:rsidRPr="000A6F3D" w:rsidRDefault="00446B42" w:rsidP="00446B42">
      <w:r w:rsidRPr="000A6F3D">
        <w:t xml:space="preserve">  ggtitle("Absenteeism Analysis") + theme(text = element_text(size = 12))</w:t>
      </w:r>
    </w:p>
    <w:p w14:paraId="0F12C367" w14:textId="55EE63EE" w:rsidR="00CF43E1" w:rsidRDefault="00CF43E1" w:rsidP="00AB6421"/>
    <w:p w14:paraId="7F164340" w14:textId="77777777" w:rsidR="005F5B90" w:rsidRDefault="005F5B90" w:rsidP="00AB6421"/>
    <w:p w14:paraId="141EE4A4" w14:textId="10D294C7" w:rsidR="005F5B90" w:rsidRDefault="006C2600" w:rsidP="006C2600">
      <w:pPr>
        <w:pStyle w:val="Heading1"/>
        <w:rPr>
          <w:rFonts w:ascii="Times New Roman" w:hAnsi="Times New Roman" w:cs="Times New Roman"/>
        </w:rPr>
      </w:pPr>
      <w:r w:rsidRPr="006C2600">
        <w:rPr>
          <w:rFonts w:ascii="Times New Roman" w:hAnsi="Times New Roman" w:cs="Times New Roman"/>
        </w:rPr>
        <w:t xml:space="preserve">C. </w:t>
      </w:r>
      <w:r w:rsidR="005F5B90" w:rsidRPr="006C2600">
        <w:rPr>
          <w:rFonts w:ascii="Times New Roman" w:hAnsi="Times New Roman" w:cs="Times New Roman"/>
        </w:rPr>
        <w:t>Reference:</w:t>
      </w:r>
    </w:p>
    <w:p w14:paraId="20C2D488" w14:textId="77777777" w:rsidR="006C2600" w:rsidRPr="006C2600" w:rsidRDefault="006C2600" w:rsidP="006C2600"/>
    <w:p w14:paraId="03B78074" w14:textId="541849C7" w:rsidR="005F5B90" w:rsidRDefault="005F5B90" w:rsidP="00AB6421">
      <w:r>
        <w:t xml:space="preserve">Edwisor- </w:t>
      </w:r>
      <w:hyperlink r:id="rId24" w:history="1">
        <w:r w:rsidRPr="00BD4B53">
          <w:rPr>
            <w:rStyle w:val="Hyperlink"/>
          </w:rPr>
          <w:t>www.edwisor.com/learning</w:t>
        </w:r>
      </w:hyperlink>
    </w:p>
    <w:p w14:paraId="31C790D2" w14:textId="6F35C3E0" w:rsidR="005F5B90" w:rsidRDefault="005F5B90" w:rsidP="00AB6421">
      <w:r>
        <w:t xml:space="preserve">Analytics Vidhya- </w:t>
      </w:r>
      <w:hyperlink r:id="rId25" w:history="1">
        <w:r w:rsidRPr="00BD4B53">
          <w:rPr>
            <w:rStyle w:val="Hyperlink"/>
          </w:rPr>
          <w:t>https://www.analyticsvidhya.com/</w:t>
        </w:r>
      </w:hyperlink>
    </w:p>
    <w:p w14:paraId="53780AFA" w14:textId="54846FE6" w:rsidR="005F5B90" w:rsidRDefault="005F5B90" w:rsidP="00AB6421">
      <w:r>
        <w:t xml:space="preserve">R-bloggers- </w:t>
      </w:r>
      <w:hyperlink r:id="rId26" w:history="1">
        <w:r w:rsidRPr="00BD4B53">
          <w:rPr>
            <w:rStyle w:val="Hyperlink"/>
          </w:rPr>
          <w:t>https://www.r-bloggers.com/</w:t>
        </w:r>
      </w:hyperlink>
    </w:p>
    <w:p w14:paraId="2FAE2CF9" w14:textId="4A07145D" w:rsidR="005F5B90" w:rsidRDefault="005F5B90" w:rsidP="00AB6421">
      <w:r>
        <w:t xml:space="preserve">Stack Overflow- </w:t>
      </w:r>
      <w:hyperlink r:id="rId27" w:history="1">
        <w:r w:rsidRPr="00BD4B53">
          <w:rPr>
            <w:rStyle w:val="Hyperlink"/>
          </w:rPr>
          <w:t>https://stackoverflow.com/</w:t>
        </w:r>
      </w:hyperlink>
    </w:p>
    <w:p w14:paraId="317238A3" w14:textId="77777777" w:rsidR="005F5B90" w:rsidRPr="000A6F3D" w:rsidRDefault="005F5B90" w:rsidP="00AB6421"/>
    <w:sectPr w:rsidR="005F5B90" w:rsidRPr="000A6F3D" w:rsidSect="00841B0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9BEA6" w14:textId="77777777" w:rsidR="00711979" w:rsidRDefault="00711979" w:rsidP="000E56CB">
      <w:r>
        <w:separator/>
      </w:r>
    </w:p>
  </w:endnote>
  <w:endnote w:type="continuationSeparator" w:id="0">
    <w:p w14:paraId="00BF33D3" w14:textId="77777777" w:rsidR="00711979" w:rsidRDefault="00711979" w:rsidP="000E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1378" w14:textId="77777777" w:rsidR="005F5B90" w:rsidRDefault="005F5B90" w:rsidP="005F5B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C3AA82" w14:textId="77777777" w:rsidR="005F5B90" w:rsidRDefault="005F5B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ED33" w14:textId="77777777" w:rsidR="005F5B90" w:rsidRDefault="005F5B90" w:rsidP="005F5B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2600">
      <w:rPr>
        <w:rStyle w:val="PageNumber"/>
        <w:noProof/>
      </w:rPr>
      <w:t>2</w:t>
    </w:r>
    <w:r>
      <w:rPr>
        <w:rStyle w:val="PageNumber"/>
      </w:rPr>
      <w:fldChar w:fldCharType="end"/>
    </w:r>
  </w:p>
  <w:p w14:paraId="71225B78" w14:textId="77777777" w:rsidR="005F5B90" w:rsidRDefault="005F5B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2E3E6" w14:textId="77777777" w:rsidR="00711979" w:rsidRDefault="00711979" w:rsidP="000E56CB">
      <w:r>
        <w:separator/>
      </w:r>
    </w:p>
  </w:footnote>
  <w:footnote w:type="continuationSeparator" w:id="0">
    <w:p w14:paraId="4F1AF6CE" w14:textId="77777777" w:rsidR="00711979" w:rsidRDefault="00711979" w:rsidP="000E56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EB76D8"/>
    <w:multiLevelType w:val="multilevel"/>
    <w:tmpl w:val="54641992"/>
    <w:lvl w:ilvl="0">
      <w:start w:val="2"/>
      <w:numFmt w:val="decimal"/>
      <w:lvlText w:val="%1"/>
      <w:lvlJc w:val="left"/>
      <w:pPr>
        <w:ind w:left="640" w:hanging="64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3760" w:hanging="2160"/>
      </w:pPr>
      <w:rPr>
        <w:rFonts w:hint="default"/>
      </w:rPr>
    </w:lvl>
  </w:abstractNum>
  <w:abstractNum w:abstractNumId="2">
    <w:nsid w:val="1E87571E"/>
    <w:multiLevelType w:val="multilevel"/>
    <w:tmpl w:val="D1FC604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EF13D94"/>
    <w:multiLevelType w:val="multilevel"/>
    <w:tmpl w:val="28C0A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9A607E7"/>
    <w:multiLevelType w:val="hybridMultilevel"/>
    <w:tmpl w:val="3F921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3E3CB3"/>
    <w:multiLevelType w:val="hybridMultilevel"/>
    <w:tmpl w:val="26F25754"/>
    <w:lvl w:ilvl="0" w:tplc="2C9A87F4">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
    <w:nsid w:val="32EB318B"/>
    <w:multiLevelType w:val="multilevel"/>
    <w:tmpl w:val="B8E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C524E"/>
    <w:multiLevelType w:val="multilevel"/>
    <w:tmpl w:val="8CB0E516"/>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C5137F4"/>
    <w:multiLevelType w:val="multilevel"/>
    <w:tmpl w:val="846ED318"/>
    <w:lvl w:ilvl="0">
      <w:start w:val="1"/>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EAF04E9"/>
    <w:multiLevelType w:val="multilevel"/>
    <w:tmpl w:val="249020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64170A5"/>
    <w:multiLevelType w:val="multilevel"/>
    <w:tmpl w:val="54641992"/>
    <w:lvl w:ilvl="0">
      <w:start w:val="2"/>
      <w:numFmt w:val="decimal"/>
      <w:lvlText w:val="%1"/>
      <w:lvlJc w:val="left"/>
      <w:pPr>
        <w:ind w:left="640" w:hanging="64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3760" w:hanging="2160"/>
      </w:pPr>
      <w:rPr>
        <w:rFonts w:hint="default"/>
      </w:rPr>
    </w:lvl>
  </w:abstractNum>
  <w:abstractNum w:abstractNumId="11">
    <w:nsid w:val="526070A0"/>
    <w:multiLevelType w:val="multilevel"/>
    <w:tmpl w:val="E17E1890"/>
    <w:lvl w:ilvl="0">
      <w:start w:val="2"/>
      <w:numFmt w:val="decimal"/>
      <w:lvlText w:val="%1"/>
      <w:lvlJc w:val="left"/>
      <w:pPr>
        <w:ind w:left="400" w:hanging="40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920" w:hanging="1440"/>
      </w:pPr>
      <w:rPr>
        <w:rFonts w:hint="default"/>
      </w:rPr>
    </w:lvl>
    <w:lvl w:ilvl="5">
      <w:start w:val="1"/>
      <w:numFmt w:val="decimal"/>
      <w:lvlText w:val="%1.%2.%3.%4.%5.%6"/>
      <w:lvlJc w:val="left"/>
      <w:pPr>
        <w:ind w:left="7040" w:hanging="1440"/>
      </w:pPr>
      <w:rPr>
        <w:rFonts w:hint="default"/>
      </w:rPr>
    </w:lvl>
    <w:lvl w:ilvl="6">
      <w:start w:val="1"/>
      <w:numFmt w:val="decimal"/>
      <w:lvlText w:val="%1.%2.%3.%4.%5.%6.%7"/>
      <w:lvlJc w:val="left"/>
      <w:pPr>
        <w:ind w:left="8520" w:hanging="1800"/>
      </w:pPr>
      <w:rPr>
        <w:rFonts w:hint="default"/>
      </w:rPr>
    </w:lvl>
    <w:lvl w:ilvl="7">
      <w:start w:val="1"/>
      <w:numFmt w:val="decimal"/>
      <w:lvlText w:val="%1.%2.%3.%4.%5.%6.%7.%8"/>
      <w:lvlJc w:val="left"/>
      <w:pPr>
        <w:ind w:left="10000" w:hanging="2160"/>
      </w:pPr>
      <w:rPr>
        <w:rFonts w:hint="default"/>
      </w:rPr>
    </w:lvl>
    <w:lvl w:ilvl="8">
      <w:start w:val="1"/>
      <w:numFmt w:val="decimal"/>
      <w:lvlText w:val="%1.%2.%3.%4.%5.%6.%7.%8.%9"/>
      <w:lvlJc w:val="left"/>
      <w:pPr>
        <w:ind w:left="11120" w:hanging="2160"/>
      </w:pPr>
      <w:rPr>
        <w:rFonts w:hint="default"/>
      </w:rPr>
    </w:lvl>
  </w:abstractNum>
  <w:abstractNum w:abstractNumId="12">
    <w:nsid w:val="543D6101"/>
    <w:multiLevelType w:val="hybridMultilevel"/>
    <w:tmpl w:val="5DEC9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0"/>
  </w:num>
  <w:num w:numId="5">
    <w:abstractNumId w:val="1"/>
  </w:num>
  <w:num w:numId="6">
    <w:abstractNumId w:val="9"/>
  </w:num>
  <w:num w:numId="7">
    <w:abstractNumId w:val="0"/>
  </w:num>
  <w:num w:numId="8">
    <w:abstractNumId w:val="6"/>
  </w:num>
  <w:num w:numId="9">
    <w:abstractNumId w:val="5"/>
  </w:num>
  <w:num w:numId="10">
    <w:abstractNumId w:val="11"/>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18"/>
    <w:rsid w:val="00001C4A"/>
    <w:rsid w:val="0002111B"/>
    <w:rsid w:val="000327A3"/>
    <w:rsid w:val="000428BE"/>
    <w:rsid w:val="00047ABF"/>
    <w:rsid w:val="000612E5"/>
    <w:rsid w:val="0006743C"/>
    <w:rsid w:val="000709B6"/>
    <w:rsid w:val="00094C44"/>
    <w:rsid w:val="000A6F3D"/>
    <w:rsid w:val="000A7265"/>
    <w:rsid w:val="000C7F2E"/>
    <w:rsid w:val="000D375B"/>
    <w:rsid w:val="000E092A"/>
    <w:rsid w:val="000E56CB"/>
    <w:rsid w:val="00110F99"/>
    <w:rsid w:val="00155FA9"/>
    <w:rsid w:val="00157D4D"/>
    <w:rsid w:val="001703E6"/>
    <w:rsid w:val="00193F70"/>
    <w:rsid w:val="001F0EC7"/>
    <w:rsid w:val="001F5C7F"/>
    <w:rsid w:val="00200A7C"/>
    <w:rsid w:val="002322CB"/>
    <w:rsid w:val="002B109C"/>
    <w:rsid w:val="002B1255"/>
    <w:rsid w:val="002D0195"/>
    <w:rsid w:val="002E5ACB"/>
    <w:rsid w:val="00306FCE"/>
    <w:rsid w:val="00320F65"/>
    <w:rsid w:val="00323CF8"/>
    <w:rsid w:val="00337D49"/>
    <w:rsid w:val="00352698"/>
    <w:rsid w:val="00366AAD"/>
    <w:rsid w:val="00372E36"/>
    <w:rsid w:val="00387A31"/>
    <w:rsid w:val="0039129F"/>
    <w:rsid w:val="003A05EB"/>
    <w:rsid w:val="003A63C3"/>
    <w:rsid w:val="003B0DD5"/>
    <w:rsid w:val="003C2CA2"/>
    <w:rsid w:val="003C3D7D"/>
    <w:rsid w:val="003D363D"/>
    <w:rsid w:val="003D5FC5"/>
    <w:rsid w:val="003E3ECC"/>
    <w:rsid w:val="003E5E72"/>
    <w:rsid w:val="003E6200"/>
    <w:rsid w:val="004038EA"/>
    <w:rsid w:val="00432AEE"/>
    <w:rsid w:val="004352F5"/>
    <w:rsid w:val="00446B42"/>
    <w:rsid w:val="00480389"/>
    <w:rsid w:val="00481AC6"/>
    <w:rsid w:val="004864A5"/>
    <w:rsid w:val="00497C79"/>
    <w:rsid w:val="004B3554"/>
    <w:rsid w:val="004C4852"/>
    <w:rsid w:val="004D06C4"/>
    <w:rsid w:val="004F0747"/>
    <w:rsid w:val="004F6C7C"/>
    <w:rsid w:val="00515344"/>
    <w:rsid w:val="00522A62"/>
    <w:rsid w:val="005253EE"/>
    <w:rsid w:val="00551F89"/>
    <w:rsid w:val="005772A3"/>
    <w:rsid w:val="00581E8E"/>
    <w:rsid w:val="00593407"/>
    <w:rsid w:val="005A5F39"/>
    <w:rsid w:val="005B04C4"/>
    <w:rsid w:val="005E73DA"/>
    <w:rsid w:val="005F5B90"/>
    <w:rsid w:val="005F7C0C"/>
    <w:rsid w:val="00654379"/>
    <w:rsid w:val="00662F33"/>
    <w:rsid w:val="00665619"/>
    <w:rsid w:val="00683E21"/>
    <w:rsid w:val="00686EB7"/>
    <w:rsid w:val="006A54AC"/>
    <w:rsid w:val="006A7985"/>
    <w:rsid w:val="006B03D1"/>
    <w:rsid w:val="006C2600"/>
    <w:rsid w:val="006F1EEC"/>
    <w:rsid w:val="007046EC"/>
    <w:rsid w:val="007064DB"/>
    <w:rsid w:val="00711979"/>
    <w:rsid w:val="007120B7"/>
    <w:rsid w:val="00723348"/>
    <w:rsid w:val="00733C95"/>
    <w:rsid w:val="00736D79"/>
    <w:rsid w:val="00744D8A"/>
    <w:rsid w:val="00753CF2"/>
    <w:rsid w:val="00753E5E"/>
    <w:rsid w:val="007667CF"/>
    <w:rsid w:val="00786226"/>
    <w:rsid w:val="007921FA"/>
    <w:rsid w:val="007B0BB4"/>
    <w:rsid w:val="007D4790"/>
    <w:rsid w:val="007F04B1"/>
    <w:rsid w:val="008020CC"/>
    <w:rsid w:val="00804966"/>
    <w:rsid w:val="0080765E"/>
    <w:rsid w:val="00823274"/>
    <w:rsid w:val="00826489"/>
    <w:rsid w:val="008300DA"/>
    <w:rsid w:val="00834ADE"/>
    <w:rsid w:val="00841B0E"/>
    <w:rsid w:val="008475D7"/>
    <w:rsid w:val="00862126"/>
    <w:rsid w:val="008757D1"/>
    <w:rsid w:val="008979BF"/>
    <w:rsid w:val="008A6B3E"/>
    <w:rsid w:val="008C2DA2"/>
    <w:rsid w:val="008E003D"/>
    <w:rsid w:val="009128FF"/>
    <w:rsid w:val="00932097"/>
    <w:rsid w:val="00936C0D"/>
    <w:rsid w:val="00946936"/>
    <w:rsid w:val="0095091C"/>
    <w:rsid w:val="009512B2"/>
    <w:rsid w:val="0098024B"/>
    <w:rsid w:val="009938A5"/>
    <w:rsid w:val="009A5CB9"/>
    <w:rsid w:val="009D5BAB"/>
    <w:rsid w:val="009D61AE"/>
    <w:rsid w:val="009E5E18"/>
    <w:rsid w:val="009F3A29"/>
    <w:rsid w:val="00A0099E"/>
    <w:rsid w:val="00A246D4"/>
    <w:rsid w:val="00A45F4C"/>
    <w:rsid w:val="00A72378"/>
    <w:rsid w:val="00A7589E"/>
    <w:rsid w:val="00A81C2B"/>
    <w:rsid w:val="00AB5C78"/>
    <w:rsid w:val="00AB6421"/>
    <w:rsid w:val="00AC28FF"/>
    <w:rsid w:val="00AD1E01"/>
    <w:rsid w:val="00AF5E27"/>
    <w:rsid w:val="00B11109"/>
    <w:rsid w:val="00B446E0"/>
    <w:rsid w:val="00B563A9"/>
    <w:rsid w:val="00BA1603"/>
    <w:rsid w:val="00BB1802"/>
    <w:rsid w:val="00BF1A8C"/>
    <w:rsid w:val="00C851F4"/>
    <w:rsid w:val="00C87409"/>
    <w:rsid w:val="00C95A6A"/>
    <w:rsid w:val="00CD604C"/>
    <w:rsid w:val="00CE67CA"/>
    <w:rsid w:val="00CF43E1"/>
    <w:rsid w:val="00D010B3"/>
    <w:rsid w:val="00D338C7"/>
    <w:rsid w:val="00D43783"/>
    <w:rsid w:val="00D60DC0"/>
    <w:rsid w:val="00D641C4"/>
    <w:rsid w:val="00D92493"/>
    <w:rsid w:val="00DA3BFB"/>
    <w:rsid w:val="00DD2F97"/>
    <w:rsid w:val="00DE5A01"/>
    <w:rsid w:val="00DE72FF"/>
    <w:rsid w:val="00DF06BF"/>
    <w:rsid w:val="00E21FCA"/>
    <w:rsid w:val="00E26118"/>
    <w:rsid w:val="00E3762F"/>
    <w:rsid w:val="00E80CAD"/>
    <w:rsid w:val="00EC4179"/>
    <w:rsid w:val="00EF08D2"/>
    <w:rsid w:val="00F03A82"/>
    <w:rsid w:val="00F07517"/>
    <w:rsid w:val="00F61CFB"/>
    <w:rsid w:val="00F665C1"/>
    <w:rsid w:val="00F956F9"/>
    <w:rsid w:val="00FB754F"/>
    <w:rsid w:val="00FD20F1"/>
    <w:rsid w:val="00FF00EA"/>
    <w:rsid w:val="00FF41CA"/>
    <w:rsid w:val="00FF5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6D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AC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8740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C1"/>
    <w:pPr>
      <w:ind w:left="720"/>
      <w:contextualSpacing/>
    </w:pPr>
  </w:style>
  <w:style w:type="character" w:customStyle="1" w:styleId="Heading1Char">
    <w:name w:val="Heading 1 Char"/>
    <w:basedOn w:val="DefaultParagraphFont"/>
    <w:link w:val="Heading1"/>
    <w:uiPriority w:val="9"/>
    <w:rsid w:val="00C87409"/>
    <w:rPr>
      <w:rFonts w:asciiTheme="majorHAnsi" w:eastAsiaTheme="majorEastAsia" w:hAnsiTheme="majorHAnsi" w:cstheme="majorBidi"/>
      <w:color w:val="2E74B5" w:themeColor="accent1" w:themeShade="BF"/>
      <w:sz w:val="32"/>
      <w:szCs w:val="32"/>
      <w:lang w:eastAsia="en-GB"/>
    </w:rPr>
  </w:style>
  <w:style w:type="paragraph" w:styleId="HTMLPreformatted">
    <w:name w:val="HTML Preformatted"/>
    <w:basedOn w:val="Normal"/>
    <w:link w:val="HTMLPreformattedChar"/>
    <w:uiPriority w:val="99"/>
    <w:unhideWhenUsed/>
    <w:rsid w:val="00D64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D641C4"/>
    <w:rPr>
      <w:rFonts w:ascii="Courier New" w:hAnsi="Courier New" w:cs="Courier New"/>
      <w:sz w:val="20"/>
      <w:szCs w:val="20"/>
      <w:lang w:eastAsia="en-GB"/>
    </w:rPr>
  </w:style>
  <w:style w:type="table" w:styleId="TableGrid">
    <w:name w:val="Table Grid"/>
    <w:basedOn w:val="TableNormal"/>
    <w:uiPriority w:val="59"/>
    <w:rsid w:val="008E003D"/>
    <w:rPr>
      <w:sz w:val="22"/>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gsb">
    <w:name w:val="gnkrckgcgsb"/>
    <w:basedOn w:val="DefaultParagraphFont"/>
    <w:rsid w:val="008E003D"/>
  </w:style>
  <w:style w:type="paragraph" w:styleId="Header">
    <w:name w:val="header"/>
    <w:basedOn w:val="Normal"/>
    <w:link w:val="HeaderChar"/>
    <w:uiPriority w:val="99"/>
    <w:unhideWhenUsed/>
    <w:rsid w:val="000E56CB"/>
    <w:pPr>
      <w:tabs>
        <w:tab w:val="center" w:pos="4513"/>
        <w:tab w:val="right" w:pos="9026"/>
      </w:tabs>
    </w:pPr>
  </w:style>
  <w:style w:type="character" w:customStyle="1" w:styleId="HeaderChar">
    <w:name w:val="Header Char"/>
    <w:basedOn w:val="DefaultParagraphFont"/>
    <w:link w:val="Header"/>
    <w:uiPriority w:val="99"/>
    <w:rsid w:val="000E56C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E56CB"/>
  </w:style>
  <w:style w:type="paragraph" w:styleId="Footer">
    <w:name w:val="footer"/>
    <w:basedOn w:val="Normal"/>
    <w:link w:val="FooterChar"/>
    <w:uiPriority w:val="99"/>
    <w:unhideWhenUsed/>
    <w:rsid w:val="000E56CB"/>
    <w:pPr>
      <w:tabs>
        <w:tab w:val="center" w:pos="4513"/>
        <w:tab w:val="right" w:pos="9026"/>
      </w:tabs>
    </w:pPr>
  </w:style>
  <w:style w:type="character" w:customStyle="1" w:styleId="FooterChar">
    <w:name w:val="Footer Char"/>
    <w:basedOn w:val="DefaultParagraphFont"/>
    <w:link w:val="Footer"/>
    <w:uiPriority w:val="99"/>
    <w:rsid w:val="000E56CB"/>
    <w:rPr>
      <w:rFonts w:ascii="Times New Roman" w:eastAsia="Times New Roman" w:hAnsi="Times New Roman" w:cs="Times New Roman"/>
      <w:lang w:eastAsia="en-GB"/>
    </w:rPr>
  </w:style>
  <w:style w:type="character" w:styleId="Hyperlink">
    <w:name w:val="Hyperlink"/>
    <w:basedOn w:val="DefaultParagraphFont"/>
    <w:uiPriority w:val="99"/>
    <w:unhideWhenUsed/>
    <w:rsid w:val="005F5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6566">
      <w:bodyDiv w:val="1"/>
      <w:marLeft w:val="0"/>
      <w:marRight w:val="0"/>
      <w:marTop w:val="0"/>
      <w:marBottom w:val="0"/>
      <w:divBdr>
        <w:top w:val="none" w:sz="0" w:space="0" w:color="auto"/>
        <w:left w:val="none" w:sz="0" w:space="0" w:color="auto"/>
        <w:bottom w:val="none" w:sz="0" w:space="0" w:color="auto"/>
        <w:right w:val="none" w:sz="0" w:space="0" w:color="auto"/>
      </w:divBdr>
    </w:div>
    <w:div w:id="151600139">
      <w:bodyDiv w:val="1"/>
      <w:marLeft w:val="0"/>
      <w:marRight w:val="0"/>
      <w:marTop w:val="0"/>
      <w:marBottom w:val="0"/>
      <w:divBdr>
        <w:top w:val="none" w:sz="0" w:space="0" w:color="auto"/>
        <w:left w:val="none" w:sz="0" w:space="0" w:color="auto"/>
        <w:bottom w:val="none" w:sz="0" w:space="0" w:color="auto"/>
        <w:right w:val="none" w:sz="0" w:space="0" w:color="auto"/>
      </w:divBdr>
    </w:div>
    <w:div w:id="165368347">
      <w:bodyDiv w:val="1"/>
      <w:marLeft w:val="0"/>
      <w:marRight w:val="0"/>
      <w:marTop w:val="0"/>
      <w:marBottom w:val="0"/>
      <w:divBdr>
        <w:top w:val="none" w:sz="0" w:space="0" w:color="auto"/>
        <w:left w:val="none" w:sz="0" w:space="0" w:color="auto"/>
        <w:bottom w:val="none" w:sz="0" w:space="0" w:color="auto"/>
        <w:right w:val="none" w:sz="0" w:space="0" w:color="auto"/>
      </w:divBdr>
    </w:div>
    <w:div w:id="245070552">
      <w:bodyDiv w:val="1"/>
      <w:marLeft w:val="0"/>
      <w:marRight w:val="0"/>
      <w:marTop w:val="0"/>
      <w:marBottom w:val="0"/>
      <w:divBdr>
        <w:top w:val="none" w:sz="0" w:space="0" w:color="auto"/>
        <w:left w:val="none" w:sz="0" w:space="0" w:color="auto"/>
        <w:bottom w:val="none" w:sz="0" w:space="0" w:color="auto"/>
        <w:right w:val="none" w:sz="0" w:space="0" w:color="auto"/>
      </w:divBdr>
    </w:div>
    <w:div w:id="270212920">
      <w:bodyDiv w:val="1"/>
      <w:marLeft w:val="0"/>
      <w:marRight w:val="0"/>
      <w:marTop w:val="0"/>
      <w:marBottom w:val="0"/>
      <w:divBdr>
        <w:top w:val="none" w:sz="0" w:space="0" w:color="auto"/>
        <w:left w:val="none" w:sz="0" w:space="0" w:color="auto"/>
        <w:bottom w:val="none" w:sz="0" w:space="0" w:color="auto"/>
        <w:right w:val="none" w:sz="0" w:space="0" w:color="auto"/>
      </w:divBdr>
    </w:div>
    <w:div w:id="308216599">
      <w:bodyDiv w:val="1"/>
      <w:marLeft w:val="0"/>
      <w:marRight w:val="0"/>
      <w:marTop w:val="0"/>
      <w:marBottom w:val="0"/>
      <w:divBdr>
        <w:top w:val="none" w:sz="0" w:space="0" w:color="auto"/>
        <w:left w:val="none" w:sz="0" w:space="0" w:color="auto"/>
        <w:bottom w:val="none" w:sz="0" w:space="0" w:color="auto"/>
        <w:right w:val="none" w:sz="0" w:space="0" w:color="auto"/>
      </w:divBdr>
    </w:div>
    <w:div w:id="344940967">
      <w:bodyDiv w:val="1"/>
      <w:marLeft w:val="0"/>
      <w:marRight w:val="0"/>
      <w:marTop w:val="0"/>
      <w:marBottom w:val="0"/>
      <w:divBdr>
        <w:top w:val="none" w:sz="0" w:space="0" w:color="auto"/>
        <w:left w:val="none" w:sz="0" w:space="0" w:color="auto"/>
        <w:bottom w:val="none" w:sz="0" w:space="0" w:color="auto"/>
        <w:right w:val="none" w:sz="0" w:space="0" w:color="auto"/>
      </w:divBdr>
    </w:div>
    <w:div w:id="748692637">
      <w:bodyDiv w:val="1"/>
      <w:marLeft w:val="0"/>
      <w:marRight w:val="0"/>
      <w:marTop w:val="0"/>
      <w:marBottom w:val="0"/>
      <w:divBdr>
        <w:top w:val="none" w:sz="0" w:space="0" w:color="auto"/>
        <w:left w:val="none" w:sz="0" w:space="0" w:color="auto"/>
        <w:bottom w:val="none" w:sz="0" w:space="0" w:color="auto"/>
        <w:right w:val="none" w:sz="0" w:space="0" w:color="auto"/>
      </w:divBdr>
    </w:div>
    <w:div w:id="762384215">
      <w:bodyDiv w:val="1"/>
      <w:marLeft w:val="0"/>
      <w:marRight w:val="0"/>
      <w:marTop w:val="0"/>
      <w:marBottom w:val="0"/>
      <w:divBdr>
        <w:top w:val="none" w:sz="0" w:space="0" w:color="auto"/>
        <w:left w:val="none" w:sz="0" w:space="0" w:color="auto"/>
        <w:bottom w:val="none" w:sz="0" w:space="0" w:color="auto"/>
        <w:right w:val="none" w:sz="0" w:space="0" w:color="auto"/>
      </w:divBdr>
    </w:div>
    <w:div w:id="848955644">
      <w:bodyDiv w:val="1"/>
      <w:marLeft w:val="0"/>
      <w:marRight w:val="0"/>
      <w:marTop w:val="0"/>
      <w:marBottom w:val="0"/>
      <w:divBdr>
        <w:top w:val="none" w:sz="0" w:space="0" w:color="auto"/>
        <w:left w:val="none" w:sz="0" w:space="0" w:color="auto"/>
        <w:bottom w:val="none" w:sz="0" w:space="0" w:color="auto"/>
        <w:right w:val="none" w:sz="0" w:space="0" w:color="auto"/>
      </w:divBdr>
    </w:div>
    <w:div w:id="1008362047">
      <w:bodyDiv w:val="1"/>
      <w:marLeft w:val="0"/>
      <w:marRight w:val="0"/>
      <w:marTop w:val="0"/>
      <w:marBottom w:val="0"/>
      <w:divBdr>
        <w:top w:val="none" w:sz="0" w:space="0" w:color="auto"/>
        <w:left w:val="none" w:sz="0" w:space="0" w:color="auto"/>
        <w:bottom w:val="none" w:sz="0" w:space="0" w:color="auto"/>
        <w:right w:val="none" w:sz="0" w:space="0" w:color="auto"/>
      </w:divBdr>
    </w:div>
    <w:div w:id="1061905227">
      <w:bodyDiv w:val="1"/>
      <w:marLeft w:val="0"/>
      <w:marRight w:val="0"/>
      <w:marTop w:val="0"/>
      <w:marBottom w:val="0"/>
      <w:divBdr>
        <w:top w:val="none" w:sz="0" w:space="0" w:color="auto"/>
        <w:left w:val="none" w:sz="0" w:space="0" w:color="auto"/>
        <w:bottom w:val="none" w:sz="0" w:space="0" w:color="auto"/>
        <w:right w:val="none" w:sz="0" w:space="0" w:color="auto"/>
      </w:divBdr>
    </w:div>
    <w:div w:id="1154371303">
      <w:bodyDiv w:val="1"/>
      <w:marLeft w:val="0"/>
      <w:marRight w:val="0"/>
      <w:marTop w:val="0"/>
      <w:marBottom w:val="0"/>
      <w:divBdr>
        <w:top w:val="none" w:sz="0" w:space="0" w:color="auto"/>
        <w:left w:val="none" w:sz="0" w:space="0" w:color="auto"/>
        <w:bottom w:val="none" w:sz="0" w:space="0" w:color="auto"/>
        <w:right w:val="none" w:sz="0" w:space="0" w:color="auto"/>
      </w:divBdr>
    </w:div>
    <w:div w:id="1180124539">
      <w:bodyDiv w:val="1"/>
      <w:marLeft w:val="0"/>
      <w:marRight w:val="0"/>
      <w:marTop w:val="0"/>
      <w:marBottom w:val="0"/>
      <w:divBdr>
        <w:top w:val="none" w:sz="0" w:space="0" w:color="auto"/>
        <w:left w:val="none" w:sz="0" w:space="0" w:color="auto"/>
        <w:bottom w:val="none" w:sz="0" w:space="0" w:color="auto"/>
        <w:right w:val="none" w:sz="0" w:space="0" w:color="auto"/>
      </w:divBdr>
    </w:div>
    <w:div w:id="1262764279">
      <w:bodyDiv w:val="1"/>
      <w:marLeft w:val="0"/>
      <w:marRight w:val="0"/>
      <w:marTop w:val="0"/>
      <w:marBottom w:val="0"/>
      <w:divBdr>
        <w:top w:val="none" w:sz="0" w:space="0" w:color="auto"/>
        <w:left w:val="none" w:sz="0" w:space="0" w:color="auto"/>
        <w:bottom w:val="none" w:sz="0" w:space="0" w:color="auto"/>
        <w:right w:val="none" w:sz="0" w:space="0" w:color="auto"/>
      </w:divBdr>
    </w:div>
    <w:div w:id="1263757253">
      <w:bodyDiv w:val="1"/>
      <w:marLeft w:val="0"/>
      <w:marRight w:val="0"/>
      <w:marTop w:val="0"/>
      <w:marBottom w:val="0"/>
      <w:divBdr>
        <w:top w:val="none" w:sz="0" w:space="0" w:color="auto"/>
        <w:left w:val="none" w:sz="0" w:space="0" w:color="auto"/>
        <w:bottom w:val="none" w:sz="0" w:space="0" w:color="auto"/>
        <w:right w:val="none" w:sz="0" w:space="0" w:color="auto"/>
      </w:divBdr>
    </w:div>
    <w:div w:id="1311909562">
      <w:bodyDiv w:val="1"/>
      <w:marLeft w:val="0"/>
      <w:marRight w:val="0"/>
      <w:marTop w:val="0"/>
      <w:marBottom w:val="0"/>
      <w:divBdr>
        <w:top w:val="none" w:sz="0" w:space="0" w:color="auto"/>
        <w:left w:val="none" w:sz="0" w:space="0" w:color="auto"/>
        <w:bottom w:val="none" w:sz="0" w:space="0" w:color="auto"/>
        <w:right w:val="none" w:sz="0" w:space="0" w:color="auto"/>
      </w:divBdr>
    </w:div>
    <w:div w:id="1338532436">
      <w:bodyDiv w:val="1"/>
      <w:marLeft w:val="0"/>
      <w:marRight w:val="0"/>
      <w:marTop w:val="0"/>
      <w:marBottom w:val="0"/>
      <w:divBdr>
        <w:top w:val="none" w:sz="0" w:space="0" w:color="auto"/>
        <w:left w:val="none" w:sz="0" w:space="0" w:color="auto"/>
        <w:bottom w:val="none" w:sz="0" w:space="0" w:color="auto"/>
        <w:right w:val="none" w:sz="0" w:space="0" w:color="auto"/>
      </w:divBdr>
    </w:div>
    <w:div w:id="1342010040">
      <w:bodyDiv w:val="1"/>
      <w:marLeft w:val="0"/>
      <w:marRight w:val="0"/>
      <w:marTop w:val="0"/>
      <w:marBottom w:val="0"/>
      <w:divBdr>
        <w:top w:val="none" w:sz="0" w:space="0" w:color="auto"/>
        <w:left w:val="none" w:sz="0" w:space="0" w:color="auto"/>
        <w:bottom w:val="none" w:sz="0" w:space="0" w:color="auto"/>
        <w:right w:val="none" w:sz="0" w:space="0" w:color="auto"/>
      </w:divBdr>
    </w:div>
    <w:div w:id="1347319153">
      <w:bodyDiv w:val="1"/>
      <w:marLeft w:val="0"/>
      <w:marRight w:val="0"/>
      <w:marTop w:val="0"/>
      <w:marBottom w:val="0"/>
      <w:divBdr>
        <w:top w:val="none" w:sz="0" w:space="0" w:color="auto"/>
        <w:left w:val="none" w:sz="0" w:space="0" w:color="auto"/>
        <w:bottom w:val="none" w:sz="0" w:space="0" w:color="auto"/>
        <w:right w:val="none" w:sz="0" w:space="0" w:color="auto"/>
      </w:divBdr>
    </w:div>
    <w:div w:id="1412386867">
      <w:bodyDiv w:val="1"/>
      <w:marLeft w:val="0"/>
      <w:marRight w:val="0"/>
      <w:marTop w:val="0"/>
      <w:marBottom w:val="0"/>
      <w:divBdr>
        <w:top w:val="none" w:sz="0" w:space="0" w:color="auto"/>
        <w:left w:val="none" w:sz="0" w:space="0" w:color="auto"/>
        <w:bottom w:val="none" w:sz="0" w:space="0" w:color="auto"/>
        <w:right w:val="none" w:sz="0" w:space="0" w:color="auto"/>
      </w:divBdr>
    </w:div>
    <w:div w:id="1419787512">
      <w:bodyDiv w:val="1"/>
      <w:marLeft w:val="0"/>
      <w:marRight w:val="0"/>
      <w:marTop w:val="0"/>
      <w:marBottom w:val="0"/>
      <w:divBdr>
        <w:top w:val="none" w:sz="0" w:space="0" w:color="auto"/>
        <w:left w:val="none" w:sz="0" w:space="0" w:color="auto"/>
        <w:bottom w:val="none" w:sz="0" w:space="0" w:color="auto"/>
        <w:right w:val="none" w:sz="0" w:space="0" w:color="auto"/>
      </w:divBdr>
    </w:div>
    <w:div w:id="1463883192">
      <w:bodyDiv w:val="1"/>
      <w:marLeft w:val="0"/>
      <w:marRight w:val="0"/>
      <w:marTop w:val="0"/>
      <w:marBottom w:val="0"/>
      <w:divBdr>
        <w:top w:val="none" w:sz="0" w:space="0" w:color="auto"/>
        <w:left w:val="none" w:sz="0" w:space="0" w:color="auto"/>
        <w:bottom w:val="none" w:sz="0" w:space="0" w:color="auto"/>
        <w:right w:val="none" w:sz="0" w:space="0" w:color="auto"/>
      </w:divBdr>
    </w:div>
    <w:div w:id="1468888874">
      <w:bodyDiv w:val="1"/>
      <w:marLeft w:val="0"/>
      <w:marRight w:val="0"/>
      <w:marTop w:val="0"/>
      <w:marBottom w:val="0"/>
      <w:divBdr>
        <w:top w:val="none" w:sz="0" w:space="0" w:color="auto"/>
        <w:left w:val="none" w:sz="0" w:space="0" w:color="auto"/>
        <w:bottom w:val="none" w:sz="0" w:space="0" w:color="auto"/>
        <w:right w:val="none" w:sz="0" w:space="0" w:color="auto"/>
      </w:divBdr>
    </w:div>
    <w:div w:id="1479540864">
      <w:bodyDiv w:val="1"/>
      <w:marLeft w:val="0"/>
      <w:marRight w:val="0"/>
      <w:marTop w:val="0"/>
      <w:marBottom w:val="0"/>
      <w:divBdr>
        <w:top w:val="none" w:sz="0" w:space="0" w:color="auto"/>
        <w:left w:val="none" w:sz="0" w:space="0" w:color="auto"/>
        <w:bottom w:val="none" w:sz="0" w:space="0" w:color="auto"/>
        <w:right w:val="none" w:sz="0" w:space="0" w:color="auto"/>
      </w:divBdr>
    </w:div>
    <w:div w:id="1483739307">
      <w:bodyDiv w:val="1"/>
      <w:marLeft w:val="0"/>
      <w:marRight w:val="0"/>
      <w:marTop w:val="0"/>
      <w:marBottom w:val="0"/>
      <w:divBdr>
        <w:top w:val="none" w:sz="0" w:space="0" w:color="auto"/>
        <w:left w:val="none" w:sz="0" w:space="0" w:color="auto"/>
        <w:bottom w:val="none" w:sz="0" w:space="0" w:color="auto"/>
        <w:right w:val="none" w:sz="0" w:space="0" w:color="auto"/>
      </w:divBdr>
    </w:div>
    <w:div w:id="1489401223">
      <w:bodyDiv w:val="1"/>
      <w:marLeft w:val="0"/>
      <w:marRight w:val="0"/>
      <w:marTop w:val="0"/>
      <w:marBottom w:val="0"/>
      <w:divBdr>
        <w:top w:val="none" w:sz="0" w:space="0" w:color="auto"/>
        <w:left w:val="none" w:sz="0" w:space="0" w:color="auto"/>
        <w:bottom w:val="none" w:sz="0" w:space="0" w:color="auto"/>
        <w:right w:val="none" w:sz="0" w:space="0" w:color="auto"/>
      </w:divBdr>
    </w:div>
    <w:div w:id="1575042392">
      <w:bodyDiv w:val="1"/>
      <w:marLeft w:val="0"/>
      <w:marRight w:val="0"/>
      <w:marTop w:val="0"/>
      <w:marBottom w:val="0"/>
      <w:divBdr>
        <w:top w:val="none" w:sz="0" w:space="0" w:color="auto"/>
        <w:left w:val="none" w:sz="0" w:space="0" w:color="auto"/>
        <w:bottom w:val="none" w:sz="0" w:space="0" w:color="auto"/>
        <w:right w:val="none" w:sz="0" w:space="0" w:color="auto"/>
      </w:divBdr>
    </w:div>
    <w:div w:id="1804156378">
      <w:bodyDiv w:val="1"/>
      <w:marLeft w:val="0"/>
      <w:marRight w:val="0"/>
      <w:marTop w:val="0"/>
      <w:marBottom w:val="0"/>
      <w:divBdr>
        <w:top w:val="none" w:sz="0" w:space="0" w:color="auto"/>
        <w:left w:val="none" w:sz="0" w:space="0" w:color="auto"/>
        <w:bottom w:val="none" w:sz="0" w:space="0" w:color="auto"/>
        <w:right w:val="none" w:sz="0" w:space="0" w:color="auto"/>
      </w:divBdr>
    </w:div>
    <w:div w:id="1919318511">
      <w:bodyDiv w:val="1"/>
      <w:marLeft w:val="0"/>
      <w:marRight w:val="0"/>
      <w:marTop w:val="0"/>
      <w:marBottom w:val="0"/>
      <w:divBdr>
        <w:top w:val="none" w:sz="0" w:space="0" w:color="auto"/>
        <w:left w:val="none" w:sz="0" w:space="0" w:color="auto"/>
        <w:bottom w:val="none" w:sz="0" w:space="0" w:color="auto"/>
        <w:right w:val="none" w:sz="0" w:space="0" w:color="auto"/>
      </w:divBdr>
    </w:div>
    <w:div w:id="1975867401">
      <w:bodyDiv w:val="1"/>
      <w:marLeft w:val="0"/>
      <w:marRight w:val="0"/>
      <w:marTop w:val="0"/>
      <w:marBottom w:val="0"/>
      <w:divBdr>
        <w:top w:val="none" w:sz="0" w:space="0" w:color="auto"/>
        <w:left w:val="none" w:sz="0" w:space="0" w:color="auto"/>
        <w:bottom w:val="none" w:sz="0" w:space="0" w:color="auto"/>
        <w:right w:val="none" w:sz="0" w:space="0" w:color="auto"/>
      </w:divBdr>
    </w:div>
    <w:div w:id="1983999961">
      <w:bodyDiv w:val="1"/>
      <w:marLeft w:val="0"/>
      <w:marRight w:val="0"/>
      <w:marTop w:val="0"/>
      <w:marBottom w:val="0"/>
      <w:divBdr>
        <w:top w:val="none" w:sz="0" w:space="0" w:color="auto"/>
        <w:left w:val="none" w:sz="0" w:space="0" w:color="auto"/>
        <w:bottom w:val="none" w:sz="0" w:space="0" w:color="auto"/>
        <w:right w:val="none" w:sz="0" w:space="0" w:color="auto"/>
      </w:divBdr>
    </w:div>
    <w:div w:id="207954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www.edwisor.com/learning" TargetMode="External"/><Relationship Id="rId25" Type="http://schemas.openxmlformats.org/officeDocument/2006/relationships/hyperlink" Target="https://www.analyticsvidhya.com/" TargetMode="External"/><Relationship Id="rId26" Type="http://schemas.openxmlformats.org/officeDocument/2006/relationships/hyperlink" Target="https://www.r-bloggers.com/" TargetMode="External"/><Relationship Id="rId27" Type="http://schemas.openxmlformats.org/officeDocument/2006/relationships/hyperlink" Target="https://stackoverflow.co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21</Pages>
  <Words>4225</Words>
  <Characters>24087</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ddas</dc:creator>
  <cp:keywords/>
  <dc:description/>
  <cp:lastModifiedBy>ad ddas</cp:lastModifiedBy>
  <cp:revision>59</cp:revision>
  <dcterms:created xsi:type="dcterms:W3CDTF">2019-01-03T13:53:00Z</dcterms:created>
  <dcterms:modified xsi:type="dcterms:W3CDTF">2019-01-05T23:42:00Z</dcterms:modified>
</cp:coreProperties>
</file>