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3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25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52"/>
                <w:szCs w:val="52"/>
                <w:b w:val="1"/>
                <w:bCs w:val="1"/>
                <w:color w:val="auto"/>
              </w:rPr>
              <w:t>RESUME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000000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827"/>
        </w:trPr>
        <w:tc>
          <w:tcPr>
            <w:tcW w:w="74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 xml:space="preserve">NAME : </w:t>
            </w:r>
            <w:r>
              <w:rPr>
                <w:rFonts w:ascii="Comic Sans MS" w:cs="Comic Sans MS" w:eastAsia="Comic Sans MS" w:hAnsi="Comic Sans MS"/>
                <w:sz w:val="28"/>
                <w:szCs w:val="28"/>
                <w:color w:val="auto"/>
              </w:rPr>
              <w:t>…………………………………………………………………………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0"/>
        </w:trPr>
        <w:tc>
          <w:tcPr>
            <w:tcW w:w="74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 xml:space="preserve">BRANCH : </w:t>
            </w:r>
            <w:r>
              <w:rPr>
                <w:rFonts w:ascii="Comic Sans MS" w:cs="Comic Sans MS" w:eastAsia="Comic Sans MS" w:hAnsi="Comic Sans MS"/>
                <w:sz w:val="28"/>
                <w:szCs w:val="28"/>
                <w:color w:val="auto"/>
              </w:rPr>
              <w:t>……………………………………………………………………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78"/>
        </w:trPr>
        <w:tc>
          <w:tcPr>
            <w:tcW w:w="74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DOB : ……………………………………………………………………………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0"/>
        </w:trPr>
        <w:tc>
          <w:tcPr>
            <w:tcW w:w="1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GENDER :</w:t>
            </w:r>
          </w:p>
        </w:tc>
        <w:tc>
          <w:tcPr>
            <w:tcW w:w="144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MALE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gridSpan w:val="3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FEMALE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2"/>
        </w:trPr>
        <w:tc>
          <w:tcPr>
            <w:tcW w:w="32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USN : ……………………………</w:t>
            </w:r>
          </w:p>
        </w:tc>
        <w:tc>
          <w:tcPr>
            <w:tcW w:w="656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EMAIL ID : ……………………………………………………………</w:t>
            </w:r>
          </w:p>
        </w:tc>
      </w:tr>
      <w:tr>
        <w:trPr>
          <w:trHeight w:val="780"/>
        </w:trPr>
        <w:tc>
          <w:tcPr>
            <w:tcW w:w="74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CONTACT : ………………………………………….HOSTELITE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0"/>
        </w:trPr>
        <w:tc>
          <w:tcPr>
            <w:tcW w:w="740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EDUCATIONAL QUALIFICATION :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7"/>
        </w:trPr>
        <w:tc>
          <w:tcPr>
            <w:tcW w:w="32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3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5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10</w:t>
            </w:r>
            <w:r>
              <w:rPr>
                <w:rFonts w:ascii="Comic Sans MS" w:cs="Comic Sans MS" w:eastAsia="Comic Sans MS" w:hAnsi="Comic Sans MS"/>
                <w:sz w:val="36"/>
                <w:szCs w:val="3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 xml:space="preserve"> % / CGPA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12</w:t>
            </w:r>
            <w:r>
              <w:rPr>
                <w:rFonts w:ascii="Comic Sans MS" w:cs="Comic Sans MS" w:eastAsia="Comic Sans MS" w:hAnsi="Comic Sans MS"/>
                <w:sz w:val="36"/>
                <w:szCs w:val="36"/>
                <w:b w:val="1"/>
                <w:bCs w:val="1"/>
                <w:color w:val="auto"/>
                <w:vertAlign w:val="superscript"/>
              </w:rPr>
              <w:t>th</w:t>
            </w: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 xml:space="preserve">  / PUC %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28"/>
                <w:szCs w:val="28"/>
                <w:b w:val="1"/>
                <w:bCs w:val="1"/>
                <w:color w:val="auto"/>
              </w:rPr>
              <w:t>CGPA</w:t>
            </w:r>
          </w:p>
        </w:tc>
      </w:tr>
      <w:tr>
        <w:trPr>
          <w:trHeight w:val="380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-254635</wp:posOffset>
            </wp:positionH>
            <wp:positionV relativeFrom="paragraph">
              <wp:posOffset>113030</wp:posOffset>
            </wp:positionV>
            <wp:extent cx="6645910" cy="42411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1061085</wp:posOffset>
            </wp:positionH>
            <wp:positionV relativeFrom="paragraph">
              <wp:posOffset>-2457450</wp:posOffset>
            </wp:positionV>
            <wp:extent cx="300990" cy="2063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2429510</wp:posOffset>
            </wp:positionH>
            <wp:positionV relativeFrom="paragraph">
              <wp:posOffset>-2440940</wp:posOffset>
            </wp:positionV>
            <wp:extent cx="301625" cy="2146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4714875</wp:posOffset>
            </wp:positionH>
            <wp:positionV relativeFrom="paragraph">
              <wp:posOffset>-1487170</wp:posOffset>
            </wp:positionV>
            <wp:extent cx="344805" cy="231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TECHNICAL SKILLS :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28"/>
          <w:szCs w:val="28"/>
          <w:color w:val="auto"/>
        </w:rPr>
        <w:t>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28"/>
          <w:szCs w:val="28"/>
          <w:color w:val="auto"/>
        </w:rPr>
        <w:t>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28"/>
          <w:szCs w:val="28"/>
          <w:color w:val="auto"/>
        </w:rPr>
        <w:t>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OTHERS : …………………………………………………………………………………………………………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STRENGTH : ……………………………………………………………………………………………………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.….………………………………………………………………………………………………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WEAKNESS : ……………………………………………………………………………………………………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ACHIEVEMENTS : …………………………………………………………………………………………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540"/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….………………………………………………………………………………………</w:t>
      </w:r>
    </w:p>
    <w:p>
      <w:pPr>
        <w:sectPr>
          <w:pgSz w:w="11900" w:h="16838" w:orient="portrait"/>
          <w:cols w:equalWidth="0" w:num="1">
            <w:col w:w="9820"/>
          </w:cols>
          <w:pgMar w:left="1120" w:top="1440" w:right="966" w:bottom="611" w:gutter="0" w:footer="0" w:header="0"/>
        </w:sectPr>
      </w:pPr>
    </w:p>
    <w:bookmarkStart w:id="1" w:name="page2"/>
    <w:bookmarkEnd w:id="1"/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WHETHER A PART OF ANY OTHER GROUP OR NOT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7"/>
          <w:szCs w:val="27"/>
          <w:b w:val="1"/>
          <w:bCs w:val="1"/>
          <w:color w:val="auto"/>
        </w:rPr>
        <w:t>(SPECIFY) : ……………………………………………………………………………………………………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INTERESTED IN :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19405" cy="19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 xml:space="preserve"> GRAPHICS DESIGNING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18770" cy="18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 xml:space="preserve"> ANDROID DEVELOPMENT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8610" cy="19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 xml:space="preserve"> WEB DEVELOMENT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734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 xml:space="preserve"> INTERNET OF THINGS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734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 xml:space="preserve"> EVENT MANAGEMENT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WHAT DO YOU KNOW ABOUT TEAM SARK ?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….……………………………………………………………………………………………………………………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….……………………………………………………………………………………………………………………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….……………………………………………………………………………………………………………………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-267335</wp:posOffset>
            </wp:positionH>
            <wp:positionV relativeFrom="paragraph">
              <wp:posOffset>48895</wp:posOffset>
            </wp:positionV>
            <wp:extent cx="6645910" cy="4241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WHY SHOULD WE RECRUIT YOU ?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560" w:hanging="560"/>
        <w:spacing w:after="0"/>
        <w:tabs>
          <w:tab w:leader="none" w:pos="56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.…………………………………………………………………………………………………………………</w:t>
      </w:r>
    </w:p>
    <w:p>
      <w:pPr>
        <w:spacing w:after="0" w:line="390" w:lineRule="exact"/>
        <w:rPr>
          <w:rFonts w:ascii="Wingdings" w:cs="Wingdings" w:eastAsia="Wingdings" w:hAnsi="Wingdings"/>
          <w:sz w:val="28"/>
          <w:szCs w:val="28"/>
          <w:color w:val="auto"/>
        </w:rPr>
      </w:pPr>
    </w:p>
    <w:p>
      <w:pPr>
        <w:ind w:left="560" w:hanging="560"/>
        <w:spacing w:after="0"/>
        <w:tabs>
          <w:tab w:leader="none" w:pos="56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.…………………………………………………………………………………………………………………</w:t>
      </w:r>
    </w:p>
    <w:p>
      <w:pPr>
        <w:spacing w:after="0" w:line="389" w:lineRule="exact"/>
        <w:rPr>
          <w:rFonts w:ascii="Wingdings" w:cs="Wingdings" w:eastAsia="Wingdings" w:hAnsi="Wingdings"/>
          <w:sz w:val="28"/>
          <w:szCs w:val="28"/>
          <w:color w:val="auto"/>
        </w:rPr>
      </w:pPr>
    </w:p>
    <w:p>
      <w:pPr>
        <w:ind w:left="560" w:hanging="560"/>
        <w:spacing w:after="0"/>
        <w:tabs>
          <w:tab w:leader="none" w:pos="56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.…………………………………………………………………………………………………………………</w:t>
      </w:r>
    </w:p>
    <w:p>
      <w:pPr>
        <w:spacing w:after="0" w:line="389" w:lineRule="exact"/>
        <w:rPr>
          <w:rFonts w:ascii="Wingdings" w:cs="Wingdings" w:eastAsia="Wingdings" w:hAnsi="Wingdings"/>
          <w:sz w:val="28"/>
          <w:szCs w:val="28"/>
          <w:color w:val="auto"/>
        </w:rPr>
      </w:pPr>
    </w:p>
    <w:p>
      <w:pPr>
        <w:ind w:left="560" w:hanging="560"/>
        <w:spacing w:after="0"/>
        <w:tabs>
          <w:tab w:leader="none" w:pos="560" w:val="left"/>
        </w:tabs>
        <w:numPr>
          <w:ilvl w:val="0"/>
          <w:numId w:val="1"/>
        </w:numPr>
        <w:rPr>
          <w:rFonts w:ascii="Wingdings" w:cs="Wingdings" w:eastAsia="Wingdings" w:hAnsi="Wingdings"/>
          <w:sz w:val="28"/>
          <w:szCs w:val="28"/>
          <w:color w:val="auto"/>
        </w:rPr>
      </w:pPr>
      <w:r>
        <w:rPr>
          <w:rFonts w:ascii="Comic Sans MS" w:cs="Comic Sans MS" w:eastAsia="Comic Sans MS" w:hAnsi="Comic Sans MS"/>
          <w:sz w:val="28"/>
          <w:szCs w:val="28"/>
          <w:b w:val="1"/>
          <w:bCs w:val="1"/>
          <w:color w:val="auto"/>
        </w:rPr>
        <w:t>.…………………………………………………………………………………………………………………</w:t>
      </w:r>
    </w:p>
    <w:sectPr>
      <w:pgSz w:w="11900" w:h="16838" w:orient="portrait"/>
      <w:cols w:equalWidth="0" w:num="1">
        <w:col w:w="9326"/>
      </w:cols>
      <w:pgMar w:left="11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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2019-03-30T09:52:03Z</dcterms:created>
  <dcterms:modified xsi:type="dcterms:W3CDTF">2019-03-30T09:52:03Z</dcterms:modified>
</cp:coreProperties>
</file>