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ROVER PROJECT 20</w:t>
      </w:r>
    </w:p>
    <w:p>
      <w:pPr>
        <w:jc w:val="center"/>
        <w:rPr>
          <w:b w:val="0"/>
          <w:bCs w:val="0"/>
          <w:sz w:val="56"/>
          <w:szCs w:val="56"/>
        </w:rPr>
      </w:pPr>
      <w:r>
        <w:rPr>
          <w:b w:val="0"/>
          <w:bCs w:val="0"/>
          <w:sz w:val="56"/>
          <w:szCs w:val="56"/>
        </w:rPr>
        <w:t>DYNAMICS(POC)</w:t>
      </w:r>
    </w:p>
    <w:p>
      <w:pPr>
        <w:jc w:val="center"/>
        <w:rPr>
          <w:b w:val="0"/>
          <w:bCs w:val="0"/>
          <w:sz w:val="56"/>
          <w:szCs w:val="56"/>
        </w:rPr>
      </w:pPr>
    </w:p>
    <w:p>
      <w:pPr>
        <w:jc w:val="left"/>
        <w:rPr>
          <w:b w:val="0"/>
          <w:bCs w:val="0"/>
          <w:sz w:val="56"/>
          <w:szCs w:val="56"/>
        </w:rPr>
      </w:pPr>
      <w:r>
        <w:rPr>
          <w:b w:val="0"/>
          <w:bCs w:val="0"/>
          <w:sz w:val="40"/>
          <w:szCs w:val="40"/>
        </w:rPr>
        <w:t>Autonomy Team:</w:t>
      </w:r>
    </w:p>
    <w:p>
      <w:p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Domains: S</w:t>
      </w:r>
    </w:p>
    <w:p>
      <w:pPr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</w:rPr>
        <w:t>GPS</w:t>
      </w:r>
      <w:r>
        <w:rPr>
          <w:b w:val="0"/>
          <w:bCs w:val="0"/>
          <w:sz w:val="32"/>
          <w:szCs w:val="32"/>
        </w:rPr>
        <w:t xml:space="preserve"> (</w:t>
      </w:r>
      <w:r>
        <w:rPr>
          <w:b w:val="0"/>
          <w:bCs w:val="0"/>
          <w:sz w:val="32"/>
          <w:szCs w:val="32"/>
        </w:rPr>
        <w:t>Language: C++ ,</w:t>
      </w:r>
      <w:r>
        <w:rPr>
          <w:b w:val="0"/>
          <w:bCs w:val="0"/>
          <w:sz w:val="32"/>
          <w:szCs w:val="32"/>
        </w:rPr>
        <w:t>Concept: NMEA Protocol 0183)</w:t>
      </w:r>
    </w:p>
    <w:p>
      <w:pPr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</w:rPr>
        <w:t>Image Processing</w:t>
      </w:r>
      <w:r>
        <w:rPr>
          <w:b w:val="0"/>
          <w:bCs w:val="0"/>
          <w:sz w:val="32"/>
          <w:szCs w:val="32"/>
        </w:rPr>
        <w:t>(Language: C++</w:t>
      </w:r>
      <w:r>
        <w:rPr>
          <w:b w:val="0"/>
          <w:bCs w:val="0"/>
          <w:sz w:val="32"/>
          <w:szCs w:val="32"/>
        </w:rPr>
        <w:t xml:space="preserve">, </w:t>
      </w:r>
      <w:r>
        <w:rPr>
          <w:b w:val="0"/>
          <w:bCs w:val="0"/>
          <w:sz w:val="32"/>
          <w:szCs w:val="32"/>
        </w:rPr>
        <w:t>Concept: Computer Vision)</w:t>
      </w:r>
    </w:p>
    <w:p>
      <w:pPr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</w:rPr>
        <w:t>Dynamic Simulation of Planetary Rover</w:t>
      </w:r>
      <w:r>
        <w:rPr>
          <w:b w:val="0"/>
          <w:bCs w:val="0"/>
          <w:sz w:val="32"/>
          <w:szCs w:val="32"/>
        </w:rPr>
        <w:t>(Concept: Open GL, Data Science(Language: C++</w:t>
      </w:r>
      <w:r>
        <w:rPr>
          <w:b w:val="0"/>
          <w:bCs w:val="0"/>
          <w:sz w:val="32"/>
          <w:szCs w:val="32"/>
        </w:rPr>
        <w:t xml:space="preserve">, </w:t>
      </w:r>
      <w:r>
        <w:rPr>
          <w:b w:val="0"/>
          <w:bCs w:val="0"/>
          <w:sz w:val="32"/>
          <w:szCs w:val="32"/>
        </w:rPr>
        <w:t>Converting Data into regression type (Probability of textures in graph) graph and matrix representation graph))</w:t>
      </w:r>
    </w:p>
    <w:p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</w:t>
      </w:r>
      <w:r>
        <w:rPr>
          <w:b w:val="0"/>
          <w:bCs w:val="0"/>
          <w:sz w:val="32"/>
          <w:szCs w:val="32"/>
        </w:rPr>
        <w:t>(</w:t>
      </w:r>
      <w:r>
        <w:rPr>
          <w:b w:val="0"/>
          <w:bCs w:val="0"/>
          <w:sz w:val="32"/>
          <w:szCs w:val="32"/>
        </w:rPr>
        <w:t>Language: C++</w:t>
      </w:r>
      <w:r>
        <w:rPr>
          <w:b w:val="0"/>
          <w:bCs w:val="0"/>
          <w:sz w:val="32"/>
          <w:szCs w:val="32"/>
        </w:rPr>
        <w:t>)</w:t>
      </w:r>
    </w:p>
    <w:p>
      <w:pPr>
        <w:jc w:val="left"/>
        <w:rPr>
          <w:b w:val="0"/>
          <w:bCs w:val="0"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GPS</w:t>
      </w:r>
      <w:r>
        <w:rPr>
          <w:b/>
          <w:bCs/>
          <w:sz w:val="32"/>
          <w:szCs w:val="32"/>
          <w:u w:val="single"/>
        </w:rPr>
        <w:t xml:space="preserve"> Navigation</w:t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The Rover will be able to traverse to required coordinates given as input in the form of </w:t>
      </w:r>
      <w:r>
        <w:rPr>
          <w:b/>
          <w:bCs/>
          <w:sz w:val="32"/>
          <w:szCs w:val="32"/>
        </w:rPr>
        <w:t>NMEA0183 GPS</w:t>
      </w:r>
      <w:r>
        <w:rPr>
          <w:b w:val="0"/>
          <w:bCs w:val="0"/>
          <w:sz w:val="32"/>
          <w:szCs w:val="32"/>
        </w:rPr>
        <w:t xml:space="preserve"> sentence.</w:t>
      </w:r>
    </w:p>
    <w:p>
      <w:pPr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Travelling Error will also be on</w:t>
      </w:r>
      <w:r>
        <w:rPr>
          <w:b w:val="0"/>
          <w:bCs w:val="0"/>
          <w:sz w:val="32"/>
          <w:szCs w:val="32"/>
        </w:rPr>
        <w:t>e</w:t>
      </w:r>
      <w:r>
        <w:rPr>
          <w:b w:val="0"/>
          <w:bCs w:val="0"/>
          <w:sz w:val="32"/>
          <w:szCs w:val="32"/>
        </w:rPr>
        <w:t xml:space="preserve"> of the characteristics of the rover. It means that we can derive which is the longest path and which is the shortest path to the destination</w:t>
      </w:r>
      <w:r>
        <w:rPr>
          <w:b w:val="0"/>
          <w:bCs w:val="0"/>
          <w:sz w:val="32"/>
          <w:szCs w:val="32"/>
        </w:rPr>
        <w:t xml:space="preserve"> (Similar to Google maps ex: 2mins slower)</w:t>
      </w:r>
      <w:r>
        <w:rPr>
          <w:b w:val="0"/>
          <w:bCs w:val="0"/>
          <w:sz w:val="32"/>
          <w:szCs w:val="32"/>
        </w:rPr>
        <w:t>.</w:t>
      </w:r>
    </w:p>
    <w:p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>
      <w:pPr>
        <w:numPr>
          <w:ilvl w:val="0"/>
          <w:numId w:val="0"/>
        </w:num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Image Processing</w:t>
      </w:r>
    </w:p>
    <w:p>
      <w:pPr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The Rover will be able to detect the given object as input.</w:t>
      </w:r>
    </w:p>
    <w:p>
      <w:pPr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The Computer Vision based Object Detection Algorithm it will be able to detect any object based on the given test cases.</w:t>
      </w:r>
    </w:p>
    <w:p>
      <w:pPr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Once detected the server station will give command to the rover to traverse</w:t>
      </w:r>
      <w:r>
        <w:rPr>
          <w:b w:val="0"/>
          <w:bCs w:val="0"/>
          <w:sz w:val="32"/>
          <w:szCs w:val="32"/>
        </w:rPr>
        <w:t>.</w:t>
      </w:r>
    </w:p>
    <w:p>
      <w:pPr>
        <w:jc w:val="center"/>
        <w:rPr>
          <w:b w:val="0"/>
          <w:bCs w:val="0"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Mapping(Dynamic Simulation of Planetary Rovers)</w:t>
      </w:r>
    </w:p>
    <w:p>
      <w:pPr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The rover will first map the terrain on which it will spend its operation time with the help of a Lidar sensor.</w:t>
      </w:r>
    </w:p>
    <w:p>
      <w:pPr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With the help of mapping we can detect the type of obstacle and its characteristics.</w:t>
      </w:r>
    </w:p>
    <w:p>
      <w:pPr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We can also locate the particular coordinates where the checkpoints are located.</w:t>
      </w:r>
    </w:p>
    <w:p>
      <w:pPr>
        <w:numPr>
          <w:numId w:val="0"/>
        </w:numPr>
        <w:jc w:val="center"/>
        <w:rPr>
          <w:b w:val="0"/>
          <w:bCs w:val="0"/>
          <w:sz w:val="32"/>
          <w:szCs w:val="32"/>
        </w:rPr>
      </w:pPr>
    </w:p>
    <w:p>
      <w:pPr>
        <w:numPr>
          <w:numId w:val="0"/>
        </w:numPr>
        <w:jc w:val="both"/>
        <w:rPr>
          <w:b/>
          <w:bCs/>
          <w:sz w:val="36"/>
          <w:szCs w:val="36"/>
        </w:rPr>
      </w:pPr>
    </w:p>
    <w:p>
      <w:pPr>
        <w:numPr>
          <w:numId w:val="0"/>
        </w:numPr>
        <w:jc w:val="center"/>
        <w:rPr>
          <w:b w:val="0"/>
          <w:bCs w:val="0"/>
          <w:sz w:val="32"/>
          <w:szCs w:val="32"/>
          <w:u w:val="single"/>
        </w:rPr>
      </w:pPr>
      <w:r>
        <w:rPr>
          <w:b/>
          <w:bCs/>
          <w:sz w:val="36"/>
          <w:szCs w:val="36"/>
          <w:u w:val="single"/>
        </w:rPr>
        <w:t>Software</w:t>
      </w:r>
    </w:p>
    <w:p>
      <w:pPr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All the operations mentioned above will be integrated into a software which will help the user to control the rover motion and operations in a user friendly way.</w:t>
      </w:r>
    </w:p>
    <w:p>
      <w:pPr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It will contain a database where it will store the images, coordinates and other data extracted during the operation of the Rover.</w:t>
      </w:r>
    </w:p>
    <w:p>
      <w:pPr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Finally the software will move towards its testing part.</w:t>
      </w:r>
    </w:p>
    <w:p>
      <w:pPr>
        <w:numPr>
          <w:numId w:val="0"/>
        </w:numPr>
        <w:jc w:val="center"/>
        <w:rPr>
          <w:b w:val="0"/>
          <w:bCs w:val="0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7B3F2"/>
    <w:multiLevelType w:val="singleLevel"/>
    <w:tmpl w:val="BFF7B3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344BEF"/>
    <w:multiLevelType w:val="singleLevel"/>
    <w:tmpl w:val="D5344B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F805FB"/>
    <w:multiLevelType w:val="singleLevel"/>
    <w:tmpl w:val="EAF805F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FC7683"/>
    <w:multiLevelType w:val="singleLevel"/>
    <w:tmpl w:val="FEFC768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FEED865"/>
    <w:multiLevelType w:val="singleLevel"/>
    <w:tmpl w:val="4FEED8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B2A1B"/>
    <w:rsid w:val="25EF7120"/>
    <w:rsid w:val="36770E8F"/>
    <w:rsid w:val="4FBB271F"/>
    <w:rsid w:val="5AF7E083"/>
    <w:rsid w:val="79BECBE8"/>
    <w:rsid w:val="7FFB7E8E"/>
    <w:rsid w:val="BD7B7564"/>
    <w:rsid w:val="C6DF0369"/>
    <w:rsid w:val="D5FF7CA1"/>
    <w:rsid w:val="EF6F9EB6"/>
    <w:rsid w:val="FBB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2020-02-18T10:01:00Z</dcterms:created>
  <dc:creator>akash</dc:creator>
  <cp:lastModifiedBy>akash</cp:lastModifiedBy>
  <dcterms:modified xsi:type="dcterms:W3CDTF">2020-02-19T21:32:09Z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