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658" w:rsidRDefault="005D3FAB" w:rsidP="005D3FAB">
      <w:pPr>
        <w:pStyle w:val="Title"/>
        <w:rPr>
          <w:lang w:val="en-US"/>
        </w:rPr>
      </w:pPr>
      <w:bookmarkStart w:id="0" w:name="_GoBack"/>
      <w:bookmarkEnd w:id="0"/>
      <w:r>
        <w:rPr>
          <w:lang w:val="en-US"/>
        </w:rPr>
        <w:t>This is a document of the ages</w:t>
      </w:r>
    </w:p>
    <w:p w:rsidR="005D3FAB" w:rsidRDefault="005D3FAB" w:rsidP="005D3FAB">
      <w:pPr>
        <w:pStyle w:val="Subtitle"/>
        <w:rPr>
          <w:lang w:val="en-US"/>
        </w:rPr>
      </w:pPr>
      <w:r>
        <w:rPr>
          <w:lang w:val="en-US"/>
        </w:rPr>
        <w:tab/>
        <w:t>Nobody cares about the subtitle</w:t>
      </w:r>
    </w:p>
    <w:p w:rsidR="005D3FAB" w:rsidRDefault="005D3FAB" w:rsidP="005D3FAB">
      <w:pPr>
        <w:pStyle w:val="Heading1"/>
        <w:rPr>
          <w:noProof/>
          <w:lang w:val="en-US"/>
        </w:rPr>
      </w:pPr>
      <w:r>
        <w:rPr>
          <w:noProof/>
          <w:lang w:val="en-US"/>
        </w:rPr>
        <w:t>Heading 1</w:t>
      </w:r>
    </w:p>
    <w:p w:rsidR="005D3FAB" w:rsidRDefault="005D3FAB" w:rsidP="005D3FAB">
      <w:pPr>
        <w:rPr>
          <w:noProof/>
          <w:lang w:val="en-US"/>
        </w:rPr>
      </w:pPr>
      <w:r>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5D3FAB">
        <w:rPr>
          <w:noProof/>
          <w:lang w:val="da-DK"/>
        </w:rPr>
        <w:t xml:space="preserve">Pellentesque habitant morbi tristique senectus et netus et malesuada fames ac turpis egestas. </w:t>
      </w:r>
      <w:r>
        <w:rPr>
          <w:noProof/>
          <w:lang w:val="en-US"/>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A630D4" w:rsidRDefault="00A630D4" w:rsidP="00A630D4">
      <w:pPr>
        <w:pStyle w:val="Heading3"/>
        <w:rPr>
          <w:lang w:val="en-US"/>
        </w:rPr>
      </w:pPr>
      <w:r>
        <w:rPr>
          <w:lang w:val="en-US"/>
        </w:rPr>
        <w:t>Heading 3</w:t>
      </w:r>
    </w:p>
    <w:p w:rsidR="00A630D4" w:rsidRDefault="00A630D4" w:rsidP="00A630D4">
      <w:pPr>
        <w:pStyle w:val="Heading4"/>
        <w:rPr>
          <w:lang w:val="en-US"/>
        </w:rPr>
      </w:pPr>
      <w:r>
        <w:rPr>
          <w:lang w:val="en-US"/>
        </w:rPr>
        <w:t>Equation</w:t>
      </w:r>
    </w:p>
    <w:p w:rsidR="00A630D4" w:rsidRPr="005D3FAB" w:rsidRDefault="00A630D4" w:rsidP="00A630D4">
      <w:pPr>
        <w:rPr>
          <w:lang w:val="en-US"/>
        </w:rPr>
      </w:pPr>
      <w:r>
        <w:rPr>
          <w:lang w:val="en-US"/>
        </w:rPr>
        <w:tab/>
      </w:r>
      <m:oMath>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x+a</m:t>
                </m:r>
              </m:e>
            </m:d>
          </m:e>
          <m:sup>
            <m:r>
              <w:rPr>
                <w:rFonts w:ascii="Cambria Math" w:hAnsi="Cambria Math"/>
                <w:lang w:val="en-US"/>
              </w:rPr>
              <m:t>n</m:t>
            </m:r>
          </m:sup>
        </m:sSup>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k=0</m:t>
            </m:r>
          </m:sub>
          <m:sup>
            <m:r>
              <w:rPr>
                <w:rFonts w:ascii="Cambria Math" w:eastAsia="Cambria Math" w:hAnsi="Cambria Math" w:cs="Cambria Math"/>
                <w:lang w:val="en-US"/>
              </w:rPr>
              <m:t>n</m:t>
            </m:r>
          </m:sup>
          <m:e>
            <m:d>
              <m:dPr>
                <m:ctrlPr>
                  <w:rPr>
                    <w:rFonts w:ascii="Cambria Math" w:hAnsi="Cambria Math"/>
                    <w:lang w:val="en-US"/>
                  </w:rPr>
                </m:ctrlPr>
              </m:dPr>
              <m:e>
                <m:f>
                  <m:fPr>
                    <m:type m:val="noBar"/>
                    <m:ctrlPr>
                      <w:rPr>
                        <w:rFonts w:ascii="Cambria Math" w:hAnsi="Cambria Math"/>
                        <w:lang w:val="en-US"/>
                      </w:rPr>
                    </m:ctrlPr>
                  </m:fPr>
                  <m:num>
                    <m:r>
                      <w:rPr>
                        <w:rFonts w:ascii="Cambria Math" w:eastAsia="Cambria Math" w:hAnsi="Cambria Math" w:cs="Cambria Math"/>
                        <w:lang w:val="en-US"/>
                      </w:rPr>
                      <m:t>n</m:t>
                    </m:r>
                  </m:num>
                  <m:den>
                    <m:r>
                      <w:rPr>
                        <w:rFonts w:ascii="Cambria Math" w:eastAsia="Cambria Math" w:hAnsi="Cambria Math" w:cs="Cambria Math"/>
                        <w:lang w:val="en-US"/>
                      </w:rPr>
                      <m:t>k</m:t>
                    </m:r>
                  </m:den>
                </m:f>
              </m:e>
            </m:d>
            <m:sSup>
              <m:sSupPr>
                <m:ctrlPr>
                  <w:rPr>
                    <w:rFonts w:ascii="Cambria Math" w:hAnsi="Cambria Math"/>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k</m:t>
                </m:r>
              </m:sup>
            </m:sSup>
            <m:sSup>
              <m:sSupPr>
                <m:ctrlPr>
                  <w:rPr>
                    <w:rFonts w:ascii="Cambria Math" w:hAnsi="Cambria Math"/>
                    <w:lang w:val="en-US"/>
                  </w:rPr>
                </m:ctrlPr>
              </m:sSupPr>
              <m:e>
                <m:r>
                  <w:rPr>
                    <w:rFonts w:ascii="Cambria Math" w:eastAsia="Cambria Math" w:hAnsi="Cambria Math" w:cs="Cambria Math"/>
                    <w:lang w:val="en-US"/>
                  </w:rPr>
                  <m:t>a</m:t>
                </m:r>
              </m:e>
              <m:sup>
                <m:r>
                  <w:rPr>
                    <w:rFonts w:ascii="Cambria Math" w:eastAsia="Cambria Math" w:hAnsi="Cambria Math" w:cs="Cambria Math"/>
                    <w:lang w:val="en-US"/>
                  </w:rPr>
                  <m:t>n-k</m:t>
                </m:r>
              </m:sup>
            </m:sSup>
          </m:e>
        </m:nary>
      </m:oMath>
    </w:p>
    <w:p w:rsidR="00A630D4" w:rsidRDefault="00A630D4" w:rsidP="00A630D4">
      <w:pPr>
        <w:pStyle w:val="Heading4"/>
        <w:rPr>
          <w:noProof/>
          <w:lang w:val="en-US"/>
        </w:rPr>
      </w:pPr>
      <w:r>
        <w:rPr>
          <w:noProof/>
          <w:lang w:val="en-US"/>
        </w:rPr>
        <w:t>Table</w:t>
      </w:r>
    </w:p>
    <w:p w:rsidR="00A630D4" w:rsidRPr="00A630D4" w:rsidRDefault="00A630D4" w:rsidP="00A630D4">
      <w:pPr>
        <w:rPr>
          <w:lang w:val="en-US"/>
        </w:rPr>
      </w:pPr>
      <w:r>
        <w:rPr>
          <w:lang w:val="en-US"/>
        </w:rPr>
        <w:tab/>
      </w:r>
    </w:p>
    <w:tbl>
      <w:tblPr>
        <w:tblStyle w:val="TableGrid"/>
        <w:tblW w:w="0" w:type="auto"/>
        <w:tblLook w:val="04A0" w:firstRow="1" w:lastRow="0" w:firstColumn="1" w:lastColumn="0" w:noHBand="0" w:noVBand="1"/>
      </w:tblPr>
      <w:tblGrid>
        <w:gridCol w:w="1870"/>
        <w:gridCol w:w="1870"/>
        <w:gridCol w:w="1870"/>
        <w:gridCol w:w="1870"/>
        <w:gridCol w:w="1870"/>
      </w:tblGrid>
      <w:tr w:rsidR="00A630D4" w:rsidTr="00A630D4">
        <w:tc>
          <w:tcPr>
            <w:tcW w:w="1870" w:type="dxa"/>
          </w:tcPr>
          <w:p w:rsidR="00A630D4" w:rsidRDefault="00A630D4" w:rsidP="00A630D4">
            <w:pPr>
              <w:rPr>
                <w:lang w:val="en-US"/>
              </w:rPr>
            </w:pPr>
            <w:r>
              <w:rPr>
                <w:lang w:val="en-US"/>
              </w:rPr>
              <w:t>data</w:t>
            </w:r>
          </w:p>
        </w:tc>
        <w:tc>
          <w:tcPr>
            <w:tcW w:w="1870" w:type="dxa"/>
          </w:tcPr>
          <w:p w:rsidR="00A630D4" w:rsidRDefault="00A630D4" w:rsidP="00A630D4">
            <w:pPr>
              <w:rPr>
                <w:lang w:val="en-US"/>
              </w:rPr>
            </w:pPr>
            <w:r>
              <w:rPr>
                <w:lang w:val="en-US"/>
              </w:rPr>
              <w:t>hep</w:t>
            </w:r>
          </w:p>
        </w:tc>
        <w:tc>
          <w:tcPr>
            <w:tcW w:w="1870" w:type="dxa"/>
          </w:tcPr>
          <w:p w:rsidR="00A630D4" w:rsidRDefault="00A630D4" w:rsidP="00A630D4">
            <w:pPr>
              <w:rPr>
                <w:lang w:val="en-US"/>
              </w:rPr>
            </w:pPr>
            <w:r>
              <w:rPr>
                <w:lang w:val="en-US"/>
              </w:rPr>
              <w:t>ssa</w:t>
            </w:r>
          </w:p>
        </w:tc>
        <w:tc>
          <w:tcPr>
            <w:tcW w:w="1870" w:type="dxa"/>
          </w:tcPr>
          <w:p w:rsidR="00A630D4" w:rsidRDefault="00A630D4" w:rsidP="00A630D4">
            <w:pPr>
              <w:rPr>
                <w:lang w:val="en-US"/>
              </w:rPr>
            </w:pPr>
            <w:r>
              <w:rPr>
                <w:lang w:val="en-US"/>
              </w:rPr>
              <w:t>Si aici</w:t>
            </w:r>
          </w:p>
        </w:tc>
        <w:tc>
          <w:tcPr>
            <w:tcW w:w="1870" w:type="dxa"/>
          </w:tcPr>
          <w:p w:rsidR="00A630D4" w:rsidRDefault="00A630D4" w:rsidP="00A630D4">
            <w:pPr>
              <w:rPr>
                <w:lang w:val="en-US"/>
              </w:rPr>
            </w:pPr>
            <w:r>
              <w:rPr>
                <w:lang w:val="en-US"/>
              </w:rPr>
              <w:t>hop</w:t>
            </w:r>
          </w:p>
        </w:tc>
      </w:tr>
      <w:tr w:rsidR="00A630D4" w:rsidTr="00A630D4">
        <w:tc>
          <w:tcPr>
            <w:tcW w:w="1870" w:type="dxa"/>
          </w:tcPr>
          <w:p w:rsidR="00A630D4" w:rsidRDefault="00A630D4" w:rsidP="00A630D4">
            <w:pPr>
              <w:rPr>
                <w:lang w:val="en-US"/>
              </w:rPr>
            </w:pPr>
          </w:p>
        </w:tc>
        <w:tc>
          <w:tcPr>
            <w:tcW w:w="1870" w:type="dxa"/>
          </w:tcPr>
          <w:p w:rsidR="00A630D4" w:rsidRDefault="00A630D4" w:rsidP="00A630D4">
            <w:pPr>
              <w:rPr>
                <w:lang w:val="en-US"/>
              </w:rPr>
            </w:pPr>
            <w:r>
              <w:rPr>
                <w:lang w:val="en-US"/>
              </w:rPr>
              <w:t>nodata</w:t>
            </w:r>
          </w:p>
        </w:tc>
        <w:tc>
          <w:tcPr>
            <w:tcW w:w="1870" w:type="dxa"/>
          </w:tcPr>
          <w:p w:rsidR="00A630D4" w:rsidRDefault="00A630D4" w:rsidP="00A630D4">
            <w:pPr>
              <w:rPr>
                <w:lang w:val="en-US"/>
              </w:rPr>
            </w:pPr>
          </w:p>
        </w:tc>
        <w:tc>
          <w:tcPr>
            <w:tcW w:w="1870" w:type="dxa"/>
          </w:tcPr>
          <w:p w:rsidR="00A630D4" w:rsidRDefault="00A630D4" w:rsidP="00A630D4">
            <w:pPr>
              <w:rPr>
                <w:lang w:val="en-US"/>
              </w:rPr>
            </w:pPr>
          </w:p>
        </w:tc>
        <w:tc>
          <w:tcPr>
            <w:tcW w:w="1870" w:type="dxa"/>
          </w:tcPr>
          <w:p w:rsidR="00A630D4" w:rsidRDefault="00A630D4" w:rsidP="00A630D4">
            <w:pPr>
              <w:rPr>
                <w:lang w:val="en-US"/>
              </w:rPr>
            </w:pPr>
          </w:p>
        </w:tc>
      </w:tr>
      <w:tr w:rsidR="00A630D4" w:rsidTr="00A630D4">
        <w:tc>
          <w:tcPr>
            <w:tcW w:w="1870" w:type="dxa"/>
          </w:tcPr>
          <w:p w:rsidR="00A630D4" w:rsidRDefault="00A630D4" w:rsidP="00A630D4">
            <w:pPr>
              <w:rPr>
                <w:lang w:val="en-US"/>
              </w:rPr>
            </w:pPr>
          </w:p>
        </w:tc>
        <w:tc>
          <w:tcPr>
            <w:tcW w:w="1870" w:type="dxa"/>
          </w:tcPr>
          <w:p w:rsidR="00A630D4" w:rsidRDefault="00A630D4" w:rsidP="00A630D4">
            <w:pPr>
              <w:rPr>
                <w:lang w:val="en-US"/>
              </w:rPr>
            </w:pPr>
          </w:p>
        </w:tc>
        <w:tc>
          <w:tcPr>
            <w:tcW w:w="1870" w:type="dxa"/>
          </w:tcPr>
          <w:p w:rsidR="00A630D4" w:rsidRDefault="00A630D4" w:rsidP="00A630D4">
            <w:pPr>
              <w:rPr>
                <w:lang w:val="en-US"/>
              </w:rPr>
            </w:pPr>
            <w:r>
              <w:rPr>
                <w:lang w:val="en-US"/>
              </w:rPr>
              <w:t>mata</w:t>
            </w:r>
          </w:p>
        </w:tc>
        <w:tc>
          <w:tcPr>
            <w:tcW w:w="1870" w:type="dxa"/>
          </w:tcPr>
          <w:p w:rsidR="00A630D4" w:rsidRDefault="00A630D4" w:rsidP="00A630D4">
            <w:pPr>
              <w:rPr>
                <w:lang w:val="en-US"/>
              </w:rPr>
            </w:pPr>
          </w:p>
        </w:tc>
        <w:tc>
          <w:tcPr>
            <w:tcW w:w="1870" w:type="dxa"/>
          </w:tcPr>
          <w:p w:rsidR="00A630D4" w:rsidRDefault="00A630D4" w:rsidP="00A630D4">
            <w:pPr>
              <w:rPr>
                <w:lang w:val="en-US"/>
              </w:rPr>
            </w:pPr>
          </w:p>
        </w:tc>
      </w:tr>
      <w:tr w:rsidR="00A630D4" w:rsidTr="00A630D4">
        <w:tc>
          <w:tcPr>
            <w:tcW w:w="1870" w:type="dxa"/>
          </w:tcPr>
          <w:p w:rsidR="00A630D4" w:rsidRDefault="00A630D4" w:rsidP="00A630D4">
            <w:pPr>
              <w:rPr>
                <w:lang w:val="en-US"/>
              </w:rPr>
            </w:pPr>
            <w:r>
              <w:rPr>
                <w:lang w:val="en-US"/>
              </w:rPr>
              <w:t>sadas</w:t>
            </w:r>
          </w:p>
        </w:tc>
        <w:tc>
          <w:tcPr>
            <w:tcW w:w="1870" w:type="dxa"/>
          </w:tcPr>
          <w:p w:rsidR="00A630D4" w:rsidRDefault="00A630D4" w:rsidP="00A630D4">
            <w:pPr>
              <w:rPr>
                <w:lang w:val="en-US"/>
              </w:rPr>
            </w:pPr>
          </w:p>
        </w:tc>
        <w:tc>
          <w:tcPr>
            <w:tcW w:w="1870" w:type="dxa"/>
          </w:tcPr>
          <w:p w:rsidR="00A630D4" w:rsidRDefault="00A630D4" w:rsidP="00A630D4">
            <w:pPr>
              <w:rPr>
                <w:lang w:val="en-US"/>
              </w:rPr>
            </w:pPr>
          </w:p>
        </w:tc>
        <w:tc>
          <w:tcPr>
            <w:tcW w:w="1870" w:type="dxa"/>
          </w:tcPr>
          <w:p w:rsidR="00A630D4" w:rsidRDefault="00A630D4" w:rsidP="00A630D4">
            <w:pPr>
              <w:rPr>
                <w:lang w:val="en-US"/>
              </w:rPr>
            </w:pPr>
            <w:r>
              <w:rPr>
                <w:lang w:val="en-US"/>
              </w:rPr>
              <w:t>nomata</w:t>
            </w:r>
          </w:p>
        </w:tc>
        <w:tc>
          <w:tcPr>
            <w:tcW w:w="1870" w:type="dxa"/>
          </w:tcPr>
          <w:p w:rsidR="00A630D4" w:rsidRDefault="00A630D4" w:rsidP="00A630D4">
            <w:pPr>
              <w:rPr>
                <w:lang w:val="en-US"/>
              </w:rPr>
            </w:pPr>
          </w:p>
        </w:tc>
      </w:tr>
    </w:tbl>
    <w:p w:rsidR="00A630D4" w:rsidRPr="00A630D4" w:rsidRDefault="00A630D4" w:rsidP="00A630D4">
      <w:pPr>
        <w:rPr>
          <w:lang w:val="en-US"/>
        </w:rPr>
      </w:pPr>
    </w:p>
    <w:p w:rsidR="005D3FAB" w:rsidRDefault="005D3FAB" w:rsidP="005D3FAB">
      <w:pPr>
        <w:pStyle w:val="Heading2"/>
        <w:rPr>
          <w:noProof/>
          <w:lang w:val="en-US"/>
        </w:rPr>
      </w:pPr>
      <w:r>
        <w:rPr>
          <w:noProof/>
          <w:lang w:val="en-US"/>
        </w:rPr>
        <w:t>Heading 2</w:t>
      </w:r>
    </w:p>
    <w:p w:rsidR="005D3FAB" w:rsidRDefault="005D3FAB" w:rsidP="005D3FAB">
      <w:pPr>
        <w:rPr>
          <w:noProof/>
          <w:lang w:val="en-US"/>
        </w:rPr>
      </w:pPr>
      <w:r w:rsidRPr="00AA15A5">
        <w:rPr>
          <w:noProof/>
          <w:lang w:val="da-DK"/>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 xml:space="preserve">Donec elit est, consectetuer eget, consequat quis, tempus quis, wisi. In in nunc. Class aptent taciti sociosqu ad litora torquent per conubia nostra, per inceptos hymenaeos. Donec ullamcorper fringilla eros. Fusce in sapien eu </w:t>
      </w:r>
      <w:r w:rsidR="00CA2ADE">
        <w:rPr>
          <w:noProof/>
          <w:lang w:val="en-US"/>
        </w:rPr>
        <w:lastRenderedPageBreak/>
        <w:drawing>
          <wp:anchor distT="0" distB="0" distL="114300" distR="114300" simplePos="0" relativeHeight="251658240" behindDoc="1" locked="0" layoutInCell="1" allowOverlap="1">
            <wp:simplePos x="0" y="0"/>
            <wp:positionH relativeFrom="page">
              <wp:align>right</wp:align>
            </wp:positionH>
            <wp:positionV relativeFrom="paragraph">
              <wp:posOffset>0</wp:posOffset>
            </wp:positionV>
            <wp:extent cx="4547240" cy="4912970"/>
            <wp:effectExtent l="0" t="0" r="5715" b="2540"/>
            <wp:wrapTight wrapText="bothSides">
              <wp:wrapPolygon edited="0">
                <wp:start x="0" y="0"/>
                <wp:lineTo x="0" y="21527"/>
                <wp:lineTo x="21537" y="21527"/>
                <wp:lineTo x="214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w[1].png"/>
                    <pic:cNvPicPr/>
                  </pic:nvPicPr>
                  <pic:blipFill>
                    <a:blip r:embed="rId5">
                      <a:extLst>
                        <a:ext uri="{28A0092B-C50C-407E-A947-70E740481C1C}">
                          <a14:useLocalDpi xmlns:a14="http://schemas.microsoft.com/office/drawing/2010/main" val="0"/>
                        </a:ext>
                      </a:extLst>
                    </a:blip>
                    <a:stretch>
                      <a:fillRect/>
                    </a:stretch>
                  </pic:blipFill>
                  <pic:spPr>
                    <a:xfrm>
                      <a:off x="0" y="0"/>
                      <a:ext cx="4547240" cy="49129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t xml:space="preserve">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w:t>
      </w:r>
      <w:r w:rsidRPr="00AA15A5">
        <w:rPr>
          <w:noProof/>
          <w:lang w:val="en-US"/>
        </w:rPr>
        <w:t xml:space="preserve">Curabitur varius fringilla nisl. Duis pretium mi euismod erat. Maecenas id augue. </w:t>
      </w:r>
      <w:r>
        <w:rPr>
          <w:noProof/>
          <w:lang w:val="en-US"/>
        </w:rPr>
        <w:t>Nam vulputate. Duis a quam non neque lobortis malesuada.</w:t>
      </w:r>
    </w:p>
    <w:p w:rsidR="00AA15A5" w:rsidRDefault="00AA15A5" w:rsidP="005D3FAB">
      <w:pPr>
        <w:rPr>
          <w:noProof/>
          <w:lang w:val="en-US"/>
        </w:rPr>
      </w:pPr>
    </w:p>
    <w:p w:rsidR="00AA15A5" w:rsidRDefault="00AA15A5" w:rsidP="005D3FAB">
      <w:pPr>
        <w:rPr>
          <w:lang w:val="en-US"/>
        </w:rPr>
      </w:pPr>
      <w:r>
        <w:rPr>
          <w:noProof/>
          <w:lang w:val="en-US"/>
        </w:rPr>
        <w:t>Moo back.</w:t>
      </w:r>
    </w:p>
    <w:sectPr w:rsidR="00AA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A9"/>
    <w:rsid w:val="000E47BB"/>
    <w:rsid w:val="002E6EF6"/>
    <w:rsid w:val="005D3FAB"/>
    <w:rsid w:val="005E4AA0"/>
    <w:rsid w:val="00A30658"/>
    <w:rsid w:val="00A630D4"/>
    <w:rsid w:val="00AA15A5"/>
    <w:rsid w:val="00B26AA9"/>
    <w:rsid w:val="00CA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A690E-1392-454F-A562-8A09D129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EF6"/>
    <w:rPr>
      <w:rFonts w:ascii="Times New Roman" w:hAnsi="Times New Roman" w:cs="Times New Roman"/>
      <w:lang w:val="en-GB"/>
    </w:rPr>
  </w:style>
  <w:style w:type="paragraph" w:styleId="Heading1">
    <w:name w:val="heading 1"/>
    <w:basedOn w:val="Normal"/>
    <w:next w:val="Normal"/>
    <w:link w:val="Heading1Char"/>
    <w:uiPriority w:val="9"/>
    <w:qFormat/>
    <w:rsid w:val="005D3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3F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3F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3F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FA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FAB"/>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D3FA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5D3FAB"/>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D3FAB"/>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5D3FAB"/>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5D3FAB"/>
    <w:rPr>
      <w:rFonts w:asciiTheme="majorHAnsi" w:eastAsiaTheme="majorEastAsia" w:hAnsiTheme="majorHAnsi" w:cstheme="majorBidi"/>
      <w:i/>
      <w:iCs/>
      <w:color w:val="2E74B5" w:themeColor="accent1" w:themeShade="BF"/>
      <w:lang w:val="en-GB"/>
    </w:rPr>
  </w:style>
  <w:style w:type="table" w:styleId="TableGrid">
    <w:name w:val="Table Grid"/>
    <w:basedOn w:val="TableNormal"/>
    <w:uiPriority w:val="39"/>
    <w:rsid w:val="00A63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4524-FCB7-4C8A-A218-B3A576B4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469</Words>
  <Characters>2675</Characters>
  <Application>Microsoft Office Word</Application>
  <DocSecurity>0</DocSecurity>
  <Lines>61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Paul Cosma</dc:creator>
  <cp:keywords/>
  <dc:description/>
  <cp:lastModifiedBy>Vlad Paul Cosma</cp:lastModifiedBy>
  <cp:revision>7</cp:revision>
  <dcterms:created xsi:type="dcterms:W3CDTF">2015-09-14T12:01:00Z</dcterms:created>
  <dcterms:modified xsi:type="dcterms:W3CDTF">2015-09-17T10:02:00Z</dcterms:modified>
</cp:coreProperties>
</file>