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0A54" w:rsidRDefault="00E02251" w:rsidP="00E02251">
      <w:pPr>
        <w:jc w:val="center"/>
        <w:rPr>
          <w:sz w:val="72"/>
          <w:szCs w:val="72"/>
        </w:rPr>
      </w:pPr>
      <w:r w:rsidRPr="00E02251">
        <w:rPr>
          <w:sz w:val="72"/>
          <w:szCs w:val="72"/>
        </w:rPr>
        <w:t>CAN-Based Intelligent Bus Accident Prevention and Automatic Braking System using LPC2129</w:t>
      </w:r>
    </w:p>
    <w:p w:rsidR="00E02251" w:rsidRDefault="00E02251" w:rsidP="00E02251">
      <w:pPr>
        <w:jc w:val="center"/>
        <w:rPr>
          <w:sz w:val="72"/>
          <w:szCs w:val="72"/>
        </w:rPr>
      </w:pPr>
    </w:p>
    <w:p w:rsidR="00E02251" w:rsidRDefault="00E02251" w:rsidP="00E02251">
      <w:pPr>
        <w:pStyle w:val="ListParagraph"/>
      </w:pPr>
      <w:r>
        <w:rPr>
          <w:sz w:val="72"/>
          <w:szCs w:val="72"/>
        </w:rPr>
        <w:t xml:space="preserve">                    </w:t>
      </w:r>
      <w:r>
        <w:t xml:space="preserve">        </w:t>
      </w:r>
      <w:r w:rsidRPr="00E02251">
        <w:t>E</w:t>
      </w:r>
      <w:r>
        <w:softHyphen/>
      </w:r>
      <w:r>
        <w:softHyphen/>
      </w:r>
      <w:r w:rsidRPr="00E02251">
        <w:t>.AKASH B.E-EEE</w:t>
      </w:r>
    </w:p>
    <w:p w:rsidR="00E02251" w:rsidRDefault="00E02251">
      <w:pPr>
        <w:rPr>
          <w:rFonts w:eastAsia="Times New Roman" w:cs="Times New Roman"/>
        </w:rPr>
      </w:pPr>
      <w:r>
        <w:br w:type="page"/>
      </w:r>
    </w:p>
    <w:p w:rsidR="007872A0" w:rsidRPr="00E02251" w:rsidRDefault="00E02251" w:rsidP="00E02251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E02251">
        <w:rPr>
          <w:rFonts w:eastAsia="Times New Roman" w:cs="Times New Roman"/>
          <w:b/>
          <w:bCs/>
          <w:kern w:val="36"/>
          <w:sz w:val="48"/>
          <w:szCs w:val="48"/>
        </w:rPr>
        <w:lastRenderedPageBreak/>
        <w:t>TABLE OF CONTENTS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Abstract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Introduction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Literature Survey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System Architecture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Hardware Components and Explanation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Block Diagram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Working Methodology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Software Implementation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Results and Discussion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Conclusion and Future Scope</w:t>
      </w:r>
    </w:p>
    <w:p w:rsidR="00E02251" w:rsidRPr="00E02251" w:rsidRDefault="00E02251" w:rsidP="00982506">
      <w:pPr>
        <w:pStyle w:val="ListParagraph"/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sz w:val="44"/>
          <w:szCs w:val="44"/>
        </w:rPr>
      </w:pPr>
      <w:r w:rsidRPr="00E02251">
        <w:rPr>
          <w:sz w:val="44"/>
          <w:szCs w:val="44"/>
        </w:rPr>
        <w:t>References</w:t>
      </w:r>
    </w:p>
    <w:p w:rsidR="001E76F2" w:rsidRDefault="001E76F2" w:rsidP="00E02251">
      <w:pPr>
        <w:pStyle w:val="ListParagraph"/>
      </w:pPr>
    </w:p>
    <w:p w:rsidR="001E76F2" w:rsidRDefault="001E76F2">
      <w:pPr>
        <w:rPr>
          <w:rFonts w:eastAsia="Times New Roman" w:cs="Times New Roman"/>
        </w:rPr>
      </w:pPr>
      <w:r>
        <w:br w:type="page"/>
      </w:r>
    </w:p>
    <w:p w:rsidR="001E76F2" w:rsidRPr="001E76F2" w:rsidRDefault="001E76F2" w:rsidP="001E76F2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1E76F2">
        <w:rPr>
          <w:rFonts w:eastAsia="Times New Roman" w:cs="Times New Roman"/>
          <w:b/>
          <w:bCs/>
          <w:kern w:val="36"/>
          <w:sz w:val="48"/>
          <w:szCs w:val="48"/>
        </w:rPr>
        <w:lastRenderedPageBreak/>
        <w:t>ABSTRACT</w:t>
      </w:r>
    </w:p>
    <w:p w:rsidR="001E76F2" w:rsidRPr="001E76F2" w:rsidRDefault="001E76F2" w:rsidP="001E76F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1E76F2">
        <w:rPr>
          <w:rFonts w:eastAsia="Times New Roman" w:cs="Times New Roman"/>
          <w:sz w:val="32"/>
          <w:szCs w:val="32"/>
        </w:rPr>
        <w:t xml:space="preserve">Road accidents in public transport systems are primarily caused by delayed human reaction, inadequate obstacle detection, and lack of coordinated electronic control. This project proposes a </w:t>
      </w:r>
      <w:r w:rsidRPr="001E76F2">
        <w:rPr>
          <w:rFonts w:eastAsia="Times New Roman" w:cs="Times New Roman"/>
          <w:b/>
          <w:bCs/>
          <w:sz w:val="32"/>
          <w:szCs w:val="32"/>
        </w:rPr>
        <w:t xml:space="preserve">Controller Area Network (CAN) </w:t>
      </w:r>
      <w:proofErr w:type="gramStart"/>
      <w:r w:rsidRPr="001E76F2">
        <w:rPr>
          <w:rFonts w:eastAsia="Times New Roman" w:cs="Times New Roman"/>
          <w:b/>
          <w:bCs/>
          <w:sz w:val="32"/>
          <w:szCs w:val="32"/>
        </w:rPr>
        <w:t>based</w:t>
      </w:r>
      <w:proofErr w:type="gramEnd"/>
      <w:r w:rsidRPr="001E76F2">
        <w:rPr>
          <w:rFonts w:eastAsia="Times New Roman" w:cs="Times New Roman"/>
          <w:b/>
          <w:bCs/>
          <w:sz w:val="32"/>
          <w:szCs w:val="32"/>
        </w:rPr>
        <w:t xml:space="preserve"> intelligent accident prevention and automatic braking system</w:t>
      </w:r>
      <w:r w:rsidRPr="001E76F2">
        <w:rPr>
          <w:rFonts w:eastAsia="Times New Roman" w:cs="Times New Roman"/>
          <w:sz w:val="32"/>
          <w:szCs w:val="32"/>
        </w:rPr>
        <w:t xml:space="preserve"> using the </w:t>
      </w:r>
      <w:r w:rsidRPr="001E76F2">
        <w:rPr>
          <w:rFonts w:eastAsia="Times New Roman" w:cs="Times New Roman"/>
          <w:b/>
          <w:bCs/>
          <w:sz w:val="32"/>
          <w:szCs w:val="32"/>
        </w:rPr>
        <w:t>LPC2129 ARM7 microcontroller</w:t>
      </w:r>
      <w:r w:rsidRPr="001E76F2">
        <w:rPr>
          <w:rFonts w:eastAsia="Times New Roman" w:cs="Times New Roman"/>
          <w:sz w:val="32"/>
          <w:szCs w:val="32"/>
        </w:rPr>
        <w:t>.</w:t>
      </w:r>
    </w:p>
    <w:p w:rsidR="001E76F2" w:rsidRPr="001E76F2" w:rsidRDefault="001E76F2" w:rsidP="001E76F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1E76F2">
        <w:rPr>
          <w:rFonts w:eastAsia="Times New Roman" w:cs="Times New Roman"/>
          <w:sz w:val="32"/>
          <w:szCs w:val="32"/>
        </w:rPr>
        <w:t>The system consists of multiple Electronic Control Units (ECUs) connected via CAN bus. An obstacle detection ECU measures distance using an ultrasonic sensor. A speed monitoring ECU calculates vehicle speed. A central decision ECU computes collision risk and automatically applies braking using a DC motor control mechanism when unsafe conditions are detected.</w:t>
      </w:r>
    </w:p>
    <w:p w:rsidR="001E76F2" w:rsidRPr="001E76F2" w:rsidRDefault="001E76F2" w:rsidP="001E76F2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28"/>
          <w:szCs w:val="28"/>
        </w:rPr>
      </w:pPr>
      <w:r w:rsidRPr="001E76F2">
        <w:rPr>
          <w:rFonts w:eastAsia="Times New Roman" w:cs="Times New Roman"/>
          <w:sz w:val="32"/>
          <w:szCs w:val="32"/>
        </w:rPr>
        <w:t>The distributed CAN architecture ensures reliable real-time communication, reduced wiring complexity, and improved system scalability. The system demonstrates enhanced safety performance and faster reaction time compared to conventional driver-dependent braking systems</w:t>
      </w:r>
      <w:r w:rsidRPr="001E76F2">
        <w:rPr>
          <w:rFonts w:eastAsia="Times New Roman" w:cs="Times New Roman"/>
          <w:sz w:val="28"/>
          <w:szCs w:val="28"/>
        </w:rPr>
        <w:t>.</w:t>
      </w:r>
    </w:p>
    <w:p w:rsidR="00E02251" w:rsidRDefault="00E02251" w:rsidP="00E02251">
      <w:pPr>
        <w:pStyle w:val="ListParagraph"/>
      </w:pPr>
    </w:p>
    <w:p w:rsidR="001E76F2" w:rsidRPr="001E76F2" w:rsidRDefault="001E76F2" w:rsidP="001E76F2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>
        <w:rPr>
          <w:rFonts w:eastAsia="Times New Roman" w:cs="Times New Roman"/>
          <w:b/>
          <w:bCs/>
          <w:kern w:val="36"/>
          <w:sz w:val="48"/>
          <w:szCs w:val="48"/>
        </w:rPr>
        <w:t>COMPONENTS</w:t>
      </w:r>
    </w:p>
    <w:p w:rsidR="001E76F2" w:rsidRPr="00E02F29" w:rsidRDefault="001E76F2" w:rsidP="009825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2F29">
        <w:rPr>
          <w:sz w:val="32"/>
          <w:szCs w:val="32"/>
        </w:rPr>
        <w:t>Microcontroller (LPC2129)</w:t>
      </w:r>
    </w:p>
    <w:p w:rsidR="001E76F2" w:rsidRPr="00E02F29" w:rsidRDefault="001E76F2" w:rsidP="009825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2F29">
        <w:rPr>
          <w:sz w:val="32"/>
          <w:szCs w:val="32"/>
        </w:rPr>
        <w:t>CAN Controller</w:t>
      </w:r>
    </w:p>
    <w:p w:rsidR="001E76F2" w:rsidRPr="00E02F29" w:rsidRDefault="001E76F2" w:rsidP="009825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2F29">
        <w:rPr>
          <w:sz w:val="32"/>
          <w:szCs w:val="32"/>
        </w:rPr>
        <w:t>CAN Transceiver (MCP2551)</w:t>
      </w:r>
    </w:p>
    <w:p w:rsidR="001E76F2" w:rsidRPr="00E02F29" w:rsidRDefault="001E76F2" w:rsidP="009825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2F29">
        <w:rPr>
          <w:sz w:val="32"/>
          <w:szCs w:val="32"/>
        </w:rPr>
        <w:t>Ultrasonic sensor (HC-SR04)</w:t>
      </w:r>
    </w:p>
    <w:p w:rsidR="001E76F2" w:rsidRPr="00E02F29" w:rsidRDefault="001E76F2" w:rsidP="009825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2F29">
        <w:rPr>
          <w:sz w:val="32"/>
          <w:szCs w:val="32"/>
        </w:rPr>
        <w:t>Pulse Width Modulation (controlling speed)</w:t>
      </w:r>
    </w:p>
    <w:p w:rsidR="001E76F2" w:rsidRDefault="001E76F2" w:rsidP="00982506">
      <w:pPr>
        <w:pStyle w:val="ListParagraph"/>
        <w:numPr>
          <w:ilvl w:val="0"/>
          <w:numId w:val="2"/>
        </w:numPr>
        <w:rPr>
          <w:sz w:val="32"/>
          <w:szCs w:val="32"/>
        </w:rPr>
      </w:pPr>
      <w:r w:rsidRPr="00E02F29">
        <w:rPr>
          <w:sz w:val="32"/>
          <w:szCs w:val="32"/>
        </w:rPr>
        <w:t>DC motor</w:t>
      </w:r>
    </w:p>
    <w:p w:rsidR="00E02F29" w:rsidRPr="00E02F29" w:rsidRDefault="00E02F29" w:rsidP="0098250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32"/>
          <w:szCs w:val="32"/>
        </w:rPr>
        <w:t>LCD Display(16x2)</w:t>
      </w:r>
    </w:p>
    <w:p w:rsidR="001E76F2" w:rsidRPr="00E02F29" w:rsidRDefault="001E76F2" w:rsidP="00E02F29">
      <w:pPr>
        <w:pStyle w:val="ListParagraph"/>
        <w:ind w:left="2160" w:firstLine="0"/>
        <w:rPr>
          <w:sz w:val="32"/>
          <w:szCs w:val="32"/>
        </w:rPr>
      </w:pPr>
    </w:p>
    <w:p w:rsidR="001E76F2" w:rsidRDefault="001E76F2" w:rsidP="001E76F2">
      <w:pPr>
        <w:pStyle w:val="ListParagraph"/>
        <w:rPr>
          <w:sz w:val="32"/>
          <w:szCs w:val="32"/>
        </w:rPr>
      </w:pPr>
    </w:p>
    <w:p w:rsidR="001E76F2" w:rsidRDefault="001E76F2" w:rsidP="001E76F2">
      <w:pPr>
        <w:pStyle w:val="ListParagraph"/>
        <w:rPr>
          <w:sz w:val="32"/>
          <w:szCs w:val="32"/>
        </w:rPr>
      </w:pPr>
    </w:p>
    <w:p w:rsidR="001E76F2" w:rsidRPr="001E76F2" w:rsidRDefault="001E76F2" w:rsidP="001E76F2">
      <w:pPr>
        <w:pStyle w:val="ListParagraph"/>
        <w:rPr>
          <w:sz w:val="32"/>
          <w:szCs w:val="32"/>
        </w:rPr>
      </w:pP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Microcontroller – LPC2129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Specification:</w:t>
      </w:r>
    </w:p>
    <w:p w:rsidR="00E02F29" w:rsidRPr="00E02F29" w:rsidRDefault="00E02F29" w:rsidP="0098250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32-bit ARM7TDMI-S core</w:t>
      </w:r>
    </w:p>
    <w:p w:rsidR="00E02F29" w:rsidRPr="00E02F29" w:rsidRDefault="00E02F29" w:rsidP="0098250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Up to 60 MHz clock frequency</w:t>
      </w:r>
    </w:p>
    <w:p w:rsidR="00E02F29" w:rsidRPr="00E02F29" w:rsidRDefault="00E02F29" w:rsidP="0098250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Dual CAN 2.0B controllers (on-chip)</w:t>
      </w:r>
    </w:p>
    <w:p w:rsidR="00E02F29" w:rsidRPr="00E02F29" w:rsidRDefault="00E02F29" w:rsidP="0098250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PWM module for motor control</w:t>
      </w:r>
    </w:p>
    <w:p w:rsidR="00E02F29" w:rsidRPr="00E02F29" w:rsidRDefault="00E02F29" w:rsidP="00982506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Multiple GPIO, UART, SPI, I2C interfaces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Role in Project:</w:t>
      </w:r>
    </w:p>
    <w:p w:rsidR="00E02F29" w:rsidRPr="00E02F29" w:rsidRDefault="00E02F29" w:rsidP="009825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Acts as the main ECU</w:t>
      </w:r>
    </w:p>
    <w:p w:rsidR="00E02F29" w:rsidRPr="00E02F29" w:rsidRDefault="00E02F29" w:rsidP="009825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Measures ultrasonic echo timing</w:t>
      </w:r>
    </w:p>
    <w:p w:rsidR="00E02F29" w:rsidRPr="00E02F29" w:rsidRDefault="00E02F29" w:rsidP="009825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Processes speed and distance data</w:t>
      </w:r>
    </w:p>
    <w:p w:rsidR="00E02F29" w:rsidRPr="00E02F29" w:rsidRDefault="00E02F29" w:rsidP="009825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Calculates collision risk</w:t>
      </w:r>
    </w:p>
    <w:p w:rsidR="00E02F29" w:rsidRPr="00E02F29" w:rsidRDefault="00E02F29" w:rsidP="009825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Generates PWM signal for braking control</w:t>
      </w:r>
    </w:p>
    <w:p w:rsidR="00E02F29" w:rsidRPr="00E02F29" w:rsidRDefault="00E02F29" w:rsidP="00982506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Handles CAN communication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pict>
          <v:rect id="_x0000_i1055" style="width:0;height:1.5pt" o:hralign="center" o:hrstd="t" o:hr="t" fillcolor="#a0a0a0" stroked="f"/>
        </w:pic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CAN Controller (Internal to LPC2129)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Specification:</w:t>
      </w:r>
    </w:p>
    <w:p w:rsidR="00E02F29" w:rsidRPr="00E02F29" w:rsidRDefault="00E02F29" w:rsidP="009825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Fully compliant with CAN 2.0B</w:t>
      </w:r>
    </w:p>
    <w:p w:rsidR="00E02F29" w:rsidRPr="00E02F29" w:rsidRDefault="00E02F29" w:rsidP="009825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Supports standard (11-bit) and extended (29-bit) identifiers</w:t>
      </w:r>
    </w:p>
    <w:p w:rsidR="00E02F29" w:rsidRPr="00E02F29" w:rsidRDefault="00E02F29" w:rsidP="009825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Hardware message filtering</w:t>
      </w:r>
    </w:p>
    <w:p w:rsidR="00E02F29" w:rsidRPr="00E02F29" w:rsidRDefault="00E02F29" w:rsidP="00982506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Automatic error detection &amp; retransmission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Role in Project:</w:t>
      </w:r>
    </w:p>
    <w:p w:rsidR="00E02F29" w:rsidRPr="00E02F29" w:rsidRDefault="00E02F29" w:rsidP="0098250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Frames and transmits distance/speed data</w:t>
      </w:r>
    </w:p>
    <w:p w:rsidR="00E02F29" w:rsidRPr="00E02F29" w:rsidRDefault="00E02F29" w:rsidP="0098250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Receives messages from other ECUs</w:t>
      </w:r>
    </w:p>
    <w:p w:rsidR="00E02F29" w:rsidRPr="00E02F29" w:rsidRDefault="00E02F29" w:rsidP="00982506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Performs arbitration and ensures real-time communication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i/>
          <w:iCs/>
          <w:sz w:val="32"/>
          <w:szCs w:val="32"/>
        </w:rPr>
        <w:lastRenderedPageBreak/>
        <w:t>Note:</w:t>
      </w:r>
      <w:r w:rsidRPr="00E02F29">
        <w:rPr>
          <w:rFonts w:eastAsia="Times New Roman" w:cs="Times New Roman"/>
          <w:sz w:val="32"/>
          <w:szCs w:val="32"/>
        </w:rPr>
        <w:t xml:space="preserve"> External CAN controller is not required since LPC2129 includes built-in CAN modules.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pict>
          <v:rect id="_x0000_i1056" style="width:0;height:1.5pt" o:hralign="center" o:hrstd="t" o:hr="t" fillcolor="#a0a0a0" stroked="f"/>
        </w:pic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 xml:space="preserve"> CAN Transceiver – MCP2551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Specification:</w:t>
      </w:r>
    </w:p>
    <w:p w:rsidR="00E02F29" w:rsidRPr="00E02F29" w:rsidRDefault="00E02F29" w:rsidP="0098250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High-speed CAN transceiver (up to 1 Mbps)</w:t>
      </w:r>
    </w:p>
    <w:p w:rsidR="00E02F29" w:rsidRPr="00E02F29" w:rsidRDefault="00E02F29" w:rsidP="0098250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Converts TTL logic to differential CAN signals (CANH &amp; CANL)</w:t>
      </w:r>
    </w:p>
    <w:p w:rsidR="00E02F29" w:rsidRPr="00E02F29" w:rsidRDefault="00E02F29" w:rsidP="00982506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Short-circuit and thermal protection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Role in Project:</w:t>
      </w:r>
    </w:p>
    <w:p w:rsidR="00E02F29" w:rsidRPr="00E02F29" w:rsidRDefault="00E02F29" w:rsidP="0098250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Interfaces LPC2129 CAN controller to physical CAN bus</w:t>
      </w:r>
    </w:p>
    <w:p w:rsidR="00E02F29" w:rsidRPr="00E02F29" w:rsidRDefault="00E02F29" w:rsidP="0098250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Provides noise immunity</w:t>
      </w:r>
    </w:p>
    <w:p w:rsidR="00E02F29" w:rsidRPr="00E02F29" w:rsidRDefault="00E02F29" w:rsidP="00982506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Enables reliable communication between ECUs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pict>
          <v:rect id="_x0000_i1057" style="width:0;height:1.5pt" o:hralign="center" o:hrstd="t" o:hr="t" fillcolor="#a0a0a0" stroked="f"/>
        </w:pic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 xml:space="preserve">4 Ultrasonic </w:t>
      </w:r>
      <w:proofErr w:type="gramStart"/>
      <w:r w:rsidRPr="00E02F29">
        <w:rPr>
          <w:rFonts w:eastAsia="Times New Roman" w:cs="Times New Roman"/>
          <w:b/>
          <w:bCs/>
          <w:sz w:val="32"/>
          <w:szCs w:val="32"/>
        </w:rPr>
        <w:t>Sensor</w:t>
      </w:r>
      <w:proofErr w:type="gramEnd"/>
      <w:r w:rsidRPr="00E02F29">
        <w:rPr>
          <w:rFonts w:eastAsia="Times New Roman" w:cs="Times New Roman"/>
          <w:b/>
          <w:bCs/>
          <w:sz w:val="32"/>
          <w:szCs w:val="32"/>
        </w:rPr>
        <w:t xml:space="preserve"> – HC-SR04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Specification:</w:t>
      </w:r>
    </w:p>
    <w:p w:rsidR="00E02F29" w:rsidRPr="00E02F29" w:rsidRDefault="00E02F29" w:rsidP="0098250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Operating Voltage: 5V</w:t>
      </w:r>
    </w:p>
    <w:p w:rsidR="00E02F29" w:rsidRPr="00E02F29" w:rsidRDefault="00E02F29" w:rsidP="0098250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Measuring Range: 2 cm – 400 cm</w:t>
      </w:r>
    </w:p>
    <w:p w:rsidR="00E02F29" w:rsidRPr="00E02F29" w:rsidRDefault="00E02F29" w:rsidP="00982506">
      <w:pPr>
        <w:widowControl/>
        <w:numPr>
          <w:ilvl w:val="0"/>
          <w:numId w:val="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Frequency: 40 kHz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Working Principle: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Distance</w:t>
      </w:r>
      <w:proofErr w:type="gramStart"/>
      <w:r w:rsidRPr="00E02F29">
        <w:rPr>
          <w:rFonts w:eastAsia="Times New Roman" w:cs="Times New Roman"/>
          <w:sz w:val="32"/>
          <w:szCs w:val="32"/>
        </w:rPr>
        <w:t>=</w:t>
      </w:r>
      <w:r>
        <w:rPr>
          <w:rFonts w:eastAsia="Times New Roman" w:cs="Times New Roman"/>
          <w:sz w:val="32"/>
          <w:szCs w:val="32"/>
        </w:rPr>
        <w:t>(</w:t>
      </w:r>
      <w:proofErr w:type="gramEnd"/>
      <w:r w:rsidRPr="00E02F29">
        <w:rPr>
          <w:rFonts w:eastAsia="Times New Roman" w:cs="Times New Roman"/>
          <w:sz w:val="32"/>
          <w:szCs w:val="32"/>
        </w:rPr>
        <w:t>Time</w:t>
      </w:r>
      <w:r>
        <w:rPr>
          <w:rFonts w:eastAsia="Times New Roman" w:cs="Times New Roman"/>
          <w:sz w:val="32"/>
          <w:szCs w:val="32"/>
        </w:rPr>
        <w:t xml:space="preserve"> </w:t>
      </w:r>
      <w:r w:rsidRPr="00E02F29">
        <w:rPr>
          <w:rFonts w:eastAsia="Times New Roman" w:cs="Times New Roman"/>
          <w:sz w:val="32"/>
          <w:szCs w:val="32"/>
        </w:rPr>
        <w:t>×</w:t>
      </w:r>
      <w:r>
        <w:rPr>
          <w:rFonts w:eastAsia="Times New Roman" w:cs="Times New Roman"/>
          <w:sz w:val="32"/>
          <w:szCs w:val="32"/>
        </w:rPr>
        <w:t xml:space="preserve"> </w:t>
      </w:r>
      <w:r w:rsidRPr="00E02F29">
        <w:rPr>
          <w:rFonts w:eastAsia="Times New Roman" w:cs="Times New Roman"/>
          <w:sz w:val="32"/>
          <w:szCs w:val="32"/>
        </w:rPr>
        <w:t>Speed of Sound)</w:t>
      </w:r>
      <w:r w:rsidRPr="00E02F29">
        <w:rPr>
          <w:rFonts w:eastAsia="Times New Roman" w:cs="Times New Roman"/>
          <w:sz w:val="36"/>
          <w:szCs w:val="36"/>
        </w:rPr>
        <w:t xml:space="preserve"> /</w:t>
      </w:r>
      <w:r>
        <w:rPr>
          <w:rFonts w:eastAsia="Times New Roman" w:cs="Times New Roman"/>
          <w:sz w:val="32"/>
          <w:szCs w:val="32"/>
        </w:rPr>
        <w:t xml:space="preserve"> 2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Role in Project:</w:t>
      </w:r>
    </w:p>
    <w:p w:rsidR="00E02F29" w:rsidRPr="00E02F29" w:rsidRDefault="00E02F29" w:rsidP="0098250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Detects obstacle distance in front of vehicle</w:t>
      </w:r>
    </w:p>
    <w:p w:rsidR="00E02F29" w:rsidRPr="00E02F29" w:rsidRDefault="00E02F29" w:rsidP="0098250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Sends echo pulse width to LPC2129</w:t>
      </w:r>
    </w:p>
    <w:p w:rsidR="00E02F29" w:rsidRPr="00E02F29" w:rsidRDefault="00E02F29" w:rsidP="00982506">
      <w:pPr>
        <w:widowControl/>
        <w:numPr>
          <w:ilvl w:val="0"/>
          <w:numId w:val="1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Used for collision risk calculation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lastRenderedPageBreak/>
        <w:pict>
          <v:rect id="_x0000_i1058" style="width:0;height:1.5pt" o:hralign="center" o:hrstd="t" o:hr="t" fillcolor="#a0a0a0" stroked="f"/>
        </w:pic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Pulse Width Modulation (PWM)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Generated by:</w:t>
      </w:r>
      <w:r w:rsidRPr="00E02F29">
        <w:rPr>
          <w:rFonts w:eastAsia="Times New Roman" w:cs="Times New Roman"/>
          <w:sz w:val="32"/>
          <w:szCs w:val="32"/>
        </w:rPr>
        <w:t xml:space="preserve"> LPC2129 PWM module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Purpose:</w:t>
      </w:r>
    </w:p>
    <w:p w:rsidR="00E02F29" w:rsidRPr="00E02F29" w:rsidRDefault="00E02F29" w:rsidP="0098250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Controls DC motor speed</w:t>
      </w:r>
    </w:p>
    <w:p w:rsidR="00E02F29" w:rsidRPr="00E02F29" w:rsidRDefault="00E02F29" w:rsidP="0098250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Reduces duty cycle when obstacle distance decreases</w:t>
      </w:r>
    </w:p>
    <w:p w:rsidR="00E02F29" w:rsidRPr="00E02F29" w:rsidRDefault="00E02F29" w:rsidP="00982506">
      <w:pPr>
        <w:widowControl/>
        <w:numPr>
          <w:ilvl w:val="0"/>
          <w:numId w:val="1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Stops motor completely during brake condition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Function in Project:</w:t>
      </w:r>
    </w:p>
    <w:p w:rsidR="00E02F29" w:rsidRPr="00E02F29" w:rsidRDefault="00E02F29" w:rsidP="00982506">
      <w:pPr>
        <w:widowControl/>
        <w:numPr>
          <w:ilvl w:val="0"/>
          <w:numId w:val="1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Simulates automatic braking mechanism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pict>
          <v:rect id="_x0000_i1059" style="width:0;height:1.5pt" o:hralign="center" o:hrstd="t" o:hr="t" fillcolor="#a0a0a0" stroked="f"/>
        </w:pic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DC Motor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Specification:</w:t>
      </w:r>
    </w:p>
    <w:p w:rsidR="00E02F29" w:rsidRPr="00E02F29" w:rsidRDefault="00E02F29" w:rsidP="0098250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6V–12V DC motor (for prototype)</w:t>
      </w:r>
    </w:p>
    <w:p w:rsidR="00E02F29" w:rsidRPr="00E02F29" w:rsidRDefault="00E02F29" w:rsidP="00982506">
      <w:pPr>
        <w:widowControl/>
        <w:numPr>
          <w:ilvl w:val="0"/>
          <w:numId w:val="1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Controlled using motor driver (e.g., L293D)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Role in Project:</w:t>
      </w:r>
    </w:p>
    <w:p w:rsidR="00E02F29" w:rsidRPr="00E02F29" w:rsidRDefault="00E02F29" w:rsidP="0098250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Represents vehicle movement</w:t>
      </w:r>
    </w:p>
    <w:p w:rsidR="00E02F29" w:rsidRPr="00E02F29" w:rsidRDefault="00E02F29" w:rsidP="0098250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Speed reduced or stopped based on PWM control</w:t>
      </w:r>
    </w:p>
    <w:p w:rsidR="00E02F29" w:rsidRPr="00E02F29" w:rsidRDefault="00E02F29" w:rsidP="00982506">
      <w:pPr>
        <w:widowControl/>
        <w:numPr>
          <w:ilvl w:val="0"/>
          <w:numId w:val="1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Demonstrates automatic braking functionality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pict>
          <v:rect id="_x0000_i1060" style="width:0;height:1.5pt" o:hralign="center" o:hrstd="t" o:hr="t" fillcolor="#a0a0a0" stroked="f"/>
        </w:pic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 xml:space="preserve">LCD Display – 16×2 Alphanumeric </w:t>
      </w:r>
      <w:proofErr w:type="gramStart"/>
      <w:r w:rsidRPr="00E02F29">
        <w:rPr>
          <w:rFonts w:eastAsia="Times New Roman" w:cs="Times New Roman"/>
          <w:b/>
          <w:bCs/>
          <w:sz w:val="32"/>
          <w:szCs w:val="32"/>
        </w:rPr>
        <w:t>Display</w:t>
      </w:r>
      <w:proofErr w:type="gramEnd"/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Specification:</w:t>
      </w:r>
    </w:p>
    <w:p w:rsidR="00E02F29" w:rsidRPr="00E02F29" w:rsidRDefault="00E02F29" w:rsidP="0098250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Display Type: 16 characters × 2 lines</w:t>
      </w:r>
    </w:p>
    <w:p w:rsidR="00E02F29" w:rsidRPr="00E02F29" w:rsidRDefault="00E02F29" w:rsidP="0098250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Controller: HD44780 compatible</w:t>
      </w:r>
    </w:p>
    <w:p w:rsidR="00E02F29" w:rsidRPr="00E02F29" w:rsidRDefault="00E02F29" w:rsidP="0098250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lastRenderedPageBreak/>
        <w:t>Operating Voltage: 5V</w:t>
      </w:r>
    </w:p>
    <w:p w:rsidR="00E02F29" w:rsidRPr="00E02F29" w:rsidRDefault="00E02F29" w:rsidP="0098250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Interface Mode: 4-bit / 8-bit</w:t>
      </w:r>
    </w:p>
    <w:p w:rsidR="00E02F29" w:rsidRPr="00A86071" w:rsidRDefault="00E02F29" w:rsidP="00982506">
      <w:pPr>
        <w:widowControl/>
        <w:numPr>
          <w:ilvl w:val="0"/>
          <w:numId w:val="1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A86071">
        <w:rPr>
          <w:rFonts w:eastAsia="Times New Roman" w:cs="Times New Roman"/>
          <w:sz w:val="32"/>
          <w:szCs w:val="32"/>
        </w:rPr>
        <w:t>Backlight: LED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pict>
          <v:rect id="_x0000_i1067" style="width:0;height:1.5pt" o:hralign="center" o:hrstd="t" o:hr="t" fillcolor="#a0a0a0" stroked="f"/>
        </w:pic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E02F29">
        <w:rPr>
          <w:rFonts w:eastAsia="Times New Roman" w:cs="Times New Roman"/>
          <w:b/>
          <w:bCs/>
          <w:sz w:val="32"/>
          <w:szCs w:val="32"/>
        </w:rPr>
        <w:t>📌 Role in Project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The 16×2 LCD is used to display real-time system parameters such as:</w:t>
      </w:r>
    </w:p>
    <w:p w:rsidR="00E02F29" w:rsidRPr="00E02F29" w:rsidRDefault="00E02F29" w:rsidP="0098250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Measured Distance (cm)</w:t>
      </w:r>
    </w:p>
    <w:p w:rsidR="00E02F29" w:rsidRPr="00E02F29" w:rsidRDefault="00E02F29" w:rsidP="0098250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Vehicle Speed</w:t>
      </w:r>
    </w:p>
    <w:p w:rsidR="00E02F29" w:rsidRPr="00E02F29" w:rsidRDefault="00E02F29" w:rsidP="0098250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Brake Status (“BRAKE APPLIED”)</w:t>
      </w:r>
    </w:p>
    <w:p w:rsidR="00E02F29" w:rsidRPr="00E02F29" w:rsidRDefault="00E02F29" w:rsidP="00982506">
      <w:pPr>
        <w:widowControl/>
        <w:numPr>
          <w:ilvl w:val="0"/>
          <w:numId w:val="1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System Messages (CAN OK / WARNING)</w:t>
      </w:r>
    </w:p>
    <w:p w:rsidR="00E02F29" w:rsidRPr="00E02F29" w:rsidRDefault="00E02F29" w:rsidP="00E02F29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E02F29">
        <w:rPr>
          <w:rFonts w:eastAsia="Times New Roman" w:cs="Times New Roman"/>
          <w:sz w:val="32"/>
          <w:szCs w:val="32"/>
        </w:rPr>
        <w:t>It provides visual feedback to the driver or system operator.</w:t>
      </w:r>
    </w:p>
    <w:p w:rsidR="00E02F29" w:rsidRPr="00E02F29" w:rsidRDefault="00E02F29" w:rsidP="00E02F29">
      <w:pPr>
        <w:widowControl/>
        <w:autoSpaceDE/>
        <w:autoSpaceDN/>
        <w:rPr>
          <w:rFonts w:eastAsia="Times New Roman" w:cs="Times New Roman"/>
          <w:sz w:val="24"/>
          <w:szCs w:val="24"/>
        </w:rPr>
      </w:pPr>
      <w:r w:rsidRPr="00E02F29">
        <w:rPr>
          <w:rFonts w:eastAsia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E02F29" w:rsidRPr="00E02F29" w:rsidRDefault="00E02F29" w:rsidP="00E02F29">
      <w:pPr>
        <w:widowControl/>
        <w:pBdr>
          <w:top w:val="single" w:sz="6" w:space="1" w:color="auto"/>
        </w:pBdr>
        <w:autoSpaceDE/>
        <w:autoSpaceDN/>
        <w:rPr>
          <w:rFonts w:ascii="Arial" w:eastAsia="Times New Roman" w:hAnsi="Arial" w:cs="Arial"/>
          <w:vanish/>
          <w:sz w:val="16"/>
          <w:szCs w:val="16"/>
        </w:rPr>
      </w:pPr>
      <w:r w:rsidRPr="00E02F29">
        <w:rPr>
          <w:rFonts w:ascii="Arial" w:eastAsia="Times New Roman" w:hAnsi="Arial" w:cs="Arial"/>
          <w:vanish/>
          <w:sz w:val="16"/>
          <w:szCs w:val="16"/>
        </w:rPr>
        <w:t>Bottom of Form</w:t>
      </w:r>
    </w:p>
    <w:p w:rsidR="00310BCE" w:rsidRDefault="00310BCE" w:rsidP="001E76F2">
      <w:pPr>
        <w:pStyle w:val="ListParagraph"/>
        <w:rPr>
          <w:sz w:val="32"/>
          <w:szCs w:val="32"/>
        </w:rPr>
      </w:pPr>
    </w:p>
    <w:p w:rsidR="00310BCE" w:rsidRPr="00310BCE" w:rsidRDefault="00310BCE" w:rsidP="00310BCE"/>
    <w:p w:rsidR="00310BCE" w:rsidRPr="00310BCE" w:rsidRDefault="00310BCE" w:rsidP="00310BCE"/>
    <w:p w:rsidR="00310BCE" w:rsidRPr="00310BCE" w:rsidRDefault="00310BCE" w:rsidP="00310BCE"/>
    <w:p w:rsidR="00310BCE" w:rsidRPr="00310BCE" w:rsidRDefault="00310BCE" w:rsidP="00310BCE"/>
    <w:p w:rsidR="00310BCE" w:rsidRPr="00310BCE" w:rsidRDefault="00310BCE" w:rsidP="00310BCE"/>
    <w:p w:rsidR="00310BCE" w:rsidRDefault="00310BCE" w:rsidP="00310BCE">
      <w:pPr>
        <w:tabs>
          <w:tab w:val="left" w:pos="2400"/>
        </w:tabs>
      </w:pPr>
      <w:r>
        <w:tab/>
      </w:r>
    </w:p>
    <w:p w:rsidR="00310BCE" w:rsidRDefault="00310BCE">
      <w:r>
        <w:br w:type="page"/>
      </w:r>
    </w:p>
    <w:p w:rsidR="005A1D02" w:rsidRDefault="005A1D02" w:rsidP="00310BCE">
      <w:pPr>
        <w:tabs>
          <w:tab w:val="left" w:pos="2400"/>
        </w:tabs>
      </w:pPr>
      <w:r>
        <w:rPr>
          <w:noProof/>
        </w:rPr>
        <w:lastRenderedPageBreak/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8" type="#_x0000_t32" style="position:absolute;margin-left:9pt;margin-top:289.5pt;width:392.25pt;height:5.25pt;flip:y;z-index:251668480" o:connectortype="straight"/>
        </w:pict>
      </w:r>
      <w:r>
        <w:rPr>
          <w:noProof/>
        </w:rPr>
        <w:pict>
          <v:shapetype id="_x0000_t67" coordsize="21600,21600" o:spt="67" adj="16200,5400" path="m0@0l@1@0@1,0@2,0@2@0,21600@0,10800,21600xe">
            <v:stroke joinstyle="miter"/>
            <v:formulas>
              <v:f eqn="val #0"/>
              <v:f eqn="val #1"/>
              <v:f eqn="sum height 0 #1"/>
              <v:f eqn="sum 10800 0 #1"/>
              <v:f eqn="sum width 0 #0"/>
              <v:f eqn="prod @4 @3 10800"/>
              <v:f eqn="sum width 0 @5"/>
            </v:formulas>
            <v:path o:connecttype="custom" o:connectlocs="10800,0;0,@0;10800,21600;21600,@0" o:connectangles="270,180,90,0" textboxrect="@1,0,@2,@6"/>
            <v:handles>
              <v:h position="#1,#0" xrange="0,10800" yrange="0,21600"/>
            </v:handles>
          </v:shapetype>
          <v:shape id="_x0000_s1035" type="#_x0000_t67" style="position:absolute;margin-left:348pt;margin-top:75pt;width:38.25pt;height:57.75pt;flip:y;z-index:251665408">
            <v:textbox style="layout-flow:vertical-ideographic"/>
          </v:shape>
        </w:pict>
      </w:r>
      <w:r>
        <w:rPr>
          <w:noProof/>
        </w:rPr>
        <w:pict>
          <v:shape id="_x0000_s1036" type="#_x0000_t67" style="position:absolute;margin-left:200.25pt;margin-top:75pt;width:38.25pt;height:59.65pt;z-index:251666432">
            <v:textbox style="layout-flow:vertical-ideographic"/>
          </v:shape>
        </w:pict>
      </w:r>
      <w:r w:rsidR="00A77486">
        <w:rPr>
          <w:noProof/>
        </w:rPr>
        <w:pict>
          <v:shape id="_x0000_s1034" type="#_x0000_t67" style="position:absolute;margin-left:32.25pt;margin-top:69.75pt;width:38.25pt;height:59.65pt;z-index:251664384">
            <v:textbox style="layout-flow:vertical-ideographic"/>
          </v:shape>
        </w:pict>
      </w:r>
      <w:r w:rsidR="00A77486">
        <w:rPr>
          <w:noProof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1032" type="#_x0000_t176" style="position:absolute;margin-left:333pt;margin-top:17.25pt;width:1in;height:48pt;z-index:251663360">
            <v:textbox>
              <w:txbxContent>
                <w:p w:rsidR="008976C4" w:rsidRDefault="008976C4"/>
                <w:p w:rsidR="008976C4" w:rsidRDefault="008976C4">
                  <w:r>
                    <w:t>DISPLAY</w:t>
                  </w:r>
                </w:p>
              </w:txbxContent>
            </v:textbox>
          </v:shape>
        </w:pict>
      </w:r>
      <w:r w:rsidR="00A77486">
        <w:rPr>
          <w:noProof/>
        </w:rPr>
        <w:pict>
          <v:shape id="_x0000_s1031" type="#_x0000_t176" style="position:absolute;margin-left:186pt;margin-top:12.75pt;width:1in;height:48pt;z-index:251662336">
            <v:textbox>
              <w:txbxContent>
                <w:p w:rsidR="008976C4" w:rsidRDefault="008976C4"/>
                <w:p w:rsidR="008976C4" w:rsidRDefault="008976C4">
                  <w:r>
                    <w:t xml:space="preserve">  SPEED</w:t>
                  </w:r>
                </w:p>
              </w:txbxContent>
            </v:textbox>
          </v:shape>
        </w:pict>
      </w:r>
      <w:r w:rsidR="00A77486">
        <w:rPr>
          <w:noProof/>
        </w:rPr>
        <w:pict>
          <v:shape id="_x0000_s1029" type="#_x0000_t176" style="position:absolute;margin-left:15pt;margin-top:9pt;width:1in;height:48pt;z-index:251661312">
            <v:textbox>
              <w:txbxContent>
                <w:p w:rsidR="008976C4" w:rsidRDefault="008976C4">
                  <w:r>
                    <w:t>ULTRA</w:t>
                  </w:r>
                </w:p>
                <w:p w:rsidR="008976C4" w:rsidRDefault="008976C4">
                  <w:r>
                    <w:t>SONIC SENSOR</w:t>
                  </w:r>
                </w:p>
              </w:txbxContent>
            </v:textbox>
          </v:shape>
        </w:pict>
      </w:r>
      <w:r w:rsidR="00A77486">
        <w:rPr>
          <w:noProof/>
        </w:rPr>
        <w:pict>
          <v:rect id="_x0000_s1026" style="position:absolute;margin-left:15pt;margin-top:2in;width:1in;height:1in;z-index:251658240" fillcolor="black [3200]" strokecolor="#f2f2f2 [3041]" strokeweight="3pt">
            <v:shadow type="perspective" color="#7f7f7f [1601]" opacity=".5" offset2="1pt"/>
            <v:textbox>
              <w:txbxContent>
                <w:p w:rsidR="008976C4" w:rsidRDefault="008976C4"/>
                <w:p w:rsidR="008976C4" w:rsidRDefault="008976C4"/>
                <w:p w:rsidR="008976C4" w:rsidRDefault="008976C4">
                  <w:r>
                    <w:t xml:space="preserve">  ECU-1</w:t>
                  </w:r>
                </w:p>
              </w:txbxContent>
            </v:textbox>
          </v:rect>
        </w:pict>
      </w:r>
      <w:r w:rsidR="00A77486">
        <w:rPr>
          <w:noProof/>
        </w:rPr>
        <w:pict>
          <v:rect id="_x0000_s1027" style="position:absolute;margin-left:180pt;margin-top:2in;width:1in;height:1in;z-index:251659264" fillcolor="black [3200]" strokecolor="#f2f2f2 [3041]" strokeweight="3pt">
            <v:shadow type="perspective" color="#7f7f7f [1601]" opacity=".5" offset="1pt" offset2="-1pt"/>
            <v:textbox>
              <w:txbxContent>
                <w:p w:rsidR="008976C4" w:rsidRDefault="008976C4" w:rsidP="00A77486">
                  <w:pPr>
                    <w:jc w:val="center"/>
                  </w:pPr>
                </w:p>
                <w:p w:rsidR="008976C4" w:rsidRDefault="008976C4" w:rsidP="00A77486">
                  <w:pPr>
                    <w:jc w:val="center"/>
                  </w:pPr>
                </w:p>
                <w:p w:rsidR="008976C4" w:rsidRDefault="008976C4">
                  <w:r>
                    <w:t xml:space="preserve">  ECU-2</w:t>
                  </w:r>
                </w:p>
              </w:txbxContent>
            </v:textbox>
          </v:rect>
        </w:pict>
      </w:r>
      <w:r w:rsidR="00A77486">
        <w:rPr>
          <w:noProof/>
        </w:rPr>
        <w:pict>
          <v:rect id="_x0000_s1028" style="position:absolute;margin-left:329.25pt;margin-top:2in;width:1in;height:1in;z-index:251660288" fillcolor="black [3200]" strokecolor="#f2f2f2 [3041]" strokeweight="3pt">
            <v:shadow type="perspective" color="#7f7f7f [1601]" opacity=".5" offset="1pt" offset2="-1pt"/>
            <v:textbox>
              <w:txbxContent>
                <w:p w:rsidR="008976C4" w:rsidRDefault="008976C4"/>
                <w:p w:rsidR="008976C4" w:rsidRDefault="008976C4"/>
                <w:p w:rsidR="008976C4" w:rsidRDefault="008976C4">
                  <w:r>
                    <w:t xml:space="preserve">   ECU-3</w:t>
                  </w:r>
                </w:p>
              </w:txbxContent>
            </v:textbox>
          </v:rect>
        </w:pict>
      </w:r>
    </w:p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>
      <w:r>
        <w:rPr>
          <w:noProof/>
        </w:rPr>
        <w:pict>
          <v:shape id="_x0000_s1048" type="#_x0000_t32" style="position:absolute;margin-left:368.25pt;margin-top:8.35pt;width:.75pt;height:131.25pt;z-index:251674624" o:connectortype="straight"/>
        </w:pict>
      </w:r>
      <w:r>
        <w:rPr>
          <w:noProof/>
        </w:rPr>
        <w:pict>
          <v:shape id="_x0000_s1045" type="#_x0000_t32" style="position:absolute;margin-left:347.95pt;margin-top:8.35pt;width:.05pt;height:78.75pt;z-index:251671552" o:connectortype="straight"/>
        </w:pict>
      </w:r>
    </w:p>
    <w:p w:rsidR="005A1D02" w:rsidRDefault="005A1D02" w:rsidP="005A1D02">
      <w:r>
        <w:rPr>
          <w:noProof/>
        </w:rPr>
        <w:pict>
          <v:shape id="_x0000_s1049" type="#_x0000_t32" style="position:absolute;margin-left:220.5pt;margin-top:.95pt;width:.75pt;height:131.25pt;z-index:251675648" o:connectortype="straight"/>
        </w:pict>
      </w:r>
      <w:r>
        <w:rPr>
          <w:noProof/>
        </w:rPr>
        <w:pict>
          <v:shape id="_x0000_s1047" type="#_x0000_t32" style="position:absolute;margin-left:61.5pt;margin-top:.95pt;width:.75pt;height:131.25pt;z-index:251673600" o:connectortype="straight"/>
        </w:pict>
      </w:r>
      <w:r>
        <w:rPr>
          <w:noProof/>
        </w:rPr>
        <w:pict>
          <v:shape id="_x0000_s1046" type="#_x0000_t32" style="position:absolute;margin-left:194.25pt;margin-top:.95pt;width:.05pt;height:78.75pt;z-index:251672576" o:connectortype="straight"/>
        </w:pict>
      </w:r>
      <w:r>
        <w:rPr>
          <w:noProof/>
        </w:rPr>
        <w:pict>
          <v:shape id="_x0000_s1044" type="#_x0000_t32" style="position:absolute;margin-left:32.25pt;margin-top:.95pt;width:.05pt;height:78.75pt;z-index:251670528" o:connectortype="straight"/>
        </w:pict>
      </w:r>
    </w:p>
    <w:p w:rsidR="005A1D02" w:rsidRPr="005A1D02" w:rsidRDefault="00D70D70" w:rsidP="005A1D02">
      <w:r>
        <w:t xml:space="preserve">                                                      </w:t>
      </w:r>
      <w:r w:rsidR="005A1D02">
        <w:t>CAN</w:t>
      </w:r>
      <w:r>
        <w:t>_H</w:t>
      </w:r>
      <w:r w:rsidR="005A1D02">
        <w:tab/>
      </w:r>
      <w:r>
        <w:t xml:space="preserve">     CAN_L</w:t>
      </w:r>
    </w:p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/>
    <w:p w:rsidR="005A1D02" w:rsidRPr="005A1D02" w:rsidRDefault="005A1D02" w:rsidP="005A1D02">
      <w:r>
        <w:rPr>
          <w:noProof/>
        </w:rPr>
        <w:pict>
          <v:shape id="_x0000_s1053" type="#_x0000_t32" style="position:absolute;margin-left:401.25pt;margin-top:11.2pt;width:0;height:52.5pt;z-index:251677696" o:connectortype="straight"/>
        </w:pict>
      </w:r>
    </w:p>
    <w:p w:rsidR="005A1D02" w:rsidRPr="005A1D02" w:rsidRDefault="005A1D02" w:rsidP="00D70D70">
      <w:pPr>
        <w:tabs>
          <w:tab w:val="left" w:pos="8280"/>
        </w:tabs>
      </w:pPr>
      <w:r>
        <w:rPr>
          <w:noProof/>
        </w:rPr>
        <w:pict>
          <v:shape id="_x0000_s1052" type="#_x0000_t32" style="position:absolute;margin-left:9pt;margin-top:3.8pt;width:0;height:52.5pt;z-index:251676672" o:connectortype="straight"/>
        </w:pict>
      </w:r>
      <w:r w:rsidR="00D70D70">
        <w:tab/>
        <w:t>CAN_H</w:t>
      </w:r>
    </w:p>
    <w:p w:rsidR="005A1D02" w:rsidRPr="005A1D02" w:rsidRDefault="00D70D70" w:rsidP="005A1D02">
      <w:r>
        <w:rPr>
          <w:noProof/>
        </w:rPr>
        <w:pict>
          <v:shapetype id="_x0000_t120" coordsize="21600,21600" o:spt="120" path="m10800,qx,10800,10800,21600,21600,10800,10800,xe">
            <v:path gradientshapeok="t" o:connecttype="custom" o:connectlocs="10800,0;3163,3163;0,10800;3163,18437;10800,21600;18437,18437;21600,10800;18437,3163" textboxrect="3163,3163,18437,18437"/>
          </v:shapetype>
          <v:shape id="_x0000_s1058" type="#_x0000_t120" style="position:absolute;margin-left:394.5pt;margin-top:3.95pt;width:18pt;height:18.75pt;z-index:251679744"/>
        </w:pict>
      </w:r>
      <w:r>
        <w:rPr>
          <w:noProof/>
        </w:rPr>
        <w:pict>
          <v:shape id="_x0000_s1057" type="#_x0000_t120" style="position:absolute;margin-left:2.25pt;margin-top:11.45pt;width:17.3pt;height:18.75pt;z-index:251678720">
            <v:textbox>
              <w:txbxContent>
                <w:p w:rsidR="008976C4" w:rsidRDefault="008976C4"/>
              </w:txbxContent>
            </v:textbox>
          </v:shape>
        </w:pict>
      </w:r>
    </w:p>
    <w:p w:rsidR="005A1D02" w:rsidRDefault="005A1D02" w:rsidP="005A1D02"/>
    <w:p w:rsidR="005A1D02" w:rsidRDefault="00D70D70" w:rsidP="00D70D70">
      <w:pPr>
        <w:tabs>
          <w:tab w:val="left" w:pos="8445"/>
        </w:tabs>
      </w:pPr>
      <w:r>
        <w:t xml:space="preserve">        RT                                                                                                                                          CAN_L</w:t>
      </w:r>
    </w:p>
    <w:p w:rsidR="005A1D02" w:rsidRDefault="005A1D02" w:rsidP="005A1D02">
      <w:r>
        <w:rPr>
          <w:noProof/>
        </w:rPr>
        <w:pict>
          <v:shape id="_x0000_s1039" type="#_x0000_t32" style="position:absolute;margin-left:9pt;margin-top:.5pt;width:392.25pt;height:5.25pt;flip:y;z-index:251669504" o:connectortype="straight"/>
        </w:pict>
      </w:r>
    </w:p>
    <w:p w:rsidR="005A1D02" w:rsidRPr="005A1D02" w:rsidRDefault="005A1D02" w:rsidP="005A1D02"/>
    <w:p w:rsidR="005A1D02" w:rsidRPr="005A1D02" w:rsidRDefault="005A1D02" w:rsidP="005A1D02"/>
    <w:p w:rsidR="00E467AF" w:rsidRPr="007872A0" w:rsidRDefault="00E467AF" w:rsidP="007872A0">
      <w:pPr>
        <w:rPr>
          <w:b/>
          <w:sz w:val="40"/>
          <w:szCs w:val="40"/>
        </w:rPr>
      </w:pPr>
      <w:r w:rsidRPr="007872A0">
        <w:rPr>
          <w:sz w:val="40"/>
          <w:szCs w:val="40"/>
        </w:rPr>
        <w:t xml:space="preserve">                    </w:t>
      </w:r>
      <w:r w:rsidRPr="007872A0">
        <w:rPr>
          <w:b/>
          <w:sz w:val="40"/>
          <w:szCs w:val="40"/>
        </w:rPr>
        <w:t>BLOCK DIAGRAM OF CAN</w:t>
      </w:r>
      <w:r w:rsidRPr="007872A0">
        <w:rPr>
          <w:sz w:val="40"/>
          <w:szCs w:val="40"/>
        </w:rPr>
        <w:t xml:space="preserve">                                  </w:t>
      </w:r>
    </w:p>
    <w:p w:rsidR="00E467AF" w:rsidRPr="00823427" w:rsidRDefault="00E467AF" w:rsidP="00E467AF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ECU 1 – Obstacle Detection ECU</w:t>
      </w:r>
    </w:p>
    <w:p w:rsidR="00E467AF" w:rsidRPr="00823427" w:rsidRDefault="00E467AF" w:rsidP="0098250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Ultrasonic Sensor</w:t>
      </w:r>
    </w:p>
    <w:p w:rsidR="00E467AF" w:rsidRPr="00823427" w:rsidRDefault="00E467AF" w:rsidP="00982506">
      <w:pPr>
        <w:widowControl/>
        <w:numPr>
          <w:ilvl w:val="0"/>
          <w:numId w:val="1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Sends Distance via CAN</w:t>
      </w:r>
    </w:p>
    <w:p w:rsidR="00E467AF" w:rsidRPr="00823427" w:rsidRDefault="00E467AF" w:rsidP="00E467AF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ECU 2 – Speed Monitoring ECU</w:t>
      </w:r>
    </w:p>
    <w:p w:rsidR="00E467AF" w:rsidRPr="00823427" w:rsidRDefault="00E467AF" w:rsidP="0098250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Speed Sensor</w:t>
      </w:r>
    </w:p>
    <w:p w:rsidR="00E467AF" w:rsidRDefault="00E467AF" w:rsidP="00982506">
      <w:pPr>
        <w:widowControl/>
        <w:numPr>
          <w:ilvl w:val="0"/>
          <w:numId w:val="1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Sends Speed via CAN</w:t>
      </w:r>
    </w:p>
    <w:p w:rsidR="00E467AF" w:rsidRPr="00823427" w:rsidRDefault="00A86071" w:rsidP="00E467AF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 xml:space="preserve">ECU 3 </w:t>
      </w:r>
      <w:r w:rsidR="00E467AF" w:rsidRPr="00823427">
        <w:rPr>
          <w:rFonts w:eastAsia="Times New Roman" w:cs="Times New Roman"/>
          <w:b/>
          <w:bCs/>
          <w:sz w:val="32"/>
          <w:szCs w:val="32"/>
        </w:rPr>
        <w:t>– Decision &amp; Control ECU (Main ECU)</w:t>
      </w:r>
    </w:p>
    <w:p w:rsidR="00823427" w:rsidRDefault="00E467AF" w:rsidP="0098250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Receives data</w:t>
      </w:r>
    </w:p>
    <w:p w:rsidR="00E467AF" w:rsidRPr="00823427" w:rsidRDefault="00E467AF" w:rsidP="00982506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lastRenderedPageBreak/>
        <w:t>Calculates collision risk</w:t>
      </w:r>
    </w:p>
    <w:p w:rsidR="007872A0" w:rsidRPr="007872A0" w:rsidRDefault="00E467AF" w:rsidP="007872A0">
      <w:pPr>
        <w:widowControl/>
        <w:numPr>
          <w:ilvl w:val="0"/>
          <w:numId w:val="1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Applies braking</w:t>
      </w:r>
    </w:p>
    <w:p w:rsidR="00E467AF" w:rsidRPr="007872A0" w:rsidRDefault="00E467AF" w:rsidP="00A86071">
      <w:pPr>
        <w:widowControl/>
        <w:autoSpaceDE/>
        <w:autoSpaceDN/>
        <w:rPr>
          <w:rFonts w:eastAsia="Times New Roman" w:cs="Times New Roman"/>
          <w:sz w:val="44"/>
          <w:szCs w:val="44"/>
        </w:rPr>
      </w:pPr>
      <w:r w:rsidRPr="007872A0">
        <w:rPr>
          <w:rFonts w:eastAsia="Times New Roman" w:cs="Times New Roman"/>
          <w:b/>
          <w:bCs/>
          <w:kern w:val="36"/>
          <w:sz w:val="44"/>
          <w:szCs w:val="44"/>
        </w:rPr>
        <w:t>PROJECT EXPLANATION (WORKING PRINCIPLE)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Step 1: Distance Measurement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 xml:space="preserve">The </w:t>
      </w:r>
      <w:r w:rsidRPr="00823427">
        <w:rPr>
          <w:rFonts w:eastAsia="Times New Roman" w:cs="Times New Roman"/>
          <w:b/>
          <w:bCs/>
          <w:sz w:val="32"/>
          <w:szCs w:val="32"/>
        </w:rPr>
        <w:t>HC-SR04 ultrasonic sensor</w:t>
      </w:r>
      <w:r w:rsidRPr="00823427">
        <w:rPr>
          <w:rFonts w:eastAsia="Times New Roman" w:cs="Times New Roman"/>
          <w:sz w:val="32"/>
          <w:szCs w:val="32"/>
        </w:rPr>
        <w:t xml:space="preserve"> continuously measures the distance between the vehicle and any obstacle in front.</w:t>
      </w:r>
      <w:r w:rsidRPr="00823427">
        <w:rPr>
          <w:rFonts w:eastAsia="Times New Roman" w:cs="Times New Roman"/>
          <w:sz w:val="32"/>
          <w:szCs w:val="32"/>
        </w:rPr>
        <w:br/>
        <w:t>It sends an ultrasonic pulse and calculates the echo return time. The LPC2129 computes the distance using:</w:t>
      </w:r>
    </w:p>
    <w:p w:rsidR="00A86071" w:rsidRPr="00823427" w:rsidRDefault="00A86071" w:rsidP="00A86071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Distance=Time</w:t>
      </w:r>
      <w:r w:rsidR="00823427">
        <w:rPr>
          <w:rFonts w:eastAsia="Times New Roman" w:cs="Times New Roman"/>
          <w:sz w:val="32"/>
          <w:szCs w:val="32"/>
        </w:rPr>
        <w:t xml:space="preserve"> </w:t>
      </w:r>
      <w:r w:rsidRPr="00823427">
        <w:rPr>
          <w:rFonts w:eastAsia="Times New Roman" w:cs="Times New Roman"/>
          <w:sz w:val="32"/>
          <w:szCs w:val="32"/>
        </w:rPr>
        <w:t>×</w:t>
      </w:r>
      <w:r w:rsidR="00823427">
        <w:rPr>
          <w:rFonts w:eastAsia="Times New Roman" w:cs="Times New Roman"/>
          <w:sz w:val="32"/>
          <w:szCs w:val="32"/>
        </w:rPr>
        <w:t xml:space="preserve"> </w:t>
      </w:r>
      <w:r w:rsidRPr="00823427">
        <w:rPr>
          <w:rFonts w:eastAsia="Times New Roman" w:cs="Times New Roman"/>
          <w:sz w:val="32"/>
          <w:szCs w:val="32"/>
        </w:rPr>
        <w:t>Speed of Sound) / 2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This value is sent to the decision ECU via CAN.</w:t>
      </w:r>
    </w:p>
    <w:p w:rsidR="00A86071" w:rsidRPr="00823427" w:rsidRDefault="00A86071" w:rsidP="00A86071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pict>
          <v:rect id="_x0000_i1138" style="width:0;height:1.5pt" o:hralign="center" o:hrstd="t" o:hr="t" fillcolor="#a0a0a0" stroked="f"/>
        </w:pic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Step 2: Speed Measurement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Vehicle speed is measured using:</w:t>
      </w:r>
    </w:p>
    <w:p w:rsidR="00A86071" w:rsidRPr="00823427" w:rsidRDefault="00A86071" w:rsidP="00982506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Timer-based pulse counting</w:t>
      </w:r>
      <w:r w:rsidRPr="00823427">
        <w:rPr>
          <w:rFonts w:eastAsia="Times New Roman" w:cs="Times New Roman"/>
          <w:sz w:val="32"/>
          <w:szCs w:val="32"/>
        </w:rPr>
        <w:t xml:space="preserve"> (from a wheel sensor), or</w:t>
      </w:r>
    </w:p>
    <w:p w:rsidR="00A86071" w:rsidRPr="00823427" w:rsidRDefault="00A86071" w:rsidP="00982506">
      <w:pPr>
        <w:widowControl/>
        <w:numPr>
          <w:ilvl w:val="0"/>
          <w:numId w:val="2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Potentiometer simulation</w:t>
      </w:r>
      <w:r w:rsidRPr="00823427">
        <w:rPr>
          <w:rFonts w:eastAsia="Times New Roman" w:cs="Times New Roman"/>
          <w:sz w:val="32"/>
          <w:szCs w:val="32"/>
        </w:rPr>
        <w:t xml:space="preserve"> (for prototype testing)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The measured speed is processed by the microcontroller and transmitted through the CAN bus.</w:t>
      </w:r>
    </w:p>
    <w:p w:rsidR="00A86071" w:rsidRPr="00823427" w:rsidRDefault="00A86071" w:rsidP="00A86071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pict>
          <v:rect id="_x0000_i1139" style="width:0;height:1.5pt" o:hralign="center" o:hrstd="t" o:hr="t" fillcolor="#a0a0a0" stroked="f"/>
        </w:pic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Step 3: CAN Communication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Each ECU transmits its data over the CAN network using unique identifiers: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32"/>
        <w:gridCol w:w="1189"/>
        <w:gridCol w:w="1364"/>
      </w:tblGrid>
      <w:tr w:rsidR="00A86071" w:rsidRPr="00823427" w:rsidTr="0082342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823427">
              <w:rPr>
                <w:rFonts w:eastAsia="Times New Roman" w:cs="Times New Roman"/>
                <w:b/>
                <w:bCs/>
                <w:sz w:val="32"/>
                <w:szCs w:val="32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823427">
              <w:rPr>
                <w:rFonts w:eastAsia="Times New Roman" w:cs="Times New Roman"/>
                <w:b/>
                <w:bCs/>
                <w:sz w:val="32"/>
                <w:szCs w:val="32"/>
              </w:rPr>
              <w:t>CAN ID</w:t>
            </w:r>
          </w:p>
        </w:tc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jc w:val="center"/>
              <w:rPr>
                <w:rFonts w:eastAsia="Times New Roman" w:cs="Times New Roman"/>
                <w:b/>
                <w:bCs/>
                <w:sz w:val="32"/>
                <w:szCs w:val="32"/>
              </w:rPr>
            </w:pPr>
            <w:r w:rsidRPr="00823427">
              <w:rPr>
                <w:rFonts w:eastAsia="Times New Roman" w:cs="Times New Roman"/>
                <w:b/>
                <w:bCs/>
                <w:sz w:val="32"/>
                <w:szCs w:val="32"/>
              </w:rPr>
              <w:t>Data Size</w:t>
            </w:r>
          </w:p>
        </w:tc>
      </w:tr>
      <w:tr w:rsidR="00A86071" w:rsidRPr="00823427" w:rsidTr="00823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rPr>
                <w:rFonts w:eastAsia="Times New Roman" w:cs="Times New Roman"/>
                <w:sz w:val="32"/>
                <w:szCs w:val="32"/>
              </w:rPr>
            </w:pPr>
            <w:r w:rsidRPr="00823427">
              <w:rPr>
                <w:rFonts w:eastAsia="Times New Roman" w:cs="Times New Roman"/>
                <w:sz w:val="32"/>
                <w:szCs w:val="32"/>
              </w:rPr>
              <w:lastRenderedPageBreak/>
              <w:t>Distance</w:t>
            </w:r>
          </w:p>
        </w:tc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rPr>
                <w:rFonts w:eastAsia="Times New Roman" w:cs="Times New Roman"/>
                <w:sz w:val="32"/>
                <w:szCs w:val="32"/>
              </w:rPr>
            </w:pPr>
            <w:r w:rsidRPr="00823427">
              <w:rPr>
                <w:rFonts w:eastAsia="Times New Roman" w:cs="Times New Roman"/>
                <w:sz w:val="32"/>
                <w:szCs w:val="32"/>
              </w:rPr>
              <w:t>0x100</w:t>
            </w:r>
          </w:p>
        </w:tc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rPr>
                <w:rFonts w:eastAsia="Times New Roman" w:cs="Times New Roman"/>
                <w:sz w:val="32"/>
                <w:szCs w:val="32"/>
              </w:rPr>
            </w:pPr>
            <w:r w:rsidRPr="00823427">
              <w:rPr>
                <w:rFonts w:eastAsia="Times New Roman" w:cs="Times New Roman"/>
                <w:sz w:val="32"/>
                <w:szCs w:val="32"/>
              </w:rPr>
              <w:t>2 bytes</w:t>
            </w:r>
          </w:p>
        </w:tc>
      </w:tr>
      <w:tr w:rsidR="00A86071" w:rsidRPr="00823427" w:rsidTr="00823427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rPr>
                <w:rFonts w:eastAsia="Times New Roman" w:cs="Times New Roman"/>
                <w:sz w:val="32"/>
                <w:szCs w:val="32"/>
              </w:rPr>
            </w:pPr>
            <w:r w:rsidRPr="00823427">
              <w:rPr>
                <w:rFonts w:eastAsia="Times New Roman" w:cs="Times New Roman"/>
                <w:sz w:val="32"/>
                <w:szCs w:val="32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rPr>
                <w:rFonts w:eastAsia="Times New Roman" w:cs="Times New Roman"/>
                <w:sz w:val="32"/>
                <w:szCs w:val="32"/>
              </w:rPr>
            </w:pPr>
            <w:r w:rsidRPr="00823427">
              <w:rPr>
                <w:rFonts w:eastAsia="Times New Roman" w:cs="Times New Roman"/>
                <w:sz w:val="32"/>
                <w:szCs w:val="32"/>
              </w:rPr>
              <w:t>0x200</w:t>
            </w:r>
          </w:p>
        </w:tc>
        <w:tc>
          <w:tcPr>
            <w:tcW w:w="0" w:type="auto"/>
            <w:vAlign w:val="center"/>
            <w:hideMark/>
          </w:tcPr>
          <w:p w:rsidR="00A86071" w:rsidRPr="00823427" w:rsidRDefault="00A86071" w:rsidP="00823427">
            <w:pPr>
              <w:widowControl/>
              <w:autoSpaceDE/>
              <w:autoSpaceDN/>
              <w:rPr>
                <w:rFonts w:eastAsia="Times New Roman" w:cs="Times New Roman"/>
                <w:sz w:val="32"/>
                <w:szCs w:val="32"/>
              </w:rPr>
            </w:pPr>
            <w:r w:rsidRPr="00823427">
              <w:rPr>
                <w:rFonts w:eastAsia="Times New Roman" w:cs="Times New Roman"/>
                <w:sz w:val="32"/>
                <w:szCs w:val="32"/>
              </w:rPr>
              <w:t>1 byte</w:t>
            </w:r>
          </w:p>
        </w:tc>
      </w:tr>
    </w:tbl>
    <w:p w:rsidR="00A86071" w:rsidRPr="00823427" w:rsidRDefault="00823427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br w:type="textWrapping" w:clear="all"/>
      </w:r>
      <w:r w:rsidR="00A86071" w:rsidRPr="00823427">
        <w:rPr>
          <w:rFonts w:eastAsia="Times New Roman" w:cs="Times New Roman"/>
          <w:sz w:val="32"/>
          <w:szCs w:val="32"/>
        </w:rPr>
        <w:t>The CAN protocol ensures reliable, real-time communication between ECUs.</w:t>
      </w:r>
    </w:p>
    <w:p w:rsidR="00A86071" w:rsidRPr="00823427" w:rsidRDefault="00A86071" w:rsidP="00A86071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pict>
          <v:rect id="_x0000_i1140" style="width:0;height:1.5pt" o:hralign="center" o:hrstd="t" o:hr="t" fillcolor="#a0a0a0" stroked="f"/>
        </w:pic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Step 4: Collision Risk Calculation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The main ECU compares the received distance and speed values.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Collision condition:</w:t>
      </w:r>
    </w:p>
    <w:p w:rsidR="00A86071" w:rsidRPr="00823427" w:rsidRDefault="00A86071" w:rsidP="00A86071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 xml:space="preserve">If   Distance &lt; (Speed × Reaction Time) 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If the measured distance is less than the calculated safe stopping distance, the system identifies a collision risk.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Example:</w:t>
      </w:r>
    </w:p>
    <w:p w:rsidR="00A86071" w:rsidRPr="00823427" w:rsidRDefault="00A86071" w:rsidP="00982506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Speed = 40 km/h</w:t>
      </w:r>
    </w:p>
    <w:p w:rsidR="00A86071" w:rsidRPr="00823427" w:rsidRDefault="00A86071" w:rsidP="00982506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Safe distance threshold = 20 cm</w:t>
      </w:r>
    </w:p>
    <w:p w:rsidR="00A86071" w:rsidRPr="00823427" w:rsidRDefault="00A86071" w:rsidP="00982506">
      <w:pPr>
        <w:widowControl/>
        <w:numPr>
          <w:ilvl w:val="0"/>
          <w:numId w:val="2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If measured distance &lt; 20 cm → Collision risk detected</w:t>
      </w:r>
    </w:p>
    <w:p w:rsidR="00A86071" w:rsidRPr="00823427" w:rsidRDefault="00A86071" w:rsidP="00A86071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pict>
          <v:rect id="_x0000_i1141" style="width:0;height:1.5pt" o:hralign="center" o:hrstd="t" o:hr="t" fillcolor="#a0a0a0" stroked="f"/>
        </w:pic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2"/>
          <w:szCs w:val="32"/>
        </w:rPr>
      </w:pPr>
      <w:r w:rsidRPr="00823427">
        <w:rPr>
          <w:rFonts w:eastAsia="Times New Roman" w:cs="Times New Roman"/>
          <w:b/>
          <w:bCs/>
          <w:sz w:val="32"/>
          <w:szCs w:val="32"/>
        </w:rPr>
        <w:t>Step 5: Automatic Braking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When collision risk is detected:</w:t>
      </w:r>
    </w:p>
    <w:p w:rsidR="00A86071" w:rsidRPr="00823427" w:rsidRDefault="00A86071" w:rsidP="0098250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PWM duty cycle is reduced gradually</w:t>
      </w:r>
    </w:p>
    <w:p w:rsidR="00A86071" w:rsidRPr="00823427" w:rsidRDefault="00A86071" w:rsidP="0098250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DC motor speed decreases</w:t>
      </w:r>
    </w:p>
    <w:p w:rsidR="00A86071" w:rsidRPr="00823427" w:rsidRDefault="00A86071" w:rsidP="0098250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If required, motor stops completely</w:t>
      </w:r>
    </w:p>
    <w:p w:rsidR="00A86071" w:rsidRPr="00823427" w:rsidRDefault="00A86071" w:rsidP="00982506">
      <w:pPr>
        <w:widowControl/>
        <w:numPr>
          <w:ilvl w:val="0"/>
          <w:numId w:val="2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 xml:space="preserve">LCD displays: </w:t>
      </w:r>
      <w:r w:rsidRPr="00823427">
        <w:rPr>
          <w:rFonts w:eastAsia="Times New Roman" w:cs="Times New Roman"/>
          <w:b/>
          <w:bCs/>
          <w:sz w:val="32"/>
          <w:szCs w:val="32"/>
        </w:rPr>
        <w:t>“BRAKE APPLIED”</w:t>
      </w:r>
    </w:p>
    <w:p w:rsidR="00A86071" w:rsidRPr="00823427" w:rsidRDefault="00A86071" w:rsidP="00A86071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23427">
        <w:rPr>
          <w:rFonts w:eastAsia="Times New Roman" w:cs="Times New Roman"/>
          <w:sz w:val="32"/>
          <w:szCs w:val="32"/>
        </w:rPr>
        <w:t>This demonstrates automatic braking without driver intervention.</w:t>
      </w:r>
    </w:p>
    <w:p w:rsidR="00823427" w:rsidRDefault="00823427" w:rsidP="00087A39">
      <w:pPr>
        <w:rPr>
          <w:sz w:val="32"/>
          <w:szCs w:val="32"/>
        </w:rPr>
      </w:pPr>
    </w:p>
    <w:p w:rsidR="00823427" w:rsidRDefault="00087A39">
      <w:pPr>
        <w:rPr>
          <w:noProof/>
          <w:sz w:val="32"/>
          <w:szCs w:val="32"/>
        </w:rPr>
      </w:pPr>
      <w:r w:rsidRPr="007872A0">
        <w:rPr>
          <w:noProof/>
          <w:sz w:val="44"/>
          <w:szCs w:val="44"/>
        </w:rPr>
        <w:lastRenderedPageBreak/>
        <w:t>HARDWARE SETUP</w:t>
      </w:r>
      <w:r>
        <w:rPr>
          <w:noProof/>
          <w:sz w:val="32"/>
          <w:szCs w:val="32"/>
        </w:rPr>
        <w:drawing>
          <wp:inline distT="0" distB="0" distL="0" distR="0">
            <wp:extent cx="3240021" cy="6214971"/>
            <wp:effectExtent l="1504950" t="0" r="1484379" b="0"/>
            <wp:docPr id="8" name="Picture 3" descr="WhatsApp Image 2026-02-22 at 11.36.00 A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2 at 11.36.00 AM (1)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246010" cy="6226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A39" w:rsidRPr="00087A39" w:rsidRDefault="00087A39" w:rsidP="00087A39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087A39">
        <w:rPr>
          <w:rFonts w:eastAsia="Times New Roman" w:cs="Times New Roman"/>
          <w:b/>
          <w:bCs/>
          <w:kern w:val="36"/>
          <w:sz w:val="48"/>
          <w:szCs w:val="48"/>
        </w:rPr>
        <w:t>Observ</w:t>
      </w:r>
      <w:r>
        <w:rPr>
          <w:rFonts w:eastAsia="Times New Roman" w:cs="Times New Roman"/>
          <w:b/>
          <w:bCs/>
          <w:kern w:val="36"/>
          <w:sz w:val="48"/>
          <w:szCs w:val="48"/>
        </w:rPr>
        <w:t xml:space="preserve">ed System Behavior </w:t>
      </w:r>
    </w:p>
    <w:p w:rsidR="00087A39" w:rsidRPr="007872A0" w:rsidRDefault="00087A39" w:rsidP="00982506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7872A0">
        <w:rPr>
          <w:rFonts w:eastAsia="Times New Roman" w:cs="Times New Roman"/>
          <w:sz w:val="32"/>
          <w:szCs w:val="32"/>
        </w:rPr>
        <w:t>When obstacle is far → Motor runs normally.</w:t>
      </w:r>
    </w:p>
    <w:p w:rsidR="00087A39" w:rsidRPr="007872A0" w:rsidRDefault="00087A39" w:rsidP="00982506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7872A0">
        <w:rPr>
          <w:rFonts w:eastAsia="Times New Roman" w:cs="Times New Roman"/>
          <w:sz w:val="32"/>
          <w:szCs w:val="32"/>
        </w:rPr>
        <w:t>When obstacle distance reduces → Speed decreases.</w:t>
      </w:r>
    </w:p>
    <w:p w:rsidR="00087A39" w:rsidRPr="007872A0" w:rsidRDefault="00087A39" w:rsidP="00982506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7872A0">
        <w:rPr>
          <w:rFonts w:eastAsia="Times New Roman" w:cs="Times New Roman"/>
          <w:sz w:val="32"/>
          <w:szCs w:val="32"/>
        </w:rPr>
        <w:t>When distance &lt; threshold → Motor stops.</w:t>
      </w:r>
    </w:p>
    <w:p w:rsidR="00087A39" w:rsidRPr="00087A39" w:rsidRDefault="00087A39" w:rsidP="00982506">
      <w:pPr>
        <w:widowControl/>
        <w:numPr>
          <w:ilvl w:val="0"/>
          <w:numId w:val="2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7872A0">
        <w:rPr>
          <w:rFonts w:eastAsia="Times New Roman" w:cs="Times New Roman"/>
          <w:sz w:val="32"/>
          <w:szCs w:val="32"/>
        </w:rPr>
        <w:t>LCD shows “BRAKE APPLIED</w:t>
      </w:r>
      <w:r w:rsidRPr="00087A39">
        <w:rPr>
          <w:rFonts w:eastAsia="Times New Roman" w:cs="Times New Roman"/>
          <w:sz w:val="24"/>
          <w:szCs w:val="24"/>
        </w:rPr>
        <w:t>”</w:t>
      </w:r>
      <w:r>
        <w:rPr>
          <w:rFonts w:eastAsia="Times New Roman" w:cs="Times New Roman"/>
          <w:sz w:val="24"/>
          <w:szCs w:val="24"/>
        </w:rPr>
        <w:t>.</w:t>
      </w:r>
    </w:p>
    <w:p w:rsidR="00087A39" w:rsidRDefault="00087A39">
      <w:pPr>
        <w:rPr>
          <w:noProof/>
          <w:sz w:val="32"/>
          <w:szCs w:val="32"/>
        </w:rPr>
      </w:pPr>
    </w:p>
    <w:p w:rsidR="00087A39" w:rsidRDefault="00087A39">
      <w:pPr>
        <w:rPr>
          <w:noProof/>
          <w:sz w:val="32"/>
          <w:szCs w:val="32"/>
        </w:rPr>
      </w:pPr>
    </w:p>
    <w:p w:rsidR="008976C4" w:rsidRDefault="008976C4" w:rsidP="008976C4">
      <w:pPr>
        <w:pStyle w:val="Heading1"/>
      </w:pPr>
    </w:p>
    <w:p w:rsidR="008976C4" w:rsidRDefault="00087A39" w:rsidP="008976C4">
      <w:pPr>
        <w:pStyle w:val="Heading1"/>
      </w:pPr>
      <w:r>
        <w:rPr>
          <w:noProof/>
          <w:sz w:val="32"/>
          <w:szCs w:val="32"/>
        </w:rPr>
        <w:drawing>
          <wp:inline distT="0" distB="0" distL="0" distR="0">
            <wp:extent cx="4752735" cy="2889197"/>
            <wp:effectExtent l="19050" t="0" r="0" b="0"/>
            <wp:docPr id="10" name="Picture 5" descr="WhatsApp Image 2026-02-22 at 11.36.0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2-22 at 11.36.01 AM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652" cy="2897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76C4" w:rsidRDefault="008976C4" w:rsidP="008976C4">
      <w:pPr>
        <w:pStyle w:val="Heading1"/>
        <w:ind w:left="0"/>
      </w:pPr>
      <w:r w:rsidRPr="008976C4">
        <w:t xml:space="preserve"> </w:t>
      </w:r>
    </w:p>
    <w:p w:rsidR="008976C4" w:rsidRPr="008976C4" w:rsidRDefault="008976C4" w:rsidP="008976C4">
      <w:pPr>
        <w:pStyle w:val="Heading1"/>
        <w:ind w:left="0"/>
        <w:rPr>
          <w:kern w:val="36"/>
          <w:sz w:val="48"/>
          <w:szCs w:val="48"/>
        </w:rPr>
      </w:pPr>
      <w:r w:rsidRPr="008976C4">
        <w:rPr>
          <w:kern w:val="36"/>
          <w:sz w:val="48"/>
          <w:szCs w:val="48"/>
        </w:rPr>
        <w:t>Advantages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 xml:space="preserve"> Improved Road Safety</w:t>
      </w:r>
    </w:p>
    <w:p w:rsidR="008976C4" w:rsidRPr="008976C4" w:rsidRDefault="008976C4" w:rsidP="00982506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Automatically detects obstacles and applies braking.</w:t>
      </w:r>
    </w:p>
    <w:p w:rsidR="008976C4" w:rsidRPr="008976C4" w:rsidRDefault="008976C4" w:rsidP="00982506">
      <w:pPr>
        <w:widowControl/>
        <w:numPr>
          <w:ilvl w:val="0"/>
          <w:numId w:val="2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Reduces dependency on driver reaction time.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Real-Time Communication</w:t>
      </w:r>
    </w:p>
    <w:p w:rsidR="008976C4" w:rsidRPr="008976C4" w:rsidRDefault="008976C4" w:rsidP="00982506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 xml:space="preserve">CAN protocol </w:t>
      </w:r>
      <w:proofErr w:type="gramStart"/>
      <w:r w:rsidRPr="008976C4">
        <w:rPr>
          <w:rFonts w:eastAsia="Times New Roman" w:cs="Times New Roman"/>
          <w:sz w:val="32"/>
          <w:szCs w:val="32"/>
        </w:rPr>
        <w:t>provides</w:t>
      </w:r>
      <w:proofErr w:type="gramEnd"/>
      <w:r w:rsidRPr="008976C4">
        <w:rPr>
          <w:rFonts w:eastAsia="Times New Roman" w:cs="Times New Roman"/>
          <w:sz w:val="32"/>
          <w:szCs w:val="32"/>
        </w:rPr>
        <w:t xml:space="preserve"> fast and reliable data transfer between ECUs.</w:t>
      </w:r>
    </w:p>
    <w:p w:rsidR="008976C4" w:rsidRPr="008976C4" w:rsidRDefault="008976C4" w:rsidP="00982506">
      <w:pPr>
        <w:widowControl/>
        <w:numPr>
          <w:ilvl w:val="0"/>
          <w:numId w:val="2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Supports priority-based message arbitration.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High Noise Immunity</w:t>
      </w:r>
    </w:p>
    <w:p w:rsidR="008976C4" w:rsidRPr="008976C4" w:rsidRDefault="008976C4" w:rsidP="0098250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Differential CAN signaling (CANH &amp; CANL) reduces electromagnetic interference.</w:t>
      </w:r>
    </w:p>
    <w:p w:rsidR="008976C4" w:rsidRPr="008976C4" w:rsidRDefault="008976C4" w:rsidP="00982506">
      <w:pPr>
        <w:widowControl/>
        <w:numPr>
          <w:ilvl w:val="0"/>
          <w:numId w:val="2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Suitable for automotive environments.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Distributed Architecture</w:t>
      </w:r>
    </w:p>
    <w:p w:rsidR="008976C4" w:rsidRPr="008976C4" w:rsidRDefault="008976C4" w:rsidP="0098250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lastRenderedPageBreak/>
        <w:t>Multiple ECUs reduce processing load on a single controller.</w:t>
      </w:r>
    </w:p>
    <w:p w:rsidR="008976C4" w:rsidRPr="008976C4" w:rsidRDefault="008976C4" w:rsidP="00982506">
      <w:pPr>
        <w:widowControl/>
        <w:numPr>
          <w:ilvl w:val="0"/>
          <w:numId w:val="27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System becomes scalable and modular.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Reduced Wiring Complexity</w:t>
      </w:r>
    </w:p>
    <w:p w:rsidR="008976C4" w:rsidRPr="008976C4" w:rsidRDefault="008976C4" w:rsidP="00982506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 xml:space="preserve">CAN bus </w:t>
      </w:r>
      <w:proofErr w:type="gramStart"/>
      <w:r w:rsidRPr="008976C4">
        <w:rPr>
          <w:rFonts w:eastAsia="Times New Roman" w:cs="Times New Roman"/>
          <w:sz w:val="32"/>
          <w:szCs w:val="32"/>
        </w:rPr>
        <w:t>uses</w:t>
      </w:r>
      <w:proofErr w:type="gramEnd"/>
      <w:r w:rsidRPr="008976C4">
        <w:rPr>
          <w:rFonts w:eastAsia="Times New Roman" w:cs="Times New Roman"/>
          <w:sz w:val="32"/>
          <w:szCs w:val="32"/>
        </w:rPr>
        <w:t xml:space="preserve"> only two communication lines.</w:t>
      </w:r>
    </w:p>
    <w:p w:rsidR="008976C4" w:rsidRPr="008976C4" w:rsidRDefault="008976C4" w:rsidP="00982506">
      <w:pPr>
        <w:widowControl/>
        <w:numPr>
          <w:ilvl w:val="0"/>
          <w:numId w:val="28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Minimizes wiring compared to point-to-point communication.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Automatic Braking Mechanism</w:t>
      </w:r>
    </w:p>
    <w:p w:rsidR="008976C4" w:rsidRPr="008976C4" w:rsidRDefault="008976C4" w:rsidP="00982506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PWM-based motor control enables smooth speed reduction.</w:t>
      </w:r>
    </w:p>
    <w:p w:rsidR="008976C4" w:rsidRPr="008976C4" w:rsidRDefault="008976C4" w:rsidP="00982506">
      <w:pPr>
        <w:widowControl/>
        <w:numPr>
          <w:ilvl w:val="0"/>
          <w:numId w:val="29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Prevents sudden jerks.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Cost-Effective Prototype</w:t>
      </w:r>
    </w:p>
    <w:p w:rsidR="008976C4" w:rsidRPr="008976C4" w:rsidRDefault="008976C4" w:rsidP="00982506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Uses low-cost sensors and microcontroller.</w:t>
      </w:r>
    </w:p>
    <w:p w:rsidR="008976C4" w:rsidRPr="008976C4" w:rsidRDefault="008976C4" w:rsidP="00982506">
      <w:pPr>
        <w:widowControl/>
        <w:numPr>
          <w:ilvl w:val="0"/>
          <w:numId w:val="30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Suitable for academic and research purposes.</w:t>
      </w:r>
    </w:p>
    <w:p w:rsidR="008976C4" w:rsidRPr="008976C4" w:rsidRDefault="008976C4" w:rsidP="008976C4">
      <w:pPr>
        <w:widowControl/>
        <w:autoSpaceDE/>
        <w:autoSpaceDN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pict>
          <v:rect id="_x0000_i1154" style="width:0;height:1.5pt" o:hralign="center" o:hrstd="t" o:hr="t" fillcolor="#a0a0a0" stroked="f"/>
        </w:pic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0"/>
        <w:rPr>
          <w:rFonts w:eastAsia="Times New Roman" w:cs="Times New Roman"/>
          <w:b/>
          <w:bCs/>
          <w:kern w:val="36"/>
          <w:sz w:val="48"/>
          <w:szCs w:val="48"/>
        </w:rPr>
      </w:pPr>
      <w:r w:rsidRPr="008976C4">
        <w:rPr>
          <w:rFonts w:eastAsia="Times New Roman" w:cs="Times New Roman"/>
          <w:b/>
          <w:bCs/>
          <w:kern w:val="36"/>
          <w:sz w:val="48"/>
          <w:szCs w:val="48"/>
        </w:rPr>
        <w:t>Disadvantages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Limited Sensor Accuracy</w:t>
      </w:r>
    </w:p>
    <w:p w:rsidR="008976C4" w:rsidRPr="008976C4" w:rsidRDefault="008976C4" w:rsidP="0098250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Ultrasonic sensor may give errors in rain, dust, or uneven surfaces.</w:t>
      </w:r>
    </w:p>
    <w:p w:rsidR="008976C4" w:rsidRPr="008976C4" w:rsidRDefault="008976C4" w:rsidP="00982506">
      <w:pPr>
        <w:widowControl/>
        <w:numPr>
          <w:ilvl w:val="0"/>
          <w:numId w:val="31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 xml:space="preserve">Limited range compared to radar or </w:t>
      </w:r>
      <w:proofErr w:type="spellStart"/>
      <w:r w:rsidRPr="008976C4">
        <w:rPr>
          <w:rFonts w:eastAsia="Times New Roman" w:cs="Times New Roman"/>
          <w:sz w:val="32"/>
          <w:szCs w:val="32"/>
        </w:rPr>
        <w:t>LiDAR</w:t>
      </w:r>
      <w:proofErr w:type="spellEnd"/>
      <w:r w:rsidRPr="008976C4">
        <w:rPr>
          <w:rFonts w:eastAsia="Times New Roman" w:cs="Times New Roman"/>
          <w:sz w:val="32"/>
          <w:szCs w:val="32"/>
        </w:rPr>
        <w:t xml:space="preserve"> systems.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Reaction Time Approximation</w:t>
      </w:r>
    </w:p>
    <w:p w:rsidR="008976C4" w:rsidRPr="008976C4" w:rsidRDefault="008976C4" w:rsidP="00982506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Collision calculation depends on predefined reaction time.</w:t>
      </w:r>
    </w:p>
    <w:p w:rsidR="008976C4" w:rsidRPr="008976C4" w:rsidRDefault="008976C4" w:rsidP="00982506">
      <w:pPr>
        <w:widowControl/>
        <w:numPr>
          <w:ilvl w:val="0"/>
          <w:numId w:val="32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Not dynamically adaptive to real driving conditions.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No ABS Integration</w:t>
      </w:r>
    </w:p>
    <w:p w:rsidR="008976C4" w:rsidRPr="008976C4" w:rsidRDefault="008976C4" w:rsidP="00982506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System stops motor directly without anti-lock braking logic.</w:t>
      </w:r>
    </w:p>
    <w:p w:rsidR="008976C4" w:rsidRPr="008976C4" w:rsidRDefault="008976C4" w:rsidP="00982506">
      <w:pPr>
        <w:widowControl/>
        <w:numPr>
          <w:ilvl w:val="0"/>
          <w:numId w:val="33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Not suitable for high-speed real vehicles without further development.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lastRenderedPageBreak/>
        <w:t>Single Sensor Dependency</w:t>
      </w:r>
    </w:p>
    <w:p w:rsidR="008976C4" w:rsidRPr="008976C4" w:rsidRDefault="008976C4" w:rsidP="00982506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Only front obstacle detection implemented.</w:t>
      </w:r>
    </w:p>
    <w:p w:rsidR="008976C4" w:rsidRPr="008976C4" w:rsidRDefault="008976C4" w:rsidP="00982506">
      <w:pPr>
        <w:widowControl/>
        <w:numPr>
          <w:ilvl w:val="0"/>
          <w:numId w:val="34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No side or rear detection.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Prototype-Level Implementation</w:t>
      </w:r>
    </w:p>
    <w:p w:rsidR="008976C4" w:rsidRPr="008976C4" w:rsidRDefault="008976C4" w:rsidP="00982506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DC motor simulation does not fully represent actual vehicle dynamics.</w:t>
      </w:r>
    </w:p>
    <w:p w:rsidR="008976C4" w:rsidRPr="008976C4" w:rsidRDefault="008976C4" w:rsidP="00982506">
      <w:pPr>
        <w:widowControl/>
        <w:numPr>
          <w:ilvl w:val="0"/>
          <w:numId w:val="35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Real vehicle braking requires hydraulic integration.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32"/>
          <w:szCs w:val="32"/>
        </w:rPr>
      </w:pPr>
      <w:r w:rsidRPr="008976C4">
        <w:rPr>
          <w:rFonts w:eastAsia="Times New Roman" w:cs="Times New Roman"/>
          <w:b/>
          <w:bCs/>
          <w:sz w:val="32"/>
          <w:szCs w:val="32"/>
        </w:rPr>
        <w:t>Power Dependency</w:t>
      </w:r>
    </w:p>
    <w:p w:rsidR="008976C4" w:rsidRDefault="008976C4" w:rsidP="00982506">
      <w:pPr>
        <w:widowControl/>
        <w:numPr>
          <w:ilvl w:val="0"/>
          <w:numId w:val="36"/>
        </w:numPr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  <w:r w:rsidRPr="008976C4">
        <w:rPr>
          <w:rFonts w:eastAsia="Times New Roman" w:cs="Times New Roman"/>
          <w:sz w:val="32"/>
          <w:szCs w:val="32"/>
        </w:rPr>
        <w:t>System failure may occur if power supply becomes unstable.</w:t>
      </w:r>
    </w:p>
    <w:p w:rsidR="008976C4" w:rsidRDefault="008976C4" w:rsidP="008976C4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</w:p>
    <w:p w:rsidR="008976C4" w:rsidRDefault="008976C4" w:rsidP="008976C4">
      <w:pPr>
        <w:widowControl/>
        <w:autoSpaceDE/>
        <w:autoSpaceDN/>
        <w:spacing w:before="100" w:beforeAutospacing="1" w:after="100" w:afterAutospacing="1"/>
        <w:rPr>
          <w:rFonts w:eastAsia="Times New Roman" w:cs="Times New Roman"/>
          <w:sz w:val="32"/>
          <w:szCs w:val="32"/>
        </w:rPr>
      </w:pPr>
    </w:p>
    <w:p w:rsidR="008976C4" w:rsidRPr="008976C4" w:rsidRDefault="008976C4" w:rsidP="008976C4">
      <w:pPr>
        <w:rPr>
          <w:rFonts w:eastAsia="Times New Roman" w:cs="Times New Roman"/>
          <w:sz w:val="32"/>
          <w:szCs w:val="32"/>
        </w:rPr>
      </w:pPr>
      <w:r w:rsidRPr="008976C4">
        <w:rPr>
          <w:sz w:val="48"/>
          <w:szCs w:val="48"/>
        </w:rPr>
        <w:t>CONCLUSION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The proposed CAN-based intelligent braking system successfully demonstrates: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Real-time obstacle detection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Reliable multi-ECU communication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Automatic braking without driver input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Improved passenger safety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The system can be extended for: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ABS integration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GPS-based speed control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V2V communication</w:t>
      </w:r>
    </w:p>
    <w:p w:rsid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AI-based collision prediction</w:t>
      </w:r>
    </w:p>
    <w:p w:rsidR="008976C4" w:rsidRDefault="008976C4" w:rsidP="008976C4">
      <w:pPr>
        <w:pStyle w:val="NormalWeb"/>
        <w:rPr>
          <w:sz w:val="32"/>
          <w:szCs w:val="32"/>
        </w:rPr>
      </w:pPr>
    </w:p>
    <w:p w:rsidR="008976C4" w:rsidRDefault="008976C4" w:rsidP="008976C4">
      <w:pPr>
        <w:pStyle w:val="NormalWeb"/>
        <w:rPr>
          <w:sz w:val="32"/>
          <w:szCs w:val="32"/>
        </w:rPr>
      </w:pPr>
    </w:p>
    <w:p w:rsidR="008976C4" w:rsidRDefault="008976C4" w:rsidP="008976C4">
      <w:pPr>
        <w:pStyle w:val="NormalWeb"/>
        <w:rPr>
          <w:sz w:val="32"/>
          <w:szCs w:val="32"/>
        </w:rPr>
      </w:pPr>
    </w:p>
    <w:p w:rsidR="008976C4" w:rsidRPr="008976C4" w:rsidRDefault="008976C4" w:rsidP="008976C4">
      <w:pPr>
        <w:pStyle w:val="NormalWeb"/>
        <w:rPr>
          <w:sz w:val="32"/>
          <w:szCs w:val="32"/>
        </w:rPr>
      </w:pPr>
    </w:p>
    <w:p w:rsidR="008976C4" w:rsidRPr="008976C4" w:rsidRDefault="008976C4" w:rsidP="008976C4">
      <w:pPr>
        <w:pStyle w:val="NormalWeb"/>
        <w:rPr>
          <w:sz w:val="44"/>
          <w:szCs w:val="44"/>
        </w:rPr>
      </w:pPr>
      <w:r w:rsidRPr="008976C4">
        <w:rPr>
          <w:sz w:val="44"/>
          <w:szCs w:val="44"/>
        </w:rPr>
        <w:t xml:space="preserve">REFERENCES 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Bosch, “</w:t>
      </w:r>
      <w:proofErr w:type="gramStart"/>
      <w:r w:rsidRPr="008976C4">
        <w:rPr>
          <w:sz w:val="32"/>
          <w:szCs w:val="32"/>
        </w:rPr>
        <w:t>CAN</w:t>
      </w:r>
      <w:proofErr w:type="gramEnd"/>
      <w:r w:rsidRPr="008976C4">
        <w:rPr>
          <w:sz w:val="32"/>
          <w:szCs w:val="32"/>
        </w:rPr>
        <w:t xml:space="preserve"> Specification Version 2.0,” 1991.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W. Wolf, Computers as Components, Morgan Kaufmann, 2012.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LPC2129 User Manual, NXP Semiconductors.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 xml:space="preserve">K. </w:t>
      </w:r>
      <w:proofErr w:type="spellStart"/>
      <w:r w:rsidRPr="008976C4">
        <w:rPr>
          <w:sz w:val="32"/>
          <w:szCs w:val="32"/>
        </w:rPr>
        <w:t>Etschberger</w:t>
      </w:r>
      <w:proofErr w:type="spellEnd"/>
      <w:r w:rsidRPr="008976C4">
        <w:rPr>
          <w:sz w:val="32"/>
          <w:szCs w:val="32"/>
        </w:rPr>
        <w:t>, Controller Area Network, IXXAT Press.</w:t>
      </w:r>
    </w:p>
    <w:p w:rsidR="008976C4" w:rsidRPr="008976C4" w:rsidRDefault="008976C4" w:rsidP="00982506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8976C4">
        <w:rPr>
          <w:sz w:val="32"/>
          <w:szCs w:val="32"/>
        </w:rPr>
        <w:t>IEEE Paper: “Design of CAN-Based Distributed Embedded Control Systems,” IEEE Transactions on Industrial Electronics.</w:t>
      </w:r>
    </w:p>
    <w:p w:rsidR="008976C4" w:rsidRPr="008976C4" w:rsidRDefault="008976C4" w:rsidP="008976C4">
      <w:pPr>
        <w:widowControl/>
        <w:autoSpaceDE/>
        <w:autoSpaceDN/>
        <w:spacing w:before="100" w:beforeAutospacing="1" w:after="100" w:afterAutospacing="1"/>
        <w:ind w:left="720"/>
        <w:rPr>
          <w:rFonts w:eastAsia="Times New Roman" w:cs="Times New Roman"/>
          <w:sz w:val="32"/>
          <w:szCs w:val="32"/>
        </w:rPr>
      </w:pPr>
    </w:p>
    <w:p w:rsidR="008976C4" w:rsidRDefault="008976C4" w:rsidP="005A1D02">
      <w:pPr>
        <w:tabs>
          <w:tab w:val="left" w:pos="3495"/>
        </w:tabs>
        <w:rPr>
          <w:sz w:val="32"/>
          <w:szCs w:val="32"/>
        </w:rPr>
      </w:pPr>
    </w:p>
    <w:p w:rsidR="008976C4" w:rsidRDefault="008976C4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982506" w:rsidRDefault="00982506" w:rsidP="005A1D02">
      <w:pPr>
        <w:tabs>
          <w:tab w:val="left" w:pos="3495"/>
        </w:tabs>
        <w:rPr>
          <w:sz w:val="144"/>
          <w:szCs w:val="144"/>
        </w:rPr>
      </w:pPr>
    </w:p>
    <w:p w:rsidR="00982506" w:rsidRDefault="00982506" w:rsidP="005A1D02">
      <w:pPr>
        <w:tabs>
          <w:tab w:val="left" w:pos="3495"/>
        </w:tabs>
        <w:rPr>
          <w:sz w:val="144"/>
          <w:szCs w:val="144"/>
        </w:rPr>
      </w:pPr>
    </w:p>
    <w:p w:rsidR="00982506" w:rsidRDefault="00982506" w:rsidP="005A1D02">
      <w:pPr>
        <w:tabs>
          <w:tab w:val="left" w:pos="3495"/>
        </w:tabs>
        <w:rPr>
          <w:sz w:val="144"/>
          <w:szCs w:val="144"/>
        </w:rPr>
      </w:pPr>
    </w:p>
    <w:p w:rsidR="00982506" w:rsidRDefault="00982506" w:rsidP="005A1D02">
      <w:pPr>
        <w:tabs>
          <w:tab w:val="left" w:pos="3495"/>
        </w:tabs>
        <w:rPr>
          <w:sz w:val="144"/>
          <w:szCs w:val="144"/>
        </w:rPr>
      </w:pPr>
    </w:p>
    <w:p w:rsidR="001E76F2" w:rsidRPr="00982506" w:rsidRDefault="00982506" w:rsidP="005A1D02">
      <w:pPr>
        <w:tabs>
          <w:tab w:val="left" w:pos="3495"/>
        </w:tabs>
        <w:rPr>
          <w:sz w:val="144"/>
          <w:szCs w:val="144"/>
        </w:rPr>
      </w:pPr>
      <w:r w:rsidRPr="00982506">
        <w:rPr>
          <w:sz w:val="144"/>
          <w:szCs w:val="144"/>
        </w:rPr>
        <w:t>THANK YOU</w:t>
      </w:r>
    </w:p>
    <w:sectPr w:rsidR="001E76F2" w:rsidRPr="00982506" w:rsidSect="00560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76C4" w:rsidRDefault="008976C4" w:rsidP="00E02F29">
      <w:r>
        <w:separator/>
      </w:r>
    </w:p>
  </w:endnote>
  <w:endnote w:type="continuationSeparator" w:id="0">
    <w:p w:rsidR="008976C4" w:rsidRDefault="008976C4" w:rsidP="00E02F2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76C4" w:rsidRDefault="008976C4" w:rsidP="00E02F29">
      <w:r>
        <w:separator/>
      </w:r>
    </w:p>
  </w:footnote>
  <w:footnote w:type="continuationSeparator" w:id="0">
    <w:p w:rsidR="008976C4" w:rsidRDefault="008976C4" w:rsidP="00E02F29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EB03D5"/>
    <w:multiLevelType w:val="multilevel"/>
    <w:tmpl w:val="5C74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E701C"/>
    <w:multiLevelType w:val="multilevel"/>
    <w:tmpl w:val="61E2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8DB32B8"/>
    <w:multiLevelType w:val="multilevel"/>
    <w:tmpl w:val="E610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7B1858"/>
    <w:multiLevelType w:val="multilevel"/>
    <w:tmpl w:val="269CB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ADC19A6"/>
    <w:multiLevelType w:val="multilevel"/>
    <w:tmpl w:val="74B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90116A"/>
    <w:multiLevelType w:val="multilevel"/>
    <w:tmpl w:val="A74C8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D4F0F36"/>
    <w:multiLevelType w:val="multilevel"/>
    <w:tmpl w:val="7DAEE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75121F"/>
    <w:multiLevelType w:val="multilevel"/>
    <w:tmpl w:val="D19C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24B4078"/>
    <w:multiLevelType w:val="multilevel"/>
    <w:tmpl w:val="E780B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9D4F7F"/>
    <w:multiLevelType w:val="multilevel"/>
    <w:tmpl w:val="2798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3D0487"/>
    <w:multiLevelType w:val="multilevel"/>
    <w:tmpl w:val="9F1A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A4D5140"/>
    <w:multiLevelType w:val="multilevel"/>
    <w:tmpl w:val="A0B4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D2A44A5"/>
    <w:multiLevelType w:val="hybridMultilevel"/>
    <w:tmpl w:val="3E1E7E82"/>
    <w:lvl w:ilvl="0" w:tplc="04090005">
      <w:start w:val="1"/>
      <w:numFmt w:val="bullet"/>
      <w:lvlText w:val="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>
    <w:nsid w:val="3E690FED"/>
    <w:multiLevelType w:val="multilevel"/>
    <w:tmpl w:val="7328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A121BA"/>
    <w:multiLevelType w:val="multilevel"/>
    <w:tmpl w:val="3B82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993428B"/>
    <w:multiLevelType w:val="multilevel"/>
    <w:tmpl w:val="19AE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2DE4CCE"/>
    <w:multiLevelType w:val="multilevel"/>
    <w:tmpl w:val="92CE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35F1F7A"/>
    <w:multiLevelType w:val="multilevel"/>
    <w:tmpl w:val="60D6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4021CA3"/>
    <w:multiLevelType w:val="multilevel"/>
    <w:tmpl w:val="8946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003BB5"/>
    <w:multiLevelType w:val="multilevel"/>
    <w:tmpl w:val="8C7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3042D8"/>
    <w:multiLevelType w:val="multilevel"/>
    <w:tmpl w:val="3EC2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9822136"/>
    <w:multiLevelType w:val="multilevel"/>
    <w:tmpl w:val="87D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A175D40"/>
    <w:multiLevelType w:val="multilevel"/>
    <w:tmpl w:val="303E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E0518E"/>
    <w:multiLevelType w:val="multilevel"/>
    <w:tmpl w:val="E44A6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B85CB1"/>
    <w:multiLevelType w:val="multilevel"/>
    <w:tmpl w:val="620E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011299C"/>
    <w:multiLevelType w:val="multilevel"/>
    <w:tmpl w:val="EFA8C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4597C38"/>
    <w:multiLevelType w:val="multilevel"/>
    <w:tmpl w:val="8556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CB6771"/>
    <w:multiLevelType w:val="multilevel"/>
    <w:tmpl w:val="5F7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6540432"/>
    <w:multiLevelType w:val="multilevel"/>
    <w:tmpl w:val="5E8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8C6027"/>
    <w:multiLevelType w:val="hybridMultilevel"/>
    <w:tmpl w:val="E646911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>
    <w:nsid w:val="69BC30C2"/>
    <w:multiLevelType w:val="multilevel"/>
    <w:tmpl w:val="5B22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E266A77"/>
    <w:multiLevelType w:val="multilevel"/>
    <w:tmpl w:val="62E2C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3B349C"/>
    <w:multiLevelType w:val="multilevel"/>
    <w:tmpl w:val="E7F8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6FD11AE"/>
    <w:multiLevelType w:val="multilevel"/>
    <w:tmpl w:val="D04E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70E1CD3"/>
    <w:multiLevelType w:val="multilevel"/>
    <w:tmpl w:val="0626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EAA0E35"/>
    <w:multiLevelType w:val="multilevel"/>
    <w:tmpl w:val="88E0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29"/>
  </w:num>
  <w:num w:numId="3">
    <w:abstractNumId w:val="2"/>
  </w:num>
  <w:num w:numId="4">
    <w:abstractNumId w:val="4"/>
  </w:num>
  <w:num w:numId="5">
    <w:abstractNumId w:val="17"/>
  </w:num>
  <w:num w:numId="6">
    <w:abstractNumId w:val="34"/>
  </w:num>
  <w:num w:numId="7">
    <w:abstractNumId w:val="14"/>
  </w:num>
  <w:num w:numId="8">
    <w:abstractNumId w:val="6"/>
  </w:num>
  <w:num w:numId="9">
    <w:abstractNumId w:val="25"/>
  </w:num>
  <w:num w:numId="10">
    <w:abstractNumId w:val="11"/>
  </w:num>
  <w:num w:numId="11">
    <w:abstractNumId w:val="21"/>
  </w:num>
  <w:num w:numId="12">
    <w:abstractNumId w:val="18"/>
  </w:num>
  <w:num w:numId="13">
    <w:abstractNumId w:val="9"/>
  </w:num>
  <w:num w:numId="14">
    <w:abstractNumId w:val="31"/>
  </w:num>
  <w:num w:numId="15">
    <w:abstractNumId w:val="15"/>
  </w:num>
  <w:num w:numId="16">
    <w:abstractNumId w:val="26"/>
  </w:num>
  <w:num w:numId="17">
    <w:abstractNumId w:val="32"/>
  </w:num>
  <w:num w:numId="18">
    <w:abstractNumId w:val="1"/>
  </w:num>
  <w:num w:numId="19">
    <w:abstractNumId w:val="33"/>
  </w:num>
  <w:num w:numId="20">
    <w:abstractNumId w:val="10"/>
  </w:num>
  <w:num w:numId="21">
    <w:abstractNumId w:val="22"/>
  </w:num>
  <w:num w:numId="22">
    <w:abstractNumId w:val="23"/>
  </w:num>
  <w:num w:numId="23">
    <w:abstractNumId w:val="13"/>
  </w:num>
  <w:num w:numId="24">
    <w:abstractNumId w:val="30"/>
  </w:num>
  <w:num w:numId="25">
    <w:abstractNumId w:val="8"/>
  </w:num>
  <w:num w:numId="26">
    <w:abstractNumId w:val="28"/>
  </w:num>
  <w:num w:numId="27">
    <w:abstractNumId w:val="3"/>
  </w:num>
  <w:num w:numId="28">
    <w:abstractNumId w:val="35"/>
  </w:num>
  <w:num w:numId="29">
    <w:abstractNumId w:val="20"/>
  </w:num>
  <w:num w:numId="30">
    <w:abstractNumId w:val="5"/>
  </w:num>
  <w:num w:numId="31">
    <w:abstractNumId w:val="16"/>
  </w:num>
  <w:num w:numId="32">
    <w:abstractNumId w:val="7"/>
  </w:num>
  <w:num w:numId="33">
    <w:abstractNumId w:val="0"/>
  </w:num>
  <w:num w:numId="34">
    <w:abstractNumId w:val="24"/>
  </w:num>
  <w:num w:numId="35">
    <w:abstractNumId w:val="27"/>
  </w:num>
  <w:num w:numId="36">
    <w:abstractNumId w:val="19"/>
  </w:num>
  <w:numIdMacAtCleanup w:val="36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E02251"/>
    <w:rsid w:val="00087A39"/>
    <w:rsid w:val="001E76F2"/>
    <w:rsid w:val="002A28DC"/>
    <w:rsid w:val="00310BCE"/>
    <w:rsid w:val="00560A54"/>
    <w:rsid w:val="005A1D02"/>
    <w:rsid w:val="007872A0"/>
    <w:rsid w:val="00823427"/>
    <w:rsid w:val="008976C4"/>
    <w:rsid w:val="00982506"/>
    <w:rsid w:val="00A77486"/>
    <w:rsid w:val="00A86071"/>
    <w:rsid w:val="00D70D70"/>
    <w:rsid w:val="00E02251"/>
    <w:rsid w:val="00E02F29"/>
    <w:rsid w:val="00E467AF"/>
    <w:rsid w:val="00FD32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9">
      <o:colormenu v:ext="edit" shadowcolor="none" extrusioncolor="none"/>
    </o:shapedefaults>
    <o:shapelayout v:ext="edit">
      <o:idmap v:ext="edit" data="1"/>
      <o:rules v:ext="edit">
        <o:r id="V:Rule2" type="connector" idref="#_x0000_s1037"/>
        <o:r id="V:Rule4" type="connector" idref="#_x0000_s1038"/>
        <o:r id="V:Rule5" type="connector" idref="#_x0000_s1039"/>
        <o:r id="V:Rule7" type="connector" idref="#_x0000_s1042"/>
        <o:r id="V:Rule9" type="connector" idref="#_x0000_s1043"/>
        <o:r id="V:Rule11" type="connector" idref="#_x0000_s1044"/>
        <o:r id="V:Rule12" type="connector" idref="#_x0000_s1045"/>
        <o:r id="V:Rule13" type="connector" idref="#_x0000_s1046"/>
        <o:r id="V:Rule15" type="connector" idref="#_x0000_s1047"/>
        <o:r id="V:Rule16" type="connector" idref="#_x0000_s1048"/>
        <o:r id="V:Rule17" type="connector" idref="#_x0000_s1049"/>
        <o:r id="V:Rule19" type="connector" idref="#_x0000_s1050"/>
        <o:r id="V:Rule21" type="connector" idref="#_x0000_s1051"/>
        <o:r id="V:Rule23" type="connector" idref="#_x0000_s1052"/>
        <o:r id="V:Rule24" type="connector" idref="#_x0000_s105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D324A"/>
    <w:rPr>
      <w:rFonts w:ascii="Times New Roman" w:hAnsi="Times New Roman"/>
    </w:rPr>
  </w:style>
  <w:style w:type="paragraph" w:styleId="Heading1">
    <w:name w:val="heading 1"/>
    <w:basedOn w:val="Normal"/>
    <w:link w:val="Heading1Char"/>
    <w:uiPriority w:val="9"/>
    <w:qFormat/>
    <w:rsid w:val="00FD324A"/>
    <w:pPr>
      <w:ind w:left="1080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324A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324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24A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D324A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324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link w:val="TitleChar"/>
    <w:uiPriority w:val="1"/>
    <w:qFormat/>
    <w:rsid w:val="00FD324A"/>
    <w:pPr>
      <w:spacing w:before="67"/>
      <w:ind w:left="950" w:right="949"/>
      <w:jc w:val="center"/>
    </w:pPr>
    <w:rPr>
      <w:rFonts w:eastAsia="Times New Roman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"/>
    <w:rsid w:val="00FD324A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FD324A"/>
    <w:rPr>
      <w:rFonts w:eastAsia="Times New Roman" w:cs="Times New Roman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D324A"/>
    <w:rPr>
      <w:rFonts w:ascii="Times New Roman" w:eastAsia="Times New Roman" w:hAnsi="Times New Roman" w:cs="Times New Roman"/>
      <w:sz w:val="28"/>
      <w:szCs w:val="28"/>
    </w:rPr>
  </w:style>
  <w:style w:type="paragraph" w:styleId="ListParagraph">
    <w:name w:val="List Paragraph"/>
    <w:basedOn w:val="Normal"/>
    <w:uiPriority w:val="1"/>
    <w:qFormat/>
    <w:rsid w:val="00FD324A"/>
    <w:pPr>
      <w:ind w:left="1800" w:hanging="360"/>
    </w:pPr>
    <w:rPr>
      <w:rFonts w:eastAsia="Times New Roman" w:cs="Times New Roman"/>
    </w:rPr>
  </w:style>
  <w:style w:type="paragraph" w:customStyle="1" w:styleId="TableParagraph">
    <w:name w:val="Table Paragraph"/>
    <w:basedOn w:val="Normal"/>
    <w:uiPriority w:val="1"/>
    <w:qFormat/>
    <w:rsid w:val="00FD324A"/>
    <w:rPr>
      <w:rFonts w:eastAsia="Times New Roman" w:cs="Times New Roman"/>
    </w:rPr>
  </w:style>
  <w:style w:type="paragraph" w:styleId="NoSpacing">
    <w:name w:val="No Spacing"/>
    <w:uiPriority w:val="1"/>
    <w:qFormat/>
    <w:rsid w:val="00E02251"/>
    <w:rPr>
      <w:rFonts w:ascii="Times New Roman" w:hAnsi="Times New Roman"/>
    </w:rPr>
  </w:style>
  <w:style w:type="paragraph" w:styleId="NormalWeb">
    <w:name w:val="Normal (Web)"/>
    <w:basedOn w:val="Normal"/>
    <w:uiPriority w:val="99"/>
    <w:semiHidden/>
    <w:unhideWhenUsed/>
    <w:rsid w:val="00E0225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76F2"/>
    <w:rPr>
      <w:b/>
      <w:bCs/>
    </w:rPr>
  </w:style>
  <w:style w:type="character" w:styleId="Emphasis">
    <w:name w:val="Emphasis"/>
    <w:basedOn w:val="DefaultParagraphFont"/>
    <w:uiPriority w:val="20"/>
    <w:qFormat/>
    <w:rsid w:val="00E02F29"/>
    <w:rPr>
      <w:i/>
      <w:iCs/>
    </w:rPr>
  </w:style>
  <w:style w:type="character" w:customStyle="1" w:styleId="katex-mathml">
    <w:name w:val="katex-mathml"/>
    <w:basedOn w:val="DefaultParagraphFont"/>
    <w:rsid w:val="00E02F29"/>
  </w:style>
  <w:style w:type="character" w:customStyle="1" w:styleId="mord">
    <w:name w:val="mord"/>
    <w:basedOn w:val="DefaultParagraphFont"/>
    <w:rsid w:val="00E02F29"/>
  </w:style>
  <w:style w:type="character" w:customStyle="1" w:styleId="mspace">
    <w:name w:val="mspace"/>
    <w:basedOn w:val="DefaultParagraphFont"/>
    <w:rsid w:val="00E02F29"/>
  </w:style>
  <w:style w:type="character" w:customStyle="1" w:styleId="mrel">
    <w:name w:val="mrel"/>
    <w:basedOn w:val="DefaultParagraphFont"/>
    <w:rsid w:val="00E02F29"/>
  </w:style>
  <w:style w:type="character" w:customStyle="1" w:styleId="mbin">
    <w:name w:val="mbin"/>
    <w:basedOn w:val="DefaultParagraphFont"/>
    <w:rsid w:val="00E02F29"/>
  </w:style>
  <w:style w:type="character" w:customStyle="1" w:styleId="vlist-s">
    <w:name w:val="vlist-s"/>
    <w:basedOn w:val="DefaultParagraphFont"/>
    <w:rsid w:val="00E02F29"/>
  </w:style>
  <w:style w:type="paragraph" w:styleId="Header">
    <w:name w:val="header"/>
    <w:basedOn w:val="Normal"/>
    <w:link w:val="HeaderChar"/>
    <w:uiPriority w:val="99"/>
    <w:semiHidden/>
    <w:unhideWhenUsed/>
    <w:rsid w:val="00E02F2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02F29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E02F2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02F29"/>
    <w:rPr>
      <w:rFonts w:ascii="Times New Roman" w:hAnsi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2F2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2F29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02F29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02F29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02F29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02F29"/>
    <w:rPr>
      <w:rFonts w:ascii="Arial" w:eastAsia="Times New Roman" w:hAnsi="Arial" w:cs="Arial"/>
      <w:vanish/>
      <w:sz w:val="16"/>
      <w:szCs w:val="16"/>
    </w:rPr>
  </w:style>
  <w:style w:type="character" w:customStyle="1" w:styleId="mopen">
    <w:name w:val="mopen"/>
    <w:basedOn w:val="DefaultParagraphFont"/>
    <w:rsid w:val="00E467AF"/>
  </w:style>
  <w:style w:type="character" w:customStyle="1" w:styleId="mclose">
    <w:name w:val="mclose"/>
    <w:basedOn w:val="DefaultParagraphFont"/>
    <w:rsid w:val="00E467AF"/>
  </w:style>
  <w:style w:type="paragraph" w:styleId="BalloonText">
    <w:name w:val="Balloon Text"/>
    <w:basedOn w:val="Normal"/>
    <w:link w:val="BalloonTextChar"/>
    <w:uiPriority w:val="99"/>
    <w:semiHidden/>
    <w:unhideWhenUsed/>
    <w:rsid w:val="0082342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34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48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83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3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1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2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996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10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378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8076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859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053490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203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15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2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935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52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1771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859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626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956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16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95439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7220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29656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5435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101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6879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87478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10519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83592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2323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51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528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610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390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84918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39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7838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32020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1512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458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03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36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2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558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982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15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275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36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1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9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536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34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103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574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260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1918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43647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928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475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0757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247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3364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9096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0811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46829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8178657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6973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7011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513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5960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201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911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1088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2701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13655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6973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8072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541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08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347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875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90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38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051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16</Pages>
  <Words>1287</Words>
  <Characters>7339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5RS</dc:creator>
  <cp:lastModifiedBy>5RS</cp:lastModifiedBy>
  <cp:revision>2</cp:revision>
  <dcterms:created xsi:type="dcterms:W3CDTF">2026-02-22T23:56:00Z</dcterms:created>
  <dcterms:modified xsi:type="dcterms:W3CDTF">2026-02-23T03:42:00Z</dcterms:modified>
</cp:coreProperties>
</file>