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Data Analysis Project Report</w:t>
      </w:r>
    </w:p>
    <w:p>
      <w:pPr>
        <w:pStyle w:val="Heading2"/>
      </w:pPr>
      <w:r>
        <w:t>1. Introduction</w:t>
      </w:r>
    </w:p>
    <w:p>
      <w:r>
        <w:t>This project analyzes sales data to uncover trends across products, regions, and salespersons. The goal is to generate insights and make strategic suggestions for improving performance.</w:t>
      </w:r>
    </w:p>
    <w:p>
      <w:pPr>
        <w:pStyle w:val="Heading2"/>
      </w:pPr>
      <w:r>
        <w:t>2. Data Preparation</w:t>
      </w:r>
    </w:p>
    <w:p>
      <w:r>
        <w:t>• Loaded the dataset from Excel.</w:t>
      </w:r>
    </w:p>
    <w:p>
      <w:r>
        <w:t>• Checked and removed duplicate entries.</w:t>
      </w:r>
    </w:p>
    <w:p>
      <w:r>
        <w:t>• Verified that all necessary columns were filled.</w:t>
      </w:r>
    </w:p>
    <w:p>
      <w:r>
        <w:t>• Added a new column: Total Sales = Quantity × Price.</w:t>
      </w:r>
    </w:p>
    <w:p>
      <w:pPr>
        <w:pStyle w:val="Heading2"/>
      </w:pPr>
      <w:r>
        <w:t>3. Analysis</w:t>
      </w:r>
    </w:p>
    <w:p>
      <w:r>
        <w:t>• Created Pivot Tables:</w:t>
      </w:r>
    </w:p>
    <w:p>
      <w:r>
        <w:t xml:space="preserve">  - Total Sales by Region</w:t>
      </w:r>
    </w:p>
    <w:p>
      <w:r>
        <w:t xml:space="preserve">  - Total Sales by Product Category</w:t>
      </w:r>
    </w:p>
    <w:p>
      <w:r>
        <w:t xml:space="preserve">  - Total Sales by Salesperson</w:t>
      </w:r>
    </w:p>
    <w:p>
      <w:r>
        <w:t>• Created Charts:</w:t>
      </w:r>
    </w:p>
    <w:p>
      <w:r>
        <w:t xml:space="preserve">  - Bar Chart: Sales by Region</w:t>
      </w:r>
    </w:p>
    <w:p>
      <w:r>
        <w:t xml:space="preserve">  - Pie Chart: Sales by Category</w:t>
      </w:r>
    </w:p>
    <w:p>
      <w:r>
        <w:t>• Identified top product and salesperson.</w:t>
      </w:r>
    </w:p>
    <w:p>
      <w:r>
        <w:t>• Reviewed outliers in Quantity and Price.</w:t>
      </w:r>
    </w:p>
    <w:p>
      <w:pPr>
        <w:pStyle w:val="Heading2"/>
      </w:pPr>
      <w:r>
        <w:t>4. Key Findings</w:t>
      </w:r>
    </w:p>
    <w:p>
      <w:r>
        <w:t>• North region generated the highest total sales.</w:t>
      </w:r>
    </w:p>
    <w:p>
      <w:r>
        <w:t>• Electronics was the best-performing category.</w:t>
      </w:r>
    </w:p>
    <w:p>
      <w:r>
        <w:t>• Rohan Singh was the top-performing salesperson.</w:t>
      </w:r>
    </w:p>
    <w:p>
      <w:r>
        <w:t>• Laptop had the highest single sale value.</w:t>
      </w:r>
    </w:p>
    <w:p>
      <w:pPr>
        <w:pStyle w:val="Heading2"/>
      </w:pPr>
      <w:r>
        <w:t>5. Suggestions</w:t>
      </w:r>
    </w:p>
    <w:p>
      <w:r>
        <w:t>• Target marketing in low-performing regions (e.g., South).</w:t>
      </w:r>
    </w:p>
    <w:p>
      <w:r>
        <w:t>• Promote high-sale products like Laptop.</w:t>
      </w:r>
    </w:p>
    <w:p>
      <w:r>
        <w:t>• Share strategies of top salespersons with others.</w:t>
      </w:r>
    </w:p>
    <w:p>
      <w:r>
        <w:t>• Consider bundle offers or discounts to improve sales.</w:t>
      </w:r>
    </w:p>
    <w:p>
      <w:pPr>
        <w:pStyle w:val="Heading2"/>
      </w:pPr>
      <w:r>
        <w:t>6. Conclusion</w:t>
      </w:r>
    </w:p>
    <w:p>
      <w:r>
        <w:t>The project gave valuable insights into the sales performance of the company. With data-driven strategies, the team can work to improve weak areas and scale the successful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