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922C3" w14:textId="7A8CF626" w:rsidR="00A744EA" w:rsidRPr="00A744EA" w:rsidRDefault="00D96ACA" w:rsidP="00A744E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r w:rsidR="00A744EA" w:rsidRPr="00A744EA">
        <w:rPr>
          <w:rFonts w:ascii="Times New Roman" w:eastAsia="Times New Roman" w:hAnsi="Times New Roman" w:cs="Times New Roman"/>
          <w:b/>
          <w:bCs/>
          <w:kern w:val="0"/>
          <w:sz w:val="28"/>
          <w:szCs w:val="28"/>
          <w14:ligatures w14:val="none"/>
        </w:rPr>
        <w:t>Milestone #3 Summary – Database Creation and Data Population</w:t>
      </w:r>
    </w:p>
    <w:p w14:paraId="0ABEF7DA" w14:textId="7276A966"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A744EA">
        <w:rPr>
          <w:rFonts w:ascii="Times New Roman" w:eastAsia="Times New Roman" w:hAnsi="Times New Roman" w:cs="Times New Roman"/>
          <w:b/>
          <w:bCs/>
          <w:kern w:val="0"/>
          <w:sz w:val="28"/>
          <w:szCs w:val="28"/>
          <w14:ligatures w14:val="none"/>
        </w:rPr>
        <w:t xml:space="preserve">                                                                                 </w:t>
      </w:r>
      <w:r w:rsidR="00D96ACA">
        <w:rPr>
          <w:rFonts w:ascii="Times New Roman" w:eastAsia="Times New Roman" w:hAnsi="Times New Roman" w:cs="Times New Roman"/>
          <w:b/>
          <w:bCs/>
          <w:kern w:val="0"/>
          <w:sz w:val="28"/>
          <w:szCs w:val="28"/>
          <w14:ligatures w14:val="none"/>
        </w:rPr>
        <w:t xml:space="preserve">     </w:t>
      </w:r>
      <w:r w:rsidRPr="00A744EA">
        <w:rPr>
          <w:rFonts w:ascii="Times New Roman" w:eastAsia="Times New Roman" w:hAnsi="Times New Roman" w:cs="Times New Roman"/>
          <w:b/>
          <w:bCs/>
          <w:kern w:val="0"/>
          <w:sz w:val="28"/>
          <w:szCs w:val="28"/>
          <w14:ligatures w14:val="none"/>
        </w:rPr>
        <w:t>Akash Ghosh</w:t>
      </w:r>
    </w:p>
    <w:p w14:paraId="6B3434EA"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3D79E21" w14:textId="2086EA37" w:rsid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 xml:space="preserve">In </w:t>
      </w:r>
      <w:r w:rsidRPr="00A744EA">
        <w:rPr>
          <w:rFonts w:ascii="Times New Roman" w:eastAsia="Times New Roman" w:hAnsi="Times New Roman" w:cs="Times New Roman"/>
          <w:b/>
          <w:bCs/>
          <w:kern w:val="0"/>
          <w14:ligatures w14:val="none"/>
        </w:rPr>
        <w:t>Milestone #3</w:t>
      </w:r>
      <w:r w:rsidRPr="00A744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 have</w:t>
      </w:r>
      <w:r w:rsidRPr="00A744EA">
        <w:rPr>
          <w:rFonts w:ascii="Times New Roman" w:eastAsia="Times New Roman" w:hAnsi="Times New Roman" w:cs="Times New Roman"/>
          <w:kern w:val="0"/>
          <w14:ligatures w14:val="none"/>
        </w:rPr>
        <w:t xml:space="preserve"> successfully designed, implemented, and populated the </w:t>
      </w:r>
      <w:r>
        <w:rPr>
          <w:rFonts w:ascii="Times New Roman" w:eastAsia="Times New Roman" w:hAnsi="Times New Roman" w:cs="Times New Roman"/>
          <w:kern w:val="0"/>
          <w14:ligatures w14:val="none"/>
        </w:rPr>
        <w:t xml:space="preserve">Explore </w:t>
      </w:r>
      <w:r w:rsidRPr="00A744EA">
        <w:rPr>
          <w:rFonts w:ascii="Times New Roman" w:eastAsia="Times New Roman" w:hAnsi="Times New Roman" w:cs="Times New Roman"/>
          <w:b/>
          <w:bCs/>
          <w:kern w:val="0"/>
          <w14:ligatures w14:val="none"/>
        </w:rPr>
        <w:t>Travel Insurance Management System</w:t>
      </w:r>
      <w:r w:rsidRPr="00A744EA">
        <w:rPr>
          <w:rFonts w:ascii="Times New Roman" w:eastAsia="Times New Roman" w:hAnsi="Times New Roman" w:cs="Times New Roman"/>
          <w:kern w:val="0"/>
          <w14:ligatures w14:val="none"/>
        </w:rPr>
        <w:t xml:space="preserve"> database. This phase involved defining the database schema, creating tables with appropriate constraints, and inserting sample data to validate relationships and ensure </w:t>
      </w:r>
      <w:r>
        <w:rPr>
          <w:rFonts w:ascii="Times New Roman" w:eastAsia="Times New Roman" w:hAnsi="Times New Roman" w:cs="Times New Roman"/>
          <w:kern w:val="0"/>
          <w14:ligatures w14:val="none"/>
        </w:rPr>
        <w:t xml:space="preserve">data handling. </w:t>
      </w:r>
    </w:p>
    <w:p w14:paraId="56401E09" w14:textId="77777777" w:rsidR="00A744EA" w:rsidRPr="00A744EA" w:rsidRDefault="00A744EA" w:rsidP="00A744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44EA">
        <w:rPr>
          <w:rFonts w:ascii="Times New Roman" w:eastAsia="Times New Roman" w:hAnsi="Times New Roman" w:cs="Times New Roman"/>
          <w:b/>
          <w:bCs/>
          <w:kern w:val="0"/>
          <w:sz w:val="36"/>
          <w:szCs w:val="36"/>
          <w14:ligatures w14:val="none"/>
        </w:rPr>
        <w:t>1. Table Creation</w:t>
      </w:r>
    </w:p>
    <w:p w14:paraId="74CD356E" w14:textId="5C6D3106" w:rsidR="00A744EA" w:rsidRP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 xml:space="preserve">I have </w:t>
      </w:r>
      <w:r w:rsidRPr="00A744EA">
        <w:rPr>
          <w:rFonts w:ascii="Times New Roman" w:eastAsia="Times New Roman" w:hAnsi="Times New Roman" w:cs="Times New Roman"/>
          <w:kern w:val="0"/>
          <w14:ligatures w14:val="none"/>
        </w:rPr>
        <w:t>structured the database by creating 13 interrelated tables, incorporating primary and foreign key constraints to maintain data integrity. The following tables were implemented:</w:t>
      </w:r>
    </w:p>
    <w:p w14:paraId="7F87A7F4"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Core Entities</w:t>
      </w:r>
    </w:p>
    <w:p w14:paraId="12434A88" w14:textId="77777777" w:rsidR="00A744EA" w:rsidRPr="00A744EA" w:rsidRDefault="00A744EA" w:rsidP="00A744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Customer: Stores customer details such as name, gender, date of birth, occupation, travel purpose, and risk level. Constraints were added to ensure valid risk levels (Low, Medium, High) and travel purposes (Business, Leisure, Medical, Education).</w:t>
      </w:r>
    </w:p>
    <w:p w14:paraId="37E7C551" w14:textId="77777777" w:rsidR="00A744EA" w:rsidRPr="00A744EA" w:rsidRDefault="00A744EA" w:rsidP="00A744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3A8F05DE" w14:textId="25494EBE" w:rsidR="00A744EA" w:rsidRPr="00A744EA" w:rsidRDefault="00A744EA" w:rsidP="00A744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Policy</w:t>
      </w:r>
      <w:r w:rsidRPr="00A744EA">
        <w:rPr>
          <w:rFonts w:ascii="Times New Roman" w:eastAsia="Times New Roman" w:hAnsi="Times New Roman" w:cs="Times New Roman"/>
          <w:kern w:val="0"/>
          <w14:ligatures w14:val="none"/>
        </w:rPr>
        <w:t xml:space="preserve"> </w:t>
      </w:r>
      <w:r w:rsidRPr="00A744EA">
        <w:rPr>
          <w:rFonts w:ascii="Times New Roman" w:eastAsia="Times New Roman" w:hAnsi="Times New Roman" w:cs="Times New Roman"/>
          <w:kern w:val="0"/>
          <w14:ligatures w14:val="none"/>
        </w:rPr>
        <w:t xml:space="preserve">Type: Defines different insurance policy types, ensuring uniqueness. </w:t>
      </w:r>
      <w:r w:rsidRPr="00A744EA">
        <w:rPr>
          <w:rFonts w:ascii="Times New Roman" w:eastAsia="Times New Roman" w:hAnsi="Times New Roman" w:cs="Times New Roman"/>
          <w:kern w:val="0"/>
          <w14:ligatures w14:val="none"/>
        </w:rPr>
        <w:t xml:space="preserve">I </w:t>
      </w:r>
      <w:r w:rsidRPr="00A744EA">
        <w:rPr>
          <w:rFonts w:ascii="Times New Roman" w:eastAsia="Times New Roman" w:hAnsi="Times New Roman" w:cs="Times New Roman"/>
          <w:kern w:val="0"/>
          <w14:ligatures w14:val="none"/>
        </w:rPr>
        <w:t xml:space="preserve">added three new policy types: </w:t>
      </w:r>
    </w:p>
    <w:p w14:paraId="1BE0F3E9" w14:textId="77777777" w:rsidR="00A744EA" w:rsidRPr="00A744EA" w:rsidRDefault="00A744EA" w:rsidP="00A744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Travel Blogger Insurance</w:t>
      </w:r>
    </w:p>
    <w:p w14:paraId="1FF9F874" w14:textId="77777777" w:rsidR="00A744EA" w:rsidRPr="00A744EA" w:rsidRDefault="00A744EA" w:rsidP="00A744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Infant Coverage</w:t>
      </w:r>
    </w:p>
    <w:p w14:paraId="53BD4691" w14:textId="77777777" w:rsidR="00A744EA" w:rsidRPr="00A744EA" w:rsidRDefault="00A744EA" w:rsidP="00A744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Teen Coverage</w:t>
      </w:r>
    </w:p>
    <w:p w14:paraId="1F490D02"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Policy Management</w:t>
      </w:r>
    </w:p>
    <w:p w14:paraId="5084C185" w14:textId="6739CC97" w:rsidR="00A744EA" w:rsidRPr="00A744EA" w:rsidRDefault="00A744EA" w:rsidP="00A744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Insurance Policy</w:t>
      </w:r>
      <w:r w:rsidRPr="00A744EA">
        <w:rPr>
          <w:rFonts w:ascii="Times New Roman" w:eastAsia="Times New Roman" w:hAnsi="Times New Roman" w:cs="Times New Roman"/>
          <w:kern w:val="0"/>
          <w14:ligatures w14:val="none"/>
        </w:rPr>
        <w:t>: Stores details about each policy, including name, type, coverage details, and premium amount. A foreign key links this table to the Policy</w:t>
      </w:r>
      <w:r>
        <w:rPr>
          <w:rFonts w:ascii="Times New Roman" w:eastAsia="Times New Roman" w:hAnsi="Times New Roman" w:cs="Times New Roman"/>
          <w:kern w:val="0"/>
          <w14:ligatures w14:val="none"/>
        </w:rPr>
        <w:t xml:space="preserve"> </w:t>
      </w:r>
      <w:r w:rsidRPr="00A744EA">
        <w:rPr>
          <w:rFonts w:ascii="Times New Roman" w:eastAsia="Times New Roman" w:hAnsi="Times New Roman" w:cs="Times New Roman"/>
          <w:kern w:val="0"/>
          <w14:ligatures w14:val="none"/>
        </w:rPr>
        <w:t>Type table.</w:t>
      </w:r>
    </w:p>
    <w:p w14:paraId="1000E336" w14:textId="178F7F21" w:rsidR="00A744EA" w:rsidRPr="00A744EA" w:rsidRDefault="00A744EA" w:rsidP="00A744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Personalized Quote</w:t>
      </w:r>
      <w:r w:rsidRPr="00A744EA">
        <w:rPr>
          <w:rFonts w:ascii="Times New Roman" w:eastAsia="Times New Roman" w:hAnsi="Times New Roman" w:cs="Times New Roman"/>
          <w:kern w:val="0"/>
          <w14:ligatures w14:val="none"/>
        </w:rPr>
        <w:t>: Allows customization of insurance policies per customer, storing premium adjustments, coverage modifications, and quote generation dates.</w:t>
      </w:r>
    </w:p>
    <w:p w14:paraId="0D194492"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Customer &amp; Policy Relations</w:t>
      </w:r>
    </w:p>
    <w:p w14:paraId="1D684020" w14:textId="287A96AF" w:rsidR="00A744EA" w:rsidRPr="00A744EA" w:rsidRDefault="00A744EA" w:rsidP="00A744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Customer Policy</w:t>
      </w:r>
      <w:r w:rsidRPr="00A744EA">
        <w:rPr>
          <w:rFonts w:ascii="Times New Roman" w:eastAsia="Times New Roman" w:hAnsi="Times New Roman" w:cs="Times New Roman"/>
          <w:kern w:val="0"/>
          <w14:ligatures w14:val="none"/>
        </w:rPr>
        <w:t>: Tracks which customers purchased which policies. Includes constraints to ensure the expiry date is always later than the purchase date to prevent invalid entries. This table follows a many-to-many relationship structure.</w:t>
      </w:r>
    </w:p>
    <w:p w14:paraId="4370D01C"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Claims &amp; Processing</w:t>
      </w:r>
    </w:p>
    <w:p w14:paraId="59EC9CC2" w14:textId="77777777" w:rsidR="00A744EA" w:rsidRPr="00A744EA" w:rsidRDefault="00A744EA" w:rsidP="00A744E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Claim: Stores records of insurance claims, including the claim amount, status (Pending, Approved, Rejected), and submission date.</w:t>
      </w:r>
    </w:p>
    <w:p w14:paraId="6546AF77" w14:textId="58F458CE" w:rsidR="00A744EA" w:rsidRPr="00A744EA" w:rsidRDefault="00A744EA" w:rsidP="00A744E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lastRenderedPageBreak/>
        <w:t>Claim Processing</w:t>
      </w:r>
      <w:r w:rsidRPr="00A744EA">
        <w:rPr>
          <w:rFonts w:ascii="Times New Roman" w:eastAsia="Times New Roman" w:hAnsi="Times New Roman" w:cs="Times New Roman"/>
          <w:kern w:val="0"/>
          <w14:ligatures w14:val="none"/>
        </w:rPr>
        <w:t>: Handles claim processing, linking each claim to an assigned agent. Ensures referential integrity by linking to the Agent table.</w:t>
      </w:r>
    </w:p>
    <w:p w14:paraId="63C66522"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Agent &amp; Sales Management</w:t>
      </w:r>
    </w:p>
    <w:p w14:paraId="4D22C1B0" w14:textId="77777777" w:rsidR="00A744EA" w:rsidRDefault="00A744EA" w:rsidP="00A744E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Agent: Stores insurance agents’ details, including name and contact information.</w:t>
      </w:r>
    </w:p>
    <w:p w14:paraId="5E09B8EC" w14:textId="77777777" w:rsidR="00A744EA" w:rsidRPr="00A744EA" w:rsidRDefault="00A744EA" w:rsidP="00A744EA">
      <w:pPr>
        <w:spacing w:before="100" w:beforeAutospacing="1" w:after="100" w:afterAutospacing="1" w:line="240" w:lineRule="auto"/>
        <w:ind w:left="720"/>
        <w:rPr>
          <w:rFonts w:ascii="Times New Roman" w:eastAsia="Times New Roman" w:hAnsi="Times New Roman" w:cs="Times New Roman"/>
          <w:kern w:val="0"/>
          <w14:ligatures w14:val="none"/>
        </w:rPr>
      </w:pPr>
    </w:p>
    <w:p w14:paraId="496D4BD6" w14:textId="4589DA6F" w:rsidR="00A744EA" w:rsidRPr="00A744EA" w:rsidRDefault="00A744EA" w:rsidP="00A744E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Agent</w:t>
      </w:r>
      <w:r>
        <w:rPr>
          <w:rFonts w:ascii="Times New Roman" w:eastAsia="Times New Roman" w:hAnsi="Times New Roman" w:cs="Times New Roman"/>
          <w:kern w:val="0"/>
          <w14:ligatures w14:val="none"/>
        </w:rPr>
        <w:t xml:space="preserve"> </w:t>
      </w:r>
      <w:r w:rsidRPr="00A744EA">
        <w:rPr>
          <w:rFonts w:ascii="Times New Roman" w:eastAsia="Times New Roman" w:hAnsi="Times New Roman" w:cs="Times New Roman"/>
          <w:kern w:val="0"/>
          <w14:ligatures w14:val="none"/>
        </w:rPr>
        <w:t>Sales: Tracks which agents sold which policies, along with the sale date and commission earned.</w:t>
      </w:r>
    </w:p>
    <w:p w14:paraId="010334DA"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Financial Transactions</w:t>
      </w:r>
    </w:p>
    <w:p w14:paraId="730F3615" w14:textId="77777777" w:rsidR="00A744EA" w:rsidRPr="00A744EA" w:rsidRDefault="00A744EA" w:rsidP="00A744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Payment: Stores records of premium payments made by customers for their policies, ensuring correct transaction tracking.</w:t>
      </w:r>
    </w:p>
    <w:p w14:paraId="299AA7E3"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Business Partnerships &amp; Risk Coverage</w:t>
      </w:r>
    </w:p>
    <w:p w14:paraId="2D276FD4" w14:textId="3A55F308" w:rsidR="00A744EA" w:rsidRPr="00A744EA" w:rsidRDefault="00A744EA" w:rsidP="00A74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Travel</w:t>
      </w:r>
      <w:r>
        <w:rPr>
          <w:rFonts w:ascii="Times New Roman" w:eastAsia="Times New Roman" w:hAnsi="Times New Roman" w:cs="Times New Roman"/>
          <w:kern w:val="0"/>
          <w14:ligatures w14:val="none"/>
        </w:rPr>
        <w:t xml:space="preserve"> </w:t>
      </w:r>
      <w:r w:rsidRPr="00A744EA">
        <w:rPr>
          <w:rFonts w:ascii="Times New Roman" w:eastAsia="Times New Roman" w:hAnsi="Times New Roman" w:cs="Times New Roman"/>
          <w:kern w:val="0"/>
          <w14:ligatures w14:val="none"/>
        </w:rPr>
        <w:t>Platform: Represents travel-related platforms partnering with the insurance provider.</w:t>
      </w:r>
    </w:p>
    <w:p w14:paraId="5CF9F2FA" w14:textId="77777777" w:rsidR="00A744EA" w:rsidRPr="00A744EA" w:rsidRDefault="00A744EA" w:rsidP="00A74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Partnership: Manages relationships between travel platforms and insurance policies, including commission rates and partnership start dates.</w:t>
      </w:r>
    </w:p>
    <w:p w14:paraId="7BEB4E4A" w14:textId="63E6635B" w:rsidR="00A744EA" w:rsidRPr="00A744EA" w:rsidRDefault="00A744EA" w:rsidP="00A744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High-risk</w:t>
      </w:r>
      <w:r>
        <w:rPr>
          <w:rFonts w:ascii="Times New Roman" w:eastAsia="Times New Roman" w:hAnsi="Times New Roman" w:cs="Times New Roman"/>
          <w:kern w:val="0"/>
          <w14:ligatures w14:val="none"/>
        </w:rPr>
        <w:t xml:space="preserve">  </w:t>
      </w:r>
      <w:r w:rsidRPr="00A744EA">
        <w:rPr>
          <w:rFonts w:ascii="Times New Roman" w:eastAsia="Times New Roman" w:hAnsi="Times New Roman" w:cs="Times New Roman"/>
          <w:kern w:val="0"/>
          <w14:ligatures w14:val="none"/>
        </w:rPr>
        <w:t>Coverage: Records specialized coverage for high-risk scenarios, such as extreme sports or hazardous travel destinations.</w:t>
      </w:r>
    </w:p>
    <w:p w14:paraId="0D275530" w14:textId="77777777" w:rsidR="00A744EA" w:rsidRPr="00A744EA" w:rsidRDefault="00A744EA" w:rsidP="00A744EA">
      <w:pPr>
        <w:spacing w:before="100" w:beforeAutospacing="1" w:after="100" w:afterAutospacing="1" w:line="240" w:lineRule="auto"/>
        <w:outlineLvl w:val="2"/>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Promotional Offers</w:t>
      </w:r>
    </w:p>
    <w:p w14:paraId="38FBBFEB" w14:textId="4AE7E118" w:rsidR="00A744EA" w:rsidRDefault="00A744EA" w:rsidP="00A744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744EA">
        <w:rPr>
          <w:rFonts w:ascii="Times New Roman" w:eastAsia="Times New Roman" w:hAnsi="Times New Roman" w:cs="Times New Roman"/>
          <w:kern w:val="0"/>
          <w14:ligatures w14:val="none"/>
        </w:rPr>
        <w:t>Country</w:t>
      </w:r>
      <w:r>
        <w:rPr>
          <w:rFonts w:ascii="Times New Roman" w:eastAsia="Times New Roman" w:hAnsi="Times New Roman" w:cs="Times New Roman"/>
          <w:kern w:val="0"/>
          <w14:ligatures w14:val="none"/>
        </w:rPr>
        <w:t xml:space="preserve"> </w:t>
      </w:r>
      <w:r w:rsidRPr="00A744EA">
        <w:rPr>
          <w:rFonts w:ascii="Times New Roman" w:eastAsia="Times New Roman" w:hAnsi="Times New Roman" w:cs="Times New Roman"/>
          <w:kern w:val="0"/>
          <w14:ligatures w14:val="none"/>
        </w:rPr>
        <w:t>Offers: Tracks country-based discounts and special terms for policies offered in different regions.</w:t>
      </w:r>
    </w:p>
    <w:p w14:paraId="0336C846" w14:textId="77777777" w:rsid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p>
    <w:p w14:paraId="718A9ED3" w14:textId="77777777" w:rsid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p>
    <w:p w14:paraId="79500BEC" w14:textId="55EC0F08" w:rsid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Added  below a screenshot of the Database with the tables which were created in </w:t>
      </w:r>
      <w:proofErr w:type="spellStart"/>
      <w:r>
        <w:rPr>
          <w:rFonts w:ascii="Times New Roman" w:eastAsia="Times New Roman" w:hAnsi="Times New Roman" w:cs="Times New Roman"/>
          <w:kern w:val="0"/>
          <w14:ligatures w14:val="none"/>
        </w:rPr>
        <w:t>MySql</w:t>
      </w:r>
      <w:proofErr w:type="spellEnd"/>
      <w:r w:rsidR="00C552D4">
        <w:rPr>
          <w:rFonts w:ascii="Times New Roman" w:eastAsia="Times New Roman" w:hAnsi="Times New Roman" w:cs="Times New Roman"/>
          <w:kern w:val="0"/>
          <w14:ligatures w14:val="none"/>
        </w:rPr>
        <w:t>.</w:t>
      </w:r>
    </w:p>
    <w:p w14:paraId="1AA2D340" w14:textId="5074405E" w:rsidR="00A744EA" w:rsidRP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6D636BC" wp14:editId="7F16DDFF">
            <wp:extent cx="5943600" cy="4594225"/>
            <wp:effectExtent l="0" t="0" r="0" b="3175"/>
            <wp:docPr id="159348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8221"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14:paraId="4CA1EDF6" w14:textId="77777777" w:rsidR="00A744EA" w:rsidRPr="00A744EA" w:rsidRDefault="00A744EA" w:rsidP="00A744EA">
      <w:pPr>
        <w:spacing w:before="100" w:beforeAutospacing="1" w:after="100" w:afterAutospacing="1" w:line="240" w:lineRule="auto"/>
        <w:rPr>
          <w:rFonts w:ascii="Times New Roman" w:eastAsia="Times New Roman" w:hAnsi="Times New Roman" w:cs="Times New Roman"/>
          <w:kern w:val="0"/>
          <w14:ligatures w14:val="none"/>
        </w:rPr>
      </w:pPr>
    </w:p>
    <w:p w14:paraId="47C18659" w14:textId="77777777" w:rsidR="00C552D4" w:rsidRPr="00C552D4" w:rsidRDefault="00C552D4" w:rsidP="00C552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552D4">
        <w:rPr>
          <w:rFonts w:ascii="Times New Roman" w:eastAsia="Times New Roman" w:hAnsi="Times New Roman" w:cs="Times New Roman"/>
          <w:b/>
          <w:bCs/>
          <w:kern w:val="0"/>
          <w:sz w:val="36"/>
          <w:szCs w:val="36"/>
          <w14:ligatures w14:val="none"/>
        </w:rPr>
        <w:t>2. Data Insertion</w:t>
      </w:r>
    </w:p>
    <w:p w14:paraId="664BD148" w14:textId="71C24BC9" w:rsidR="00C552D4" w:rsidRPr="00C552D4" w:rsidRDefault="00C552D4" w:rsidP="00C552D4">
      <w:p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 xml:space="preserve">To validate </w:t>
      </w:r>
      <w:r w:rsidR="00D96ACA">
        <w:rPr>
          <w:rFonts w:ascii="Times New Roman" w:eastAsia="Times New Roman" w:hAnsi="Times New Roman" w:cs="Times New Roman"/>
          <w:kern w:val="0"/>
          <w14:ligatures w14:val="none"/>
        </w:rPr>
        <w:t xml:space="preserve">my </w:t>
      </w:r>
      <w:r w:rsidRPr="00C552D4">
        <w:rPr>
          <w:rFonts w:ascii="Times New Roman" w:eastAsia="Times New Roman" w:hAnsi="Times New Roman" w:cs="Times New Roman"/>
          <w:kern w:val="0"/>
          <w14:ligatures w14:val="none"/>
        </w:rPr>
        <w:t xml:space="preserve">schema and ensure real-world applicability, </w:t>
      </w:r>
      <w:r w:rsidR="00D96ACA">
        <w:rPr>
          <w:rFonts w:ascii="Times New Roman" w:eastAsia="Times New Roman" w:hAnsi="Times New Roman" w:cs="Times New Roman"/>
          <w:kern w:val="0"/>
          <w14:ligatures w14:val="none"/>
        </w:rPr>
        <w:t>I have</w:t>
      </w:r>
      <w:r w:rsidRPr="00C552D4">
        <w:rPr>
          <w:rFonts w:ascii="Times New Roman" w:eastAsia="Times New Roman" w:hAnsi="Times New Roman" w:cs="Times New Roman"/>
          <w:kern w:val="0"/>
          <w14:ligatures w14:val="none"/>
        </w:rPr>
        <w:t xml:space="preserve"> populated the database with sample data:</w:t>
      </w:r>
    </w:p>
    <w:p w14:paraId="05A8A5E7"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Customers</w:t>
      </w:r>
    </w:p>
    <w:p w14:paraId="31F1543A" w14:textId="49E0733B" w:rsidR="00C552D4" w:rsidRPr="00C552D4" w:rsidRDefault="00C552D4" w:rsidP="00C552D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Added 2</w:t>
      </w:r>
      <w:r w:rsidRPr="00C552D4">
        <w:rPr>
          <w:rFonts w:ascii="Times New Roman" w:eastAsia="Times New Roman" w:hAnsi="Times New Roman" w:cs="Times New Roman"/>
          <w:kern w:val="0"/>
          <w14:ligatures w14:val="none"/>
        </w:rPr>
        <w:t>0</w:t>
      </w:r>
      <w:r w:rsidRPr="00C552D4">
        <w:rPr>
          <w:rFonts w:ascii="Times New Roman" w:eastAsia="Times New Roman" w:hAnsi="Times New Roman" w:cs="Times New Roman"/>
          <w:kern w:val="0"/>
          <w14:ligatures w14:val="none"/>
        </w:rPr>
        <w:t xml:space="preserve"> customers with varied demographics, occupations, travel purposes, and risk levels.</w:t>
      </w:r>
    </w:p>
    <w:p w14:paraId="12390F96" w14:textId="77777777" w:rsidR="00C552D4" w:rsidRPr="00C552D4" w:rsidRDefault="00C552D4" w:rsidP="00C552D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Ensured diversity in risk categorization (e.g., business travelers categorized as Low-Medium risk, adventure travelers categorized as High risk).</w:t>
      </w:r>
    </w:p>
    <w:p w14:paraId="3217B127"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Insurance Policies</w:t>
      </w:r>
    </w:p>
    <w:p w14:paraId="51F3FFD5" w14:textId="42B17F04" w:rsidR="00C552D4" w:rsidRPr="00C552D4" w:rsidRDefault="00C552D4" w:rsidP="00C552D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Inserted 10 insurance policies, linking them to different policy types and defining comprehensive coverage details.</w:t>
      </w:r>
    </w:p>
    <w:p w14:paraId="18AA5FFB"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lastRenderedPageBreak/>
        <w:t>Customer Policies</w:t>
      </w:r>
    </w:p>
    <w:p w14:paraId="5B30CC3D" w14:textId="77777777" w:rsidR="00C552D4" w:rsidRPr="00C552D4" w:rsidRDefault="00C552D4" w:rsidP="00C552D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Mapped 20+ customers to their purchased policies, ensuring that expiry dates are valid and match constraints.</w:t>
      </w:r>
    </w:p>
    <w:p w14:paraId="7A1838DE" w14:textId="77777777" w:rsidR="00C552D4" w:rsidRPr="00C552D4" w:rsidRDefault="00C552D4" w:rsidP="00C552D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Addressed duplicate primary key errors by carefully handling customer-policy relationships.</w:t>
      </w:r>
    </w:p>
    <w:p w14:paraId="0E4A8E65"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Claims Management</w:t>
      </w:r>
    </w:p>
    <w:p w14:paraId="5D4561D3" w14:textId="531F703A" w:rsidR="00C552D4" w:rsidRPr="00C552D4" w:rsidRDefault="00C552D4" w:rsidP="00C552D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 xml:space="preserve">Inserted </w:t>
      </w:r>
      <w:r w:rsidRPr="00C552D4">
        <w:rPr>
          <w:rFonts w:ascii="Times New Roman" w:eastAsia="Times New Roman" w:hAnsi="Times New Roman" w:cs="Times New Roman"/>
          <w:kern w:val="0"/>
          <w14:ligatures w14:val="none"/>
        </w:rPr>
        <w:t>20+</w:t>
      </w:r>
      <w:r w:rsidRPr="00C552D4">
        <w:rPr>
          <w:rFonts w:ascii="Times New Roman" w:eastAsia="Times New Roman" w:hAnsi="Times New Roman" w:cs="Times New Roman"/>
          <w:kern w:val="0"/>
          <w14:ligatures w14:val="none"/>
        </w:rPr>
        <w:t>claims with varying statuses (Approved, Pending, Rejected) and different claim amounts.</w:t>
      </w:r>
    </w:p>
    <w:p w14:paraId="49C6D124" w14:textId="77777777" w:rsidR="00C552D4" w:rsidRPr="00C552D4" w:rsidRDefault="00C552D4" w:rsidP="00C552D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Ensured each claim is linked to a valid policy and customer in the system.</w:t>
      </w:r>
    </w:p>
    <w:p w14:paraId="6B5224B9"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Agent Assignments &amp; Sales</w:t>
      </w:r>
    </w:p>
    <w:p w14:paraId="6B2FF78D" w14:textId="0A67B95C" w:rsidR="00D96ACA" w:rsidRPr="00C552D4" w:rsidRDefault="00C552D4" w:rsidP="00D96A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Populated Agent and Agent</w:t>
      </w:r>
      <w:r w:rsidRPr="00C552D4">
        <w:rPr>
          <w:rFonts w:ascii="Times New Roman" w:eastAsia="Times New Roman" w:hAnsi="Times New Roman" w:cs="Times New Roman"/>
          <w:kern w:val="0"/>
          <w14:ligatures w14:val="none"/>
        </w:rPr>
        <w:t xml:space="preserve"> </w:t>
      </w:r>
      <w:r w:rsidRPr="00C552D4">
        <w:rPr>
          <w:rFonts w:ascii="Times New Roman" w:eastAsia="Times New Roman" w:hAnsi="Times New Roman" w:cs="Times New Roman"/>
          <w:kern w:val="0"/>
          <w14:ligatures w14:val="none"/>
        </w:rPr>
        <w:t>Sales tables with 10+ insurance agents who are responsible for handling claims and selling policies.</w:t>
      </w:r>
    </w:p>
    <w:p w14:paraId="44B2D1E2" w14:textId="77777777" w:rsidR="00C552D4" w:rsidRPr="00C552D4" w:rsidRDefault="00C552D4" w:rsidP="00C552D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Tracked sales commissions for agents based on policy sales.</w:t>
      </w:r>
    </w:p>
    <w:p w14:paraId="1B2A9BBA"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Payments &amp; Transactions</w:t>
      </w:r>
    </w:p>
    <w:p w14:paraId="4CA4F321" w14:textId="455B9815" w:rsidR="00C552D4" w:rsidRPr="00C552D4" w:rsidRDefault="00C552D4" w:rsidP="00C552D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Added 1</w:t>
      </w:r>
      <w:r w:rsidRPr="00C552D4">
        <w:rPr>
          <w:rFonts w:ascii="Times New Roman" w:eastAsia="Times New Roman" w:hAnsi="Times New Roman" w:cs="Times New Roman"/>
          <w:kern w:val="0"/>
          <w14:ligatures w14:val="none"/>
        </w:rPr>
        <w:t>0</w:t>
      </w:r>
      <w:r w:rsidRPr="00C552D4">
        <w:rPr>
          <w:rFonts w:ascii="Times New Roman" w:eastAsia="Times New Roman" w:hAnsi="Times New Roman" w:cs="Times New Roman"/>
          <w:kern w:val="0"/>
          <w14:ligatures w14:val="none"/>
        </w:rPr>
        <w:t>+ payment records, ensuring all transactions are mapped correctly to customer policies.</w:t>
      </w:r>
    </w:p>
    <w:p w14:paraId="6F101A8B" w14:textId="77777777" w:rsidR="00C552D4" w:rsidRPr="00C552D4" w:rsidRDefault="00C552D4" w:rsidP="00C552D4">
      <w:pPr>
        <w:spacing w:before="100" w:beforeAutospacing="1" w:after="100" w:afterAutospacing="1" w:line="240" w:lineRule="auto"/>
        <w:outlineLvl w:val="2"/>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Business Partnerships &amp; High-Risk Coverage</w:t>
      </w:r>
    </w:p>
    <w:p w14:paraId="57D7335E" w14:textId="77777777" w:rsidR="00C552D4" w:rsidRDefault="00C552D4" w:rsidP="00C552D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Established partnerships between multiple travel platforms and insurance policies to model real-world collaborations.</w:t>
      </w:r>
    </w:p>
    <w:p w14:paraId="1401339A" w14:textId="77777777" w:rsidR="00D96ACA" w:rsidRPr="00C552D4" w:rsidRDefault="00D96ACA" w:rsidP="00D96ACA">
      <w:pPr>
        <w:spacing w:before="100" w:beforeAutospacing="1" w:after="100" w:afterAutospacing="1" w:line="240" w:lineRule="auto"/>
        <w:ind w:left="720"/>
        <w:rPr>
          <w:rFonts w:ascii="Times New Roman" w:eastAsia="Times New Roman" w:hAnsi="Times New Roman" w:cs="Times New Roman"/>
          <w:kern w:val="0"/>
          <w14:ligatures w14:val="none"/>
        </w:rPr>
      </w:pPr>
    </w:p>
    <w:p w14:paraId="75DA7423" w14:textId="77777777" w:rsidR="00C552D4" w:rsidRPr="00C552D4" w:rsidRDefault="00C552D4" w:rsidP="00C552D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552D4">
        <w:rPr>
          <w:rFonts w:ascii="Times New Roman" w:eastAsia="Times New Roman" w:hAnsi="Times New Roman" w:cs="Times New Roman"/>
          <w:kern w:val="0"/>
          <w14:ligatures w14:val="none"/>
        </w:rPr>
        <w:t>Inserted records for high-risk coverage, such as policies covering adventure travel, high-altitude trekking, and extreme sports.</w:t>
      </w:r>
    </w:p>
    <w:p w14:paraId="1B48EC6F" w14:textId="77777777" w:rsidR="00277598" w:rsidRPr="00C552D4" w:rsidRDefault="00277598"/>
    <w:sectPr w:rsidR="00277598" w:rsidRPr="00C552D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EA6D5" w14:textId="77777777" w:rsidR="00F02F73" w:rsidRDefault="00F02F73" w:rsidP="00D96ACA">
      <w:pPr>
        <w:spacing w:after="0" w:line="240" w:lineRule="auto"/>
      </w:pPr>
      <w:r>
        <w:separator/>
      </w:r>
    </w:p>
  </w:endnote>
  <w:endnote w:type="continuationSeparator" w:id="0">
    <w:p w14:paraId="08464BB1" w14:textId="77777777" w:rsidR="00F02F73" w:rsidRDefault="00F02F73" w:rsidP="00D9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53199" w14:textId="77777777" w:rsidR="00F02F73" w:rsidRDefault="00F02F73" w:rsidP="00D96ACA">
      <w:pPr>
        <w:spacing w:after="0" w:line="240" w:lineRule="auto"/>
      </w:pPr>
      <w:r>
        <w:separator/>
      </w:r>
    </w:p>
  </w:footnote>
  <w:footnote w:type="continuationSeparator" w:id="0">
    <w:p w14:paraId="2AC8D348" w14:textId="77777777" w:rsidR="00F02F73" w:rsidRDefault="00F02F73" w:rsidP="00D9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1227364"/>
      <w:docPartObj>
        <w:docPartGallery w:val="Page Numbers (Top of Page)"/>
        <w:docPartUnique/>
      </w:docPartObj>
    </w:sdtPr>
    <w:sdtContent>
      <w:p w14:paraId="27CB58E7" w14:textId="08CCEF8A" w:rsidR="00D96ACA" w:rsidRDefault="00D96ACA" w:rsidP="00CB0B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53B81E" w14:textId="77777777" w:rsidR="00D96ACA" w:rsidRDefault="00D96ACA" w:rsidP="00D96A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9402518"/>
      <w:docPartObj>
        <w:docPartGallery w:val="Page Numbers (Top of Page)"/>
        <w:docPartUnique/>
      </w:docPartObj>
    </w:sdtPr>
    <w:sdtContent>
      <w:p w14:paraId="586D1132" w14:textId="0BB6DE54" w:rsidR="00D96ACA" w:rsidRDefault="00D96ACA" w:rsidP="00CB0B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C7B4BB" w14:textId="77777777" w:rsidR="00D96ACA" w:rsidRDefault="00D96ACA" w:rsidP="00D96A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996"/>
    <w:multiLevelType w:val="multilevel"/>
    <w:tmpl w:val="96C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B6100"/>
    <w:multiLevelType w:val="multilevel"/>
    <w:tmpl w:val="004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3368E"/>
    <w:multiLevelType w:val="multilevel"/>
    <w:tmpl w:val="5A6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F7CEF"/>
    <w:multiLevelType w:val="multilevel"/>
    <w:tmpl w:val="7F4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671"/>
    <w:multiLevelType w:val="multilevel"/>
    <w:tmpl w:val="38A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64133"/>
    <w:multiLevelType w:val="multilevel"/>
    <w:tmpl w:val="F246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325A7"/>
    <w:multiLevelType w:val="multilevel"/>
    <w:tmpl w:val="738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15B5F"/>
    <w:multiLevelType w:val="multilevel"/>
    <w:tmpl w:val="506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E7C3D"/>
    <w:multiLevelType w:val="multilevel"/>
    <w:tmpl w:val="F272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72FEF"/>
    <w:multiLevelType w:val="multilevel"/>
    <w:tmpl w:val="563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A3E03"/>
    <w:multiLevelType w:val="multilevel"/>
    <w:tmpl w:val="86E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D7C26"/>
    <w:multiLevelType w:val="multilevel"/>
    <w:tmpl w:val="23E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B4547"/>
    <w:multiLevelType w:val="multilevel"/>
    <w:tmpl w:val="11D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A1E37"/>
    <w:multiLevelType w:val="multilevel"/>
    <w:tmpl w:val="D482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7015D"/>
    <w:multiLevelType w:val="multilevel"/>
    <w:tmpl w:val="FD0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737073">
    <w:abstractNumId w:val="5"/>
  </w:num>
  <w:num w:numId="2" w16cid:durableId="1740640338">
    <w:abstractNumId w:val="2"/>
  </w:num>
  <w:num w:numId="3" w16cid:durableId="372507640">
    <w:abstractNumId w:val="9"/>
  </w:num>
  <w:num w:numId="4" w16cid:durableId="1380276804">
    <w:abstractNumId w:val="14"/>
  </w:num>
  <w:num w:numId="5" w16cid:durableId="667908099">
    <w:abstractNumId w:val="7"/>
  </w:num>
  <w:num w:numId="6" w16cid:durableId="655575195">
    <w:abstractNumId w:val="13"/>
  </w:num>
  <w:num w:numId="7" w16cid:durableId="1415469828">
    <w:abstractNumId w:val="6"/>
  </w:num>
  <w:num w:numId="8" w16cid:durableId="1351252128">
    <w:abstractNumId w:val="11"/>
  </w:num>
  <w:num w:numId="9" w16cid:durableId="359431524">
    <w:abstractNumId w:val="1"/>
  </w:num>
  <w:num w:numId="10" w16cid:durableId="61215617">
    <w:abstractNumId w:val="3"/>
  </w:num>
  <w:num w:numId="11" w16cid:durableId="327098900">
    <w:abstractNumId w:val="12"/>
  </w:num>
  <w:num w:numId="12" w16cid:durableId="1955674657">
    <w:abstractNumId w:val="0"/>
  </w:num>
  <w:num w:numId="13" w16cid:durableId="1164737249">
    <w:abstractNumId w:val="8"/>
  </w:num>
  <w:num w:numId="14" w16cid:durableId="1310745434">
    <w:abstractNumId w:val="10"/>
  </w:num>
  <w:num w:numId="15" w16cid:durableId="957567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EA"/>
    <w:rsid w:val="00277598"/>
    <w:rsid w:val="003A7710"/>
    <w:rsid w:val="004168CB"/>
    <w:rsid w:val="0052230E"/>
    <w:rsid w:val="00657CA7"/>
    <w:rsid w:val="00A011ED"/>
    <w:rsid w:val="00A744EA"/>
    <w:rsid w:val="00C552D4"/>
    <w:rsid w:val="00D96ACA"/>
    <w:rsid w:val="00F0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0D0B8"/>
  <w15:chartTrackingRefBased/>
  <w15:docId w15:val="{C04FB66B-A62E-E240-854F-C14B5014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4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4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4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4EA"/>
    <w:rPr>
      <w:rFonts w:eastAsiaTheme="majorEastAsia" w:cstheme="majorBidi"/>
      <w:color w:val="272727" w:themeColor="text1" w:themeTint="D8"/>
    </w:rPr>
  </w:style>
  <w:style w:type="paragraph" w:styleId="Title">
    <w:name w:val="Title"/>
    <w:basedOn w:val="Normal"/>
    <w:next w:val="Normal"/>
    <w:link w:val="TitleChar"/>
    <w:uiPriority w:val="10"/>
    <w:qFormat/>
    <w:rsid w:val="00A7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4EA"/>
    <w:pPr>
      <w:spacing w:before="160"/>
      <w:jc w:val="center"/>
    </w:pPr>
    <w:rPr>
      <w:i/>
      <w:iCs/>
      <w:color w:val="404040" w:themeColor="text1" w:themeTint="BF"/>
    </w:rPr>
  </w:style>
  <w:style w:type="character" w:customStyle="1" w:styleId="QuoteChar">
    <w:name w:val="Quote Char"/>
    <w:basedOn w:val="DefaultParagraphFont"/>
    <w:link w:val="Quote"/>
    <w:uiPriority w:val="29"/>
    <w:rsid w:val="00A744EA"/>
    <w:rPr>
      <w:i/>
      <w:iCs/>
      <w:color w:val="404040" w:themeColor="text1" w:themeTint="BF"/>
    </w:rPr>
  </w:style>
  <w:style w:type="paragraph" w:styleId="ListParagraph">
    <w:name w:val="List Paragraph"/>
    <w:basedOn w:val="Normal"/>
    <w:uiPriority w:val="34"/>
    <w:qFormat/>
    <w:rsid w:val="00A744EA"/>
    <w:pPr>
      <w:ind w:left="720"/>
      <w:contextualSpacing/>
    </w:pPr>
  </w:style>
  <w:style w:type="character" w:styleId="IntenseEmphasis">
    <w:name w:val="Intense Emphasis"/>
    <w:basedOn w:val="DefaultParagraphFont"/>
    <w:uiPriority w:val="21"/>
    <w:qFormat/>
    <w:rsid w:val="00A744EA"/>
    <w:rPr>
      <w:i/>
      <w:iCs/>
      <w:color w:val="0F4761" w:themeColor="accent1" w:themeShade="BF"/>
    </w:rPr>
  </w:style>
  <w:style w:type="paragraph" w:styleId="IntenseQuote">
    <w:name w:val="Intense Quote"/>
    <w:basedOn w:val="Normal"/>
    <w:next w:val="Normal"/>
    <w:link w:val="IntenseQuoteChar"/>
    <w:uiPriority w:val="30"/>
    <w:qFormat/>
    <w:rsid w:val="00A7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4EA"/>
    <w:rPr>
      <w:i/>
      <w:iCs/>
      <w:color w:val="0F4761" w:themeColor="accent1" w:themeShade="BF"/>
    </w:rPr>
  </w:style>
  <w:style w:type="character" w:styleId="IntenseReference">
    <w:name w:val="Intense Reference"/>
    <w:basedOn w:val="DefaultParagraphFont"/>
    <w:uiPriority w:val="32"/>
    <w:qFormat/>
    <w:rsid w:val="00A744EA"/>
    <w:rPr>
      <w:b/>
      <w:bCs/>
      <w:smallCaps/>
      <w:color w:val="0F4761" w:themeColor="accent1" w:themeShade="BF"/>
      <w:spacing w:val="5"/>
    </w:rPr>
  </w:style>
  <w:style w:type="character" w:styleId="Strong">
    <w:name w:val="Strong"/>
    <w:basedOn w:val="DefaultParagraphFont"/>
    <w:uiPriority w:val="22"/>
    <w:qFormat/>
    <w:rsid w:val="00A744EA"/>
    <w:rPr>
      <w:b/>
      <w:bCs/>
    </w:rPr>
  </w:style>
  <w:style w:type="paragraph" w:styleId="NormalWeb">
    <w:name w:val="Normal (Web)"/>
    <w:basedOn w:val="Normal"/>
    <w:uiPriority w:val="99"/>
    <w:semiHidden/>
    <w:unhideWhenUsed/>
    <w:rsid w:val="00A744E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96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CA"/>
  </w:style>
  <w:style w:type="character" w:styleId="PageNumber">
    <w:name w:val="page number"/>
    <w:basedOn w:val="DefaultParagraphFont"/>
    <w:uiPriority w:val="99"/>
    <w:semiHidden/>
    <w:unhideWhenUsed/>
    <w:rsid w:val="00D9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66861">
      <w:bodyDiv w:val="1"/>
      <w:marLeft w:val="0"/>
      <w:marRight w:val="0"/>
      <w:marTop w:val="0"/>
      <w:marBottom w:val="0"/>
      <w:divBdr>
        <w:top w:val="none" w:sz="0" w:space="0" w:color="auto"/>
        <w:left w:val="none" w:sz="0" w:space="0" w:color="auto"/>
        <w:bottom w:val="none" w:sz="0" w:space="0" w:color="auto"/>
        <w:right w:val="none" w:sz="0" w:space="0" w:color="auto"/>
      </w:divBdr>
    </w:div>
    <w:div w:id="659965930">
      <w:bodyDiv w:val="1"/>
      <w:marLeft w:val="0"/>
      <w:marRight w:val="0"/>
      <w:marTop w:val="0"/>
      <w:marBottom w:val="0"/>
      <w:divBdr>
        <w:top w:val="none" w:sz="0" w:space="0" w:color="auto"/>
        <w:left w:val="none" w:sz="0" w:space="0" w:color="auto"/>
        <w:bottom w:val="none" w:sz="0" w:space="0" w:color="auto"/>
        <w:right w:val="none" w:sz="0" w:space="0" w:color="auto"/>
      </w:divBdr>
    </w:div>
    <w:div w:id="15634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cp:revision>
  <dcterms:created xsi:type="dcterms:W3CDTF">2025-03-20T02:28:00Z</dcterms:created>
  <dcterms:modified xsi:type="dcterms:W3CDTF">2025-03-20T02:42:00Z</dcterms:modified>
</cp:coreProperties>
</file>