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CD52C" w14:textId="3FCF1642" w:rsidR="000A0DAC" w:rsidRPr="00865F40" w:rsidRDefault="00865F40" w:rsidP="00865F40">
      <w:pPr>
        <w:jc w:val="center"/>
        <w:rPr>
          <w:rFonts w:ascii="Helvetica" w:hAnsi="Helvetica" w:cs="Helvetica"/>
          <w:b/>
          <w:bCs/>
          <w:sz w:val="32"/>
          <w:szCs w:val="32"/>
        </w:rPr>
      </w:pPr>
      <w:r w:rsidRPr="00865F40">
        <w:rPr>
          <w:rFonts w:ascii="Helvetica" w:hAnsi="Helvetica" w:cs="Helvetica"/>
          <w:b/>
          <w:bCs/>
          <w:sz w:val="32"/>
          <w:szCs w:val="32"/>
        </w:rPr>
        <w:t>Phase 2 Process/Contribution Memo</w:t>
      </w:r>
    </w:p>
    <w:p w14:paraId="0695C5A3" w14:textId="6130758E" w:rsidR="00865F40" w:rsidRPr="00865F40" w:rsidRDefault="00865F40" w:rsidP="00865F40">
      <w:pPr>
        <w:jc w:val="center"/>
        <w:rPr>
          <w:rFonts w:ascii="Helvetica" w:hAnsi="Helvetica" w:cs="Helvetica"/>
          <w:sz w:val="28"/>
          <w:szCs w:val="28"/>
        </w:rPr>
      </w:pPr>
      <w:r w:rsidRPr="00865F40">
        <w:rPr>
          <w:rFonts w:ascii="Helvetica" w:hAnsi="Helvetica" w:cs="Helvetica"/>
          <w:sz w:val="28"/>
          <w:szCs w:val="28"/>
        </w:rPr>
        <w:t>Name: Akash Gajendra</w:t>
      </w:r>
    </w:p>
    <w:p w14:paraId="61FE4D0C" w14:textId="16493344" w:rsidR="00865F40" w:rsidRPr="00A513F9" w:rsidRDefault="00865F40" w:rsidP="00A513F9">
      <w:pPr>
        <w:jc w:val="center"/>
        <w:rPr>
          <w:rFonts w:ascii="Helvetica" w:hAnsi="Helvetica" w:cs="Helvetica"/>
          <w:sz w:val="28"/>
          <w:szCs w:val="28"/>
        </w:rPr>
      </w:pPr>
      <w:r w:rsidRPr="00865F40">
        <w:rPr>
          <w:rFonts w:ascii="Helvetica" w:hAnsi="Helvetica" w:cs="Helvetica"/>
          <w:sz w:val="28"/>
          <w:szCs w:val="28"/>
        </w:rPr>
        <w:t>UIN: 927009622</w:t>
      </w:r>
    </w:p>
    <w:p w14:paraId="3DA4011C" w14:textId="77777777" w:rsidR="00AC7086" w:rsidRPr="00C243CA" w:rsidRDefault="00AC7086" w:rsidP="003A2191">
      <w:pPr>
        <w:jc w:val="both"/>
        <w:rPr>
          <w:rFonts w:ascii="Helvetica" w:hAnsi="Helvetica" w:cs="Helvetica"/>
          <w:b/>
          <w:bCs/>
          <w:sz w:val="26"/>
          <w:szCs w:val="26"/>
        </w:rPr>
      </w:pPr>
      <w:r w:rsidRPr="00C243CA">
        <w:rPr>
          <w:rFonts w:ascii="Helvetica" w:hAnsi="Helvetica" w:cs="Helvetica"/>
          <w:b/>
          <w:bCs/>
          <w:sz w:val="26"/>
          <w:szCs w:val="26"/>
        </w:rPr>
        <w:t>Part A</w:t>
      </w:r>
    </w:p>
    <w:p w14:paraId="43086F76" w14:textId="7355CCF0" w:rsidR="00865F40" w:rsidRPr="00865F40" w:rsidRDefault="00865F40" w:rsidP="003A2191">
      <w:pPr>
        <w:jc w:val="both"/>
        <w:rPr>
          <w:rFonts w:ascii="Helvetica" w:hAnsi="Helvetica" w:cs="Helvetica"/>
          <w:sz w:val="21"/>
          <w:szCs w:val="21"/>
        </w:rPr>
      </w:pPr>
      <w:r w:rsidRPr="00865F40">
        <w:rPr>
          <w:rFonts w:ascii="Helvetica" w:hAnsi="Helvetica" w:cs="Helvetica"/>
          <w:sz w:val="21"/>
          <w:szCs w:val="21"/>
        </w:rPr>
        <w:t>Last week, we prepared our design document which conceptualized a database using</w:t>
      </w:r>
      <w:r w:rsidR="00DF5C64">
        <w:rPr>
          <w:rFonts w:ascii="Helvetica" w:hAnsi="Helvetica" w:cs="Helvetica"/>
          <w:sz w:val="21"/>
          <w:szCs w:val="21"/>
        </w:rPr>
        <w:t xml:space="preserve"> </w:t>
      </w:r>
      <w:r w:rsidRPr="00865F40">
        <w:rPr>
          <w:rFonts w:ascii="Helvetica" w:hAnsi="Helvetica" w:cs="Helvetica"/>
          <w:sz w:val="21"/>
          <w:szCs w:val="21"/>
        </w:rPr>
        <w:t>5 separate entities - Analyst, User, Movie, Actor and Director - each of which had</w:t>
      </w:r>
      <w:r w:rsidR="00DF5C64">
        <w:rPr>
          <w:rFonts w:ascii="Helvetica" w:hAnsi="Helvetica" w:cs="Helvetica"/>
          <w:sz w:val="21"/>
          <w:szCs w:val="21"/>
        </w:rPr>
        <w:t xml:space="preserve"> </w:t>
      </w:r>
      <w:r w:rsidRPr="00865F40">
        <w:rPr>
          <w:rFonts w:ascii="Helvetica" w:hAnsi="Helvetica" w:cs="Helvetica"/>
          <w:sz w:val="21"/>
          <w:szCs w:val="21"/>
        </w:rPr>
        <w:t xml:space="preserve">their own set of relationships and fields. </w:t>
      </w:r>
    </w:p>
    <w:p w14:paraId="757F7D80" w14:textId="5B293ADE" w:rsidR="003F7408" w:rsidRDefault="00865F40" w:rsidP="003A2191">
      <w:pPr>
        <w:jc w:val="both"/>
        <w:rPr>
          <w:rFonts w:ascii="Helvetica" w:hAnsi="Helvetica" w:cs="Helvetica"/>
          <w:sz w:val="21"/>
          <w:szCs w:val="21"/>
        </w:rPr>
      </w:pPr>
      <w:r>
        <w:rPr>
          <w:rFonts w:ascii="Helvetica" w:hAnsi="Helvetica" w:cs="Helvetica"/>
          <w:sz w:val="21"/>
          <w:szCs w:val="21"/>
        </w:rPr>
        <w:t>Upon</w:t>
      </w:r>
      <w:r w:rsidRPr="00865F40">
        <w:rPr>
          <w:rFonts w:ascii="Helvetica" w:hAnsi="Helvetica" w:cs="Helvetica"/>
          <w:sz w:val="21"/>
          <w:szCs w:val="21"/>
        </w:rPr>
        <w:t xml:space="preserve"> </w:t>
      </w:r>
      <w:r>
        <w:rPr>
          <w:rFonts w:ascii="Helvetica" w:hAnsi="Helvetica" w:cs="Helvetica"/>
          <w:sz w:val="21"/>
          <w:szCs w:val="21"/>
        </w:rPr>
        <w:t xml:space="preserve">receiving </w:t>
      </w:r>
      <w:r w:rsidRPr="00865F40">
        <w:rPr>
          <w:rFonts w:ascii="Helvetica" w:hAnsi="Helvetica" w:cs="Helvetica"/>
          <w:sz w:val="21"/>
          <w:szCs w:val="21"/>
        </w:rPr>
        <w:t xml:space="preserve">the data, we </w:t>
      </w:r>
      <w:r>
        <w:rPr>
          <w:rFonts w:ascii="Helvetica" w:hAnsi="Helvetica" w:cs="Helvetica"/>
          <w:sz w:val="21"/>
          <w:szCs w:val="21"/>
        </w:rPr>
        <w:t>kickstarted our</w:t>
      </w:r>
      <w:r w:rsidRPr="00865F40">
        <w:rPr>
          <w:rFonts w:ascii="Helvetica" w:hAnsi="Helvetica" w:cs="Helvetica"/>
          <w:sz w:val="21"/>
          <w:szCs w:val="21"/>
        </w:rPr>
        <w:t xml:space="preserve"> discovery phase wh</w:t>
      </w:r>
      <w:r>
        <w:rPr>
          <w:rFonts w:ascii="Helvetica" w:hAnsi="Helvetica" w:cs="Helvetica"/>
          <w:sz w:val="21"/>
          <w:szCs w:val="21"/>
        </w:rPr>
        <w:t>ere we tried to understand the datasets on a deeper level</w:t>
      </w:r>
      <w:r w:rsidR="00F01112">
        <w:rPr>
          <w:rFonts w:ascii="Helvetica" w:hAnsi="Helvetica" w:cs="Helvetica"/>
          <w:sz w:val="21"/>
          <w:szCs w:val="21"/>
        </w:rPr>
        <w:t xml:space="preserve"> by analyzing the kinds of fields and entries they contained. After this analysis, it became clear that our assumptions about the data during the design document phase had been inaccurate to a certain degree we reconstructed our entity relationship diagram to reflect the datasets we obtained</w:t>
      </w:r>
      <w:r w:rsidR="007E0205">
        <w:rPr>
          <w:rFonts w:ascii="Helvetica" w:hAnsi="Helvetica" w:cs="Helvetica"/>
          <w:sz w:val="21"/>
          <w:szCs w:val="21"/>
        </w:rPr>
        <w:t>. The changes have been listed design changes section of the document. Upon completion of the discovery phase, we began the data-preprocessing phase where we cleaned and formatted the data according to our database needs.</w:t>
      </w:r>
      <w:r w:rsidR="001937FA">
        <w:rPr>
          <w:rFonts w:ascii="Helvetica" w:hAnsi="Helvetica" w:cs="Helvetica"/>
          <w:sz w:val="21"/>
          <w:szCs w:val="21"/>
        </w:rPr>
        <w:t xml:space="preserve"> These are some </w:t>
      </w:r>
      <w:r w:rsidR="001937FA" w:rsidRPr="00926451">
        <w:rPr>
          <w:rFonts w:ascii="Helvetica" w:hAnsi="Helvetica" w:cs="Helvetica"/>
          <w:b/>
          <w:bCs/>
          <w:sz w:val="21"/>
          <w:szCs w:val="21"/>
        </w:rPr>
        <w:t xml:space="preserve">but not </w:t>
      </w:r>
      <w:r w:rsidR="008B1EA8" w:rsidRPr="00926451">
        <w:rPr>
          <w:rFonts w:ascii="Helvetica" w:hAnsi="Helvetica" w:cs="Helvetica"/>
          <w:b/>
          <w:bCs/>
          <w:sz w:val="21"/>
          <w:szCs w:val="21"/>
        </w:rPr>
        <w:t>all</w:t>
      </w:r>
      <w:r w:rsidR="001937FA">
        <w:rPr>
          <w:rFonts w:ascii="Helvetica" w:hAnsi="Helvetica" w:cs="Helvetica"/>
          <w:sz w:val="21"/>
          <w:szCs w:val="21"/>
        </w:rPr>
        <w:t xml:space="preserve"> the changes that we performed to the files</w:t>
      </w:r>
    </w:p>
    <w:p w14:paraId="3C5B1C3A" w14:textId="11FB9779" w:rsidR="003F7408" w:rsidRDefault="003F7408" w:rsidP="003A2191">
      <w:pPr>
        <w:pStyle w:val="ListParagraph"/>
        <w:numPr>
          <w:ilvl w:val="0"/>
          <w:numId w:val="1"/>
        </w:numPr>
        <w:jc w:val="both"/>
        <w:rPr>
          <w:rFonts w:ascii="Helvetica" w:hAnsi="Helvetica" w:cs="Helvetica"/>
          <w:sz w:val="21"/>
          <w:szCs w:val="21"/>
        </w:rPr>
      </w:pPr>
      <w:r>
        <w:rPr>
          <w:rFonts w:ascii="Helvetica" w:hAnsi="Helvetica" w:cs="Helvetica"/>
          <w:sz w:val="21"/>
          <w:szCs w:val="21"/>
        </w:rPr>
        <w:t xml:space="preserve">crew.csv </w:t>
      </w:r>
      <w:r w:rsidR="00F05270">
        <w:rPr>
          <w:rFonts w:ascii="Helvetica" w:hAnsi="Helvetica" w:cs="Helvetica"/>
          <w:sz w:val="21"/>
          <w:szCs w:val="21"/>
        </w:rPr>
        <w:t>– Delete</w:t>
      </w:r>
      <w:r>
        <w:rPr>
          <w:rFonts w:ascii="Helvetica" w:hAnsi="Helvetica" w:cs="Helvetica"/>
          <w:sz w:val="21"/>
          <w:szCs w:val="21"/>
        </w:rPr>
        <w:t xml:space="preserve"> first column,</w:t>
      </w:r>
      <w:r w:rsidR="00744FEB">
        <w:rPr>
          <w:rFonts w:ascii="Helvetica" w:hAnsi="Helvetica" w:cs="Helvetica"/>
          <w:sz w:val="21"/>
          <w:szCs w:val="21"/>
        </w:rPr>
        <w:t xml:space="preserve"> Check for missing movie entry</w:t>
      </w:r>
    </w:p>
    <w:p w14:paraId="24EC0AEB" w14:textId="0D314E09" w:rsidR="003F7408" w:rsidRDefault="003F7408" w:rsidP="003A2191">
      <w:pPr>
        <w:pStyle w:val="ListParagraph"/>
        <w:numPr>
          <w:ilvl w:val="0"/>
          <w:numId w:val="1"/>
        </w:numPr>
        <w:jc w:val="both"/>
        <w:rPr>
          <w:rFonts w:ascii="Helvetica" w:hAnsi="Helvetica" w:cs="Helvetica"/>
          <w:sz w:val="21"/>
          <w:szCs w:val="21"/>
        </w:rPr>
      </w:pPr>
      <w:r>
        <w:rPr>
          <w:rFonts w:ascii="Helvetica" w:hAnsi="Helvetica" w:cs="Helvetica"/>
          <w:sz w:val="21"/>
          <w:szCs w:val="21"/>
        </w:rPr>
        <w:t xml:space="preserve">names.csv – </w:t>
      </w:r>
      <w:r>
        <w:rPr>
          <w:rFonts w:ascii="Helvetica" w:hAnsi="Helvetica" w:cs="Helvetica"/>
          <w:sz w:val="21"/>
          <w:szCs w:val="21"/>
        </w:rPr>
        <w:t>Delete first column,</w:t>
      </w:r>
      <w:r w:rsidR="00744FEB">
        <w:rPr>
          <w:rFonts w:ascii="Helvetica" w:hAnsi="Helvetica" w:cs="Helvetica"/>
          <w:sz w:val="21"/>
          <w:szCs w:val="21"/>
        </w:rPr>
        <w:t xml:space="preserve"> Check for duplicates</w:t>
      </w:r>
    </w:p>
    <w:p w14:paraId="329A5613" w14:textId="54E849E8" w:rsidR="003F7408" w:rsidRDefault="003F7408" w:rsidP="003A2191">
      <w:pPr>
        <w:pStyle w:val="ListParagraph"/>
        <w:numPr>
          <w:ilvl w:val="0"/>
          <w:numId w:val="1"/>
        </w:numPr>
        <w:jc w:val="both"/>
        <w:rPr>
          <w:rFonts w:ascii="Helvetica" w:hAnsi="Helvetica" w:cs="Helvetica"/>
          <w:sz w:val="21"/>
          <w:szCs w:val="21"/>
        </w:rPr>
      </w:pPr>
      <w:r>
        <w:rPr>
          <w:rFonts w:ascii="Helvetica" w:hAnsi="Helvetica" w:cs="Helvetica"/>
          <w:sz w:val="21"/>
          <w:szCs w:val="21"/>
        </w:rPr>
        <w:t xml:space="preserve">principals.csv – </w:t>
      </w:r>
      <w:r>
        <w:rPr>
          <w:rFonts w:ascii="Helvetica" w:hAnsi="Helvetica" w:cs="Helvetica"/>
          <w:sz w:val="21"/>
          <w:szCs w:val="21"/>
        </w:rPr>
        <w:t>Delete first column,</w:t>
      </w:r>
      <w:r>
        <w:rPr>
          <w:rFonts w:ascii="Helvetica" w:hAnsi="Helvetica" w:cs="Helvetica"/>
          <w:sz w:val="21"/>
          <w:szCs w:val="21"/>
        </w:rPr>
        <w:t xml:space="preserve"> </w:t>
      </w:r>
      <w:r w:rsidR="00744FEB">
        <w:rPr>
          <w:rFonts w:ascii="Helvetica" w:hAnsi="Helvetica" w:cs="Helvetica"/>
          <w:sz w:val="21"/>
          <w:szCs w:val="21"/>
        </w:rPr>
        <w:t>Check for duplicate entries with same Title ID &amp; Name ID &amp; Category and delete the duplicates</w:t>
      </w:r>
    </w:p>
    <w:p w14:paraId="5A6EA947" w14:textId="048AED13" w:rsidR="003F7408" w:rsidRDefault="003F7408" w:rsidP="003A2191">
      <w:pPr>
        <w:pStyle w:val="ListParagraph"/>
        <w:numPr>
          <w:ilvl w:val="0"/>
          <w:numId w:val="1"/>
        </w:numPr>
        <w:jc w:val="both"/>
        <w:rPr>
          <w:rFonts w:ascii="Helvetica" w:hAnsi="Helvetica" w:cs="Helvetica"/>
          <w:sz w:val="21"/>
          <w:szCs w:val="21"/>
        </w:rPr>
      </w:pPr>
      <w:r>
        <w:rPr>
          <w:rFonts w:ascii="Helvetica" w:hAnsi="Helvetica" w:cs="Helvetica"/>
          <w:sz w:val="21"/>
          <w:szCs w:val="21"/>
        </w:rPr>
        <w:t xml:space="preserve">customer_rating.csv – </w:t>
      </w:r>
      <w:r>
        <w:rPr>
          <w:rFonts w:ascii="Helvetica" w:hAnsi="Helvetica" w:cs="Helvetica"/>
          <w:sz w:val="21"/>
          <w:szCs w:val="21"/>
        </w:rPr>
        <w:t>Delete first column,</w:t>
      </w:r>
      <w:r>
        <w:rPr>
          <w:rFonts w:ascii="Helvetica" w:hAnsi="Helvetica" w:cs="Helvetica"/>
          <w:sz w:val="21"/>
          <w:szCs w:val="21"/>
        </w:rPr>
        <w:t xml:space="preserve"> Check for duplicate reviews by the user for the same movie and delete the earlier one</w:t>
      </w:r>
    </w:p>
    <w:p w14:paraId="4160B604" w14:textId="7008E802" w:rsidR="003F7408" w:rsidRDefault="003F7408" w:rsidP="003A2191">
      <w:pPr>
        <w:pStyle w:val="ListParagraph"/>
        <w:numPr>
          <w:ilvl w:val="0"/>
          <w:numId w:val="1"/>
        </w:numPr>
        <w:jc w:val="both"/>
        <w:rPr>
          <w:rFonts w:ascii="Helvetica" w:hAnsi="Helvetica" w:cs="Helvetica"/>
          <w:sz w:val="21"/>
          <w:szCs w:val="21"/>
        </w:rPr>
      </w:pPr>
      <w:r>
        <w:rPr>
          <w:rFonts w:ascii="Helvetica" w:hAnsi="Helvetica" w:cs="Helvetica"/>
          <w:sz w:val="21"/>
          <w:szCs w:val="21"/>
        </w:rPr>
        <w:t>titles.csv –</w:t>
      </w:r>
      <w:r w:rsidRPr="003F7408">
        <w:rPr>
          <w:rFonts w:ascii="Helvetica" w:hAnsi="Helvetica" w:cs="Helvetica"/>
          <w:sz w:val="21"/>
          <w:szCs w:val="21"/>
        </w:rPr>
        <w:t xml:space="preserve"> </w:t>
      </w:r>
      <w:r>
        <w:rPr>
          <w:rFonts w:ascii="Helvetica" w:hAnsi="Helvetica" w:cs="Helvetica"/>
          <w:sz w:val="21"/>
          <w:szCs w:val="21"/>
        </w:rPr>
        <w:t xml:space="preserve">Delete first column, </w:t>
      </w:r>
      <w:r w:rsidR="002F0B68">
        <w:rPr>
          <w:rFonts w:ascii="Helvetica" w:hAnsi="Helvetica" w:cs="Helvetica"/>
          <w:sz w:val="21"/>
          <w:szCs w:val="21"/>
        </w:rPr>
        <w:t>Ignore</w:t>
      </w:r>
      <w:r>
        <w:rPr>
          <w:rFonts w:ascii="Helvetica" w:hAnsi="Helvetica" w:cs="Helvetica"/>
          <w:sz w:val="21"/>
          <w:szCs w:val="21"/>
        </w:rPr>
        <w:t xml:space="preserve"> ‘year’, Check for duplicates</w:t>
      </w:r>
    </w:p>
    <w:p w14:paraId="40894A1A" w14:textId="77777777" w:rsidR="0029423D" w:rsidRDefault="001937FA" w:rsidP="003A2191">
      <w:pPr>
        <w:jc w:val="both"/>
        <w:rPr>
          <w:rFonts w:ascii="Helvetica" w:hAnsi="Helvetica" w:cs="Helvetica"/>
          <w:sz w:val="21"/>
          <w:szCs w:val="21"/>
        </w:rPr>
      </w:pPr>
      <w:r>
        <w:rPr>
          <w:rFonts w:ascii="Helvetica" w:hAnsi="Helvetica" w:cs="Helvetica"/>
          <w:sz w:val="21"/>
          <w:szCs w:val="21"/>
        </w:rPr>
        <w:t>In general, our approach to pre-processing consisted primarily of getting rid of duplicates, find missing values and looking for null values.</w:t>
      </w:r>
      <w:r w:rsidR="00DF5C64">
        <w:rPr>
          <w:rFonts w:ascii="Helvetica" w:hAnsi="Helvetica" w:cs="Helvetica"/>
          <w:sz w:val="21"/>
          <w:szCs w:val="21"/>
        </w:rPr>
        <w:t xml:space="preserve"> </w:t>
      </w:r>
      <w:r w:rsidR="0029423D">
        <w:rPr>
          <w:rFonts w:ascii="Helvetica" w:hAnsi="Helvetica" w:cs="Helvetica"/>
          <w:sz w:val="21"/>
          <w:szCs w:val="21"/>
        </w:rPr>
        <w:t>After this phase was completed, we created the database and populated all the entities. Along with this, we sketched out the final design for application GUI.</w:t>
      </w:r>
    </w:p>
    <w:p w14:paraId="1BA05648" w14:textId="642BACB0" w:rsidR="00B34CCD" w:rsidRDefault="0029423D" w:rsidP="003A2191">
      <w:pPr>
        <w:jc w:val="both"/>
        <w:rPr>
          <w:rFonts w:ascii="Helvetica" w:hAnsi="Helvetica" w:cs="Helvetica"/>
          <w:sz w:val="21"/>
          <w:szCs w:val="21"/>
        </w:rPr>
      </w:pPr>
      <w:r w:rsidRPr="0029423D">
        <w:rPr>
          <w:rFonts w:ascii="Helvetica" w:hAnsi="Helvetica" w:cs="Helvetica"/>
          <w:b/>
          <w:bCs/>
          <w:sz w:val="21"/>
          <w:szCs w:val="21"/>
        </w:rPr>
        <w:t xml:space="preserve">Changes: </w:t>
      </w:r>
      <w:r w:rsidR="00A513F9">
        <w:rPr>
          <w:rFonts w:ascii="Helvetica" w:hAnsi="Helvetica" w:cs="Helvetica"/>
          <w:sz w:val="21"/>
          <w:szCs w:val="21"/>
        </w:rPr>
        <w:t xml:space="preserve">Following the inspection of the datasets to be used, we were forced to revise our entity relationship diagram as our base assumptions from the previous case were not met with the new data. </w:t>
      </w:r>
    </w:p>
    <w:p w14:paraId="274C0C83" w14:textId="71E0E3D3" w:rsidR="00B34CCD" w:rsidRDefault="00B34CCD" w:rsidP="003A2191">
      <w:pPr>
        <w:pStyle w:val="ListParagraph"/>
        <w:numPr>
          <w:ilvl w:val="0"/>
          <w:numId w:val="2"/>
        </w:numPr>
        <w:jc w:val="both"/>
        <w:rPr>
          <w:rFonts w:ascii="Helvetica" w:hAnsi="Helvetica" w:cs="Helvetica"/>
          <w:sz w:val="21"/>
          <w:szCs w:val="21"/>
        </w:rPr>
      </w:pPr>
      <w:r w:rsidRPr="002B7C56">
        <w:rPr>
          <w:rFonts w:ascii="Helvetica" w:hAnsi="Helvetica" w:cs="Helvetica"/>
          <w:sz w:val="21"/>
          <w:szCs w:val="21"/>
        </w:rPr>
        <w:t>The Analyst entity previously has an attribute with a list of “User IDs” which has now been replaced by a list of IDs from the customer_ratings.csv file which now makes up a new customer entity</w:t>
      </w:r>
      <w:r w:rsidR="00DB77EA" w:rsidRPr="002B7C56">
        <w:rPr>
          <w:rFonts w:ascii="Helvetica" w:hAnsi="Helvetica" w:cs="Helvetica"/>
          <w:sz w:val="21"/>
          <w:szCs w:val="21"/>
        </w:rPr>
        <w:t>.</w:t>
      </w:r>
      <w:r w:rsidR="002B7C56" w:rsidRPr="002B7C56">
        <w:rPr>
          <w:rFonts w:ascii="Helvetica" w:hAnsi="Helvetica" w:cs="Helvetica"/>
          <w:sz w:val="21"/>
          <w:szCs w:val="21"/>
        </w:rPr>
        <w:t xml:space="preserve"> </w:t>
      </w:r>
    </w:p>
    <w:p w14:paraId="5B90FBC7" w14:textId="5BC0B923" w:rsidR="002B7C56" w:rsidRDefault="002B7C56" w:rsidP="003A2191">
      <w:pPr>
        <w:pStyle w:val="ListParagraph"/>
        <w:numPr>
          <w:ilvl w:val="0"/>
          <w:numId w:val="2"/>
        </w:numPr>
        <w:jc w:val="both"/>
        <w:rPr>
          <w:rFonts w:ascii="Helvetica" w:hAnsi="Helvetica" w:cs="Helvetica"/>
          <w:sz w:val="21"/>
          <w:szCs w:val="21"/>
        </w:rPr>
      </w:pPr>
      <w:r>
        <w:rPr>
          <w:rFonts w:ascii="Helvetica" w:hAnsi="Helvetica" w:cs="Helvetica"/>
          <w:sz w:val="21"/>
          <w:szCs w:val="21"/>
        </w:rPr>
        <w:t>The Movie entity was replaced by the Titles entity which draws from the titles.csv file. Appropriate data types were assigned and used for the attributes.</w:t>
      </w:r>
    </w:p>
    <w:p w14:paraId="0B8B684F" w14:textId="014E135B" w:rsidR="002B7C56" w:rsidRDefault="002B7C56" w:rsidP="003A2191">
      <w:pPr>
        <w:pStyle w:val="ListParagraph"/>
        <w:numPr>
          <w:ilvl w:val="0"/>
          <w:numId w:val="2"/>
        </w:numPr>
        <w:jc w:val="both"/>
        <w:rPr>
          <w:rFonts w:ascii="Helvetica" w:hAnsi="Helvetica" w:cs="Helvetica"/>
          <w:sz w:val="21"/>
          <w:szCs w:val="21"/>
        </w:rPr>
      </w:pPr>
      <w:r>
        <w:rPr>
          <w:rFonts w:ascii="Helvetica" w:hAnsi="Helvetica" w:cs="Helvetica"/>
          <w:sz w:val="21"/>
          <w:szCs w:val="21"/>
        </w:rPr>
        <w:t>The major differences arise in the remaining entities – In the previous case, we had an actor &amp; director entity that tied back to the Movies entity</w:t>
      </w:r>
      <w:r w:rsidR="00D753A0">
        <w:rPr>
          <w:rFonts w:ascii="Helvetica" w:hAnsi="Helvetica" w:cs="Helvetica"/>
          <w:sz w:val="21"/>
          <w:szCs w:val="21"/>
        </w:rPr>
        <w:t xml:space="preserve"> using their own unique IDs</w:t>
      </w:r>
      <w:r>
        <w:rPr>
          <w:rFonts w:ascii="Helvetica" w:hAnsi="Helvetica" w:cs="Helvetica"/>
          <w:sz w:val="21"/>
          <w:szCs w:val="21"/>
        </w:rPr>
        <w:t>. However, since we received a names.csv file with all the name IDs for the individuals that make up the crew for the movies, we had to create a new entity that stored the personal information associated with the name IDs being used in other entities.</w:t>
      </w:r>
    </w:p>
    <w:p w14:paraId="5D6A78AA" w14:textId="7F5F2D08" w:rsidR="002B7C56" w:rsidRDefault="002B7C56" w:rsidP="003A2191">
      <w:pPr>
        <w:pStyle w:val="ListParagraph"/>
        <w:numPr>
          <w:ilvl w:val="0"/>
          <w:numId w:val="2"/>
        </w:numPr>
        <w:jc w:val="both"/>
        <w:rPr>
          <w:rFonts w:ascii="Helvetica" w:hAnsi="Helvetica" w:cs="Helvetica"/>
          <w:sz w:val="21"/>
          <w:szCs w:val="21"/>
        </w:rPr>
      </w:pPr>
      <w:r>
        <w:rPr>
          <w:rFonts w:ascii="Helvetica" w:hAnsi="Helvetica" w:cs="Helvetica"/>
          <w:sz w:val="21"/>
          <w:szCs w:val="21"/>
        </w:rPr>
        <w:t>The names.csv was used to construct the names entity and this was connected</w:t>
      </w:r>
      <w:r w:rsidR="000C0569">
        <w:rPr>
          <w:rFonts w:ascii="Helvetica" w:hAnsi="Helvetica" w:cs="Helvetica"/>
          <w:sz w:val="21"/>
          <w:szCs w:val="21"/>
        </w:rPr>
        <w:t xml:space="preserve"> using Name Id</w:t>
      </w:r>
      <w:r>
        <w:rPr>
          <w:rFonts w:ascii="Helvetica" w:hAnsi="Helvetica" w:cs="Helvetica"/>
          <w:sz w:val="21"/>
          <w:szCs w:val="21"/>
        </w:rPr>
        <w:t xml:space="preserve"> to two other entities named – Crew and Principals – Both of these consist of </w:t>
      </w:r>
      <w:r w:rsidR="00B52C41">
        <w:rPr>
          <w:rFonts w:ascii="Helvetica" w:hAnsi="Helvetica" w:cs="Helvetica"/>
          <w:sz w:val="21"/>
          <w:szCs w:val="21"/>
        </w:rPr>
        <w:t xml:space="preserve">movie staffing </w:t>
      </w:r>
      <w:r>
        <w:rPr>
          <w:rFonts w:ascii="Helvetica" w:hAnsi="Helvetica" w:cs="Helvetica"/>
          <w:sz w:val="21"/>
          <w:szCs w:val="21"/>
        </w:rPr>
        <w:t xml:space="preserve">information drawn from </w:t>
      </w:r>
      <w:r w:rsidR="00B52C41">
        <w:rPr>
          <w:rFonts w:ascii="Helvetica" w:hAnsi="Helvetica" w:cs="Helvetica"/>
          <w:sz w:val="21"/>
          <w:szCs w:val="21"/>
        </w:rPr>
        <w:t xml:space="preserve">crew.csv and principals.csv respectively. </w:t>
      </w:r>
    </w:p>
    <w:p w14:paraId="0C0D1F88" w14:textId="77777777" w:rsidR="00AC7086" w:rsidRDefault="00141D70" w:rsidP="003A2191">
      <w:pPr>
        <w:pStyle w:val="ListParagraph"/>
        <w:numPr>
          <w:ilvl w:val="0"/>
          <w:numId w:val="2"/>
        </w:numPr>
        <w:jc w:val="both"/>
        <w:rPr>
          <w:rFonts w:ascii="Helvetica" w:hAnsi="Helvetica" w:cs="Helvetica"/>
          <w:sz w:val="21"/>
          <w:szCs w:val="21"/>
        </w:rPr>
      </w:pPr>
      <w:r w:rsidRPr="00AC7086">
        <w:rPr>
          <w:rFonts w:ascii="Helvetica" w:hAnsi="Helvetica" w:cs="Helvetica"/>
          <w:sz w:val="21"/>
          <w:szCs w:val="21"/>
        </w:rPr>
        <w:t>All the relationship information can be found on Figure 2 near the top right corner.</w:t>
      </w:r>
    </w:p>
    <w:p w14:paraId="49C04FFA" w14:textId="6C6BE8CB" w:rsidR="00D5013E" w:rsidRDefault="00A513F9" w:rsidP="00704EFA">
      <w:pPr>
        <w:ind w:left="360"/>
        <w:rPr>
          <w:rFonts w:ascii="Helvetica" w:hAnsi="Helvetica" w:cs="Helvetica"/>
          <w:b/>
          <w:bCs/>
          <w:sz w:val="21"/>
          <w:szCs w:val="21"/>
        </w:rPr>
      </w:pPr>
      <w:r w:rsidRPr="00AC7086">
        <w:rPr>
          <w:rFonts w:ascii="Helvetica" w:hAnsi="Helvetica" w:cs="Helvetica"/>
          <w:sz w:val="21"/>
          <w:szCs w:val="21"/>
        </w:rPr>
        <w:lastRenderedPageBreak/>
        <w:t>Please find below the diagrams showcasing both ERDs.</w:t>
      </w:r>
    </w:p>
    <w:p w14:paraId="462B6CC0" w14:textId="0AF7D5C0" w:rsidR="00D5013E" w:rsidRDefault="00D5013E" w:rsidP="00586A6C">
      <w:pPr>
        <w:jc w:val="center"/>
        <w:rPr>
          <w:rFonts w:ascii="Helvetica" w:hAnsi="Helvetica" w:cs="Helvetica"/>
          <w:b/>
          <w:bCs/>
          <w:sz w:val="21"/>
          <w:szCs w:val="21"/>
        </w:rPr>
      </w:pPr>
    </w:p>
    <w:p w14:paraId="60CFCB9D" w14:textId="0027EA5C" w:rsidR="00D5013E" w:rsidRDefault="00D5013E" w:rsidP="00586A6C">
      <w:pPr>
        <w:jc w:val="center"/>
        <w:rPr>
          <w:rFonts w:ascii="Helvetica" w:hAnsi="Helvetica" w:cs="Helvetica"/>
          <w:b/>
          <w:bCs/>
          <w:sz w:val="21"/>
          <w:szCs w:val="21"/>
        </w:rPr>
      </w:pPr>
      <w:r w:rsidRPr="00D5013E">
        <w:rPr>
          <w:rFonts w:ascii="Helvetica" w:hAnsi="Helvetica" w:cs="Helvetica"/>
          <w:b/>
          <w:bCs/>
          <w:sz w:val="21"/>
          <w:szCs w:val="21"/>
        </w:rPr>
        <w:drawing>
          <wp:inline distT="0" distB="0" distL="0" distR="0" wp14:anchorId="02BF924C" wp14:editId="63FC020A">
            <wp:extent cx="4365831" cy="318389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4380323" cy="3194458"/>
                    </a:xfrm>
                    <a:prstGeom prst="rect">
                      <a:avLst/>
                    </a:prstGeom>
                  </pic:spPr>
                </pic:pic>
              </a:graphicData>
            </a:graphic>
          </wp:inline>
        </w:drawing>
      </w:r>
    </w:p>
    <w:p w14:paraId="165673F6" w14:textId="47C35CCC" w:rsidR="00D5013E" w:rsidRDefault="00D5013E" w:rsidP="00586A6C">
      <w:pPr>
        <w:jc w:val="center"/>
        <w:rPr>
          <w:rFonts w:ascii="Helvetica" w:hAnsi="Helvetica" w:cs="Helvetica"/>
          <w:b/>
          <w:bCs/>
          <w:sz w:val="21"/>
          <w:szCs w:val="21"/>
        </w:rPr>
      </w:pPr>
      <w:r>
        <w:rPr>
          <w:rFonts w:ascii="Helvetica" w:hAnsi="Helvetica" w:cs="Helvetica"/>
          <w:b/>
          <w:bCs/>
          <w:sz w:val="21"/>
          <w:szCs w:val="21"/>
        </w:rPr>
        <w:t xml:space="preserve">Figure </w:t>
      </w:r>
      <w:r w:rsidR="00AE4167">
        <w:rPr>
          <w:rFonts w:ascii="Helvetica" w:hAnsi="Helvetica" w:cs="Helvetica"/>
          <w:b/>
          <w:bCs/>
          <w:sz w:val="21"/>
          <w:szCs w:val="21"/>
        </w:rPr>
        <w:t>1:</w:t>
      </w:r>
      <w:r>
        <w:rPr>
          <w:rFonts w:ascii="Helvetica" w:hAnsi="Helvetica" w:cs="Helvetica"/>
          <w:b/>
          <w:bCs/>
          <w:sz w:val="21"/>
          <w:szCs w:val="21"/>
        </w:rPr>
        <w:t xml:space="preserve"> Old Entity Diagram</w:t>
      </w:r>
    </w:p>
    <w:p w14:paraId="7CD4B887" w14:textId="25B3CD63" w:rsidR="0029423D" w:rsidRDefault="00586A6C" w:rsidP="00586A6C">
      <w:pPr>
        <w:jc w:val="center"/>
        <w:rPr>
          <w:rFonts w:ascii="Helvetica" w:hAnsi="Helvetica" w:cs="Helvetica"/>
          <w:b/>
          <w:bCs/>
          <w:sz w:val="21"/>
          <w:szCs w:val="21"/>
        </w:rPr>
      </w:pPr>
      <w:r w:rsidRPr="00586A6C">
        <w:rPr>
          <w:rFonts w:ascii="Helvetica" w:hAnsi="Helvetica" w:cs="Helvetica"/>
          <w:b/>
          <w:bCs/>
          <w:sz w:val="21"/>
          <w:szCs w:val="21"/>
        </w:rPr>
        <w:drawing>
          <wp:inline distT="0" distB="0" distL="0" distR="0" wp14:anchorId="28BE4833" wp14:editId="19E35B4C">
            <wp:extent cx="4784317" cy="3343910"/>
            <wp:effectExtent l="0" t="0" r="0" b="889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6"/>
                    <a:stretch>
                      <a:fillRect/>
                    </a:stretch>
                  </pic:blipFill>
                  <pic:spPr>
                    <a:xfrm>
                      <a:off x="0" y="0"/>
                      <a:ext cx="4797665" cy="3353239"/>
                    </a:xfrm>
                    <a:prstGeom prst="rect">
                      <a:avLst/>
                    </a:prstGeom>
                  </pic:spPr>
                </pic:pic>
              </a:graphicData>
            </a:graphic>
          </wp:inline>
        </w:drawing>
      </w:r>
    </w:p>
    <w:p w14:paraId="69A8C899" w14:textId="3F636F1A" w:rsidR="00586A6C" w:rsidRDefault="00D5013E" w:rsidP="00586A6C">
      <w:pPr>
        <w:jc w:val="center"/>
        <w:rPr>
          <w:rFonts w:ascii="Helvetica" w:hAnsi="Helvetica" w:cs="Helvetica"/>
          <w:b/>
          <w:bCs/>
          <w:sz w:val="21"/>
          <w:szCs w:val="21"/>
        </w:rPr>
      </w:pPr>
      <w:r>
        <w:rPr>
          <w:rFonts w:ascii="Helvetica" w:hAnsi="Helvetica" w:cs="Helvetica"/>
          <w:b/>
          <w:bCs/>
          <w:sz w:val="21"/>
          <w:szCs w:val="21"/>
        </w:rPr>
        <w:t>Figure 2: Updated Entity Diagram</w:t>
      </w:r>
    </w:p>
    <w:p w14:paraId="0E88B33C" w14:textId="2D50B341" w:rsidR="006C3AB7" w:rsidRDefault="006C3AB7" w:rsidP="00586A6C">
      <w:pPr>
        <w:jc w:val="center"/>
        <w:rPr>
          <w:rFonts w:ascii="Helvetica" w:hAnsi="Helvetica" w:cs="Helvetica"/>
          <w:b/>
          <w:bCs/>
          <w:sz w:val="21"/>
          <w:szCs w:val="21"/>
        </w:rPr>
      </w:pPr>
    </w:p>
    <w:p w14:paraId="0BF98FC5" w14:textId="2C62F50E" w:rsidR="006C3AB7" w:rsidRPr="003A2191" w:rsidRDefault="006C3AB7" w:rsidP="001411A2">
      <w:pPr>
        <w:jc w:val="both"/>
        <w:rPr>
          <w:rFonts w:ascii="Helvetica" w:hAnsi="Helvetica" w:cs="Helvetica"/>
          <w:b/>
          <w:bCs/>
          <w:sz w:val="26"/>
          <w:szCs w:val="26"/>
        </w:rPr>
      </w:pPr>
      <w:r w:rsidRPr="003A2191">
        <w:rPr>
          <w:rFonts w:ascii="Helvetica" w:hAnsi="Helvetica" w:cs="Helvetica"/>
          <w:b/>
          <w:bCs/>
          <w:sz w:val="26"/>
          <w:szCs w:val="26"/>
        </w:rPr>
        <w:lastRenderedPageBreak/>
        <w:t>Part B</w:t>
      </w:r>
    </w:p>
    <w:p w14:paraId="793AD72B" w14:textId="77777777" w:rsidR="003647C4" w:rsidRDefault="006C3AB7" w:rsidP="001411A2">
      <w:pPr>
        <w:jc w:val="both"/>
        <w:rPr>
          <w:rFonts w:ascii="Helvetica" w:hAnsi="Helvetica" w:cs="Helvetica"/>
          <w:sz w:val="21"/>
          <w:szCs w:val="21"/>
        </w:rPr>
      </w:pPr>
      <w:r w:rsidRPr="006C3AB7">
        <w:rPr>
          <w:rFonts w:ascii="Helvetica" w:hAnsi="Helvetica" w:cs="Helvetica"/>
          <w:sz w:val="21"/>
          <w:szCs w:val="21"/>
        </w:rPr>
        <w:t>Our process for designing the GUI consisted primarily of three phases.</w:t>
      </w:r>
      <w:r w:rsidR="003647C4">
        <w:rPr>
          <w:rFonts w:ascii="Helvetica" w:hAnsi="Helvetica" w:cs="Helvetica"/>
          <w:sz w:val="21"/>
          <w:szCs w:val="21"/>
        </w:rPr>
        <w:t xml:space="preserve"> The first phase consisted of listing out potential features for both the user/analyst style and sketching a skeleton layout for the GUI, both of which we performed in the class activity last week. </w:t>
      </w:r>
    </w:p>
    <w:p w14:paraId="7EBAA954" w14:textId="77777777" w:rsidR="00C07518" w:rsidRDefault="003647C4" w:rsidP="001411A2">
      <w:pPr>
        <w:jc w:val="both"/>
        <w:rPr>
          <w:rFonts w:ascii="Helvetica" w:hAnsi="Helvetica" w:cs="Helvetica"/>
          <w:sz w:val="21"/>
          <w:szCs w:val="21"/>
        </w:rPr>
      </w:pPr>
      <w:r>
        <w:rPr>
          <w:rFonts w:ascii="Helvetica" w:hAnsi="Helvetica" w:cs="Helvetica"/>
          <w:sz w:val="21"/>
          <w:szCs w:val="21"/>
        </w:rPr>
        <w:t xml:space="preserve">The next phase, </w:t>
      </w:r>
      <w:r w:rsidR="00C07518">
        <w:rPr>
          <w:rFonts w:ascii="Helvetica" w:hAnsi="Helvetica" w:cs="Helvetica"/>
          <w:sz w:val="21"/>
          <w:szCs w:val="21"/>
        </w:rPr>
        <w:t>our team constructed our wireframe designs using Figma (UI/UX visualization tool) and finalized the color scheme for the different frames.</w:t>
      </w:r>
      <w:r w:rsidR="006C3AB7" w:rsidRPr="006C3AB7">
        <w:rPr>
          <w:rFonts w:ascii="Helvetica" w:hAnsi="Helvetica" w:cs="Helvetica"/>
          <w:sz w:val="21"/>
          <w:szCs w:val="21"/>
        </w:rPr>
        <w:t xml:space="preserve"> </w:t>
      </w:r>
    </w:p>
    <w:p w14:paraId="6B5FF366" w14:textId="16BD7D17" w:rsidR="006C3AB7" w:rsidRDefault="00C07518" w:rsidP="001411A2">
      <w:pPr>
        <w:jc w:val="both"/>
        <w:rPr>
          <w:rFonts w:ascii="Helvetica" w:hAnsi="Helvetica" w:cs="Helvetica"/>
          <w:sz w:val="21"/>
          <w:szCs w:val="21"/>
        </w:rPr>
      </w:pPr>
      <w:r>
        <w:rPr>
          <w:rFonts w:ascii="Helvetica" w:hAnsi="Helvetica" w:cs="Helvetica"/>
          <w:sz w:val="21"/>
          <w:szCs w:val="21"/>
        </w:rPr>
        <w:t xml:space="preserve">The last phase consisted of adding error handling capabilities to the UI. For example, upon entering wrong credentials the UI will display incorrect password/username entered in either of the User/Analyst login portal. That’s just one of many error handling methods we have incorporated into our GUI design. </w:t>
      </w:r>
    </w:p>
    <w:p w14:paraId="1EB8030D" w14:textId="40FEA87E" w:rsidR="001411A2" w:rsidRPr="003A2191" w:rsidRDefault="001411A2" w:rsidP="001411A2">
      <w:pPr>
        <w:jc w:val="both"/>
        <w:rPr>
          <w:rFonts w:ascii="Helvetica" w:hAnsi="Helvetica" w:cs="Helvetica"/>
          <w:b/>
          <w:bCs/>
          <w:sz w:val="26"/>
          <w:szCs w:val="26"/>
        </w:rPr>
      </w:pPr>
      <w:r w:rsidRPr="003A2191">
        <w:rPr>
          <w:rFonts w:ascii="Helvetica" w:hAnsi="Helvetica" w:cs="Helvetica"/>
          <w:b/>
          <w:bCs/>
          <w:sz w:val="26"/>
          <w:szCs w:val="26"/>
        </w:rPr>
        <w:t xml:space="preserve">Part </w:t>
      </w:r>
      <w:r w:rsidRPr="003A2191">
        <w:rPr>
          <w:rFonts w:ascii="Helvetica" w:hAnsi="Helvetica" w:cs="Helvetica"/>
          <w:b/>
          <w:bCs/>
          <w:sz w:val="26"/>
          <w:szCs w:val="26"/>
        </w:rPr>
        <w:t>C</w:t>
      </w:r>
    </w:p>
    <w:p w14:paraId="0492CB42" w14:textId="2B42464F" w:rsidR="001411A2" w:rsidRPr="001411A2" w:rsidRDefault="001411A2" w:rsidP="001411A2">
      <w:pPr>
        <w:jc w:val="both"/>
        <w:rPr>
          <w:rFonts w:ascii="Helvetica" w:hAnsi="Helvetica" w:cs="Helvetica"/>
          <w:sz w:val="21"/>
          <w:szCs w:val="21"/>
        </w:rPr>
      </w:pPr>
      <w:r w:rsidRPr="001411A2">
        <w:rPr>
          <w:rFonts w:ascii="Helvetica" w:hAnsi="Helvetica" w:cs="Helvetica"/>
          <w:sz w:val="21"/>
          <w:szCs w:val="21"/>
        </w:rPr>
        <w:t xml:space="preserve">I was initially involved with phase 1 design of the UI for the analyst and viewer modes </w:t>
      </w:r>
      <w:proofErr w:type="spellStart"/>
      <w:r w:rsidRPr="001411A2">
        <w:rPr>
          <w:rFonts w:ascii="Helvetica" w:hAnsi="Helvetica" w:cs="Helvetica"/>
          <w:sz w:val="21"/>
          <w:szCs w:val="21"/>
        </w:rPr>
        <w:t>i.e</w:t>
      </w:r>
      <w:proofErr w:type="spellEnd"/>
      <w:r w:rsidRPr="001411A2">
        <w:rPr>
          <w:rFonts w:ascii="Helvetica" w:hAnsi="Helvetica" w:cs="Helvetica"/>
          <w:sz w:val="21"/>
          <w:szCs w:val="21"/>
        </w:rPr>
        <w:t xml:space="preserve"> building the base layout for each of the wireframes we were constructing. After the prototype design was submitted, I was primarily involved with the database side of the project. I analyzed the structure of the datasets and updated our ERD to reflect the changing relationships. Moreover, I was involved with the data-preprocessing of the </w:t>
      </w:r>
      <w:r w:rsidR="000162B9">
        <w:rPr>
          <w:rFonts w:ascii="Helvetica" w:hAnsi="Helvetica" w:cs="Helvetica"/>
          <w:sz w:val="21"/>
          <w:szCs w:val="21"/>
        </w:rPr>
        <w:t>many of the csv files</w:t>
      </w:r>
      <w:r w:rsidRPr="001411A2">
        <w:rPr>
          <w:rFonts w:ascii="Helvetica" w:hAnsi="Helvetica" w:cs="Helvetica"/>
          <w:sz w:val="21"/>
          <w:szCs w:val="21"/>
        </w:rPr>
        <w:t xml:space="preserve"> as they required formatting/cleaning for </w:t>
      </w:r>
      <w:r w:rsidR="000162B9">
        <w:rPr>
          <w:rFonts w:ascii="Helvetica" w:hAnsi="Helvetica" w:cs="Helvetica"/>
          <w:sz w:val="21"/>
          <w:szCs w:val="21"/>
        </w:rPr>
        <w:t xml:space="preserve">successful </w:t>
      </w:r>
      <w:r w:rsidRPr="001411A2">
        <w:rPr>
          <w:rFonts w:ascii="Helvetica" w:hAnsi="Helvetica" w:cs="Helvetica"/>
          <w:sz w:val="21"/>
          <w:szCs w:val="21"/>
        </w:rPr>
        <w:t xml:space="preserve">population. Along with this, I </w:t>
      </w:r>
      <w:r w:rsidR="000162B9">
        <w:rPr>
          <w:rFonts w:ascii="Helvetica" w:hAnsi="Helvetica" w:cs="Helvetica"/>
          <w:sz w:val="21"/>
          <w:szCs w:val="21"/>
        </w:rPr>
        <w:t>helped</w:t>
      </w:r>
      <w:r w:rsidRPr="001411A2">
        <w:rPr>
          <w:rFonts w:ascii="Helvetica" w:hAnsi="Helvetica" w:cs="Helvetica"/>
          <w:sz w:val="21"/>
          <w:szCs w:val="21"/>
        </w:rPr>
        <w:t xml:space="preserve"> with mak</w:t>
      </w:r>
      <w:r w:rsidR="000162B9">
        <w:rPr>
          <w:rFonts w:ascii="Helvetica" w:hAnsi="Helvetica" w:cs="Helvetica"/>
          <w:sz w:val="21"/>
          <w:szCs w:val="21"/>
        </w:rPr>
        <w:t>ing and testing</w:t>
      </w:r>
      <w:r w:rsidRPr="001411A2">
        <w:rPr>
          <w:rFonts w:ascii="Helvetica" w:hAnsi="Helvetica" w:cs="Helvetica"/>
          <w:sz w:val="21"/>
          <w:szCs w:val="21"/>
        </w:rPr>
        <w:t xml:space="preserve"> the</w:t>
      </w:r>
      <w:r w:rsidR="000162B9">
        <w:rPr>
          <w:rFonts w:ascii="Helvetica" w:hAnsi="Helvetica" w:cs="Helvetica"/>
          <w:sz w:val="21"/>
          <w:szCs w:val="21"/>
        </w:rPr>
        <w:t xml:space="preserve"> initial versions of the</w:t>
      </w:r>
      <w:r w:rsidRPr="001411A2">
        <w:rPr>
          <w:rFonts w:ascii="Helvetica" w:hAnsi="Helvetica" w:cs="Helvetica"/>
          <w:sz w:val="21"/>
          <w:szCs w:val="21"/>
        </w:rPr>
        <w:t xml:space="preserve"> population script as well.</w:t>
      </w:r>
    </w:p>
    <w:p w14:paraId="7E748C48" w14:textId="58369772" w:rsidR="001411A2" w:rsidRDefault="001411A2" w:rsidP="006C3AB7">
      <w:pPr>
        <w:rPr>
          <w:rFonts w:ascii="Helvetica" w:hAnsi="Helvetica" w:cs="Helvetica"/>
          <w:sz w:val="21"/>
          <w:szCs w:val="21"/>
        </w:rPr>
      </w:pPr>
    </w:p>
    <w:p w14:paraId="415CE2D4" w14:textId="77777777" w:rsidR="001411A2" w:rsidRPr="006C3AB7" w:rsidRDefault="001411A2" w:rsidP="006C3AB7">
      <w:pPr>
        <w:rPr>
          <w:rFonts w:ascii="Helvetica" w:hAnsi="Helvetica" w:cs="Helvetica"/>
          <w:sz w:val="21"/>
          <w:szCs w:val="21"/>
        </w:rPr>
      </w:pPr>
    </w:p>
    <w:sectPr w:rsidR="001411A2" w:rsidRPr="006C3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17461"/>
    <w:multiLevelType w:val="hybridMultilevel"/>
    <w:tmpl w:val="060AF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374AC"/>
    <w:multiLevelType w:val="hybridMultilevel"/>
    <w:tmpl w:val="51FEF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F40"/>
    <w:rsid w:val="000162B9"/>
    <w:rsid w:val="000C0569"/>
    <w:rsid w:val="001411A2"/>
    <w:rsid w:val="00141D70"/>
    <w:rsid w:val="001937FA"/>
    <w:rsid w:val="0029423D"/>
    <w:rsid w:val="002B7C56"/>
    <w:rsid w:val="002F0B68"/>
    <w:rsid w:val="003647C4"/>
    <w:rsid w:val="003A2191"/>
    <w:rsid w:val="003F7408"/>
    <w:rsid w:val="00586A6C"/>
    <w:rsid w:val="006C3AB7"/>
    <w:rsid w:val="00704EFA"/>
    <w:rsid w:val="00744FEB"/>
    <w:rsid w:val="007E0205"/>
    <w:rsid w:val="00865F40"/>
    <w:rsid w:val="008B1EA8"/>
    <w:rsid w:val="00926451"/>
    <w:rsid w:val="00A513F9"/>
    <w:rsid w:val="00AC7086"/>
    <w:rsid w:val="00AE4167"/>
    <w:rsid w:val="00B34CCD"/>
    <w:rsid w:val="00B52C41"/>
    <w:rsid w:val="00C07518"/>
    <w:rsid w:val="00C243CA"/>
    <w:rsid w:val="00D5013E"/>
    <w:rsid w:val="00D753A0"/>
    <w:rsid w:val="00DB77EA"/>
    <w:rsid w:val="00DF5C64"/>
    <w:rsid w:val="00E21BA9"/>
    <w:rsid w:val="00F01112"/>
    <w:rsid w:val="00F05270"/>
    <w:rsid w:val="00FF7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3CBCC"/>
  <w15:chartTrackingRefBased/>
  <w15:docId w15:val="{616BD776-6080-477F-A9DB-0205A56CF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4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Gajendra</dc:creator>
  <cp:keywords/>
  <dc:description/>
  <cp:lastModifiedBy>Akash Gajendra</cp:lastModifiedBy>
  <cp:revision>22</cp:revision>
  <dcterms:created xsi:type="dcterms:W3CDTF">2021-10-04T02:06:00Z</dcterms:created>
  <dcterms:modified xsi:type="dcterms:W3CDTF">2021-10-04T04:15:00Z</dcterms:modified>
</cp:coreProperties>
</file>