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CFA76" w14:textId="77777777" w:rsidR="0029025B" w:rsidRDefault="0029025B" w:rsidP="00106B50">
      <w:pPr>
        <w:widowControl w:val="0"/>
        <w:jc w:val="both"/>
      </w:pPr>
      <w:r>
        <w:footnoteReference w:customMarkFollows="1" w:id="1"/>
        <w:sym w:font="Symbol" w:char="F020"/>
      </w:r>
    </w:p>
    <w:p w14:paraId="3DD1B38D" w14:textId="77777777" w:rsidR="006D4E28" w:rsidRPr="009721D8" w:rsidRDefault="006D4E28" w:rsidP="00106B50">
      <w:pPr>
        <w:framePr w:w="9360" w:hSpace="187" w:vSpace="187" w:wrap="notBeside" w:vAnchor="text" w:hAnchor="page" w:xAlign="center" w:y="1"/>
        <w:ind w:firstLine="360"/>
        <w:jc w:val="center"/>
        <w:rPr>
          <w:sz w:val="56"/>
          <w:szCs w:val="56"/>
        </w:rPr>
      </w:pPr>
      <w:r w:rsidRPr="009721D8">
        <w:rPr>
          <w:sz w:val="56"/>
          <w:szCs w:val="56"/>
        </w:rPr>
        <w:t>NLP WITH DISASTER TWEETS</w:t>
      </w:r>
    </w:p>
    <w:p w14:paraId="0909DE8A" w14:textId="50E411E9" w:rsidR="0029025B" w:rsidRDefault="006D4E28" w:rsidP="00106B50">
      <w:pPr>
        <w:pStyle w:val="Authors"/>
        <w:framePr w:h="781" w:hRule="exact" w:wrap="notBeside" w:x="1569" w:y="-213"/>
      </w:pPr>
      <w:r w:rsidRPr="009721D8">
        <w:rPr>
          <w:sz w:val="24"/>
          <w:szCs w:val="24"/>
          <w:vertAlign w:val="superscript"/>
        </w:rPr>
        <w:t>1st</w:t>
      </w:r>
      <w:r w:rsidRPr="009721D8">
        <w:rPr>
          <w:sz w:val="24"/>
          <w:szCs w:val="24"/>
        </w:rPr>
        <w:t xml:space="preserve"> </w:t>
      </w:r>
      <w:bookmarkStart w:id="0" w:name="_Hlk38217139"/>
      <w:r w:rsidRPr="009721D8">
        <w:rPr>
          <w:sz w:val="24"/>
          <w:szCs w:val="24"/>
        </w:rPr>
        <w:t xml:space="preserve">Akash </w:t>
      </w:r>
      <w:bookmarkEnd w:id="0"/>
      <w:r w:rsidRPr="009721D8">
        <w:rPr>
          <w:sz w:val="24"/>
          <w:szCs w:val="24"/>
        </w:rPr>
        <w:t>Indani,</w:t>
      </w:r>
      <w:r>
        <w:rPr>
          <w:sz w:val="24"/>
          <w:szCs w:val="24"/>
        </w:rPr>
        <w:t xml:space="preserve"> </w:t>
      </w:r>
      <w:r w:rsidRPr="009721D8">
        <w:rPr>
          <w:sz w:val="24"/>
          <w:szCs w:val="24"/>
          <w:vertAlign w:val="superscript"/>
        </w:rPr>
        <w:t xml:space="preserve">2nd </w:t>
      </w:r>
      <w:r w:rsidRPr="009721D8">
        <w:rPr>
          <w:sz w:val="24"/>
          <w:szCs w:val="24"/>
        </w:rPr>
        <w:t xml:space="preserve">Nikhil </w:t>
      </w:r>
      <w:proofErr w:type="spellStart"/>
      <w:r w:rsidRPr="009721D8">
        <w:rPr>
          <w:sz w:val="24"/>
          <w:szCs w:val="24"/>
        </w:rPr>
        <w:t>Khaladkar</w:t>
      </w:r>
      <w:proofErr w:type="spellEnd"/>
    </w:p>
    <w:p w14:paraId="287841AA" w14:textId="46994B35" w:rsidR="0029025B" w:rsidRPr="005728F6" w:rsidRDefault="00DD2996" w:rsidP="00106B50">
      <w:pPr>
        <w:pStyle w:val="Heading1"/>
        <w:jc w:val="both"/>
        <w:rPr>
          <w:sz w:val="22"/>
          <w:szCs w:val="22"/>
        </w:rPr>
      </w:pPr>
      <w:bookmarkStart w:id="1" w:name="PointTmp"/>
      <w:r w:rsidRPr="005728F6">
        <w:rPr>
          <w:sz w:val="22"/>
          <w:szCs w:val="22"/>
        </w:rPr>
        <w:t>MOTIVATION</w:t>
      </w:r>
    </w:p>
    <w:p w14:paraId="4C9B7010" w14:textId="77777777" w:rsidR="00106B50" w:rsidRDefault="00106B50" w:rsidP="00106B50">
      <w:pPr>
        <w:pStyle w:val="Default"/>
        <w:ind w:firstLine="360"/>
        <w:jc w:val="both"/>
        <w:rPr>
          <w:sz w:val="22"/>
          <w:szCs w:val="22"/>
        </w:rPr>
      </w:pPr>
      <w:bookmarkStart w:id="2" w:name="_Hlk38217317"/>
      <w:bookmarkEnd w:id="1"/>
      <w:r>
        <w:rPr>
          <w:sz w:val="22"/>
          <w:szCs w:val="22"/>
        </w:rPr>
        <w:t>Nowadays, social networking sites hold more information than any other source. People immediately share their views, opinions, and information on different social networking website. This makes these websites an important data source to implement data mining. In our project, we are classifying whether tweets are disaster related or not, using NLP techniques, focusing on different word/sentence embeddings to increase accuracy of classification. After the classification, we extract entities such as country, number of people and location, to get an insight about the tweets.</w:t>
      </w:r>
    </w:p>
    <w:p w14:paraId="0226F7F9" w14:textId="77777777" w:rsidR="00106B50" w:rsidRDefault="00106B50" w:rsidP="00106B50">
      <w:pPr>
        <w:jc w:val="both"/>
        <w:rPr>
          <w:sz w:val="22"/>
          <w:szCs w:val="22"/>
        </w:rPr>
      </w:pPr>
      <w:r>
        <w:t xml:space="preserve">To classify any text, we need to convert them to vectors, and we have used different methodologies </w:t>
      </w:r>
      <w:proofErr w:type="spellStart"/>
      <w:r>
        <w:t>t</w:t>
      </w:r>
      <w:proofErr w:type="spellEnd"/>
      <w:r>
        <w:t xml:space="preserve"> do so. First, the most important and fundamental word embedding technique that we are using is Word2vec, used to perform the vectorization of words [1]. We have used another method known as Doc2vec, which focuses on the sentence vector for prediction [2]. Further, we have also built a recursive neural network, LSTM, which gives a state-of-the-art result [3]. Just to compare the results we have obtained, we have tried different pre-trained models by Google, </w:t>
      </w:r>
      <w:proofErr w:type="spellStart"/>
      <w:r>
        <w:t>GloVe</w:t>
      </w:r>
      <w:proofErr w:type="spellEnd"/>
      <w:r>
        <w:t xml:space="preserve"> and Spacy to see the classification results.</w:t>
      </w:r>
      <w:bookmarkEnd w:id="2"/>
      <w:r>
        <w:t xml:space="preserve"> Once we have the word/sentence embeddings from any of these methods, we use various classification algorithms like Logistic regression, Linear support vector machine and KNN, to classify the tweets. </w:t>
      </w:r>
    </w:p>
    <w:p w14:paraId="3168E1B1" w14:textId="63983B66" w:rsidR="0029025B" w:rsidRDefault="0029025B" w:rsidP="00106B50">
      <w:pPr>
        <w:pStyle w:val="Text"/>
        <w:ind w:firstLine="0"/>
      </w:pPr>
    </w:p>
    <w:p w14:paraId="17FCDF68" w14:textId="77777777" w:rsidR="00107D7D" w:rsidRPr="005728F6" w:rsidRDefault="00107D7D" w:rsidP="00106B50">
      <w:pPr>
        <w:pStyle w:val="Heading1"/>
        <w:jc w:val="both"/>
        <w:rPr>
          <w:sz w:val="22"/>
          <w:szCs w:val="22"/>
        </w:rPr>
      </w:pPr>
      <w:r w:rsidRPr="005728F6">
        <w:rPr>
          <w:sz w:val="22"/>
          <w:szCs w:val="22"/>
        </w:rPr>
        <w:t>RELATED CONCEPTS &amp; APPROACH</w:t>
      </w:r>
    </w:p>
    <w:p w14:paraId="1FA718A5" w14:textId="2FA15847" w:rsidR="0029025B" w:rsidRDefault="0029025B" w:rsidP="00106B50">
      <w:pPr>
        <w:pStyle w:val="Heading1"/>
        <w:numPr>
          <w:ilvl w:val="0"/>
          <w:numId w:val="0"/>
        </w:numPr>
        <w:jc w:val="both"/>
      </w:pPr>
    </w:p>
    <w:p w14:paraId="68694782" w14:textId="37703D7F" w:rsidR="0029025B" w:rsidRDefault="00107D7D" w:rsidP="00106B50">
      <w:pPr>
        <w:pStyle w:val="Text"/>
      </w:pPr>
      <w:r>
        <w:t>In this section we discuss the various word embedding techniques that we used and the approaches that we took.</w:t>
      </w:r>
    </w:p>
    <w:p w14:paraId="3A6E6F7B" w14:textId="77777777" w:rsidR="00107D7D" w:rsidRPr="00107D7D" w:rsidRDefault="00107D7D" w:rsidP="00106B50">
      <w:pPr>
        <w:pStyle w:val="Text"/>
        <w:numPr>
          <w:ilvl w:val="0"/>
          <w:numId w:val="21"/>
        </w:numPr>
        <w:rPr>
          <w:b/>
          <w:bCs/>
          <w:i/>
        </w:rPr>
      </w:pPr>
      <w:r w:rsidRPr="00107D7D">
        <w:rPr>
          <w:b/>
          <w:bCs/>
          <w:i/>
        </w:rPr>
        <w:t>Word2vec</w:t>
      </w:r>
    </w:p>
    <w:p w14:paraId="63F9A0CB" w14:textId="5FB97487" w:rsidR="00106B50" w:rsidRDefault="00106B50" w:rsidP="00106B50">
      <w:pPr>
        <w:ind w:left="360" w:firstLine="360"/>
        <w:jc w:val="both"/>
      </w:pPr>
      <w:r>
        <w:t xml:space="preserve">In 2013 </w:t>
      </w:r>
      <w:proofErr w:type="spellStart"/>
      <w:r>
        <w:t>Mikolov</w:t>
      </w:r>
      <w:proofErr w:type="spellEnd"/>
      <w:r>
        <w:t xml:space="preserve"> introduced word2vec with two model architectures, Continuous Bag of Words model and Skip-gram model [1]. In the CBOW model, the distributed representations of context (or surrounding words) are combined </w:t>
      </w:r>
      <w:r w:rsidRPr="00106B50">
        <w:t>to predict the word in the middle, while in the Skip-gram model, the distributed representation of the input word is used to predict the context</w:t>
      </w:r>
      <w:r>
        <w:t xml:space="preserve">. As </w:t>
      </w:r>
      <w:proofErr w:type="spellStart"/>
      <w:r>
        <w:t>Mikolov</w:t>
      </w:r>
      <w:proofErr w:type="spellEnd"/>
      <w:r>
        <w:t xml:space="preserve"> quoted, Skip-gram model functions slower than CBOW model, but it works </w:t>
      </w:r>
    </w:p>
    <w:p w14:paraId="4E546B60" w14:textId="77777777" w:rsidR="00106B50" w:rsidRDefault="00106B50" w:rsidP="00106B50">
      <w:pPr>
        <w:jc w:val="both"/>
      </w:pPr>
    </w:p>
    <w:p w14:paraId="27C606F2" w14:textId="77777777" w:rsidR="00106B50" w:rsidRDefault="00106B50" w:rsidP="00106B50">
      <w:pPr>
        <w:jc w:val="both"/>
      </w:pPr>
    </w:p>
    <w:p w14:paraId="0C261575" w14:textId="77777777" w:rsidR="00106B50" w:rsidRDefault="00106B50" w:rsidP="00106B50">
      <w:pPr>
        <w:jc w:val="both"/>
      </w:pPr>
    </w:p>
    <w:p w14:paraId="45C46A6E" w14:textId="77777777" w:rsidR="00106B50" w:rsidRDefault="00106B50" w:rsidP="00106B50">
      <w:pPr>
        <w:jc w:val="both"/>
      </w:pPr>
    </w:p>
    <w:p w14:paraId="5F870C76" w14:textId="2C11E67F" w:rsidR="00106B50" w:rsidRDefault="00106B50" w:rsidP="00106B50">
      <w:pPr>
        <w:jc w:val="both"/>
      </w:pPr>
      <w:r>
        <w:t>well with small amount of training data and well represents even rare words or phrases. This is why the skip-gram model was selected, keeping in mind the small data set.</w:t>
      </w:r>
    </w:p>
    <w:p w14:paraId="457F5742" w14:textId="77777777" w:rsidR="00106B50" w:rsidRDefault="00106B50" w:rsidP="00106B50">
      <w:pPr>
        <w:jc w:val="both"/>
      </w:pPr>
    </w:p>
    <w:p w14:paraId="5AF5E574" w14:textId="18C12A45" w:rsidR="00106B50" w:rsidRDefault="00106B50" w:rsidP="00106B50">
      <w:pPr>
        <w:jc w:val="both"/>
      </w:pPr>
      <w:r>
        <w:t>Skip-gram Model:</w:t>
      </w:r>
    </w:p>
    <w:p w14:paraId="26708422" w14:textId="77777777" w:rsidR="00106B50" w:rsidRDefault="00106B50" w:rsidP="00106B50">
      <w:pPr>
        <w:jc w:val="both"/>
      </w:pPr>
      <w:r>
        <w:t>The word2vec model tries to optimize a supervised classification problem. Specifically, given a “context word”, we intend to train the model in such a way that, the model can predict a “target word” which appears within a predefined window size from the context word.</w:t>
      </w:r>
    </w:p>
    <w:p w14:paraId="4589E2E5" w14:textId="77777777" w:rsidR="00106B50" w:rsidRDefault="00106B50" w:rsidP="00106B50">
      <w:pPr>
        <w:jc w:val="both"/>
      </w:pPr>
      <w:r>
        <w:t xml:space="preserve">E.g. “After the </w:t>
      </w:r>
      <w:r>
        <w:rPr>
          <w:u w:val="single"/>
        </w:rPr>
        <w:t>deduction of the costs of</w:t>
      </w:r>
      <w:r>
        <w:t xml:space="preserve"> </w:t>
      </w:r>
      <w:r>
        <w:rPr>
          <w:b/>
          <w:bCs/>
        </w:rPr>
        <w:t>investing</w:t>
      </w:r>
      <w:r>
        <w:t xml:space="preserve">, </w:t>
      </w:r>
      <w:r>
        <w:rPr>
          <w:u w:val="single"/>
        </w:rPr>
        <w:t>beating the stock market is</w:t>
      </w:r>
      <w:r>
        <w:t xml:space="preserve"> a loser’s game”</w:t>
      </w:r>
    </w:p>
    <w:p w14:paraId="55D23D29" w14:textId="77777777" w:rsidR="00106B50" w:rsidRDefault="00106B50" w:rsidP="00106B50">
      <w:pPr>
        <w:jc w:val="both"/>
      </w:pPr>
      <w:r>
        <w:t>The underlined phrases indicate a window size of 5 and the word in bold is the context word which is ‘investing’.</w:t>
      </w:r>
    </w:p>
    <w:p w14:paraId="7D814327" w14:textId="77777777" w:rsidR="00106B50" w:rsidRDefault="00106B50" w:rsidP="00106B50">
      <w:pPr>
        <w:jc w:val="both"/>
      </w:pPr>
      <w:r>
        <w:t>For the given context word, we intend to find the underlying word from – ‘deduction, of, the, costs, beating, the, stock, market, is’</w:t>
      </w:r>
    </w:p>
    <w:p w14:paraId="62FA39A2" w14:textId="77777777" w:rsidR="00106B50" w:rsidRDefault="00106B50" w:rsidP="00106B50">
      <w:pPr>
        <w:jc w:val="both"/>
      </w:pPr>
      <w:r>
        <w:t xml:space="preserve">Below is the original diagram from the </w:t>
      </w:r>
      <w:proofErr w:type="spellStart"/>
      <w:r>
        <w:t>Mikolov’s</w:t>
      </w:r>
      <w:proofErr w:type="spellEnd"/>
      <w:r>
        <w:t xml:space="preserve"> paper which suggests the same that we have explained in the above example [1]:</w:t>
      </w:r>
    </w:p>
    <w:p w14:paraId="72A6DC6F" w14:textId="77777777" w:rsidR="00107D7D" w:rsidRPr="00F4168A" w:rsidRDefault="00107D7D" w:rsidP="00106B50">
      <w:pPr>
        <w:jc w:val="both"/>
      </w:pPr>
      <w:r w:rsidRPr="00F4168A">
        <w:rPr>
          <w:noProof/>
        </w:rPr>
        <w:drawing>
          <wp:inline distT="0" distB="0" distL="0" distR="0" wp14:anchorId="022BA73A" wp14:editId="5FBAFB77">
            <wp:extent cx="20955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500" cy="2847975"/>
                    </a:xfrm>
                    <a:prstGeom prst="rect">
                      <a:avLst/>
                    </a:prstGeom>
                  </pic:spPr>
                </pic:pic>
              </a:graphicData>
            </a:graphic>
          </wp:inline>
        </w:drawing>
      </w:r>
    </w:p>
    <w:p w14:paraId="24E35FF4" w14:textId="38CC5011" w:rsidR="008B5215" w:rsidRPr="00107D7D" w:rsidRDefault="008B5215" w:rsidP="00106B50">
      <w:pPr>
        <w:pStyle w:val="Text"/>
        <w:ind w:left="720" w:firstLine="0"/>
        <w:rPr>
          <w:i/>
        </w:rPr>
      </w:pPr>
      <w:r w:rsidRPr="003500A8">
        <w:rPr>
          <w:i/>
        </w:rPr>
        <w:t xml:space="preserve">Fig </w:t>
      </w:r>
      <w:r>
        <w:rPr>
          <w:i/>
        </w:rPr>
        <w:t>1</w:t>
      </w:r>
      <w:r w:rsidRPr="003500A8">
        <w:rPr>
          <w:i/>
        </w:rPr>
        <w:t xml:space="preserve">: </w:t>
      </w:r>
      <w:r>
        <w:rPr>
          <w:i/>
        </w:rPr>
        <w:t xml:space="preserve">Word2Vec </w:t>
      </w:r>
      <w:proofErr w:type="spellStart"/>
      <w:r>
        <w:rPr>
          <w:i/>
        </w:rPr>
        <w:t>SkipGram</w:t>
      </w:r>
      <w:proofErr w:type="spellEnd"/>
      <w:r>
        <w:rPr>
          <w:i/>
        </w:rPr>
        <w:t xml:space="preserve"> Model </w:t>
      </w:r>
      <w:r w:rsidRPr="003500A8">
        <w:rPr>
          <w:i/>
        </w:rPr>
        <w:t>[</w:t>
      </w:r>
      <w:r>
        <w:rPr>
          <w:i/>
        </w:rPr>
        <w:t>1</w:t>
      </w:r>
      <w:r w:rsidRPr="003500A8">
        <w:rPr>
          <w:i/>
        </w:rPr>
        <w:t>]</w:t>
      </w:r>
    </w:p>
    <w:p w14:paraId="0663835E" w14:textId="77777777" w:rsidR="00107D7D" w:rsidRPr="00F4168A" w:rsidRDefault="00107D7D" w:rsidP="00106B50">
      <w:pPr>
        <w:jc w:val="both"/>
      </w:pPr>
    </w:p>
    <w:p w14:paraId="32B35623" w14:textId="0B9DFBB2" w:rsidR="00107D7D" w:rsidRPr="00F4168A" w:rsidRDefault="00107D7D" w:rsidP="00106B50">
      <w:pPr>
        <w:jc w:val="both"/>
      </w:pPr>
      <w:r w:rsidRPr="00F4168A">
        <w:t>A closer look at the whole process:</w:t>
      </w:r>
    </w:p>
    <w:p w14:paraId="24FC3DE8" w14:textId="77777777" w:rsidR="00107D7D" w:rsidRPr="00F4168A" w:rsidRDefault="00107D7D" w:rsidP="00106B50">
      <w:pPr>
        <w:jc w:val="both"/>
      </w:pPr>
      <w:r w:rsidRPr="00F4168A">
        <w:rPr>
          <w:noProof/>
        </w:rPr>
        <w:lastRenderedPageBreak/>
        <w:drawing>
          <wp:inline distT="0" distB="0" distL="0" distR="0" wp14:anchorId="234DE232" wp14:editId="236AE8C0">
            <wp:extent cx="3555440" cy="20040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7703" cy="2067338"/>
                    </a:xfrm>
                    <a:prstGeom prst="rect">
                      <a:avLst/>
                    </a:prstGeom>
                  </pic:spPr>
                </pic:pic>
              </a:graphicData>
            </a:graphic>
          </wp:inline>
        </w:drawing>
      </w:r>
    </w:p>
    <w:p w14:paraId="599779DD" w14:textId="77777777" w:rsidR="008B5215" w:rsidRDefault="008B5215" w:rsidP="00106B50">
      <w:pPr>
        <w:jc w:val="both"/>
      </w:pPr>
    </w:p>
    <w:p w14:paraId="1A7B8982" w14:textId="60286680" w:rsidR="008B5215" w:rsidRPr="00107D7D" w:rsidRDefault="008B5215" w:rsidP="00106B50">
      <w:pPr>
        <w:pStyle w:val="Text"/>
        <w:ind w:left="720" w:firstLine="0"/>
        <w:rPr>
          <w:i/>
        </w:rPr>
      </w:pPr>
      <w:r w:rsidRPr="003500A8">
        <w:rPr>
          <w:i/>
        </w:rPr>
        <w:t xml:space="preserve">Fig </w:t>
      </w:r>
      <w:r>
        <w:rPr>
          <w:i/>
        </w:rPr>
        <w:t>3</w:t>
      </w:r>
      <w:r w:rsidRPr="003500A8">
        <w:rPr>
          <w:i/>
        </w:rPr>
        <w:t xml:space="preserve">: </w:t>
      </w:r>
      <w:r>
        <w:rPr>
          <w:i/>
        </w:rPr>
        <w:t>The Word2Vec classification Process</w:t>
      </w:r>
    </w:p>
    <w:p w14:paraId="42A3A19B" w14:textId="77777777" w:rsidR="008B5215" w:rsidRDefault="008B5215" w:rsidP="00106B50">
      <w:pPr>
        <w:jc w:val="both"/>
      </w:pPr>
    </w:p>
    <w:p w14:paraId="256014A5" w14:textId="77777777" w:rsidR="00106B50" w:rsidRDefault="00106B50" w:rsidP="00106B50">
      <w:pPr>
        <w:jc w:val="both"/>
      </w:pPr>
      <w:r>
        <w:t>The word-embedding layer is essentially a matrix with a shape = (# of unique words in the corpus, word embedding size). Each row of the matrix represents a word in the corpus. Word-embedding size is a hyper-parameter to be decided and can be thought of as the number features or dimensions that we would like to use, to represent each word. The latter part of the model is simply a logistic regression in a neural network form.</w:t>
      </w:r>
    </w:p>
    <w:p w14:paraId="7204D00F" w14:textId="77777777" w:rsidR="00106B50" w:rsidRDefault="00106B50" w:rsidP="00106B50">
      <w:pPr>
        <w:jc w:val="both"/>
      </w:pPr>
      <w:r>
        <w:t>Steps that were followed: -</w:t>
      </w:r>
    </w:p>
    <w:p w14:paraId="3DAED2A6" w14:textId="77777777" w:rsidR="00106B50" w:rsidRDefault="00106B50" w:rsidP="00106B50">
      <w:pPr>
        <w:pStyle w:val="ListParagraph"/>
        <w:numPr>
          <w:ilvl w:val="0"/>
          <w:numId w:val="41"/>
        </w:numPr>
        <w:spacing w:line="256" w:lineRule="auto"/>
        <w:jc w:val="both"/>
        <w:rPr>
          <w:rFonts w:ascii="Times New Roman" w:hAnsi="Times New Roman" w:cs="Times New Roman"/>
        </w:rPr>
      </w:pPr>
      <w:r>
        <w:rPr>
          <w:rFonts w:ascii="Times New Roman" w:hAnsi="Times New Roman" w:cs="Times New Roman"/>
        </w:rPr>
        <w:t>Creating the training data:</w:t>
      </w:r>
    </w:p>
    <w:p w14:paraId="76D4063D" w14:textId="77777777" w:rsidR="00106B50" w:rsidRDefault="00106B50" w:rsidP="00106B50">
      <w:pPr>
        <w:pStyle w:val="ListParagraph"/>
        <w:numPr>
          <w:ilvl w:val="1"/>
          <w:numId w:val="41"/>
        </w:numPr>
        <w:spacing w:line="256" w:lineRule="auto"/>
        <w:jc w:val="both"/>
        <w:rPr>
          <w:rFonts w:ascii="Times New Roman" w:hAnsi="Times New Roman" w:cs="Times New Roman"/>
        </w:rPr>
      </w:pPr>
      <w:r>
        <w:rPr>
          <w:rFonts w:ascii="Times New Roman" w:hAnsi="Times New Roman" w:cs="Times New Roman"/>
        </w:rPr>
        <w:t>Create a word list and tokenize them</w:t>
      </w:r>
    </w:p>
    <w:p w14:paraId="3F004D7E" w14:textId="77777777" w:rsidR="00106B50" w:rsidRDefault="00106B50" w:rsidP="00106B50">
      <w:pPr>
        <w:pStyle w:val="ListParagraph"/>
        <w:numPr>
          <w:ilvl w:val="1"/>
          <w:numId w:val="41"/>
        </w:numPr>
        <w:spacing w:line="256" w:lineRule="auto"/>
        <w:jc w:val="both"/>
        <w:rPr>
          <w:rFonts w:ascii="Times New Roman" w:hAnsi="Times New Roman" w:cs="Times New Roman"/>
        </w:rPr>
      </w:pPr>
      <w:r>
        <w:rPr>
          <w:rFonts w:ascii="Times New Roman" w:hAnsi="Times New Roman" w:cs="Times New Roman"/>
        </w:rPr>
        <w:t>We then created the word pair based on index size, for e.g. consider the previous instances that we created - (investing, deduction), (investing, of), (investing, the), (investing, costs), (investing, of), (investing, beating), (investing, the), (investing, stock), (investing, market), (investing, is)</w:t>
      </w:r>
    </w:p>
    <w:p w14:paraId="09A9B404" w14:textId="77777777" w:rsidR="00106B50" w:rsidRDefault="00106B50" w:rsidP="00106B50">
      <w:pPr>
        <w:pStyle w:val="ListParagraph"/>
        <w:numPr>
          <w:ilvl w:val="1"/>
          <w:numId w:val="41"/>
        </w:numPr>
        <w:spacing w:line="256" w:lineRule="auto"/>
        <w:jc w:val="both"/>
        <w:rPr>
          <w:rFonts w:ascii="Times New Roman" w:hAnsi="Times New Roman" w:cs="Times New Roman"/>
        </w:rPr>
      </w:pPr>
      <w:r>
        <w:rPr>
          <w:rFonts w:ascii="Times New Roman" w:hAnsi="Times New Roman" w:cs="Times New Roman"/>
        </w:rPr>
        <w:t>For simplicity, we assigned the integer IDs to each word and made pairs of IDs.</w:t>
      </w:r>
    </w:p>
    <w:p w14:paraId="4E6BBDBE" w14:textId="77777777" w:rsidR="00106B50" w:rsidRDefault="00106B50" w:rsidP="00106B50">
      <w:pPr>
        <w:ind w:left="720"/>
        <w:jc w:val="both"/>
      </w:pPr>
      <w:r>
        <w:t>Next, a few important steps that are needed to be performed are: initializing weights (parameters that we want to train), propagating forward, calculating the cost, propagating backward, and updating the weights. The whole process will be repeated for several iterations based on how many epochs we want to train.</w:t>
      </w:r>
    </w:p>
    <w:p w14:paraId="165AF605" w14:textId="77777777" w:rsidR="00106B50" w:rsidRDefault="00106B50" w:rsidP="00106B50">
      <w:pPr>
        <w:pStyle w:val="ListParagraph"/>
        <w:numPr>
          <w:ilvl w:val="0"/>
          <w:numId w:val="41"/>
        </w:numPr>
        <w:spacing w:line="256" w:lineRule="auto"/>
        <w:jc w:val="both"/>
        <w:rPr>
          <w:rFonts w:ascii="Times New Roman" w:hAnsi="Times New Roman" w:cs="Times New Roman"/>
        </w:rPr>
      </w:pPr>
      <w:r>
        <w:rPr>
          <w:rFonts w:ascii="Times New Roman" w:hAnsi="Times New Roman" w:cs="Times New Roman"/>
        </w:rPr>
        <w:t>Initialization of parameters:</w:t>
      </w:r>
    </w:p>
    <w:p w14:paraId="3A9CE90C" w14:textId="77777777" w:rsidR="00106B50" w:rsidRDefault="00106B50" w:rsidP="00106B50">
      <w:pPr>
        <w:pStyle w:val="ListParagraph"/>
        <w:numPr>
          <w:ilvl w:val="1"/>
          <w:numId w:val="41"/>
        </w:numPr>
        <w:spacing w:line="256" w:lineRule="auto"/>
        <w:jc w:val="both"/>
        <w:rPr>
          <w:rFonts w:ascii="Times New Roman" w:hAnsi="Times New Roman" w:cs="Times New Roman"/>
        </w:rPr>
      </w:pPr>
      <w:r>
        <w:rPr>
          <w:rFonts w:ascii="Times New Roman" w:hAnsi="Times New Roman" w:cs="Times New Roman"/>
        </w:rPr>
        <w:t>Word-embedding layer: We initialize the matrix as (</w:t>
      </w:r>
      <w:proofErr w:type="spellStart"/>
      <w:r>
        <w:rPr>
          <w:rFonts w:ascii="Times New Roman" w:hAnsi="Times New Roman" w:cs="Times New Roman"/>
        </w:rPr>
        <w:t>vocab_size</w:t>
      </w:r>
      <w:proofErr w:type="spellEnd"/>
      <w:r>
        <w:rPr>
          <w:rFonts w:ascii="Times New Roman" w:hAnsi="Times New Roman" w:cs="Times New Roman"/>
        </w:rPr>
        <w:t xml:space="preserve">, </w:t>
      </w:r>
      <w:proofErr w:type="spellStart"/>
      <w:r>
        <w:rPr>
          <w:rFonts w:ascii="Times New Roman" w:hAnsi="Times New Roman" w:cs="Times New Roman"/>
        </w:rPr>
        <w:t>emb_size</w:t>
      </w:r>
      <w:proofErr w:type="spellEnd"/>
      <w:r>
        <w:rPr>
          <w:rFonts w:ascii="Times New Roman" w:hAnsi="Times New Roman" w:cs="Times New Roman"/>
        </w:rPr>
        <w:t>), which represents all the vocabularies with (</w:t>
      </w:r>
      <w:proofErr w:type="spellStart"/>
      <w:r>
        <w:rPr>
          <w:rFonts w:ascii="Times New Roman" w:hAnsi="Times New Roman" w:cs="Times New Roman"/>
        </w:rPr>
        <w:t>vocab_size</w:t>
      </w:r>
      <w:proofErr w:type="spellEnd"/>
      <w:r>
        <w:rPr>
          <w:rFonts w:ascii="Times New Roman" w:hAnsi="Times New Roman" w:cs="Times New Roman"/>
        </w:rPr>
        <w:t xml:space="preserve"> * </w:t>
      </w:r>
      <w:proofErr w:type="spellStart"/>
      <w:r>
        <w:rPr>
          <w:rFonts w:ascii="Times New Roman" w:hAnsi="Times New Roman" w:cs="Times New Roman"/>
        </w:rPr>
        <w:t>emb_size</w:t>
      </w:r>
      <w:proofErr w:type="spellEnd"/>
      <w:r>
        <w:rPr>
          <w:rFonts w:ascii="Times New Roman" w:hAnsi="Times New Roman" w:cs="Times New Roman"/>
        </w:rPr>
        <w:t>) matrix. Here, each row of the matrix represents a word from vocabulary.</w:t>
      </w:r>
    </w:p>
    <w:p w14:paraId="30A532EC" w14:textId="77777777" w:rsidR="00106B50" w:rsidRDefault="00106B50" w:rsidP="00106B50">
      <w:pPr>
        <w:pStyle w:val="ListParagraph"/>
        <w:numPr>
          <w:ilvl w:val="1"/>
          <w:numId w:val="41"/>
        </w:numPr>
        <w:spacing w:line="256" w:lineRule="auto"/>
        <w:jc w:val="both"/>
        <w:rPr>
          <w:rFonts w:ascii="Times New Roman" w:hAnsi="Times New Roman" w:cs="Times New Roman"/>
        </w:rPr>
      </w:pPr>
      <w:r>
        <w:rPr>
          <w:rFonts w:ascii="Times New Roman" w:hAnsi="Times New Roman" w:cs="Times New Roman"/>
        </w:rPr>
        <w:t>Dense layer: Input would be- (</w:t>
      </w:r>
      <w:proofErr w:type="spellStart"/>
      <w:r>
        <w:rPr>
          <w:rFonts w:ascii="Times New Roman" w:hAnsi="Times New Roman" w:cs="Times New Roman"/>
        </w:rPr>
        <w:t>emb_size</w:t>
      </w:r>
      <w:proofErr w:type="spellEnd"/>
      <w:r>
        <w:rPr>
          <w:rFonts w:ascii="Times New Roman" w:hAnsi="Times New Roman" w:cs="Times New Roman"/>
        </w:rPr>
        <w:t xml:space="preserve">, no of training examples), consider one training example and as one-hot encoder. </w:t>
      </w:r>
    </w:p>
    <w:p w14:paraId="4C9F5F1A" w14:textId="77777777" w:rsidR="00106B50" w:rsidRDefault="00106B50" w:rsidP="00106B50">
      <w:pPr>
        <w:pStyle w:val="ListParagraph"/>
        <w:numPr>
          <w:ilvl w:val="0"/>
          <w:numId w:val="41"/>
        </w:numPr>
        <w:spacing w:line="256" w:lineRule="auto"/>
        <w:jc w:val="both"/>
        <w:rPr>
          <w:rFonts w:ascii="Times New Roman" w:hAnsi="Times New Roman" w:cs="Times New Roman"/>
        </w:rPr>
      </w:pPr>
      <w:r>
        <w:rPr>
          <w:rFonts w:ascii="Times New Roman" w:hAnsi="Times New Roman" w:cs="Times New Roman"/>
        </w:rPr>
        <w:t>Forward pass:</w:t>
      </w:r>
    </w:p>
    <w:p w14:paraId="19103A58" w14:textId="77777777" w:rsidR="00106B50" w:rsidRDefault="00106B50" w:rsidP="00106B50">
      <w:pPr>
        <w:pStyle w:val="ListParagraph"/>
        <w:jc w:val="both"/>
        <w:rPr>
          <w:rFonts w:ascii="Times New Roman" w:hAnsi="Times New Roman" w:cs="Times New Roman"/>
        </w:rPr>
      </w:pPr>
      <w:r>
        <w:rPr>
          <w:rFonts w:ascii="Times New Roman" w:hAnsi="Times New Roman" w:cs="Times New Roman"/>
        </w:rPr>
        <w:t xml:space="preserve">There are three steps in the forward propagation, obtaining input word’s vector representation from word-embedding; passing the vector to the dense layer; and applying </w:t>
      </w:r>
      <w:proofErr w:type="spellStart"/>
      <w:r>
        <w:rPr>
          <w:rFonts w:ascii="Times New Roman" w:hAnsi="Times New Roman" w:cs="Times New Roman"/>
        </w:rPr>
        <w:t>softmax</w:t>
      </w:r>
      <w:proofErr w:type="spellEnd"/>
      <w:r>
        <w:rPr>
          <w:rFonts w:ascii="Times New Roman" w:hAnsi="Times New Roman" w:cs="Times New Roman"/>
        </w:rPr>
        <w:t xml:space="preserve"> function to the output of the dense layer. Here the input is the one-hot encoder.</w:t>
      </w:r>
    </w:p>
    <w:p w14:paraId="1E9B09E7" w14:textId="77777777" w:rsidR="00106B50" w:rsidRDefault="00106B50" w:rsidP="00106B50">
      <w:pPr>
        <w:pStyle w:val="ListParagraph"/>
        <w:jc w:val="both"/>
        <w:rPr>
          <w:rFonts w:ascii="Times New Roman" w:eastAsiaTheme="minorEastAsia" w:hAnsi="Times New Roman" w:cs="Times New Roman"/>
        </w:rPr>
      </w:pPr>
      <w:r>
        <w:rPr>
          <w:rFonts w:ascii="Times New Roman" w:hAnsi="Times New Roman" w:cs="Times New Roman"/>
        </w:rPr>
        <w:t xml:space="preserve">Here, the dense layer is calculating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r>
          <w:rPr>
            <w:rFonts w:ascii="Cambria Math" w:hAnsi="Cambria Math" w:cs="Times New Roman"/>
          </w:rPr>
          <m:t xml:space="preserve">= </m:t>
        </m:r>
        <m:nary>
          <m:naryPr>
            <m:chr m:val="∑"/>
            <m:limLoc m:val="subSup"/>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nary>
        <m:r>
          <w:rPr>
            <w:rFonts w:ascii="Cambria Math" w:hAnsi="Cambria Math" w:cs="Times New Roman"/>
          </w:rPr>
          <m:t xml:space="preserve"> </m:t>
        </m:r>
      </m:oMath>
      <w:r>
        <w:rPr>
          <w:rFonts w:ascii="Times New Roman" w:eastAsiaTheme="minorEastAsia" w:hAnsi="Times New Roman" w:cs="Times New Roman"/>
        </w:rPr>
        <w:t>for each word in the vocab, after a</w:t>
      </w:r>
      <w:proofErr w:type="spellStart"/>
      <w:r>
        <w:rPr>
          <w:rFonts w:ascii="Times New Roman" w:eastAsiaTheme="minorEastAsia" w:hAnsi="Times New Roman" w:cs="Times New Roman"/>
        </w:rPr>
        <w:t>pplying</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softmax</w:t>
      </w:r>
      <w:proofErr w:type="spellEnd"/>
      <w:r>
        <w:rPr>
          <w:rFonts w:ascii="Times New Roman" w:eastAsiaTheme="minorEastAsia" w:hAnsi="Times New Roman" w:cs="Times New Roman"/>
        </w:rPr>
        <w:t xml:space="preserve"> function to each word appearing near the given input word.</w:t>
      </w:r>
    </w:p>
    <w:p w14:paraId="3CD7A4C8" w14:textId="77777777" w:rsidR="00106B50" w:rsidRDefault="00106B50" w:rsidP="00106B50">
      <w:pPr>
        <w:jc w:val="both"/>
        <w:rPr>
          <w:rFonts w:eastAsiaTheme="minorEastAsia"/>
        </w:rPr>
      </w:pPr>
    </w:p>
    <w:p w14:paraId="37D95989" w14:textId="77777777" w:rsidR="00106B50" w:rsidRDefault="00106B50" w:rsidP="00106B50">
      <w:pPr>
        <w:pStyle w:val="ListParagraph"/>
        <w:numPr>
          <w:ilvl w:val="0"/>
          <w:numId w:val="41"/>
        </w:numPr>
        <w:spacing w:line="256" w:lineRule="auto"/>
        <w:jc w:val="both"/>
        <w:rPr>
          <w:rFonts w:ascii="Times New Roman" w:hAnsi="Times New Roman" w:cs="Times New Roman"/>
        </w:rPr>
      </w:pPr>
      <w:r>
        <w:rPr>
          <w:rFonts w:ascii="Times New Roman" w:eastAsiaTheme="minorEastAsia" w:hAnsi="Times New Roman" w:cs="Times New Roman"/>
        </w:rPr>
        <w:t>Backward propagation:</w:t>
      </w:r>
    </w:p>
    <w:p w14:paraId="284C9E2F" w14:textId="77777777" w:rsidR="00106B50" w:rsidRDefault="00106B50" w:rsidP="00106B50">
      <w:pPr>
        <w:pStyle w:val="ListParagraph"/>
        <w:numPr>
          <w:ilvl w:val="1"/>
          <w:numId w:val="41"/>
        </w:numPr>
        <w:spacing w:line="256" w:lineRule="auto"/>
        <w:jc w:val="both"/>
        <w:rPr>
          <w:rFonts w:ascii="Times New Roman" w:eastAsiaTheme="minorEastAsia" w:hAnsi="Times New Roman" w:cs="Times New Roman"/>
        </w:rPr>
      </w:pPr>
      <w:r>
        <w:rPr>
          <w:rFonts w:ascii="Times New Roman" w:eastAsiaTheme="minorEastAsia" w:hAnsi="Times New Roman" w:cs="Times New Roman"/>
        </w:rPr>
        <w:t xml:space="preserve">After the forward pass, we have to calculate the gradients of the weights with respect to loss function and seeing the difference update the weights with its associated gradients. It follows a chain rule: </w:t>
      </w:r>
      <m:oMath>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dx</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dy</m:t>
            </m:r>
          </m:num>
          <m:den>
            <m:r>
              <w:rPr>
                <w:rFonts w:ascii="Cambria Math" w:hAnsi="Cambria Math" w:cs="Times New Roman"/>
              </w:rPr>
              <m:t>du</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hAnsi="Cambria Math" w:cs="Times New Roman"/>
              </w:rPr>
              <m:t>du</m:t>
            </m:r>
          </m:num>
          <m:den>
            <m:r>
              <w:rPr>
                <w:rFonts w:ascii="Cambria Math" w:hAnsi="Cambria Math" w:cs="Times New Roman"/>
              </w:rPr>
              <m:t>dx</m:t>
            </m:r>
          </m:den>
        </m:f>
      </m:oMath>
      <w:r>
        <w:rPr>
          <w:rFonts w:ascii="Times New Roman" w:eastAsiaTheme="minorEastAsia" w:hAnsi="Times New Roman" w:cs="Times New Roman"/>
        </w:rPr>
        <w:t xml:space="preserve"> </w:t>
      </w:r>
      <w:r>
        <w:rPr>
          <w:rFonts w:ascii="Times New Roman" w:eastAsiaTheme="minorEastAsia" w:hAnsi="Times New Roman" w:cs="Times New Roman"/>
        </w:rPr>
        <w:tab/>
      </w:r>
    </w:p>
    <w:p w14:paraId="1E5D3A82" w14:textId="77777777" w:rsidR="00106B50" w:rsidRDefault="00106B50" w:rsidP="00106B50">
      <w:pPr>
        <w:pStyle w:val="ListParagraph"/>
        <w:numPr>
          <w:ilvl w:val="1"/>
          <w:numId w:val="41"/>
        </w:numPr>
        <w:spacing w:line="256" w:lineRule="auto"/>
        <w:jc w:val="both"/>
        <w:rPr>
          <w:rFonts w:ascii="Times New Roman" w:eastAsiaTheme="minorEastAsia" w:hAnsi="Times New Roman" w:cs="Times New Roman"/>
        </w:rPr>
      </w:pPr>
      <w:r>
        <w:rPr>
          <w:rFonts w:ascii="Times New Roman" w:eastAsiaTheme="minorEastAsia" w:hAnsi="Times New Roman" w:cs="Times New Roman"/>
        </w:rPr>
        <w:t xml:space="preserve">We calculate the gradients for the weights in the dense layer as we want to train them as </w:t>
      </w:r>
    </w:p>
    <w:p w14:paraId="546E0781" w14:textId="77777777" w:rsidR="00107D7D" w:rsidRPr="00F4168A" w:rsidRDefault="00107D7D" w:rsidP="00106B50">
      <w:pPr>
        <w:pStyle w:val="ListParagraph"/>
        <w:ind w:left="-360" w:right="450" w:firstLine="720"/>
        <w:jc w:val="both"/>
        <w:rPr>
          <w:rFonts w:ascii="Times New Roman" w:hAnsi="Times New Roman" w:cs="Times New Roman"/>
        </w:rPr>
      </w:pPr>
      <w:r w:rsidRPr="00F4168A">
        <w:rPr>
          <w:rFonts w:ascii="Times New Roman" w:hAnsi="Times New Roman" w:cs="Times New Roman"/>
          <w:noProof/>
        </w:rPr>
        <w:drawing>
          <wp:inline distT="0" distB="0" distL="0" distR="0" wp14:anchorId="48EC6B4A" wp14:editId="30DCD99D">
            <wp:extent cx="2442060" cy="1489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9038" cy="1512268"/>
                    </a:xfrm>
                    <a:prstGeom prst="rect">
                      <a:avLst/>
                    </a:prstGeom>
                  </pic:spPr>
                </pic:pic>
              </a:graphicData>
            </a:graphic>
          </wp:inline>
        </w:drawing>
      </w:r>
    </w:p>
    <w:p w14:paraId="1C22C1AF" w14:textId="77777777" w:rsidR="00107D7D" w:rsidRPr="00F4168A" w:rsidRDefault="00107D7D" w:rsidP="00106B50">
      <w:pPr>
        <w:pStyle w:val="ListParagraph"/>
        <w:numPr>
          <w:ilvl w:val="1"/>
          <w:numId w:val="22"/>
        </w:numPr>
        <w:jc w:val="both"/>
        <w:rPr>
          <w:rFonts w:ascii="Times New Roman" w:hAnsi="Times New Roman" w:cs="Times New Roman"/>
        </w:rPr>
      </w:pPr>
      <w:r w:rsidRPr="00F4168A">
        <w:rPr>
          <w:rFonts w:ascii="Times New Roman" w:hAnsi="Times New Roman" w:cs="Times New Roman"/>
        </w:rPr>
        <w:t xml:space="preserve">And we update the weights as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cur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pre</m:t>
            </m:r>
          </m:sub>
        </m:sSub>
        <m:r>
          <w:rPr>
            <w:rFonts w:ascii="Cambria Math" w:hAnsi="Cambria Math" w:cs="Times New Roman"/>
          </w:rPr>
          <m:t>- α</m:t>
        </m:r>
        <m:f>
          <m:fPr>
            <m:ctrlPr>
              <w:rPr>
                <w:rFonts w:ascii="Cambria Math" w:hAnsi="Cambria Math" w:cs="Times New Roman"/>
                <w:i/>
              </w:rPr>
            </m:ctrlPr>
          </m:fPr>
          <m:num>
            <m:r>
              <w:rPr>
                <w:rFonts w:ascii="Cambria Math" w:hAnsi="Cambria Math" w:cs="Times New Roman"/>
              </w:rPr>
              <m:t>dL</m:t>
            </m:r>
          </m:num>
          <m:den>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pre</m:t>
                </m:r>
              </m:sub>
            </m:sSub>
          </m:den>
        </m:f>
      </m:oMath>
    </w:p>
    <w:p w14:paraId="7C6D2240" w14:textId="77777777" w:rsidR="00107D7D" w:rsidRPr="00F4168A" w:rsidRDefault="00107D7D" w:rsidP="00106B50">
      <w:pPr>
        <w:ind w:left="360"/>
        <w:jc w:val="both"/>
      </w:pPr>
    </w:p>
    <w:p w14:paraId="400735C5" w14:textId="77777777" w:rsidR="00496630" w:rsidRDefault="00496630" w:rsidP="00496630">
      <w:pPr>
        <w:pStyle w:val="ListParagraph"/>
        <w:numPr>
          <w:ilvl w:val="0"/>
          <w:numId w:val="41"/>
        </w:numPr>
        <w:spacing w:line="256" w:lineRule="auto"/>
        <w:jc w:val="both"/>
        <w:rPr>
          <w:rFonts w:ascii="Times New Roman" w:hAnsi="Times New Roman" w:cs="Times New Roman"/>
        </w:rPr>
      </w:pPr>
      <w:r>
        <w:rPr>
          <w:rFonts w:ascii="Times New Roman" w:hAnsi="Times New Roman" w:cs="Times New Roman"/>
        </w:rPr>
        <w:t>Training of model:</w:t>
      </w:r>
    </w:p>
    <w:p w14:paraId="6FA6A965" w14:textId="77777777" w:rsidR="00496630" w:rsidRDefault="00496630" w:rsidP="00496630">
      <w:pPr>
        <w:pStyle w:val="ListParagraph"/>
        <w:jc w:val="both"/>
        <w:rPr>
          <w:rFonts w:ascii="Times New Roman" w:hAnsi="Times New Roman" w:cs="Times New Roman"/>
        </w:rPr>
      </w:pPr>
      <w:r>
        <w:rPr>
          <w:rFonts w:ascii="Times New Roman" w:hAnsi="Times New Roman" w:cs="Times New Roman"/>
        </w:rPr>
        <w:t>To train the model, we repeat the process of forward propagation, backward propagation and weight updating. During the training, the cost after each epoch should have a decreasing trend.</w:t>
      </w:r>
    </w:p>
    <w:p w14:paraId="67BD77EF" w14:textId="77777777" w:rsidR="00496630" w:rsidRDefault="00496630" w:rsidP="00496630">
      <w:pPr>
        <w:pStyle w:val="ListParagraph"/>
        <w:jc w:val="both"/>
        <w:rPr>
          <w:rFonts w:ascii="Times New Roman" w:hAnsi="Times New Roman" w:cs="Times New Roman"/>
        </w:rPr>
      </w:pPr>
    </w:p>
    <w:p w14:paraId="6AAEE98F" w14:textId="77777777" w:rsidR="00496630" w:rsidRDefault="00496630" w:rsidP="00496630">
      <w:pPr>
        <w:pStyle w:val="ListParagraph"/>
        <w:numPr>
          <w:ilvl w:val="0"/>
          <w:numId w:val="42"/>
        </w:numPr>
        <w:spacing w:line="256" w:lineRule="auto"/>
        <w:jc w:val="both"/>
        <w:rPr>
          <w:rFonts w:ascii="Times New Roman" w:hAnsi="Times New Roman" w:cs="Times New Roman"/>
          <w:b/>
          <w:bCs/>
        </w:rPr>
      </w:pPr>
      <w:r>
        <w:rPr>
          <w:rFonts w:ascii="Times New Roman" w:hAnsi="Times New Roman" w:cs="Times New Roman"/>
          <w:b/>
          <w:bCs/>
        </w:rPr>
        <w:t>Doc2vec</w:t>
      </w:r>
    </w:p>
    <w:p w14:paraId="5342F5B4" w14:textId="77777777" w:rsidR="00496630" w:rsidRDefault="00496630" w:rsidP="00496630">
      <w:pPr>
        <w:ind w:left="360"/>
        <w:jc w:val="both"/>
      </w:pPr>
      <w:r>
        <w:t xml:space="preserve">Despite the popularity of word2vec models, they have two major weaknesses: they lose the order of the words and they also ignore semantics of the words. In the paper, Quoc Le and Tomas </w:t>
      </w:r>
      <w:proofErr w:type="spellStart"/>
      <w:r>
        <w:t>Mikolov</w:t>
      </w:r>
      <w:proofErr w:type="spellEnd"/>
      <w:r>
        <w:t xml:space="preserve"> introduced an easy, yet clever method to overcome these limitations [2]. They proposed to have a paragraph vector, an unsupervised algorithm that learns fixed-length feature representations from variable-length pieces of texts, such as sentences, paragraphs, and documents.</w:t>
      </w:r>
    </w:p>
    <w:p w14:paraId="4AD8E3AA" w14:textId="77777777" w:rsidR="00496630" w:rsidRDefault="00496630" w:rsidP="00496630">
      <w:pPr>
        <w:ind w:left="360"/>
        <w:jc w:val="both"/>
      </w:pPr>
      <w:r>
        <w:lastRenderedPageBreak/>
        <w:t>We used “Paragraph Vector: A distributed memory model” (PV-DM model), which suggests creating another paragraph vector as shown in figure 2. In this framework, every paragraph (sentence in our case) is mapped to a unique column-paragraph vector D and each word is mapped to a unique column-word vector W. The paragraph vector is shared across the same paragraph, but not across different paragraphs. However, the word vectors are shared across all paragraphs, for e.g. “investing” has same word vector across all the paragraphs.</w:t>
      </w:r>
    </w:p>
    <w:p w14:paraId="7DA2D276" w14:textId="77777777" w:rsidR="00496630" w:rsidRDefault="00496630" w:rsidP="00496630">
      <w:pPr>
        <w:ind w:left="360"/>
        <w:jc w:val="both"/>
      </w:pPr>
      <w:r>
        <w:t>The paragraph vector and word vectors are trained using gradient descent via back propagation as shown previously, in word2vec. As done in word2vec, we will calculate error in each step and update the parameters in our model. For predicting the new paragraph vector, we use the gradient descent, keeping rest of the model as it is.</w:t>
      </w:r>
    </w:p>
    <w:p w14:paraId="6A70F3AC" w14:textId="1089E24D" w:rsidR="00496630" w:rsidRDefault="00496630" w:rsidP="00356826">
      <w:pPr>
        <w:ind w:left="300"/>
        <w:jc w:val="both"/>
      </w:pPr>
      <w:r>
        <w:t xml:space="preserve">We have used </w:t>
      </w:r>
      <w:proofErr w:type="spellStart"/>
      <w:r>
        <w:t>gensim</w:t>
      </w:r>
      <w:proofErr w:type="spellEnd"/>
      <w:r>
        <w:t xml:space="preserve"> library for building the </w:t>
      </w:r>
      <w:r w:rsidR="00356826">
        <w:t xml:space="preserve">doc2vec </w:t>
      </w:r>
      <w:r>
        <w:t>model</w:t>
      </w:r>
    </w:p>
    <w:p w14:paraId="331CFB1E" w14:textId="77777777" w:rsidR="003500A8" w:rsidRPr="003500A8" w:rsidRDefault="003500A8" w:rsidP="00106B50">
      <w:pPr>
        <w:pStyle w:val="Text"/>
        <w:ind w:left="720"/>
        <w:rPr>
          <w:i/>
        </w:rPr>
      </w:pPr>
    </w:p>
    <w:p w14:paraId="79DA81A1" w14:textId="4668AE2A" w:rsidR="003500A8" w:rsidRPr="003500A8" w:rsidRDefault="003500A8" w:rsidP="00106B50">
      <w:pPr>
        <w:pStyle w:val="Text"/>
        <w:ind w:left="720"/>
        <w:rPr>
          <w:i/>
        </w:rPr>
      </w:pPr>
      <w:r w:rsidRPr="003500A8">
        <w:rPr>
          <w:i/>
        </w:rPr>
        <w:t xml:space="preserve"> </w:t>
      </w:r>
      <w:r w:rsidRPr="00E47258">
        <w:rPr>
          <w:noProof/>
        </w:rPr>
        <w:drawing>
          <wp:inline distT="0" distB="0" distL="0" distR="0" wp14:anchorId="38EE48BD" wp14:editId="28695F71">
            <wp:extent cx="2665857" cy="25908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4905" cy="2667622"/>
                    </a:xfrm>
                    <a:prstGeom prst="rect">
                      <a:avLst/>
                    </a:prstGeom>
                  </pic:spPr>
                </pic:pic>
              </a:graphicData>
            </a:graphic>
          </wp:inline>
        </w:drawing>
      </w:r>
    </w:p>
    <w:p w14:paraId="31A8BD5C" w14:textId="74E39292" w:rsidR="003500A8" w:rsidRPr="00107D7D" w:rsidRDefault="003500A8" w:rsidP="00106B50">
      <w:pPr>
        <w:pStyle w:val="Text"/>
        <w:ind w:left="720" w:firstLine="0"/>
        <w:rPr>
          <w:i/>
        </w:rPr>
      </w:pPr>
      <w:r w:rsidRPr="003500A8">
        <w:rPr>
          <w:i/>
        </w:rPr>
        <w:t xml:space="preserve">Fig </w:t>
      </w:r>
      <w:r w:rsidR="00034BA4">
        <w:rPr>
          <w:i/>
        </w:rPr>
        <w:t>4</w:t>
      </w:r>
      <w:r w:rsidRPr="003500A8">
        <w:rPr>
          <w:i/>
        </w:rPr>
        <w:t>: This is the original image of PV-DM model taken from the paper [2]</w:t>
      </w:r>
    </w:p>
    <w:p w14:paraId="4EBB85E5" w14:textId="5F775628" w:rsidR="004A74E3" w:rsidRPr="00E47258" w:rsidRDefault="004A74E3" w:rsidP="00106B50">
      <w:pPr>
        <w:pStyle w:val="ListParagraph"/>
        <w:numPr>
          <w:ilvl w:val="0"/>
          <w:numId w:val="21"/>
        </w:numPr>
        <w:jc w:val="both"/>
        <w:rPr>
          <w:rFonts w:ascii="Times New Roman" w:hAnsi="Times New Roman" w:cs="Times New Roman"/>
          <w:b/>
          <w:bCs/>
        </w:rPr>
      </w:pPr>
      <w:r w:rsidRPr="00E47258">
        <w:rPr>
          <w:rFonts w:ascii="Times New Roman" w:hAnsi="Times New Roman" w:cs="Times New Roman"/>
          <w:b/>
          <w:bCs/>
        </w:rPr>
        <w:t>L</w:t>
      </w:r>
      <w:r>
        <w:rPr>
          <w:rFonts w:ascii="Times New Roman" w:hAnsi="Times New Roman" w:cs="Times New Roman"/>
          <w:b/>
          <w:bCs/>
        </w:rPr>
        <w:t>ong</w:t>
      </w:r>
      <w:r w:rsidR="00A526ED">
        <w:rPr>
          <w:rFonts w:ascii="Times New Roman" w:hAnsi="Times New Roman" w:cs="Times New Roman"/>
          <w:b/>
          <w:bCs/>
        </w:rPr>
        <w:t xml:space="preserve"> </w:t>
      </w:r>
      <w:r w:rsidRPr="00E47258">
        <w:rPr>
          <w:rFonts w:ascii="Times New Roman" w:hAnsi="Times New Roman" w:cs="Times New Roman"/>
          <w:b/>
          <w:bCs/>
        </w:rPr>
        <w:t>S</w:t>
      </w:r>
      <w:r>
        <w:rPr>
          <w:rFonts w:ascii="Times New Roman" w:hAnsi="Times New Roman" w:cs="Times New Roman"/>
          <w:b/>
          <w:bCs/>
        </w:rPr>
        <w:t>hort</w:t>
      </w:r>
      <w:r w:rsidR="00A526ED">
        <w:rPr>
          <w:rFonts w:ascii="Times New Roman" w:hAnsi="Times New Roman" w:cs="Times New Roman"/>
          <w:b/>
          <w:bCs/>
        </w:rPr>
        <w:t>-</w:t>
      </w:r>
      <w:r w:rsidRPr="00E47258">
        <w:rPr>
          <w:rFonts w:ascii="Times New Roman" w:hAnsi="Times New Roman" w:cs="Times New Roman"/>
          <w:b/>
          <w:bCs/>
        </w:rPr>
        <w:t>T</w:t>
      </w:r>
      <w:r>
        <w:rPr>
          <w:rFonts w:ascii="Times New Roman" w:hAnsi="Times New Roman" w:cs="Times New Roman"/>
          <w:b/>
          <w:bCs/>
        </w:rPr>
        <w:t xml:space="preserve">erm </w:t>
      </w:r>
      <w:r w:rsidRPr="00E47258">
        <w:rPr>
          <w:rFonts w:ascii="Times New Roman" w:hAnsi="Times New Roman" w:cs="Times New Roman"/>
          <w:b/>
          <w:bCs/>
        </w:rPr>
        <w:t>M</w:t>
      </w:r>
      <w:r>
        <w:rPr>
          <w:rFonts w:ascii="Times New Roman" w:hAnsi="Times New Roman" w:cs="Times New Roman"/>
          <w:b/>
          <w:bCs/>
        </w:rPr>
        <w:t xml:space="preserve">emory Networks (LSTM) </w:t>
      </w:r>
    </w:p>
    <w:p w14:paraId="0B0C84CD" w14:textId="77777777" w:rsidR="004A74E3" w:rsidRPr="00E47258" w:rsidRDefault="004A74E3" w:rsidP="00106B50">
      <w:pPr>
        <w:ind w:firstLine="360"/>
        <w:jc w:val="both"/>
      </w:pPr>
      <w:r w:rsidRPr="00E47258">
        <w:t>In the word2vec and other word embedding based approach we used the word averaging technique along with the BOW model where we averaged the weights of all the words in each sequence to represent the sequence in the vector space.</w:t>
      </w:r>
    </w:p>
    <w:p w14:paraId="7A4F6172" w14:textId="77777777" w:rsidR="004A74E3" w:rsidRPr="00E47258" w:rsidRDefault="004A74E3" w:rsidP="00106B50">
      <w:pPr>
        <w:jc w:val="both"/>
      </w:pPr>
      <w:r w:rsidRPr="00E47258">
        <w:t>This approach however can be less accurate as it does not consider the sequence of the words in the sentence. For example, let us consider these two sentences:</w:t>
      </w:r>
    </w:p>
    <w:p w14:paraId="525A3C5D" w14:textId="77777777" w:rsidR="004A74E3" w:rsidRPr="005824A2" w:rsidRDefault="004A74E3" w:rsidP="00106B50">
      <w:pPr>
        <w:jc w:val="both"/>
        <w:rPr>
          <w:i/>
          <w:iCs/>
        </w:rPr>
      </w:pPr>
      <w:r w:rsidRPr="005824A2">
        <w:rPr>
          <w:i/>
          <w:iCs/>
        </w:rPr>
        <w:t>I will study and not play.</w:t>
      </w:r>
    </w:p>
    <w:p w14:paraId="6ACA8FA1" w14:textId="77777777" w:rsidR="004A74E3" w:rsidRPr="005824A2" w:rsidRDefault="004A74E3" w:rsidP="00106B50">
      <w:pPr>
        <w:jc w:val="both"/>
        <w:rPr>
          <w:i/>
          <w:iCs/>
        </w:rPr>
      </w:pPr>
      <w:r w:rsidRPr="005824A2">
        <w:rPr>
          <w:i/>
          <w:iCs/>
        </w:rPr>
        <w:t>I will play and not study.</w:t>
      </w:r>
    </w:p>
    <w:p w14:paraId="77F4F724" w14:textId="77777777" w:rsidR="004A74E3" w:rsidRPr="00E47258" w:rsidRDefault="004A74E3" w:rsidP="00106B50">
      <w:pPr>
        <w:jc w:val="both"/>
      </w:pPr>
      <w:r w:rsidRPr="00E47258">
        <w:t>If we give these sentences to the averaging function and a word embedding model, then the averaging function will return the same averaged out weight for both these sentences as both the sentences have same set of words. Here, the sequence of the words is important to understand their meaning. By simply changing the sequence of the same words in the first sentence the second sentences become significantly different from the first sentence and hence should be distinct from each other when represented in a vector space.</w:t>
      </w:r>
    </w:p>
    <w:p w14:paraId="0BBA1066" w14:textId="77777777" w:rsidR="004A74E3" w:rsidRPr="00E47258" w:rsidRDefault="004A74E3" w:rsidP="00106B50">
      <w:pPr>
        <w:jc w:val="both"/>
      </w:pPr>
      <w:r w:rsidRPr="00E47258">
        <w:t>Recurrent Neural Networks now come into picture. Recurrent Neural Networks or RNN’s are type of neural networks which can use current state output in the calculation of a future state. So, in simple words the RNN’s make use of historical data learned from previous nodes to calculate the state or output of the current node. However, RNN’s have the following issue:</w:t>
      </w:r>
    </w:p>
    <w:p w14:paraId="7C13D751" w14:textId="77777777" w:rsidR="004A74E3" w:rsidRPr="00E47258" w:rsidRDefault="004A74E3" w:rsidP="00106B50">
      <w:pPr>
        <w:tabs>
          <w:tab w:val="left" w:pos="5946"/>
        </w:tabs>
        <w:jc w:val="both"/>
      </w:pPr>
      <w:r w:rsidRPr="00E47258">
        <w:t>First since the inputs to the RNN’s are in temporal order the output of an RNN node mostly depend on the previous context and cannot consider future context during output generation [3]. Also, they have difficulties to learn time-dependencies more than a few time footsteps [3]. This is called the vanishing gradient issue where after a few passes through the neural network the previous context is lost. These shortcomings are overcome by the LSTM or Long Short-Term Memory Networks.</w:t>
      </w:r>
    </w:p>
    <w:p w14:paraId="20383C75" w14:textId="77777777" w:rsidR="004A74E3" w:rsidRPr="00E47258" w:rsidRDefault="004A74E3" w:rsidP="00106B50">
      <w:pPr>
        <w:tabs>
          <w:tab w:val="left" w:pos="5946"/>
        </w:tabs>
        <w:jc w:val="both"/>
      </w:pPr>
      <w:r w:rsidRPr="00E47258">
        <w:t xml:space="preserve">LSTM’s architecture has blocks that are set of recurrently connected units. Each LSTM block consists of one or more self-connected memory cells along with input, forget, and output multiplicative gates. The gates allow the memory cells to store and access information for longer time periods to improve performance [4]. </w:t>
      </w:r>
    </w:p>
    <w:p w14:paraId="28741C10" w14:textId="77777777" w:rsidR="004A74E3" w:rsidRPr="00E47258" w:rsidRDefault="004A74E3" w:rsidP="00106B50">
      <w:pPr>
        <w:tabs>
          <w:tab w:val="left" w:pos="5946"/>
        </w:tabs>
        <w:jc w:val="both"/>
      </w:pPr>
      <w:r w:rsidRPr="00E47258">
        <w:t>Here we summarize our understanding of the working of a LSTM [4,5]:</w:t>
      </w:r>
    </w:p>
    <w:p w14:paraId="09655733" w14:textId="77777777" w:rsidR="004A74E3" w:rsidRPr="00E47258" w:rsidRDefault="004A74E3" w:rsidP="00106B50">
      <w:pPr>
        <w:tabs>
          <w:tab w:val="left" w:pos="5946"/>
        </w:tabs>
        <w:ind w:left="900" w:hanging="900"/>
        <w:jc w:val="both"/>
      </w:pPr>
      <w:r w:rsidRPr="00E47258">
        <w:rPr>
          <w:noProof/>
        </w:rPr>
        <w:drawing>
          <wp:inline distT="0" distB="0" distL="0" distR="0" wp14:anchorId="2C2AA050" wp14:editId="7E65F388">
            <wp:extent cx="3261360" cy="1224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2454" cy="1246930"/>
                    </a:xfrm>
                    <a:prstGeom prst="rect">
                      <a:avLst/>
                    </a:prstGeom>
                  </pic:spPr>
                </pic:pic>
              </a:graphicData>
            </a:graphic>
          </wp:inline>
        </w:drawing>
      </w:r>
    </w:p>
    <w:p w14:paraId="4ECF37A1" w14:textId="72103949" w:rsidR="00034BA4" w:rsidRPr="00E47258" w:rsidRDefault="00034BA4" w:rsidP="00106B50">
      <w:pPr>
        <w:tabs>
          <w:tab w:val="left" w:pos="5946"/>
        </w:tabs>
        <w:jc w:val="both"/>
        <w:rPr>
          <w:i/>
          <w:iCs/>
        </w:rPr>
      </w:pPr>
      <w:r w:rsidRPr="003500A8">
        <w:rPr>
          <w:i/>
        </w:rPr>
        <w:t xml:space="preserve">Fig </w:t>
      </w:r>
      <w:r>
        <w:rPr>
          <w:i/>
        </w:rPr>
        <w:t>5</w:t>
      </w:r>
      <w:r w:rsidRPr="003500A8">
        <w:rPr>
          <w:i/>
        </w:rPr>
        <w:t xml:space="preserve">: </w:t>
      </w:r>
      <w:r w:rsidRPr="00E47258">
        <w:rPr>
          <w:i/>
          <w:iCs/>
        </w:rPr>
        <w:t>LSTM Representation [5]</w:t>
      </w:r>
    </w:p>
    <w:p w14:paraId="363BA85F" w14:textId="7E95F46D" w:rsidR="00034BA4" w:rsidRPr="00107D7D" w:rsidRDefault="00034BA4" w:rsidP="00106B50">
      <w:pPr>
        <w:pStyle w:val="Text"/>
        <w:ind w:left="720" w:firstLine="0"/>
        <w:rPr>
          <w:i/>
        </w:rPr>
      </w:pPr>
    </w:p>
    <w:p w14:paraId="127271D9" w14:textId="3C031BAC" w:rsidR="004A74E3" w:rsidRPr="00E47258" w:rsidRDefault="004A74E3" w:rsidP="00106B50">
      <w:pPr>
        <w:pStyle w:val="ListParagraph"/>
        <w:numPr>
          <w:ilvl w:val="0"/>
          <w:numId w:val="24"/>
        </w:numPr>
        <w:tabs>
          <w:tab w:val="left" w:pos="5946"/>
        </w:tabs>
        <w:spacing w:line="256" w:lineRule="auto"/>
        <w:jc w:val="both"/>
        <w:rPr>
          <w:rFonts w:ascii="Times New Roman" w:hAnsi="Times New Roman" w:cs="Times New Roman"/>
        </w:rPr>
      </w:pPr>
      <w:r w:rsidRPr="00E47258">
        <w:rPr>
          <w:rFonts w:ascii="Times New Roman" w:hAnsi="Times New Roman" w:cs="Times New Roman"/>
        </w:rPr>
        <w:t>In the first step the node decides what information to discard away from the cell state which has the historical information. This is done by passing the cell state information through an activation function of sigmoid. An activation function is a function which takes in a single or multiple input and maps it to a non-linear output</w:t>
      </w:r>
      <w:r w:rsidR="00607E03">
        <w:rPr>
          <w:rFonts w:ascii="Times New Roman" w:hAnsi="Times New Roman" w:cs="Times New Roman"/>
        </w:rPr>
        <w:t xml:space="preserve"> [6]</w:t>
      </w:r>
      <w:r w:rsidRPr="00E47258">
        <w:rPr>
          <w:rFonts w:ascii="Times New Roman" w:hAnsi="Times New Roman" w:cs="Times New Roman"/>
        </w:rPr>
        <w:t xml:space="preserve">. </w:t>
      </w:r>
    </w:p>
    <w:p w14:paraId="4B864682" w14:textId="77777777" w:rsidR="004A74E3" w:rsidRPr="00E47258" w:rsidRDefault="004A74E3" w:rsidP="00106B50">
      <w:pPr>
        <w:tabs>
          <w:tab w:val="left" w:pos="5946"/>
        </w:tabs>
        <w:ind w:left="360"/>
        <w:jc w:val="both"/>
      </w:pPr>
      <w:r w:rsidRPr="00E47258">
        <w:t>The sigmoid function maps the given input between the range of 0 to 1.</w:t>
      </w:r>
    </w:p>
    <w:p w14:paraId="794BB74C" w14:textId="77777777" w:rsidR="004A74E3" w:rsidRPr="00E47258" w:rsidRDefault="004A74E3" w:rsidP="00106B50">
      <w:pPr>
        <w:tabs>
          <w:tab w:val="left" w:pos="5946"/>
        </w:tabs>
        <w:ind w:left="360"/>
        <w:jc w:val="both"/>
      </w:pPr>
      <w:r w:rsidRPr="00E47258">
        <w:t>The formula for the sigmoid function is:</w:t>
      </w:r>
    </w:p>
    <w:p w14:paraId="68C3E926" w14:textId="77777777" w:rsidR="004A74E3" w:rsidRPr="00E47258" w:rsidRDefault="004A74E3" w:rsidP="00106B50">
      <w:pPr>
        <w:tabs>
          <w:tab w:val="left" w:pos="5946"/>
        </w:tabs>
        <w:ind w:left="360"/>
        <w:jc w:val="both"/>
        <w:rPr>
          <w:rFonts w:eastAsiaTheme="minorEastAsia"/>
        </w:rPr>
      </w:pPr>
      <m:oMathPara>
        <m:oMath>
          <m:r>
            <w:rPr>
              <w:rFonts w:ascii="Cambria Math" w:hAnsi="Cambria Math"/>
            </w:rPr>
            <m:t>∅</m:t>
          </m:r>
          <m:d>
            <m:dPr>
              <m:ctrlPr>
                <w:rPr>
                  <w:rFonts w:ascii="Cambria Math" w:hAnsi="Cambria Math"/>
                  <w:i/>
                </w:rPr>
              </m:ctrlPr>
            </m:dPr>
            <m:e>
              <m:r>
                <w:rPr>
                  <w:rFonts w:ascii="Cambria Math" w:hAnsi="Cambria Math"/>
                </w:rPr>
                <m:t>z</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-z</m:t>
              </m:r>
            </m:sup>
          </m:sSup>
        </m:oMath>
      </m:oMathPara>
    </w:p>
    <w:p w14:paraId="3ED45176" w14:textId="77777777" w:rsidR="004A74E3" w:rsidRPr="00E47258" w:rsidRDefault="004A74E3" w:rsidP="00106B50">
      <w:pPr>
        <w:tabs>
          <w:tab w:val="left" w:pos="5946"/>
        </w:tabs>
        <w:ind w:left="360"/>
        <w:jc w:val="both"/>
        <w:rPr>
          <w:rFonts w:eastAsiaTheme="minorEastAsia"/>
        </w:rPr>
      </w:pPr>
      <w:r w:rsidRPr="00E47258">
        <w:t xml:space="preserve">So the forget gate the function takes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E47258">
        <w:rPr>
          <w:rFonts w:eastAsiaTheme="minorEastAsia"/>
        </w:rPr>
        <w:t xml:space="preserve"> which the output from previous steps given by the cell state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E47258">
        <w:rPr>
          <w:rFonts w:eastAsiaTheme="minorEastAsia"/>
        </w:rPr>
        <w:t xml:space="preserve"> which is input to the current state and passes them through the sigmoid function and outputs all the numbers in the cell state between 0 and 1. A 0 represents to completely forget the information and 1 represents to completely remember the information.</w:t>
      </w:r>
    </w:p>
    <w:p w14:paraId="724602F7" w14:textId="77777777" w:rsidR="004A74E3" w:rsidRPr="00E47258" w:rsidRDefault="004A74E3" w:rsidP="00106B50">
      <w:pPr>
        <w:tabs>
          <w:tab w:val="left" w:pos="5946"/>
        </w:tabs>
        <w:ind w:left="360"/>
        <w:jc w:val="both"/>
        <w:rPr>
          <w:rFonts w:eastAsiaTheme="minorEastAsia"/>
        </w:rPr>
      </w:pPr>
      <w:r w:rsidRPr="00E47258">
        <w:rPr>
          <w:rFonts w:eastAsiaTheme="minorEastAsia"/>
        </w:rPr>
        <w:t xml:space="preserve"> So, the equation now becomes for the forget state:</w:t>
      </w:r>
    </w:p>
    <w:p w14:paraId="02ECBB8A" w14:textId="77777777" w:rsidR="004A74E3" w:rsidRPr="00E47258" w:rsidRDefault="00496630" w:rsidP="00106B50">
      <w:pPr>
        <w:tabs>
          <w:tab w:val="left" w:pos="5946"/>
        </w:tabs>
        <w:ind w:left="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 = σ(</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r>
                <w:rPr>
                  <w:rFonts w:ascii="Cambria Math" w:eastAsiaTheme="minorEastAsia" w:hAnsi="Cambria Math"/>
                </w:rPr>
                <m:t>)</m:t>
              </m:r>
            </m:sub>
          </m:sSub>
        </m:oMath>
      </m:oMathPara>
    </w:p>
    <w:p w14:paraId="4EE34FB5" w14:textId="77777777" w:rsidR="004A74E3" w:rsidRPr="00E47258" w:rsidRDefault="004A74E3" w:rsidP="00106B50">
      <w:pPr>
        <w:pStyle w:val="ListParagraph"/>
        <w:numPr>
          <w:ilvl w:val="0"/>
          <w:numId w:val="24"/>
        </w:numPr>
        <w:tabs>
          <w:tab w:val="left" w:pos="5946"/>
        </w:tabs>
        <w:spacing w:line="256" w:lineRule="auto"/>
        <w:jc w:val="both"/>
        <w:rPr>
          <w:rFonts w:ascii="Times New Roman" w:hAnsi="Times New Roman" w:cs="Times New Roman"/>
        </w:rPr>
      </w:pPr>
      <w:r w:rsidRPr="00E47258">
        <w:rPr>
          <w:rFonts w:ascii="Times New Roman" w:hAnsi="Times New Roman" w:cs="Times New Roman"/>
        </w:rPr>
        <w:t xml:space="preserve">In the second step the update gate or the input gate is activated which decides what new information should be updated to the cell state based on the current input of the current node. </w:t>
      </w:r>
      <w:r w:rsidRPr="00E47258">
        <w:rPr>
          <w:rFonts w:ascii="Times New Roman" w:hAnsi="Times New Roman" w:cs="Times New Roman"/>
        </w:rPr>
        <w:lastRenderedPageBreak/>
        <w:t xml:space="preserve">This is done in two steps. First a sigmoid function decided which values to update and then a </w:t>
      </w:r>
      <w:proofErr w:type="spellStart"/>
      <w:r w:rsidRPr="00E47258">
        <w:rPr>
          <w:rFonts w:ascii="Times New Roman" w:hAnsi="Times New Roman" w:cs="Times New Roman"/>
        </w:rPr>
        <w:t>tanh</w:t>
      </w:r>
      <w:proofErr w:type="spellEnd"/>
      <w:r w:rsidRPr="00E47258">
        <w:rPr>
          <w:rFonts w:ascii="Times New Roman" w:hAnsi="Times New Roman" w:cs="Times New Roman"/>
        </w:rPr>
        <w:t xml:space="preserve"> activation function creates candidate values that represent new information to be added to the cell state. </w:t>
      </w:r>
    </w:p>
    <w:p w14:paraId="0175C3E7" w14:textId="77777777" w:rsidR="004A74E3" w:rsidRPr="00E47258" w:rsidRDefault="004A74E3" w:rsidP="00106B50">
      <w:pPr>
        <w:pStyle w:val="ListParagraph"/>
        <w:tabs>
          <w:tab w:val="left" w:pos="5946"/>
        </w:tabs>
        <w:jc w:val="both"/>
        <w:rPr>
          <w:rFonts w:ascii="Times New Roman" w:hAnsi="Times New Roman" w:cs="Times New Roman"/>
        </w:rPr>
      </w:pPr>
      <w:r w:rsidRPr="00E47258">
        <w:rPr>
          <w:rFonts w:ascii="Times New Roman" w:hAnsi="Times New Roman" w:cs="Times New Roman"/>
        </w:rPr>
        <w:t>The tanh activation is a function which when given a set of inputs outputs them between the range -1 to 1.</w:t>
      </w:r>
    </w:p>
    <w:p w14:paraId="1DE923AD" w14:textId="77777777" w:rsidR="004A74E3" w:rsidRPr="00E47258" w:rsidRDefault="004A74E3" w:rsidP="00106B50">
      <w:pPr>
        <w:pStyle w:val="ListParagraph"/>
        <w:tabs>
          <w:tab w:val="left" w:pos="5946"/>
        </w:tabs>
        <w:jc w:val="both"/>
        <w:rPr>
          <w:rFonts w:ascii="Times New Roman" w:hAnsi="Times New Roman" w:cs="Times New Roman"/>
        </w:rPr>
      </w:pPr>
      <w:r w:rsidRPr="00E47258">
        <w:rPr>
          <w:rFonts w:ascii="Times New Roman" w:hAnsi="Times New Roman" w:cs="Times New Roman"/>
        </w:rPr>
        <w:t>So, the input gate or the update gate produces the following equations:</w:t>
      </w:r>
    </w:p>
    <w:p w14:paraId="140A6484" w14:textId="77777777" w:rsidR="004A74E3" w:rsidRPr="00E47258" w:rsidRDefault="00496630" w:rsidP="00106B50">
      <w:pPr>
        <w:tabs>
          <w:tab w:val="left" w:pos="5946"/>
        </w:tabs>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 = σ(</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ub>
          </m:sSub>
        </m:oMath>
      </m:oMathPara>
    </w:p>
    <w:p w14:paraId="6DBED190" w14:textId="77777777" w:rsidR="004A74E3" w:rsidRPr="00E47258" w:rsidRDefault="00496630" w:rsidP="00106B50">
      <w:pPr>
        <w:tabs>
          <w:tab w:val="left" w:pos="5946"/>
        </w:tabs>
        <w:jc w:val="both"/>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m:t>
          </m:r>
        </m:oMath>
      </m:oMathPara>
    </w:p>
    <w:p w14:paraId="4C7A6CF2" w14:textId="77777777" w:rsidR="004A74E3" w:rsidRPr="00E47258" w:rsidRDefault="004A74E3" w:rsidP="00106B50">
      <w:pPr>
        <w:pStyle w:val="ListParagraph"/>
        <w:numPr>
          <w:ilvl w:val="0"/>
          <w:numId w:val="24"/>
        </w:numPr>
        <w:tabs>
          <w:tab w:val="left" w:pos="5946"/>
        </w:tabs>
        <w:spacing w:line="256" w:lineRule="auto"/>
        <w:jc w:val="both"/>
        <w:rPr>
          <w:rFonts w:ascii="Times New Roman" w:hAnsi="Times New Roman" w:cs="Times New Roman"/>
        </w:rPr>
      </w:pPr>
      <w:r w:rsidRPr="00E47258">
        <w:rPr>
          <w:rFonts w:ascii="Times New Roman" w:hAnsi="Times New Roman" w:cs="Times New Roman"/>
        </w:rPr>
        <w:t xml:space="preserve">The next step is where the new cell state is created. In this stage we multiply the old cell state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oMath>
      <w:r w:rsidRPr="00E47258">
        <w:rPr>
          <w:rFonts w:ascii="Times New Roman" w:eastAsiaTheme="minorEastAsia" w:hAnsi="Times New Roman" w:cs="Times New Roman"/>
        </w:rPr>
        <w:t xml:space="preserve"> with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oMath>
      <w:r w:rsidRPr="00E47258">
        <w:rPr>
          <w:rFonts w:ascii="Times New Roman" w:eastAsiaTheme="minorEastAsia" w:hAnsi="Times New Roman" w:cs="Times New Roman"/>
        </w:rPr>
        <w:t xml:space="preserve"> so we forget the things we decided to discard. Then add the new update which is the product of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t</m:t>
            </m:r>
          </m:sub>
        </m:sSub>
      </m:oMath>
      <w:r w:rsidRPr="00E4725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acc>
              <m:accPr>
                <m:chr m:val="̃"/>
                <m:ctrlPr>
                  <w:rPr>
                    <w:rFonts w:ascii="Cambria Math" w:hAnsi="Cambria Math" w:cs="Times New Roman"/>
                    <w:i/>
                  </w:rPr>
                </m:ctrlPr>
              </m:accPr>
              <m:e>
                <m:r>
                  <w:rPr>
                    <w:rFonts w:ascii="Cambria Math" w:hAnsi="Cambria Math" w:cs="Times New Roman"/>
                  </w:rPr>
                  <m:t>C</m:t>
                </m:r>
              </m:e>
            </m:acc>
          </m:e>
          <m:sub>
            <m:r>
              <w:rPr>
                <w:rFonts w:ascii="Cambria Math" w:eastAsiaTheme="minorEastAsia" w:hAnsi="Cambria Math" w:cs="Times New Roman"/>
              </w:rPr>
              <m:t>t</m:t>
            </m:r>
          </m:sub>
        </m:sSub>
      </m:oMath>
      <w:r w:rsidRPr="00E47258">
        <w:rPr>
          <w:rFonts w:ascii="Times New Roman" w:eastAsiaTheme="minorEastAsia" w:hAnsi="Times New Roman" w:cs="Times New Roman"/>
        </w:rPr>
        <w:t xml:space="preserve">. So now our new cell state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oMath>
      <w:r w:rsidRPr="00E47258">
        <w:rPr>
          <w:rFonts w:ascii="Times New Roman" w:eastAsiaTheme="minorEastAsia" w:hAnsi="Times New Roman" w:cs="Times New Roman"/>
        </w:rPr>
        <w:t xml:space="preserve"> becomes:</w:t>
      </w:r>
    </w:p>
    <w:p w14:paraId="0FB26A3E" w14:textId="77777777" w:rsidR="004A74E3" w:rsidRPr="00E47258" w:rsidRDefault="00496630" w:rsidP="00106B50">
      <w:pPr>
        <w:pStyle w:val="ListParagraph"/>
        <w:tabs>
          <w:tab w:val="left" w:pos="5946"/>
        </w:tabs>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hAnsi="Cambria Math" w:cs="Times New Roman"/>
                      <w:i/>
                    </w:rPr>
                  </m:ctrlPr>
                </m:accPr>
                <m:e>
                  <m:r>
                    <w:rPr>
                      <w:rFonts w:ascii="Cambria Math" w:hAnsi="Cambria Math" w:cs="Times New Roman"/>
                    </w:rPr>
                    <m:t>C</m:t>
                  </m:r>
                </m:e>
              </m:acc>
            </m:e>
            <m:sub>
              <m:r>
                <w:rPr>
                  <w:rFonts w:ascii="Cambria Math" w:eastAsiaTheme="minorEastAsia" w:hAnsi="Cambria Math" w:cs="Times New Roman"/>
                </w:rPr>
                <m:t>t</m:t>
              </m:r>
            </m:sub>
          </m:sSub>
        </m:oMath>
      </m:oMathPara>
    </w:p>
    <w:p w14:paraId="4AA27655" w14:textId="77777777" w:rsidR="004A74E3" w:rsidRPr="00E47258" w:rsidRDefault="004A74E3" w:rsidP="00106B50">
      <w:pPr>
        <w:pStyle w:val="ListParagraph"/>
        <w:tabs>
          <w:tab w:val="left" w:pos="5946"/>
        </w:tabs>
        <w:jc w:val="both"/>
        <w:rPr>
          <w:rFonts w:ascii="Times New Roman" w:eastAsiaTheme="minorEastAsia" w:hAnsi="Times New Roman" w:cs="Times New Roman"/>
        </w:rPr>
      </w:pPr>
    </w:p>
    <w:p w14:paraId="55A2825B" w14:textId="77777777" w:rsidR="004A74E3" w:rsidRPr="00E47258" w:rsidRDefault="004A74E3" w:rsidP="00106B50">
      <w:pPr>
        <w:pStyle w:val="ListParagraph"/>
        <w:numPr>
          <w:ilvl w:val="0"/>
          <w:numId w:val="24"/>
        </w:numPr>
        <w:tabs>
          <w:tab w:val="left" w:pos="5946"/>
        </w:tabs>
        <w:spacing w:line="256" w:lineRule="auto"/>
        <w:jc w:val="both"/>
        <w:rPr>
          <w:rFonts w:ascii="Times New Roman" w:hAnsi="Times New Roman" w:cs="Times New Roman"/>
        </w:rPr>
      </w:pPr>
      <w:r w:rsidRPr="00E47258">
        <w:rPr>
          <w:rFonts w:ascii="Times New Roman" w:hAnsi="Times New Roman" w:cs="Times New Roman"/>
        </w:rPr>
        <w:t xml:space="preserve">Then the node processes two outputs. One is the updated cell state and other is the output that is part of the cell state which the node decides to pass on as its output. </w:t>
      </w:r>
    </w:p>
    <w:p w14:paraId="566FB0FA" w14:textId="2CA85D71" w:rsidR="004A74E3" w:rsidRPr="00E47258" w:rsidRDefault="004A74E3" w:rsidP="00106B50">
      <w:pPr>
        <w:pStyle w:val="ListParagraph"/>
        <w:tabs>
          <w:tab w:val="left" w:pos="5946"/>
        </w:tabs>
        <w:jc w:val="both"/>
        <w:rPr>
          <w:rFonts w:ascii="Times New Roman" w:hAnsi="Times New Roman" w:cs="Times New Roman"/>
        </w:rPr>
      </w:pPr>
      <w:r w:rsidRPr="00E47258">
        <w:rPr>
          <w:rFonts w:ascii="Times New Roman" w:hAnsi="Times New Roman" w:cs="Times New Roman"/>
        </w:rPr>
        <w:t>So</w:t>
      </w:r>
      <w:r w:rsidR="00D624F6">
        <w:rPr>
          <w:rFonts w:ascii="Times New Roman" w:hAnsi="Times New Roman" w:cs="Times New Roman"/>
        </w:rPr>
        <w:t>,</w:t>
      </w:r>
      <w:r w:rsidRPr="00E47258">
        <w:rPr>
          <w:rFonts w:ascii="Times New Roman" w:hAnsi="Times New Roman" w:cs="Times New Roman"/>
        </w:rPr>
        <w:t xml:space="preserve"> the equations for the output become:</w:t>
      </w:r>
    </w:p>
    <w:p w14:paraId="15E55172" w14:textId="77777777" w:rsidR="004A74E3" w:rsidRPr="00E47258" w:rsidRDefault="00496630" w:rsidP="00106B50">
      <w:pPr>
        <w:tabs>
          <w:tab w:val="left" w:pos="5946"/>
        </w:tabs>
        <w:jc w:val="both"/>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r>
            <w:rPr>
              <w:rFonts w:ascii="Cambria Math" w:eastAsiaTheme="minorEastAsia" w:hAnsi="Cambria Math"/>
            </w:rPr>
            <m:t>)</m:t>
          </m:r>
        </m:oMath>
      </m:oMathPara>
    </w:p>
    <w:p w14:paraId="1972481A" w14:textId="77777777" w:rsidR="004A74E3" w:rsidRPr="00E47258" w:rsidRDefault="00496630" w:rsidP="00106B50">
      <w:pPr>
        <w:tabs>
          <w:tab w:val="left" w:pos="5946"/>
        </w:tabs>
        <w:jc w:val="both"/>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m:oMathPara>
    </w:p>
    <w:p w14:paraId="5044BE13" w14:textId="77777777" w:rsidR="004A74E3" w:rsidRPr="00E47258" w:rsidRDefault="004A74E3" w:rsidP="00106B50">
      <w:pPr>
        <w:tabs>
          <w:tab w:val="left" w:pos="5946"/>
        </w:tabs>
        <w:jc w:val="both"/>
      </w:pPr>
    </w:p>
    <w:p w14:paraId="783CB451" w14:textId="77777777" w:rsidR="004A74E3" w:rsidRPr="00E47258" w:rsidRDefault="004A74E3" w:rsidP="00106B50">
      <w:pPr>
        <w:pStyle w:val="ListParagraph"/>
        <w:numPr>
          <w:ilvl w:val="0"/>
          <w:numId w:val="24"/>
        </w:numPr>
        <w:tabs>
          <w:tab w:val="left" w:pos="5946"/>
        </w:tabs>
        <w:spacing w:line="256" w:lineRule="auto"/>
        <w:jc w:val="both"/>
        <w:rPr>
          <w:rFonts w:ascii="Times New Roman" w:hAnsi="Times New Roman" w:cs="Times New Roman"/>
        </w:rPr>
      </w:pPr>
      <w:r w:rsidRPr="00E47258">
        <w:rPr>
          <w:rFonts w:ascii="Times New Roman" w:hAnsi="Times New Roman" w:cs="Times New Roman"/>
        </w:rPr>
        <w:t xml:space="preserve">The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oMath>
      <w:r w:rsidRPr="00E47258">
        <w:rPr>
          <w:rFonts w:ascii="Times New Roman" w:eastAsiaTheme="minorEastAsia" w:hAnsi="Times New Roman" w:cs="Times New Roman"/>
        </w:rPr>
        <w:t xml:space="preserve"> is then pass along to the next node and the next node does the steps 1-4 where the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oMath>
      <w:r w:rsidRPr="00E47258">
        <w:rPr>
          <w:rFonts w:ascii="Times New Roman" w:eastAsiaTheme="minorEastAsia" w:hAnsi="Times New Roman" w:cs="Times New Roman"/>
        </w:rPr>
        <w:t xml:space="preserve"> is equal to this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oMath>
      <w:r w:rsidRPr="00E47258">
        <w:rPr>
          <w:rFonts w:ascii="Times New Roman" w:eastAsiaTheme="minorEastAsia" w:hAnsi="Times New Roman" w:cs="Times New Roman"/>
        </w:rPr>
        <w:t xml:space="preserve"> it receives.</w:t>
      </w:r>
    </w:p>
    <w:p w14:paraId="4BDE8A53" w14:textId="77777777" w:rsidR="004A74E3" w:rsidRPr="00E47258" w:rsidRDefault="004A74E3" w:rsidP="00106B50">
      <w:pPr>
        <w:tabs>
          <w:tab w:val="left" w:pos="5946"/>
        </w:tabs>
        <w:jc w:val="both"/>
      </w:pPr>
      <w:r w:rsidRPr="00E47258">
        <w:t xml:space="preserve">With this understanding of the LSTM network we then used the </w:t>
      </w:r>
      <w:proofErr w:type="spellStart"/>
      <w:r w:rsidRPr="00E47258">
        <w:t>Keras</w:t>
      </w:r>
      <w:proofErr w:type="spellEnd"/>
      <w:r w:rsidRPr="00E47258">
        <w:t xml:space="preserve"> deep learning library for our implementation of the binary classification model LTSM of text tweets as disaster(1) or non-disaster(0) .</w:t>
      </w:r>
    </w:p>
    <w:p w14:paraId="336D7895" w14:textId="77777777" w:rsidR="004A74E3" w:rsidRPr="00E47258" w:rsidRDefault="004A74E3" w:rsidP="00106B50">
      <w:pPr>
        <w:tabs>
          <w:tab w:val="left" w:pos="5946"/>
        </w:tabs>
        <w:jc w:val="both"/>
      </w:pPr>
      <w:r w:rsidRPr="00E47258">
        <w:t>The following diagram will depict our architecture:</w:t>
      </w:r>
    </w:p>
    <w:p w14:paraId="09B7AB39" w14:textId="77777777" w:rsidR="004A74E3" w:rsidRPr="00E47258" w:rsidRDefault="004A74E3" w:rsidP="00106B50">
      <w:pPr>
        <w:tabs>
          <w:tab w:val="left" w:pos="5946"/>
        </w:tabs>
        <w:ind w:hanging="270"/>
        <w:jc w:val="both"/>
      </w:pPr>
      <w:r w:rsidRPr="00E47258">
        <w:rPr>
          <w:noProof/>
        </w:rPr>
        <w:drawing>
          <wp:inline distT="0" distB="0" distL="0" distR="0" wp14:anchorId="27DE959C" wp14:editId="211E4E07">
            <wp:extent cx="3295766" cy="126777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8904" cy="1280525"/>
                    </a:xfrm>
                    <a:prstGeom prst="rect">
                      <a:avLst/>
                    </a:prstGeom>
                  </pic:spPr>
                </pic:pic>
              </a:graphicData>
            </a:graphic>
          </wp:inline>
        </w:drawing>
      </w:r>
    </w:p>
    <w:p w14:paraId="66305AEF" w14:textId="20CA3522" w:rsidR="004A74E3" w:rsidRPr="00911BB3" w:rsidRDefault="004A74E3" w:rsidP="00106B50">
      <w:pPr>
        <w:tabs>
          <w:tab w:val="left" w:pos="5946"/>
        </w:tabs>
        <w:jc w:val="both"/>
        <w:rPr>
          <w:i/>
        </w:rPr>
      </w:pPr>
      <w:r w:rsidRPr="00911BB3">
        <w:rPr>
          <w:i/>
        </w:rPr>
        <w:t xml:space="preserve">Fig </w:t>
      </w:r>
      <w:r w:rsidR="00911BB3" w:rsidRPr="00911BB3">
        <w:rPr>
          <w:i/>
        </w:rPr>
        <w:t>6</w:t>
      </w:r>
      <w:r w:rsidRPr="00911BB3">
        <w:rPr>
          <w:i/>
        </w:rPr>
        <w:t xml:space="preserve">: LSTM </w:t>
      </w:r>
      <w:r w:rsidR="00911BB3" w:rsidRPr="00911BB3">
        <w:rPr>
          <w:i/>
        </w:rPr>
        <w:t xml:space="preserve">Model </w:t>
      </w:r>
      <w:r w:rsidRPr="00911BB3">
        <w:rPr>
          <w:i/>
        </w:rPr>
        <w:t>Process</w:t>
      </w:r>
    </w:p>
    <w:p w14:paraId="681D69A0" w14:textId="77777777" w:rsidR="004A74E3" w:rsidRPr="00E47258" w:rsidRDefault="004A74E3" w:rsidP="00106B50">
      <w:pPr>
        <w:tabs>
          <w:tab w:val="left" w:pos="5946"/>
        </w:tabs>
        <w:jc w:val="both"/>
      </w:pPr>
      <w:r w:rsidRPr="00E47258">
        <w:t>Following are the steps that we followed:</w:t>
      </w:r>
    </w:p>
    <w:p w14:paraId="4B6A010E" w14:textId="77777777"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 xml:space="preserve">Based on the number of unique words we had in the training data, we kept the vocabulary size to be 13082. We had the maximum sequence length to be 31 as the sequence length is the length of the sentences in the tweets and maximum of this </w:t>
      </w:r>
      <w:r w:rsidRPr="00E47258">
        <w:rPr>
          <w:rFonts w:ascii="Times New Roman" w:hAnsi="Times New Roman" w:cs="Times New Roman"/>
        </w:rPr>
        <w:t>length came out to be 31 in case for the training dataset.</w:t>
      </w:r>
    </w:p>
    <w:p w14:paraId="3CB75F70" w14:textId="77777777"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We then split the training data into train and test data for the model to train and test on.</w:t>
      </w:r>
    </w:p>
    <w:p w14:paraId="61D50DFF" w14:textId="77777777" w:rsidR="004A74E3" w:rsidRPr="00E47258" w:rsidRDefault="004A74E3" w:rsidP="00106B50">
      <w:pPr>
        <w:pStyle w:val="ListParagraph"/>
        <w:tabs>
          <w:tab w:val="left" w:pos="5946"/>
        </w:tabs>
        <w:jc w:val="both"/>
        <w:rPr>
          <w:rFonts w:ascii="Times New Roman" w:hAnsi="Times New Roman" w:cs="Times New Roman"/>
        </w:rPr>
      </w:pPr>
      <w:r w:rsidRPr="00E47258">
        <w:rPr>
          <w:rFonts w:ascii="Times New Roman" w:hAnsi="Times New Roman" w:cs="Times New Roman"/>
        </w:rPr>
        <w:t xml:space="preserve">Here we split the data into 80% train data and 20% test data. </w:t>
      </w:r>
    </w:p>
    <w:p w14:paraId="4586E653" w14:textId="77777777"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 xml:space="preserve">The text then needs to be given to the embedding layer as sequences of fixed length. This is done by using the Tokenizer class of the </w:t>
      </w:r>
      <w:proofErr w:type="spellStart"/>
      <w:r w:rsidRPr="00E47258">
        <w:rPr>
          <w:rFonts w:ascii="Times New Roman" w:hAnsi="Times New Roman" w:cs="Times New Roman"/>
        </w:rPr>
        <w:t>Keras</w:t>
      </w:r>
      <w:proofErr w:type="spellEnd"/>
      <w:r w:rsidRPr="00E47258">
        <w:rPr>
          <w:rFonts w:ascii="Times New Roman" w:hAnsi="Times New Roman" w:cs="Times New Roman"/>
        </w:rPr>
        <w:t xml:space="preserve"> which cleans out the text and converts them into sequences. We then pad these sequences to be of length 31. This makes sure that if the sequences are of shorter length additional tokens are added to make them of length 31 and if they are bigger than 31 then they are truncated to the same size.</w:t>
      </w:r>
    </w:p>
    <w:p w14:paraId="633ECD33" w14:textId="77777777"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Now the embedding layer takes these sequences and trains on them to represent the text in a vector space. It creates initial weights of each word in the sequences and the similar words are clustered together.</w:t>
      </w:r>
    </w:p>
    <w:p w14:paraId="7B530F91" w14:textId="77777777"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Then these sequences along with their initial weights are passed to the bidirectional LSTM layer.</w:t>
      </w:r>
    </w:p>
    <w:p w14:paraId="3C89190C" w14:textId="52158EF8"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Bidirectional LSTM are proved to be significantly more effective than the unidirectional ones [3]. Hence</w:t>
      </w:r>
      <w:r w:rsidR="00D624F6">
        <w:rPr>
          <w:rFonts w:ascii="Times New Roman" w:hAnsi="Times New Roman" w:cs="Times New Roman"/>
        </w:rPr>
        <w:t>,</w:t>
      </w:r>
      <w:r w:rsidRPr="00E47258">
        <w:rPr>
          <w:rFonts w:ascii="Times New Roman" w:hAnsi="Times New Roman" w:cs="Times New Roman"/>
        </w:rPr>
        <w:t xml:space="preserve"> we decided to have a bidirectional LSTM layer than the unidirectional one. This was achieved by using the </w:t>
      </w:r>
      <w:proofErr w:type="spellStart"/>
      <w:r w:rsidRPr="00E47258">
        <w:rPr>
          <w:rFonts w:ascii="Times New Roman" w:hAnsi="Times New Roman" w:cs="Times New Roman"/>
        </w:rPr>
        <w:t>keras.layers.Bidirectional</w:t>
      </w:r>
      <w:proofErr w:type="spellEnd"/>
      <w:r w:rsidRPr="00E47258">
        <w:rPr>
          <w:rFonts w:ascii="Times New Roman" w:hAnsi="Times New Roman" w:cs="Times New Roman"/>
        </w:rPr>
        <w:t xml:space="preserve"> function. </w:t>
      </w:r>
    </w:p>
    <w:p w14:paraId="7292C66F" w14:textId="35DB4B28" w:rsidR="004A74E3" w:rsidRPr="00E47258" w:rsidRDefault="004A74E3" w:rsidP="00106B50">
      <w:pPr>
        <w:pStyle w:val="ListParagraph"/>
        <w:tabs>
          <w:tab w:val="left" w:pos="5946"/>
        </w:tabs>
        <w:jc w:val="both"/>
        <w:rPr>
          <w:rFonts w:ascii="Times New Roman" w:hAnsi="Times New Roman" w:cs="Times New Roman"/>
        </w:rPr>
      </w:pPr>
      <w:r w:rsidRPr="00E47258">
        <w:rPr>
          <w:rFonts w:ascii="Times New Roman" w:hAnsi="Times New Roman" w:cs="Times New Roman"/>
        </w:rPr>
        <w:t xml:space="preserve">A bidirectional LSTM in simple words are two copies of the unidirectional LSTM. The input sequence is given as it is to one layer and </w:t>
      </w:r>
      <w:r w:rsidR="00D624F6" w:rsidRPr="00E47258">
        <w:rPr>
          <w:rFonts w:ascii="Times New Roman" w:hAnsi="Times New Roman" w:cs="Times New Roman"/>
        </w:rPr>
        <w:t>its</w:t>
      </w:r>
      <w:r w:rsidRPr="00E47258">
        <w:rPr>
          <w:rFonts w:ascii="Times New Roman" w:hAnsi="Times New Roman" w:cs="Times New Roman"/>
        </w:rPr>
        <w:t xml:space="preserve"> reversed sequence is given to the other layer. Both of these LSTM layers are connected to the same output and this makes sure that for any given point (word in our case) in the sequence the neural network has the contextual information of the points before and after it[3].</w:t>
      </w:r>
    </w:p>
    <w:p w14:paraId="03D391CE" w14:textId="77777777" w:rsidR="004A74E3" w:rsidRPr="00E47258" w:rsidRDefault="004A74E3" w:rsidP="00106B50">
      <w:pPr>
        <w:pStyle w:val="ListParagraph"/>
        <w:tabs>
          <w:tab w:val="left" w:pos="5946"/>
        </w:tabs>
        <w:jc w:val="both"/>
        <w:rPr>
          <w:rFonts w:ascii="Times New Roman" w:hAnsi="Times New Roman" w:cs="Times New Roman"/>
        </w:rPr>
      </w:pPr>
      <w:r w:rsidRPr="00E47258">
        <w:rPr>
          <w:rFonts w:ascii="Times New Roman" w:hAnsi="Times New Roman" w:cs="Times New Roman"/>
        </w:rPr>
        <w:t>So, we created a bidirectional LSTM of 100 neurons. We experimented with the number of neurons like 50, 200 but found that we had better results with the 100 neurons LSTM.</w:t>
      </w:r>
    </w:p>
    <w:p w14:paraId="668D3A84" w14:textId="77777777"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Later we also added the dropouts to the LSTM. Dropouts are functions which randomly choose the nodes in the neural nets and drop them out of the network. Which means that the outputs of the randomly selected nodes will not be considered while calculating the neural networks output for a given pass through the network.</w:t>
      </w:r>
    </w:p>
    <w:p w14:paraId="530ABA03" w14:textId="77777777"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 xml:space="preserve">As tanh functions tend to saturate between the values -1 to 1[7], instead of adding tanh as the </w:t>
      </w:r>
      <w:r w:rsidRPr="00E47258">
        <w:rPr>
          <w:rFonts w:ascii="Times New Roman" w:hAnsi="Times New Roman" w:cs="Times New Roman"/>
        </w:rPr>
        <w:lastRenderedPageBreak/>
        <w:t xml:space="preserve">activation function we added </w:t>
      </w:r>
      <w:proofErr w:type="spellStart"/>
      <w:r w:rsidRPr="00E47258">
        <w:rPr>
          <w:rFonts w:ascii="Times New Roman" w:hAnsi="Times New Roman" w:cs="Times New Roman"/>
        </w:rPr>
        <w:t>ReLu</w:t>
      </w:r>
      <w:proofErr w:type="spellEnd"/>
      <w:r w:rsidRPr="00E47258">
        <w:rPr>
          <w:rFonts w:ascii="Times New Roman" w:hAnsi="Times New Roman" w:cs="Times New Roman"/>
        </w:rPr>
        <w:t xml:space="preserve"> as the activation function for the dense layer. For any given input x, </w:t>
      </w:r>
      <w:proofErr w:type="spellStart"/>
      <w:r w:rsidRPr="00E47258">
        <w:rPr>
          <w:rFonts w:ascii="Times New Roman" w:hAnsi="Times New Roman" w:cs="Times New Roman"/>
        </w:rPr>
        <w:t>ReLu</w:t>
      </w:r>
      <w:proofErr w:type="spellEnd"/>
      <w:r w:rsidRPr="00E47258">
        <w:rPr>
          <w:rFonts w:ascii="Times New Roman" w:hAnsi="Times New Roman" w:cs="Times New Roman"/>
        </w:rPr>
        <w:t xml:space="preserve"> has the following output:</w:t>
      </w:r>
    </w:p>
    <w:p w14:paraId="5D8ED9AF" w14:textId="77777777" w:rsidR="004A74E3" w:rsidRPr="00E47258" w:rsidRDefault="004A74E3" w:rsidP="00106B50">
      <w:pPr>
        <w:pStyle w:val="ListParagraph"/>
        <w:tabs>
          <w:tab w:val="left" w:pos="5946"/>
        </w:tabs>
        <w:jc w:val="both"/>
        <w:rPr>
          <w:rFonts w:ascii="Times New Roman" w:hAnsi="Times New Roman" w:cs="Times New Roman"/>
        </w:rPr>
      </w:pPr>
      <w:r w:rsidRPr="00E47258">
        <w:rPr>
          <w:rFonts w:ascii="Times New Roman" w:hAnsi="Times New Roman" w:cs="Times New Roman"/>
        </w:rPr>
        <w:t xml:space="preserve">If x&gt;0 </w:t>
      </w:r>
      <w:r w:rsidRPr="00E47258">
        <w:rPr>
          <w:rFonts w:ascii="Times New Roman" w:hAnsi="Times New Roman" w:cs="Times New Roman"/>
        </w:rPr>
        <w:sym w:font="Wingdings" w:char="F0E0"/>
      </w:r>
      <w:r w:rsidRPr="00E47258">
        <w:rPr>
          <w:rFonts w:ascii="Times New Roman" w:hAnsi="Times New Roman" w:cs="Times New Roman"/>
        </w:rPr>
        <w:t xml:space="preserve"> x</w:t>
      </w:r>
    </w:p>
    <w:p w14:paraId="4C41EB2F" w14:textId="77777777" w:rsidR="004A74E3" w:rsidRPr="00E47258" w:rsidRDefault="004A74E3" w:rsidP="00106B50">
      <w:pPr>
        <w:pStyle w:val="ListParagraph"/>
        <w:tabs>
          <w:tab w:val="left" w:pos="5946"/>
        </w:tabs>
        <w:jc w:val="both"/>
        <w:rPr>
          <w:rFonts w:ascii="Times New Roman" w:hAnsi="Times New Roman" w:cs="Times New Roman"/>
        </w:rPr>
      </w:pPr>
      <w:r w:rsidRPr="00E47258">
        <w:rPr>
          <w:rFonts w:ascii="Times New Roman" w:hAnsi="Times New Roman" w:cs="Times New Roman"/>
        </w:rPr>
        <w:t xml:space="preserve">If x&lt;0 </w:t>
      </w:r>
      <w:r w:rsidRPr="00E47258">
        <w:rPr>
          <w:rFonts w:ascii="Times New Roman" w:hAnsi="Times New Roman" w:cs="Times New Roman"/>
        </w:rPr>
        <w:sym w:font="Wingdings" w:char="F0E0"/>
      </w:r>
      <w:r w:rsidRPr="00E47258">
        <w:rPr>
          <w:rFonts w:ascii="Times New Roman" w:hAnsi="Times New Roman" w:cs="Times New Roman"/>
        </w:rPr>
        <w:t xml:space="preserve"> 0</w:t>
      </w:r>
    </w:p>
    <w:p w14:paraId="17E85766" w14:textId="77777777" w:rsidR="004A74E3" w:rsidRPr="00E47258" w:rsidRDefault="004A74E3" w:rsidP="00106B50">
      <w:pPr>
        <w:pStyle w:val="ListParagraph"/>
        <w:tabs>
          <w:tab w:val="left" w:pos="5946"/>
        </w:tabs>
        <w:jc w:val="both"/>
        <w:rPr>
          <w:rFonts w:ascii="Times New Roman" w:hAnsi="Times New Roman" w:cs="Times New Roman"/>
        </w:rPr>
      </w:pPr>
      <w:r w:rsidRPr="00E47258">
        <w:rPr>
          <w:rFonts w:ascii="Times New Roman" w:hAnsi="Times New Roman" w:cs="Times New Roman"/>
        </w:rPr>
        <w:t xml:space="preserve">We experimented with the units of this dense layer to be 24,32,64,100 and equal to the embedding dimension. We got better results with the units of the dense layer equal to 24. </w:t>
      </w:r>
    </w:p>
    <w:p w14:paraId="476D980E" w14:textId="77777777"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 xml:space="preserve">We then added the </w:t>
      </w:r>
      <w:proofErr w:type="spellStart"/>
      <w:r w:rsidRPr="00E47258">
        <w:rPr>
          <w:rFonts w:ascii="Times New Roman" w:hAnsi="Times New Roman" w:cs="Times New Roman"/>
        </w:rPr>
        <w:t>sigmod</w:t>
      </w:r>
      <w:proofErr w:type="spellEnd"/>
      <w:r w:rsidRPr="00E47258">
        <w:rPr>
          <w:rFonts w:ascii="Times New Roman" w:hAnsi="Times New Roman" w:cs="Times New Roman"/>
        </w:rPr>
        <w:t xml:space="preserve"> function dense layer which then maps the output of the sequence from the inputs given by the previous layer’s input.</w:t>
      </w:r>
    </w:p>
    <w:p w14:paraId="526F2D2C" w14:textId="5DA25672"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 xml:space="preserve">We fit the model on the padded training data acquired in step 2 and pass the test data for validation. While evaluating the model we make use of </w:t>
      </w:r>
      <w:proofErr w:type="spellStart"/>
      <w:r w:rsidRPr="00E47258">
        <w:rPr>
          <w:rFonts w:ascii="Times New Roman" w:hAnsi="Times New Roman" w:cs="Times New Roman"/>
        </w:rPr>
        <w:t>binary_crossentropy</w:t>
      </w:r>
      <w:proofErr w:type="spellEnd"/>
      <w:r w:rsidRPr="00E47258">
        <w:rPr>
          <w:rFonts w:ascii="Times New Roman" w:hAnsi="Times New Roman" w:cs="Times New Roman"/>
        </w:rPr>
        <w:t xml:space="preserve"> as the loss function and </w:t>
      </w:r>
      <w:proofErr w:type="spellStart"/>
      <w:r w:rsidRPr="00E47258">
        <w:rPr>
          <w:rFonts w:ascii="Times New Roman" w:hAnsi="Times New Roman" w:cs="Times New Roman"/>
        </w:rPr>
        <w:t>adam</w:t>
      </w:r>
      <w:proofErr w:type="spellEnd"/>
      <w:r w:rsidRPr="00E47258">
        <w:rPr>
          <w:rFonts w:ascii="Times New Roman" w:hAnsi="Times New Roman" w:cs="Times New Roman"/>
        </w:rPr>
        <w:t xml:space="preserve"> algorithm as the optimizer. We </w:t>
      </w:r>
      <w:r w:rsidR="00D624F6" w:rsidRPr="00E47258">
        <w:rPr>
          <w:rFonts w:ascii="Times New Roman" w:hAnsi="Times New Roman" w:cs="Times New Roman"/>
        </w:rPr>
        <w:t xml:space="preserve">choose </w:t>
      </w:r>
      <w:proofErr w:type="spellStart"/>
      <w:r w:rsidR="00D624F6" w:rsidRPr="00E47258">
        <w:rPr>
          <w:rFonts w:ascii="Times New Roman" w:hAnsi="Times New Roman" w:cs="Times New Roman"/>
        </w:rPr>
        <w:t>binary</w:t>
      </w:r>
      <w:r w:rsidRPr="00E47258">
        <w:rPr>
          <w:rFonts w:ascii="Times New Roman" w:hAnsi="Times New Roman" w:cs="Times New Roman"/>
        </w:rPr>
        <w:t>_crossentropy</w:t>
      </w:r>
      <w:proofErr w:type="spellEnd"/>
      <w:r w:rsidRPr="00E47258">
        <w:rPr>
          <w:rFonts w:ascii="Times New Roman" w:hAnsi="Times New Roman" w:cs="Times New Roman"/>
        </w:rPr>
        <w:t xml:space="preserve"> as it is a binary classification problem and we used the output layer as the sigmoid dense layer[8]</w:t>
      </w:r>
    </w:p>
    <w:p w14:paraId="0E24D3E5" w14:textId="77777777" w:rsidR="004A74E3" w:rsidRPr="00E47258" w:rsidRDefault="004A74E3" w:rsidP="00106B50">
      <w:pPr>
        <w:pStyle w:val="ListParagraph"/>
        <w:numPr>
          <w:ilvl w:val="0"/>
          <w:numId w:val="25"/>
        </w:numPr>
        <w:tabs>
          <w:tab w:val="left" w:pos="5946"/>
        </w:tabs>
        <w:spacing w:line="256" w:lineRule="auto"/>
        <w:jc w:val="both"/>
        <w:rPr>
          <w:rFonts w:ascii="Times New Roman" w:hAnsi="Times New Roman" w:cs="Times New Roman"/>
        </w:rPr>
      </w:pPr>
      <w:r w:rsidRPr="00E47258">
        <w:rPr>
          <w:rFonts w:ascii="Times New Roman" w:hAnsi="Times New Roman" w:cs="Times New Roman"/>
        </w:rPr>
        <w:t>We then make predictions using the model on the unknown test data.</w:t>
      </w:r>
    </w:p>
    <w:p w14:paraId="35E1A2AD" w14:textId="77777777" w:rsidR="004A74E3" w:rsidRPr="00E47258" w:rsidRDefault="004A74E3" w:rsidP="00106B50">
      <w:pPr>
        <w:pStyle w:val="ListParagraph"/>
        <w:jc w:val="both"/>
        <w:rPr>
          <w:rFonts w:ascii="Times New Roman" w:hAnsi="Times New Roman" w:cs="Times New Roman"/>
        </w:rPr>
      </w:pPr>
    </w:p>
    <w:p w14:paraId="49E3384B" w14:textId="50AC419E" w:rsidR="00BD2001" w:rsidRPr="005728F6" w:rsidRDefault="00BD2001" w:rsidP="00106B50">
      <w:pPr>
        <w:pStyle w:val="Heading1"/>
        <w:jc w:val="both"/>
        <w:rPr>
          <w:sz w:val="22"/>
          <w:szCs w:val="22"/>
        </w:rPr>
      </w:pPr>
      <w:r w:rsidRPr="005728F6">
        <w:rPr>
          <w:sz w:val="22"/>
          <w:szCs w:val="22"/>
        </w:rPr>
        <w:t>EXPERIMENTATION AND RESULTS</w:t>
      </w:r>
    </w:p>
    <w:p w14:paraId="7B5E38C4" w14:textId="77777777" w:rsidR="00BD2001" w:rsidRPr="00BD2001" w:rsidRDefault="00BD2001" w:rsidP="00106B50">
      <w:pPr>
        <w:jc w:val="both"/>
      </w:pPr>
    </w:p>
    <w:p w14:paraId="37C5F07D" w14:textId="77777777" w:rsidR="00BD2001" w:rsidRDefault="00BD2001" w:rsidP="00106B50">
      <w:pPr>
        <w:pStyle w:val="ListParagraph"/>
        <w:numPr>
          <w:ilvl w:val="0"/>
          <w:numId w:val="26"/>
        </w:numPr>
        <w:jc w:val="both"/>
        <w:rPr>
          <w:rFonts w:ascii="Times New Roman" w:hAnsi="Times New Roman" w:cs="Times New Roman"/>
        </w:rPr>
      </w:pPr>
      <w:r>
        <w:rPr>
          <w:rFonts w:ascii="Times New Roman" w:hAnsi="Times New Roman" w:cs="Times New Roman"/>
        </w:rPr>
        <w:t>Data Exploration and Preprocessing</w:t>
      </w:r>
    </w:p>
    <w:p w14:paraId="3FA7C94C" w14:textId="77777777" w:rsidR="00BD2001" w:rsidRDefault="00BD2001" w:rsidP="00106B50">
      <w:pPr>
        <w:pStyle w:val="ListParagraph"/>
        <w:jc w:val="both"/>
        <w:rPr>
          <w:rFonts w:ascii="Times New Roman" w:hAnsi="Times New Roman" w:cs="Times New Roman"/>
        </w:rPr>
      </w:pPr>
    </w:p>
    <w:p w14:paraId="22E232F1" w14:textId="77777777" w:rsidR="00BD2001" w:rsidRDefault="00BD2001" w:rsidP="00106B50">
      <w:pPr>
        <w:pStyle w:val="ListParagraph"/>
        <w:numPr>
          <w:ilvl w:val="0"/>
          <w:numId w:val="27"/>
        </w:numPr>
        <w:jc w:val="both"/>
        <w:rPr>
          <w:rFonts w:ascii="Times New Roman" w:hAnsi="Times New Roman" w:cs="Times New Roman"/>
        </w:rPr>
      </w:pPr>
      <w:r>
        <w:rPr>
          <w:rFonts w:ascii="Times New Roman" w:hAnsi="Times New Roman" w:cs="Times New Roman"/>
        </w:rPr>
        <w:t>Data Exploration</w:t>
      </w:r>
    </w:p>
    <w:p w14:paraId="5AC90238" w14:textId="77777777" w:rsidR="00BD2001" w:rsidRDefault="00BD2001" w:rsidP="00106B50">
      <w:pPr>
        <w:pStyle w:val="ListParagraph"/>
        <w:ind w:left="1080"/>
        <w:jc w:val="both"/>
        <w:rPr>
          <w:rFonts w:ascii="Times New Roman" w:hAnsi="Times New Roman" w:cs="Times New Roman"/>
        </w:rPr>
      </w:pPr>
      <w:r>
        <w:rPr>
          <w:rFonts w:ascii="Times New Roman" w:hAnsi="Times New Roman" w:cs="Times New Roman"/>
        </w:rPr>
        <w:t xml:space="preserve">In the Data Exploration phase we read the </w:t>
      </w:r>
      <w:proofErr w:type="spellStart"/>
      <w:r>
        <w:rPr>
          <w:rFonts w:ascii="Times New Roman" w:hAnsi="Times New Roman" w:cs="Times New Roman"/>
        </w:rPr>
        <w:t>train_csv</w:t>
      </w:r>
      <w:proofErr w:type="spellEnd"/>
      <w:r>
        <w:rPr>
          <w:rFonts w:ascii="Times New Roman" w:hAnsi="Times New Roman" w:cs="Times New Roman"/>
        </w:rPr>
        <w:t xml:space="preserve"> file provided from Kaggle Databases [9].</w:t>
      </w:r>
    </w:p>
    <w:p w14:paraId="6C6700CC" w14:textId="77777777" w:rsidR="00BD2001" w:rsidRDefault="00BD2001" w:rsidP="00106B50">
      <w:pPr>
        <w:pStyle w:val="ListParagraph"/>
        <w:ind w:left="1080"/>
        <w:jc w:val="both"/>
        <w:rPr>
          <w:rFonts w:ascii="Times New Roman" w:hAnsi="Times New Roman" w:cs="Times New Roman"/>
        </w:rPr>
      </w:pPr>
      <w:r>
        <w:rPr>
          <w:rFonts w:ascii="Times New Roman" w:hAnsi="Times New Roman" w:cs="Times New Roman"/>
        </w:rPr>
        <w:t>In the exploration phase we found that there are 4 columns in the data. Following displays the details of the data:</w:t>
      </w:r>
    </w:p>
    <w:p w14:paraId="3C32E086" w14:textId="27119CB1" w:rsidR="00911BB3" w:rsidRPr="00FC232C" w:rsidRDefault="00BD2001" w:rsidP="00106B50">
      <w:pPr>
        <w:pStyle w:val="ListParagraph"/>
        <w:ind w:left="1080" w:hanging="360"/>
        <w:jc w:val="both"/>
        <w:rPr>
          <w:rFonts w:ascii="Times New Roman" w:hAnsi="Times New Roman" w:cs="Times New Roman"/>
        </w:rPr>
      </w:pPr>
      <w:r>
        <w:rPr>
          <w:noProof/>
        </w:rPr>
        <w:drawing>
          <wp:inline distT="0" distB="0" distL="0" distR="0" wp14:anchorId="720B1AFD" wp14:editId="2F175825">
            <wp:extent cx="3297139" cy="119769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5303" cy="1236987"/>
                    </a:xfrm>
                    <a:prstGeom prst="rect">
                      <a:avLst/>
                    </a:prstGeom>
                  </pic:spPr>
                </pic:pic>
              </a:graphicData>
            </a:graphic>
          </wp:inline>
        </w:drawing>
      </w:r>
      <w:r w:rsidR="00911BB3" w:rsidRPr="00E90919">
        <w:rPr>
          <w:i/>
        </w:rPr>
        <w:t>Fig 7 : Data Information</w:t>
      </w:r>
    </w:p>
    <w:p w14:paraId="26A97A94" w14:textId="31343DC8" w:rsidR="002466D6" w:rsidRDefault="00BD2001" w:rsidP="00106B50">
      <w:pPr>
        <w:pStyle w:val="Text"/>
        <w:ind w:left="720" w:firstLine="0"/>
      </w:pPr>
      <w:r>
        <w:t xml:space="preserve">  We then explored how is the class distribution in the training samples and we found that there was a certain imbalance between the number of non-disaster tweets (target=0) and disaster tweets (target=1). </w:t>
      </w:r>
    </w:p>
    <w:p w14:paraId="241CB3B5" w14:textId="68307947" w:rsidR="00BD2001" w:rsidRPr="002466D6" w:rsidRDefault="00BD2001" w:rsidP="00106B50">
      <w:pPr>
        <w:pStyle w:val="ListParagraph"/>
        <w:jc w:val="both"/>
        <w:rPr>
          <w:rFonts w:ascii="Times New Roman" w:hAnsi="Times New Roman" w:cs="Times New Roman"/>
        </w:rPr>
      </w:pPr>
      <w:r w:rsidRPr="002466D6">
        <w:rPr>
          <w:rFonts w:ascii="Times New Roman" w:hAnsi="Times New Roman" w:cs="Times New Roman"/>
        </w:rPr>
        <w:t xml:space="preserve"> Here is the graph of denoting the imbalance:</w:t>
      </w:r>
    </w:p>
    <w:p w14:paraId="72C30D5F" w14:textId="4EDAB4EE" w:rsidR="00911BB3" w:rsidRDefault="00BD2001" w:rsidP="00106B50">
      <w:pPr>
        <w:pStyle w:val="ListParagraph"/>
        <w:ind w:left="1080" w:hanging="360"/>
        <w:jc w:val="both"/>
        <w:rPr>
          <w:rFonts w:ascii="Times New Roman" w:hAnsi="Times New Roman" w:cs="Times New Roman"/>
        </w:rPr>
      </w:pPr>
      <w:r>
        <w:rPr>
          <w:rFonts w:ascii="Times New Roman" w:hAnsi="Times New Roman" w:cs="Times New Roman"/>
          <w:noProof/>
        </w:rPr>
        <w:drawing>
          <wp:inline distT="0" distB="0" distL="0" distR="0" wp14:anchorId="2D9D3D36" wp14:editId="04421C2F">
            <wp:extent cx="2914650" cy="1933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Imbala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4650" cy="1933575"/>
                    </a:xfrm>
                    <a:prstGeom prst="rect">
                      <a:avLst/>
                    </a:prstGeom>
                  </pic:spPr>
                </pic:pic>
              </a:graphicData>
            </a:graphic>
          </wp:inline>
        </w:drawing>
      </w:r>
      <w:r w:rsidR="00911BB3" w:rsidRPr="00E90919">
        <w:rPr>
          <w:rFonts w:ascii="Times New Roman" w:hAnsi="Times New Roman" w:cs="Times New Roman"/>
          <w:i/>
        </w:rPr>
        <w:t>Fig 8: Class Imbalance</w:t>
      </w:r>
    </w:p>
    <w:p w14:paraId="7F209AF5" w14:textId="77777777" w:rsidR="00BD2001" w:rsidRDefault="00BD2001" w:rsidP="00106B50">
      <w:pPr>
        <w:pStyle w:val="ListParagraph"/>
        <w:ind w:left="1080" w:hanging="360"/>
        <w:jc w:val="both"/>
        <w:rPr>
          <w:rFonts w:ascii="Times New Roman" w:hAnsi="Times New Roman" w:cs="Times New Roman"/>
        </w:rPr>
      </w:pPr>
      <w:r>
        <w:rPr>
          <w:rFonts w:ascii="Times New Roman" w:hAnsi="Times New Roman" w:cs="Times New Roman"/>
        </w:rPr>
        <w:t xml:space="preserve">           Even though there was an imbalance between the data we chose to ignore it for sake of simplicity during the experimentation as the difference was not huge.</w:t>
      </w:r>
    </w:p>
    <w:p w14:paraId="20E59E1E" w14:textId="4CC7C445" w:rsidR="00BD2001" w:rsidRDefault="00BD2001" w:rsidP="00106B50">
      <w:pPr>
        <w:pStyle w:val="ListParagraph"/>
        <w:ind w:left="1080" w:hanging="360"/>
        <w:jc w:val="both"/>
        <w:rPr>
          <w:rFonts w:ascii="Times New Roman" w:hAnsi="Times New Roman" w:cs="Times New Roman"/>
        </w:rPr>
      </w:pPr>
      <w:r>
        <w:rPr>
          <w:rFonts w:ascii="Times New Roman" w:hAnsi="Times New Roman" w:cs="Times New Roman"/>
        </w:rPr>
        <w:t xml:space="preserve"> After that we explored the disaster related keywords to understand what type of disaster related tweets are present in the training set. Following is the word cloud of the keywords for the tweets which are classified as disaster related:</w:t>
      </w:r>
    </w:p>
    <w:p w14:paraId="26C15F58" w14:textId="63737B93" w:rsidR="001D1838" w:rsidRDefault="001D1838" w:rsidP="00106B50">
      <w:pPr>
        <w:pStyle w:val="ListParagraph"/>
        <w:ind w:left="1080" w:hanging="360"/>
        <w:jc w:val="both"/>
        <w:rPr>
          <w:rFonts w:ascii="Times New Roman" w:hAnsi="Times New Roman" w:cs="Times New Roman"/>
        </w:rPr>
      </w:pPr>
    </w:p>
    <w:p w14:paraId="6058909D" w14:textId="77777777" w:rsidR="001D1838" w:rsidRDefault="001D1838" w:rsidP="00106B50">
      <w:pPr>
        <w:pStyle w:val="ListParagraph"/>
        <w:ind w:left="1080" w:hanging="360"/>
        <w:jc w:val="both"/>
        <w:rPr>
          <w:rFonts w:ascii="Times New Roman" w:hAnsi="Times New Roman" w:cs="Times New Roman"/>
        </w:rPr>
      </w:pPr>
    </w:p>
    <w:p w14:paraId="5FB1FD84" w14:textId="3AB32EFF" w:rsidR="00BD2001" w:rsidRDefault="00BD2001" w:rsidP="00106B50">
      <w:pPr>
        <w:pStyle w:val="ListParagraph"/>
        <w:ind w:left="1080" w:hanging="270"/>
        <w:jc w:val="both"/>
        <w:rPr>
          <w:i/>
        </w:rPr>
      </w:pPr>
      <w:r>
        <w:rPr>
          <w:rFonts w:ascii="Times New Roman" w:hAnsi="Times New Roman" w:cs="Times New Roman"/>
          <w:noProof/>
        </w:rPr>
        <w:drawing>
          <wp:inline distT="0" distB="0" distL="0" distR="0" wp14:anchorId="773FE933" wp14:editId="41316139">
            <wp:extent cx="2914650" cy="2899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 cloud.png"/>
                    <pic:cNvPicPr/>
                  </pic:nvPicPr>
                  <pic:blipFill>
                    <a:blip r:embed="rId16">
                      <a:extLst>
                        <a:ext uri="{28A0092B-C50C-407E-A947-70E740481C1C}">
                          <a14:useLocalDpi xmlns:a14="http://schemas.microsoft.com/office/drawing/2010/main" val="0"/>
                        </a:ext>
                      </a:extLst>
                    </a:blip>
                    <a:stretch>
                      <a:fillRect/>
                    </a:stretch>
                  </pic:blipFill>
                  <pic:spPr>
                    <a:xfrm>
                      <a:off x="0" y="0"/>
                      <a:ext cx="2914650" cy="2899410"/>
                    </a:xfrm>
                    <a:prstGeom prst="rect">
                      <a:avLst/>
                    </a:prstGeom>
                  </pic:spPr>
                </pic:pic>
              </a:graphicData>
            </a:graphic>
          </wp:inline>
        </w:drawing>
      </w:r>
      <w:r w:rsidR="00911BB3" w:rsidRPr="00E90919">
        <w:rPr>
          <w:i/>
        </w:rPr>
        <w:t>Fig 9: Word Cloud</w:t>
      </w:r>
      <w:r w:rsidR="00CD77A9">
        <w:rPr>
          <w:i/>
        </w:rPr>
        <w:t xml:space="preserve"> of Disaster Keywords</w:t>
      </w:r>
    </w:p>
    <w:p w14:paraId="049D97B1" w14:textId="77777777" w:rsidR="00CD77A9" w:rsidRPr="00CD77A9" w:rsidRDefault="00CD77A9" w:rsidP="00106B50">
      <w:pPr>
        <w:pStyle w:val="ListParagraph"/>
        <w:ind w:left="1080" w:hanging="270"/>
        <w:jc w:val="both"/>
        <w:rPr>
          <w:rFonts w:ascii="Times New Roman" w:hAnsi="Times New Roman" w:cs="Times New Roman"/>
        </w:rPr>
      </w:pPr>
    </w:p>
    <w:p w14:paraId="4A57938F" w14:textId="77777777" w:rsidR="00BD2001" w:rsidRDefault="00BD2001" w:rsidP="00106B50">
      <w:pPr>
        <w:pStyle w:val="ListParagraph"/>
        <w:ind w:left="1080" w:hanging="360"/>
        <w:jc w:val="both"/>
        <w:rPr>
          <w:rFonts w:ascii="Times New Roman" w:hAnsi="Times New Roman" w:cs="Times New Roman"/>
        </w:rPr>
      </w:pPr>
      <w:r>
        <w:rPr>
          <w:rFonts w:ascii="Times New Roman" w:hAnsi="Times New Roman" w:cs="Times New Roman"/>
        </w:rPr>
        <w:t>As we can see the training data has disaster</w:t>
      </w:r>
    </w:p>
    <w:p w14:paraId="1CC4B04A" w14:textId="77777777" w:rsidR="00BD2001" w:rsidRDefault="00BD2001" w:rsidP="00106B50">
      <w:pPr>
        <w:pStyle w:val="ListParagraph"/>
        <w:ind w:left="1080" w:hanging="360"/>
        <w:jc w:val="both"/>
        <w:rPr>
          <w:rFonts w:ascii="Times New Roman" w:hAnsi="Times New Roman" w:cs="Times New Roman"/>
        </w:rPr>
      </w:pPr>
      <w:r>
        <w:rPr>
          <w:rFonts w:ascii="Times New Roman" w:hAnsi="Times New Roman" w:cs="Times New Roman"/>
        </w:rPr>
        <w:t>tweets related with keywords like hostage,</w:t>
      </w:r>
    </w:p>
    <w:p w14:paraId="40ABCA78" w14:textId="252F783E" w:rsidR="00BD2001" w:rsidRDefault="00BD2001" w:rsidP="00106B50">
      <w:pPr>
        <w:pStyle w:val="ListParagraph"/>
        <w:ind w:left="1080" w:hanging="360"/>
        <w:jc w:val="both"/>
        <w:rPr>
          <w:rFonts w:ascii="Times New Roman" w:hAnsi="Times New Roman" w:cs="Times New Roman"/>
        </w:rPr>
      </w:pPr>
      <w:r>
        <w:rPr>
          <w:rFonts w:ascii="Times New Roman" w:hAnsi="Times New Roman" w:cs="Times New Roman"/>
        </w:rPr>
        <w:t xml:space="preserve">derailment, wreckage, </w:t>
      </w:r>
      <w:r w:rsidR="002E2931">
        <w:rPr>
          <w:rFonts w:ascii="Times New Roman" w:hAnsi="Times New Roman" w:cs="Times New Roman"/>
        </w:rPr>
        <w:t>oil spills</w:t>
      </w:r>
      <w:r>
        <w:rPr>
          <w:rFonts w:ascii="Times New Roman" w:hAnsi="Times New Roman" w:cs="Times New Roman"/>
        </w:rPr>
        <w:t>, earthquakes</w:t>
      </w:r>
    </w:p>
    <w:p w14:paraId="1983314B" w14:textId="77777777" w:rsidR="00BD2001" w:rsidRDefault="00BD2001" w:rsidP="00106B50">
      <w:pPr>
        <w:pStyle w:val="ListParagraph"/>
        <w:ind w:left="1080" w:hanging="360"/>
        <w:jc w:val="both"/>
        <w:rPr>
          <w:rFonts w:ascii="Times New Roman" w:hAnsi="Times New Roman" w:cs="Times New Roman"/>
        </w:rPr>
      </w:pPr>
      <w:r>
        <w:rPr>
          <w:rFonts w:ascii="Times New Roman" w:hAnsi="Times New Roman" w:cs="Times New Roman"/>
        </w:rPr>
        <w:t>etc.</w:t>
      </w:r>
    </w:p>
    <w:p w14:paraId="0AD2BE73" w14:textId="77777777" w:rsidR="002E2931" w:rsidRDefault="002E2931" w:rsidP="00106B50">
      <w:pPr>
        <w:pStyle w:val="ListParagraph"/>
        <w:numPr>
          <w:ilvl w:val="0"/>
          <w:numId w:val="27"/>
        </w:numPr>
        <w:jc w:val="both"/>
        <w:rPr>
          <w:rFonts w:ascii="Times New Roman" w:hAnsi="Times New Roman" w:cs="Times New Roman"/>
        </w:rPr>
      </w:pPr>
      <w:r>
        <w:rPr>
          <w:rFonts w:ascii="Times New Roman" w:hAnsi="Times New Roman" w:cs="Times New Roman"/>
        </w:rPr>
        <w:t>Data Preprocessing</w:t>
      </w:r>
    </w:p>
    <w:p w14:paraId="7F92AC88" w14:textId="77777777" w:rsidR="002E2931" w:rsidRPr="002E2931" w:rsidRDefault="002E2931" w:rsidP="00106B50">
      <w:pPr>
        <w:ind w:left="720"/>
        <w:jc w:val="both"/>
      </w:pPr>
      <w:r w:rsidRPr="002E2931">
        <w:t>Below are the data cleaning steps we have performed:</w:t>
      </w:r>
    </w:p>
    <w:p w14:paraId="38F1D00C" w14:textId="77777777" w:rsidR="002E2931" w:rsidRPr="002E293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lastRenderedPageBreak/>
        <w:t>1.</w:t>
      </w:r>
      <w:r w:rsidRPr="002E2931">
        <w:rPr>
          <w:rFonts w:ascii="Times New Roman" w:hAnsi="Times New Roman" w:cs="Times New Roman"/>
        </w:rPr>
        <w:tab/>
        <w:t>Removing punctuations: characters like !"#$%&amp;'()*+,-./:;&lt;=&gt;?@[\]^_`{|}~</w:t>
      </w:r>
    </w:p>
    <w:p w14:paraId="2FC732E7" w14:textId="77777777" w:rsidR="002E2931" w:rsidRPr="002E293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t>2.</w:t>
      </w:r>
      <w:r w:rsidRPr="002E2931">
        <w:rPr>
          <w:rFonts w:ascii="Times New Roman" w:hAnsi="Times New Roman" w:cs="Times New Roman"/>
        </w:rPr>
        <w:tab/>
        <w:t>Removing Usernames:</w:t>
      </w:r>
    </w:p>
    <w:p w14:paraId="07F899E5" w14:textId="77777777" w:rsidR="002E2931" w:rsidRPr="002E293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t>Twitter usually have usernames associated with @ character. So, we remove the string after @ until space.</w:t>
      </w:r>
    </w:p>
    <w:p w14:paraId="67348EBA" w14:textId="77777777" w:rsidR="002E2931" w:rsidRPr="002E293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t>3.</w:t>
      </w:r>
      <w:r w:rsidRPr="002E2931">
        <w:rPr>
          <w:rFonts w:ascii="Times New Roman" w:hAnsi="Times New Roman" w:cs="Times New Roman"/>
        </w:rPr>
        <w:tab/>
        <w:t>Removing URLs: Removing words starting with ‘http’, ‘https’, ‘www’ or ending with ‘.com’</w:t>
      </w:r>
    </w:p>
    <w:p w14:paraId="665459AC" w14:textId="77777777" w:rsidR="002E2931" w:rsidRPr="002E293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t>4.</w:t>
      </w:r>
      <w:r w:rsidRPr="002E2931">
        <w:rPr>
          <w:rFonts w:ascii="Times New Roman" w:hAnsi="Times New Roman" w:cs="Times New Roman"/>
        </w:rPr>
        <w:tab/>
        <w:t>Removing accented characters as this can lead to wrong concept of words e.g. café</w:t>
      </w:r>
    </w:p>
    <w:p w14:paraId="4D010F19" w14:textId="77777777" w:rsidR="002E2931" w:rsidRPr="002E293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t>5.</w:t>
      </w:r>
      <w:r w:rsidRPr="002E2931">
        <w:rPr>
          <w:rFonts w:ascii="Times New Roman" w:hAnsi="Times New Roman" w:cs="Times New Roman"/>
        </w:rPr>
        <w:tab/>
        <w:t>Remove extra space: Just removing the extra space from start and end of the sentence. This is to tokenize words correctly</w:t>
      </w:r>
    </w:p>
    <w:p w14:paraId="3CAD1656" w14:textId="77777777" w:rsidR="002E2931" w:rsidRPr="002E293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t>6.</w:t>
      </w:r>
      <w:r w:rsidRPr="002E2931">
        <w:rPr>
          <w:rFonts w:ascii="Times New Roman" w:hAnsi="Times New Roman" w:cs="Times New Roman"/>
        </w:rPr>
        <w:tab/>
        <w:t>Remove numbers: Removing numbers as these are not words and does not make any sense towards understanding the context.</w:t>
      </w:r>
    </w:p>
    <w:p w14:paraId="573EBC6E" w14:textId="77777777" w:rsidR="002E2931" w:rsidRPr="002E293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t>7.</w:t>
      </w:r>
      <w:r w:rsidRPr="002E2931">
        <w:rPr>
          <w:rFonts w:ascii="Times New Roman" w:hAnsi="Times New Roman" w:cs="Times New Roman"/>
        </w:rPr>
        <w:tab/>
        <w:t>Lemmatization: Converting words to their base form e.g. eating, ate, eat are all converted to eat. This is very useful in reducing the unnecessary vocabulary which can sometimes lead to bad vectors.</w:t>
      </w:r>
    </w:p>
    <w:p w14:paraId="1CCFA3FA" w14:textId="77777777" w:rsidR="002E2931" w:rsidRPr="002E293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t>Then we tokenized the text to list of lists such that each list inside the big outer list are the words in the sentence.</w:t>
      </w:r>
    </w:p>
    <w:p w14:paraId="5906B999" w14:textId="64D26364" w:rsidR="00BD2001" w:rsidRDefault="002E2931" w:rsidP="00106B50">
      <w:pPr>
        <w:pStyle w:val="ListParagraph"/>
        <w:ind w:left="1080"/>
        <w:jc w:val="both"/>
        <w:rPr>
          <w:rFonts w:ascii="Times New Roman" w:hAnsi="Times New Roman" w:cs="Times New Roman"/>
        </w:rPr>
      </w:pPr>
      <w:r w:rsidRPr="002E2931">
        <w:rPr>
          <w:rFonts w:ascii="Times New Roman" w:hAnsi="Times New Roman" w:cs="Times New Roman"/>
        </w:rPr>
        <w:t>Following is the screenshot of the few of the tokens in the list:</w:t>
      </w:r>
    </w:p>
    <w:p w14:paraId="20F6AD0D" w14:textId="426D535F" w:rsidR="00911BB3" w:rsidRPr="00E13CB0" w:rsidRDefault="002E2931" w:rsidP="00106B50">
      <w:pPr>
        <w:pStyle w:val="Heading1"/>
        <w:numPr>
          <w:ilvl w:val="0"/>
          <w:numId w:val="0"/>
        </w:numPr>
        <w:ind w:firstLine="270"/>
        <w:jc w:val="both"/>
      </w:pPr>
      <w:r>
        <w:rPr>
          <w:noProof/>
        </w:rPr>
        <w:drawing>
          <wp:inline distT="0" distB="0" distL="0" distR="0" wp14:anchorId="0BA08AAA" wp14:editId="58B64AC1">
            <wp:extent cx="3200400" cy="109981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099811"/>
                    </a:xfrm>
                    <a:prstGeom prst="rect">
                      <a:avLst/>
                    </a:prstGeom>
                  </pic:spPr>
                </pic:pic>
              </a:graphicData>
            </a:graphic>
          </wp:inline>
        </w:drawing>
      </w:r>
      <w:r w:rsidR="00911BB3" w:rsidRPr="00E90919">
        <w:rPr>
          <w:i/>
        </w:rPr>
        <w:t>Figure 10: Sentence Tokens</w:t>
      </w:r>
    </w:p>
    <w:p w14:paraId="4C915324" w14:textId="77777777" w:rsidR="002E2931" w:rsidRDefault="002E2931" w:rsidP="00106B50">
      <w:pPr>
        <w:pStyle w:val="ListParagraph"/>
        <w:numPr>
          <w:ilvl w:val="0"/>
          <w:numId w:val="26"/>
        </w:numPr>
        <w:jc w:val="both"/>
        <w:rPr>
          <w:rFonts w:ascii="Times New Roman" w:hAnsi="Times New Roman" w:cs="Times New Roman"/>
        </w:rPr>
      </w:pPr>
      <w:r>
        <w:rPr>
          <w:rFonts w:ascii="Times New Roman" w:hAnsi="Times New Roman" w:cs="Times New Roman"/>
        </w:rPr>
        <w:t>Self-Trained Word Embeddings and Classification Results</w:t>
      </w:r>
    </w:p>
    <w:p w14:paraId="7E2F591A" w14:textId="77777777" w:rsidR="002E2931" w:rsidRDefault="002E2931" w:rsidP="00106B50">
      <w:pPr>
        <w:ind w:left="720"/>
        <w:jc w:val="both"/>
      </w:pPr>
      <w:r>
        <w:t>In this section we present the experimentation results of the self-trained word embedding over the training data and their classification results.</w:t>
      </w:r>
    </w:p>
    <w:p w14:paraId="797A3028" w14:textId="312ABEF3" w:rsidR="002E2931" w:rsidRDefault="002E2931" w:rsidP="00106B50">
      <w:pPr>
        <w:ind w:left="720"/>
        <w:jc w:val="both"/>
      </w:pPr>
      <w:r>
        <w:t>Following steps were followed for the same:</w:t>
      </w:r>
    </w:p>
    <w:p w14:paraId="4FEC4FF6" w14:textId="77777777" w:rsidR="002E2931" w:rsidRDefault="002E2931" w:rsidP="00106B50">
      <w:pPr>
        <w:ind w:left="720"/>
        <w:jc w:val="both"/>
      </w:pPr>
    </w:p>
    <w:p w14:paraId="5F965628" w14:textId="77777777" w:rsidR="002E2931" w:rsidRDefault="002E2931" w:rsidP="00106B50">
      <w:pPr>
        <w:pStyle w:val="ListParagraph"/>
        <w:numPr>
          <w:ilvl w:val="0"/>
          <w:numId w:val="28"/>
        </w:numPr>
        <w:jc w:val="both"/>
        <w:rPr>
          <w:rFonts w:ascii="Times New Roman" w:hAnsi="Times New Roman" w:cs="Times New Roman"/>
        </w:rPr>
      </w:pPr>
      <w:r>
        <w:rPr>
          <w:rFonts w:ascii="Times New Roman" w:hAnsi="Times New Roman" w:cs="Times New Roman"/>
        </w:rPr>
        <w:t>Pre-process and tokenize the data.</w:t>
      </w:r>
    </w:p>
    <w:p w14:paraId="25741E77" w14:textId="77777777" w:rsidR="002E2931" w:rsidRPr="000B0A49" w:rsidRDefault="002E2931" w:rsidP="00106B50">
      <w:pPr>
        <w:pStyle w:val="ListParagraph"/>
        <w:numPr>
          <w:ilvl w:val="0"/>
          <w:numId w:val="28"/>
        </w:numPr>
        <w:jc w:val="both"/>
        <w:rPr>
          <w:rFonts w:ascii="Times New Roman" w:hAnsi="Times New Roman" w:cs="Times New Roman"/>
        </w:rPr>
      </w:pPr>
      <w:r>
        <w:rPr>
          <w:rFonts w:ascii="Times New Roman" w:hAnsi="Times New Roman" w:cs="Times New Roman"/>
        </w:rPr>
        <w:t xml:space="preserve">Train the word embeddings over the tokenized data and form the word </w:t>
      </w:r>
      <w:r w:rsidRPr="000B0A49">
        <w:rPr>
          <w:rFonts w:ascii="Times New Roman" w:hAnsi="Times New Roman" w:cs="Times New Roman"/>
        </w:rPr>
        <w:t>embeddings. We use genism library functions for both Word2Vec and Doc2Vec word embedding creation.</w:t>
      </w:r>
    </w:p>
    <w:p w14:paraId="72C17E37" w14:textId="77777777" w:rsidR="002E2931" w:rsidRDefault="002E2931" w:rsidP="00106B50">
      <w:pPr>
        <w:pStyle w:val="ListParagraph"/>
        <w:numPr>
          <w:ilvl w:val="0"/>
          <w:numId w:val="28"/>
        </w:numPr>
        <w:jc w:val="both"/>
        <w:rPr>
          <w:rFonts w:ascii="Times New Roman" w:hAnsi="Times New Roman" w:cs="Times New Roman"/>
        </w:rPr>
      </w:pPr>
      <w:r>
        <w:rPr>
          <w:rFonts w:ascii="Times New Roman" w:hAnsi="Times New Roman" w:cs="Times New Roman"/>
        </w:rPr>
        <w:t>For Word2Vec we have kept the following parameters while training:</w:t>
      </w:r>
    </w:p>
    <w:p w14:paraId="0413ECA9" w14:textId="77777777" w:rsidR="002E2931" w:rsidRDefault="002E2931" w:rsidP="00106B50">
      <w:pPr>
        <w:pStyle w:val="ListParagraph"/>
        <w:ind w:left="1080"/>
        <w:jc w:val="both"/>
        <w:rPr>
          <w:rFonts w:ascii="Times New Roman" w:hAnsi="Times New Roman" w:cs="Times New Roman"/>
        </w:rPr>
      </w:pPr>
      <w:r w:rsidRPr="00686E73">
        <w:rPr>
          <w:rFonts w:ascii="Times New Roman" w:hAnsi="Times New Roman" w:cs="Times New Roman"/>
        </w:rPr>
        <w:t>size=300,</w:t>
      </w:r>
      <w:r>
        <w:rPr>
          <w:rFonts w:ascii="Times New Roman" w:hAnsi="Times New Roman" w:cs="Times New Roman"/>
        </w:rPr>
        <w:t xml:space="preserve"> </w:t>
      </w:r>
      <w:r w:rsidRPr="00686E73">
        <w:rPr>
          <w:rFonts w:ascii="Times New Roman" w:hAnsi="Times New Roman" w:cs="Times New Roman"/>
        </w:rPr>
        <w:t>window=5,</w:t>
      </w:r>
      <w:r>
        <w:rPr>
          <w:rFonts w:ascii="Times New Roman" w:hAnsi="Times New Roman" w:cs="Times New Roman"/>
        </w:rPr>
        <w:t xml:space="preserve"> </w:t>
      </w:r>
      <w:proofErr w:type="spellStart"/>
      <w:r w:rsidRPr="00686E73">
        <w:rPr>
          <w:rFonts w:ascii="Times New Roman" w:hAnsi="Times New Roman" w:cs="Times New Roman"/>
        </w:rPr>
        <w:t>min_count</w:t>
      </w:r>
      <w:proofErr w:type="spellEnd"/>
      <w:r w:rsidRPr="00686E73">
        <w:rPr>
          <w:rFonts w:ascii="Times New Roman" w:hAnsi="Times New Roman" w:cs="Times New Roman"/>
        </w:rPr>
        <w:t>=1, workers=5, sg=1</w:t>
      </w:r>
      <w:r>
        <w:rPr>
          <w:rFonts w:ascii="Times New Roman" w:hAnsi="Times New Roman" w:cs="Times New Roman"/>
        </w:rPr>
        <w:t>.  (For skip-gram sg=1a and for CBOW sg=0)</w:t>
      </w:r>
    </w:p>
    <w:p w14:paraId="0B6AB96F" w14:textId="77777777" w:rsidR="002E2931" w:rsidRDefault="002E2931" w:rsidP="00106B50">
      <w:pPr>
        <w:pStyle w:val="ListParagraph"/>
        <w:ind w:left="1080"/>
        <w:jc w:val="both"/>
        <w:rPr>
          <w:rFonts w:ascii="Times New Roman" w:hAnsi="Times New Roman" w:cs="Times New Roman"/>
        </w:rPr>
      </w:pPr>
      <w:r>
        <w:rPr>
          <w:rFonts w:ascii="Times New Roman" w:hAnsi="Times New Roman" w:cs="Times New Roman"/>
        </w:rPr>
        <w:t>We create models for skip-gram and CBOW model with the above configuration.</w:t>
      </w:r>
    </w:p>
    <w:p w14:paraId="185886FB" w14:textId="77777777" w:rsidR="002E2931" w:rsidRDefault="002E2931" w:rsidP="00106B50">
      <w:pPr>
        <w:pStyle w:val="ListParagraph"/>
        <w:numPr>
          <w:ilvl w:val="0"/>
          <w:numId w:val="28"/>
        </w:numPr>
        <w:jc w:val="both"/>
        <w:rPr>
          <w:rFonts w:ascii="Times New Roman" w:hAnsi="Times New Roman" w:cs="Times New Roman"/>
        </w:rPr>
      </w:pPr>
      <w:r>
        <w:rPr>
          <w:rFonts w:ascii="Times New Roman" w:hAnsi="Times New Roman" w:cs="Times New Roman"/>
        </w:rPr>
        <w:t xml:space="preserve">Then we pass the trained models and tokenized sequences and generate the average weights of sequences by averaging the L2 normalized weights of each word in the sequence. </w:t>
      </w:r>
    </w:p>
    <w:p w14:paraId="173F12BE" w14:textId="77777777" w:rsidR="002E2931" w:rsidRDefault="002E2931" w:rsidP="00106B50">
      <w:pPr>
        <w:pStyle w:val="ListParagraph"/>
        <w:numPr>
          <w:ilvl w:val="0"/>
          <w:numId w:val="28"/>
        </w:numPr>
        <w:jc w:val="both"/>
        <w:rPr>
          <w:rFonts w:ascii="Times New Roman" w:hAnsi="Times New Roman" w:cs="Times New Roman"/>
        </w:rPr>
      </w:pPr>
      <w:r>
        <w:rPr>
          <w:rFonts w:ascii="Times New Roman" w:hAnsi="Times New Roman" w:cs="Times New Roman"/>
        </w:rPr>
        <w:t xml:space="preserve">We then run the following set of machine learning classifiers and pass the above generated vectors as input to it and calculate the accuracy of each model. We use the </w:t>
      </w:r>
      <w:proofErr w:type="spellStart"/>
      <w:r>
        <w:rPr>
          <w:rFonts w:ascii="Times New Roman" w:hAnsi="Times New Roman" w:cs="Times New Roman"/>
        </w:rPr>
        <w:t>sklearn</w:t>
      </w:r>
      <w:proofErr w:type="spellEnd"/>
      <w:r>
        <w:rPr>
          <w:rFonts w:ascii="Times New Roman" w:hAnsi="Times New Roman" w:cs="Times New Roman"/>
        </w:rPr>
        <w:t xml:space="preserve"> classification library functions.</w:t>
      </w:r>
    </w:p>
    <w:p w14:paraId="69BEC868" w14:textId="2798262E" w:rsidR="002E2931" w:rsidRDefault="002E2931" w:rsidP="00106B50">
      <w:pPr>
        <w:pStyle w:val="ListParagraph"/>
        <w:numPr>
          <w:ilvl w:val="0"/>
          <w:numId w:val="28"/>
        </w:numPr>
        <w:jc w:val="both"/>
        <w:rPr>
          <w:rFonts w:ascii="Times New Roman" w:hAnsi="Times New Roman" w:cs="Times New Roman"/>
        </w:rPr>
      </w:pPr>
      <w:r>
        <w:rPr>
          <w:rFonts w:ascii="Times New Roman" w:hAnsi="Times New Roman" w:cs="Times New Roman"/>
        </w:rPr>
        <w:t>Following table shows the accuracy for the Word2Vec model with skip-gram model with different classifiers:</w:t>
      </w:r>
    </w:p>
    <w:p w14:paraId="12FD70FB" w14:textId="7C3524AC" w:rsidR="00DD7C3E" w:rsidRDefault="00DD7C3E" w:rsidP="00106B50">
      <w:pPr>
        <w:jc w:val="both"/>
      </w:pPr>
    </w:p>
    <w:p w14:paraId="1DCCE075" w14:textId="77777777" w:rsidR="00DD7C3E" w:rsidRPr="00DD7C3E" w:rsidRDefault="00DD7C3E" w:rsidP="00106B50">
      <w:pPr>
        <w:jc w:val="both"/>
      </w:pPr>
    </w:p>
    <w:p w14:paraId="663705B9" w14:textId="77777777" w:rsidR="002E2931" w:rsidRDefault="002E2931" w:rsidP="00106B50">
      <w:pPr>
        <w:pStyle w:val="ListParagraph"/>
        <w:ind w:left="1080"/>
        <w:jc w:val="both"/>
        <w:rPr>
          <w:rFonts w:ascii="Times New Roman" w:hAnsi="Times New Roman" w:cs="Times New Roman"/>
        </w:rPr>
      </w:pPr>
    </w:p>
    <w:tbl>
      <w:tblPr>
        <w:tblStyle w:val="TableGrid"/>
        <w:tblW w:w="0" w:type="auto"/>
        <w:tblInd w:w="1080" w:type="dxa"/>
        <w:tblLook w:val="04A0" w:firstRow="1" w:lastRow="0" w:firstColumn="1" w:lastColumn="0" w:noHBand="0" w:noVBand="1"/>
      </w:tblPr>
      <w:tblGrid>
        <w:gridCol w:w="670"/>
        <w:gridCol w:w="1891"/>
        <w:gridCol w:w="1389"/>
      </w:tblGrid>
      <w:tr w:rsidR="002E2931" w14:paraId="709DDE63" w14:textId="77777777" w:rsidTr="00E510CC">
        <w:trPr>
          <w:trHeight w:val="616"/>
        </w:trPr>
        <w:tc>
          <w:tcPr>
            <w:tcW w:w="0" w:type="auto"/>
          </w:tcPr>
          <w:p w14:paraId="571B1F43"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Sr No</w:t>
            </w:r>
          </w:p>
        </w:tc>
        <w:tc>
          <w:tcPr>
            <w:tcW w:w="0" w:type="auto"/>
          </w:tcPr>
          <w:p w14:paraId="468B333E"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Classification Model</w:t>
            </w:r>
          </w:p>
        </w:tc>
        <w:tc>
          <w:tcPr>
            <w:tcW w:w="0" w:type="auto"/>
          </w:tcPr>
          <w:p w14:paraId="6539AC8F"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Accuracy(%)</w:t>
            </w:r>
          </w:p>
        </w:tc>
      </w:tr>
      <w:tr w:rsidR="002E2931" w14:paraId="2FE010E5" w14:textId="77777777" w:rsidTr="00E510CC">
        <w:trPr>
          <w:trHeight w:val="542"/>
        </w:trPr>
        <w:tc>
          <w:tcPr>
            <w:tcW w:w="0" w:type="auto"/>
          </w:tcPr>
          <w:p w14:paraId="73696024"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1</w:t>
            </w:r>
          </w:p>
          <w:p w14:paraId="2C9A3FBD" w14:textId="77777777" w:rsidR="002E2931" w:rsidRDefault="002E2931" w:rsidP="00106B50">
            <w:pPr>
              <w:pStyle w:val="ListParagraph"/>
              <w:ind w:left="0"/>
              <w:jc w:val="both"/>
              <w:rPr>
                <w:rFonts w:ascii="Times New Roman" w:hAnsi="Times New Roman" w:cs="Times New Roman"/>
              </w:rPr>
            </w:pPr>
          </w:p>
        </w:tc>
        <w:tc>
          <w:tcPr>
            <w:tcW w:w="0" w:type="auto"/>
          </w:tcPr>
          <w:p w14:paraId="348BF679"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Logistic Regression</w:t>
            </w:r>
          </w:p>
        </w:tc>
        <w:tc>
          <w:tcPr>
            <w:tcW w:w="0" w:type="auto"/>
          </w:tcPr>
          <w:p w14:paraId="787B5E5D" w14:textId="77777777" w:rsidR="002E2931" w:rsidRPr="00DD55A5" w:rsidRDefault="002E2931" w:rsidP="00106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themeColor="text1"/>
              </w:rPr>
            </w:pPr>
            <w:r w:rsidRPr="00DD55A5">
              <w:rPr>
                <w:rFonts w:ascii="Courier New" w:eastAsia="Times New Roman" w:hAnsi="Courier New" w:cs="Courier New"/>
                <w:color w:val="000000" w:themeColor="text1"/>
                <w:sz w:val="20"/>
                <w:szCs w:val="20"/>
              </w:rPr>
              <w:t>73.86</w:t>
            </w:r>
          </w:p>
        </w:tc>
      </w:tr>
      <w:tr w:rsidR="002E2931" w14:paraId="15D22870" w14:textId="77777777" w:rsidTr="00E510CC">
        <w:trPr>
          <w:trHeight w:val="272"/>
        </w:trPr>
        <w:tc>
          <w:tcPr>
            <w:tcW w:w="0" w:type="auto"/>
          </w:tcPr>
          <w:p w14:paraId="41F4E574"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2</w:t>
            </w:r>
          </w:p>
        </w:tc>
        <w:tc>
          <w:tcPr>
            <w:tcW w:w="0" w:type="auto"/>
          </w:tcPr>
          <w:p w14:paraId="6B1358D2" w14:textId="77777777" w:rsidR="002E2931" w:rsidRDefault="002E2931" w:rsidP="00106B50">
            <w:pPr>
              <w:pStyle w:val="HTMLPreformatted"/>
              <w:jc w:val="both"/>
              <w:rPr>
                <w:rFonts w:ascii="Times New Roman" w:hAnsi="Times New Roman" w:cs="Times New Roman"/>
              </w:rPr>
            </w:pPr>
            <w:r>
              <w:rPr>
                <w:rFonts w:ascii="Times New Roman" w:hAnsi="Times New Roman" w:cs="Times New Roman"/>
              </w:rPr>
              <w:t>Random Forest</w:t>
            </w:r>
          </w:p>
        </w:tc>
        <w:tc>
          <w:tcPr>
            <w:tcW w:w="0" w:type="auto"/>
          </w:tcPr>
          <w:p w14:paraId="60436DA4" w14:textId="77777777" w:rsidR="002E2931" w:rsidRPr="00DD55A5" w:rsidRDefault="002E2931" w:rsidP="00106B50">
            <w:pPr>
              <w:pStyle w:val="HTMLPreformatted"/>
              <w:jc w:val="both"/>
              <w:rPr>
                <w:color w:val="000000" w:themeColor="text1"/>
              </w:rPr>
            </w:pPr>
            <w:r w:rsidRPr="00DD55A5">
              <w:rPr>
                <w:color w:val="000000" w:themeColor="text1"/>
              </w:rPr>
              <w:t>72.76</w:t>
            </w:r>
          </w:p>
        </w:tc>
      </w:tr>
      <w:tr w:rsidR="002E2931" w14:paraId="3D7E8ABA" w14:textId="77777777" w:rsidTr="00E510CC">
        <w:trPr>
          <w:trHeight w:val="268"/>
        </w:trPr>
        <w:tc>
          <w:tcPr>
            <w:tcW w:w="0" w:type="auto"/>
          </w:tcPr>
          <w:p w14:paraId="3A660DD4"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3</w:t>
            </w:r>
          </w:p>
        </w:tc>
        <w:tc>
          <w:tcPr>
            <w:tcW w:w="0" w:type="auto"/>
          </w:tcPr>
          <w:p w14:paraId="782D603E"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Linear SVM</w:t>
            </w:r>
          </w:p>
        </w:tc>
        <w:tc>
          <w:tcPr>
            <w:tcW w:w="0" w:type="auto"/>
          </w:tcPr>
          <w:p w14:paraId="7FD22FBE" w14:textId="77777777" w:rsidR="002E2931" w:rsidRPr="00DD55A5" w:rsidRDefault="002E2931" w:rsidP="00106B50">
            <w:pPr>
              <w:pStyle w:val="HTMLPreformatted"/>
              <w:jc w:val="both"/>
              <w:rPr>
                <w:color w:val="000000" w:themeColor="text1"/>
              </w:rPr>
            </w:pPr>
            <w:r w:rsidRPr="00DD55A5">
              <w:rPr>
                <w:color w:val="000000" w:themeColor="text1"/>
              </w:rPr>
              <w:t>71.01</w:t>
            </w:r>
          </w:p>
        </w:tc>
      </w:tr>
      <w:tr w:rsidR="002E2931" w14:paraId="520B9CDF" w14:textId="77777777" w:rsidTr="00E510CC">
        <w:trPr>
          <w:trHeight w:val="272"/>
        </w:trPr>
        <w:tc>
          <w:tcPr>
            <w:tcW w:w="0" w:type="auto"/>
          </w:tcPr>
          <w:p w14:paraId="3A9CE167"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4</w:t>
            </w:r>
          </w:p>
        </w:tc>
        <w:tc>
          <w:tcPr>
            <w:tcW w:w="0" w:type="auto"/>
          </w:tcPr>
          <w:p w14:paraId="2F801279"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SVM </w:t>
            </w:r>
          </w:p>
        </w:tc>
        <w:tc>
          <w:tcPr>
            <w:tcW w:w="0" w:type="auto"/>
          </w:tcPr>
          <w:p w14:paraId="5F516E91" w14:textId="77777777" w:rsidR="002E2931" w:rsidRPr="00DD55A5" w:rsidRDefault="002E2931" w:rsidP="00106B50">
            <w:pPr>
              <w:pStyle w:val="HTMLPreformatted"/>
              <w:jc w:val="both"/>
              <w:rPr>
                <w:color w:val="000000" w:themeColor="text1"/>
              </w:rPr>
            </w:pPr>
            <w:r w:rsidRPr="00DD55A5">
              <w:rPr>
                <w:color w:val="000000" w:themeColor="text1"/>
              </w:rPr>
              <w:t>57.70</w:t>
            </w:r>
          </w:p>
        </w:tc>
      </w:tr>
      <w:tr w:rsidR="002E2931" w14:paraId="0AE99DDF" w14:textId="77777777" w:rsidTr="00E510CC">
        <w:trPr>
          <w:trHeight w:val="272"/>
        </w:trPr>
        <w:tc>
          <w:tcPr>
            <w:tcW w:w="0" w:type="auto"/>
          </w:tcPr>
          <w:p w14:paraId="228DFBF1"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5</w:t>
            </w:r>
          </w:p>
        </w:tc>
        <w:tc>
          <w:tcPr>
            <w:tcW w:w="0" w:type="auto"/>
          </w:tcPr>
          <w:p w14:paraId="3C0719BA"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KNN </w:t>
            </w:r>
          </w:p>
        </w:tc>
        <w:tc>
          <w:tcPr>
            <w:tcW w:w="0" w:type="auto"/>
          </w:tcPr>
          <w:p w14:paraId="7772D1DA" w14:textId="77777777" w:rsidR="002E2931" w:rsidRPr="00DD55A5" w:rsidRDefault="002E2931" w:rsidP="00106B50">
            <w:pPr>
              <w:pStyle w:val="HTMLPreformatted"/>
              <w:jc w:val="both"/>
              <w:rPr>
                <w:color w:val="000000" w:themeColor="text1"/>
              </w:rPr>
            </w:pPr>
            <w:r w:rsidRPr="00DD55A5">
              <w:rPr>
                <w:color w:val="000000" w:themeColor="text1"/>
              </w:rPr>
              <w:t>70.27</w:t>
            </w:r>
          </w:p>
        </w:tc>
      </w:tr>
    </w:tbl>
    <w:p w14:paraId="3F5A2949" w14:textId="1406879E" w:rsidR="002E2931" w:rsidRDefault="002E2931" w:rsidP="00106B50">
      <w:pPr>
        <w:pStyle w:val="ListParagraph"/>
        <w:ind w:left="1080"/>
        <w:jc w:val="both"/>
        <w:rPr>
          <w:rFonts w:ascii="Times New Roman" w:hAnsi="Times New Roman" w:cs="Times New Roman"/>
        </w:rPr>
      </w:pPr>
    </w:p>
    <w:p w14:paraId="598D7491" w14:textId="5FE5654B" w:rsidR="00911BB3" w:rsidRDefault="00911BB3" w:rsidP="00106B50">
      <w:pPr>
        <w:tabs>
          <w:tab w:val="left" w:pos="5946"/>
        </w:tabs>
        <w:jc w:val="both"/>
        <w:rPr>
          <w:i/>
        </w:rPr>
      </w:pPr>
      <w:r w:rsidRPr="00E90919">
        <w:rPr>
          <w:i/>
        </w:rPr>
        <w:t xml:space="preserve">Table 1: Word2Vec </w:t>
      </w:r>
      <w:proofErr w:type="spellStart"/>
      <w:r w:rsidRPr="00E90919">
        <w:rPr>
          <w:i/>
        </w:rPr>
        <w:t>SkipGram</w:t>
      </w:r>
      <w:proofErr w:type="spellEnd"/>
      <w:r w:rsidRPr="00E90919">
        <w:rPr>
          <w:i/>
        </w:rPr>
        <w:t xml:space="preserve"> Model Approach Accuracy</w:t>
      </w:r>
    </w:p>
    <w:p w14:paraId="7E6BC695" w14:textId="77777777" w:rsidR="00E13CB0" w:rsidRPr="00E90919" w:rsidRDefault="00E13CB0" w:rsidP="00106B50">
      <w:pPr>
        <w:tabs>
          <w:tab w:val="left" w:pos="5946"/>
        </w:tabs>
        <w:jc w:val="both"/>
        <w:rPr>
          <w:i/>
        </w:rPr>
      </w:pPr>
    </w:p>
    <w:p w14:paraId="48CADE73" w14:textId="55D28C6D" w:rsidR="00911BB3" w:rsidRDefault="002E2931" w:rsidP="00106B50">
      <w:pPr>
        <w:pStyle w:val="ListParagraph"/>
        <w:numPr>
          <w:ilvl w:val="0"/>
          <w:numId w:val="28"/>
        </w:numPr>
        <w:jc w:val="both"/>
        <w:rPr>
          <w:rFonts w:ascii="Times New Roman" w:hAnsi="Times New Roman" w:cs="Times New Roman"/>
        </w:rPr>
      </w:pPr>
      <w:r w:rsidRPr="00E65C0A">
        <w:rPr>
          <w:rFonts w:ascii="Times New Roman" w:hAnsi="Times New Roman" w:cs="Times New Roman"/>
        </w:rPr>
        <w:t xml:space="preserve">Following table shows the accuracy for the Word2Vec model with </w:t>
      </w:r>
      <w:r>
        <w:rPr>
          <w:rFonts w:ascii="Times New Roman" w:hAnsi="Times New Roman" w:cs="Times New Roman"/>
        </w:rPr>
        <w:t xml:space="preserve">CBOW </w:t>
      </w:r>
      <w:r w:rsidRPr="00E65C0A">
        <w:rPr>
          <w:rFonts w:ascii="Times New Roman" w:hAnsi="Times New Roman" w:cs="Times New Roman"/>
        </w:rPr>
        <w:t>model with different classifiers:</w:t>
      </w:r>
    </w:p>
    <w:p w14:paraId="09621987" w14:textId="541E4338" w:rsidR="00574DDD" w:rsidRDefault="00574DDD" w:rsidP="00106B50">
      <w:pPr>
        <w:jc w:val="both"/>
      </w:pPr>
    </w:p>
    <w:p w14:paraId="2805AB37" w14:textId="7C8617B9" w:rsidR="00574DDD" w:rsidRDefault="00574DDD" w:rsidP="00106B50">
      <w:pPr>
        <w:jc w:val="both"/>
      </w:pPr>
    </w:p>
    <w:p w14:paraId="3F48FDA2" w14:textId="6E36F934" w:rsidR="00574DDD" w:rsidRDefault="00574DDD" w:rsidP="00106B50">
      <w:pPr>
        <w:jc w:val="both"/>
      </w:pPr>
    </w:p>
    <w:p w14:paraId="4E03396C" w14:textId="6CBED60C" w:rsidR="00574DDD" w:rsidRDefault="00574DDD" w:rsidP="00106B50">
      <w:pPr>
        <w:jc w:val="both"/>
      </w:pPr>
    </w:p>
    <w:p w14:paraId="70268730" w14:textId="111D2DF5" w:rsidR="00574DDD" w:rsidRDefault="00574DDD" w:rsidP="00106B50">
      <w:pPr>
        <w:jc w:val="both"/>
      </w:pPr>
    </w:p>
    <w:p w14:paraId="2778CAAD" w14:textId="60040AF0" w:rsidR="00574DDD" w:rsidRDefault="00574DDD" w:rsidP="00106B50">
      <w:pPr>
        <w:jc w:val="both"/>
      </w:pPr>
    </w:p>
    <w:p w14:paraId="16248CF4" w14:textId="13403879" w:rsidR="00574DDD" w:rsidRDefault="00574DDD" w:rsidP="00106B50">
      <w:pPr>
        <w:jc w:val="both"/>
      </w:pPr>
    </w:p>
    <w:p w14:paraId="21C3268B" w14:textId="56AA58E5" w:rsidR="00574DDD" w:rsidRDefault="00574DDD" w:rsidP="00106B50">
      <w:pPr>
        <w:jc w:val="both"/>
      </w:pPr>
    </w:p>
    <w:p w14:paraId="60211E15" w14:textId="718C041C" w:rsidR="00574DDD" w:rsidRDefault="00574DDD" w:rsidP="00106B50">
      <w:pPr>
        <w:jc w:val="both"/>
      </w:pPr>
    </w:p>
    <w:p w14:paraId="2386A960" w14:textId="77777777" w:rsidR="00574DDD" w:rsidRPr="00574DDD" w:rsidRDefault="00574DDD" w:rsidP="00106B50">
      <w:pPr>
        <w:jc w:val="both"/>
      </w:pPr>
    </w:p>
    <w:p w14:paraId="1CC94C45" w14:textId="77777777" w:rsidR="002E2931" w:rsidRDefault="002E2931" w:rsidP="00106B50">
      <w:pPr>
        <w:pStyle w:val="ListParagraph"/>
        <w:ind w:left="1080"/>
        <w:jc w:val="both"/>
        <w:rPr>
          <w:rFonts w:ascii="Times New Roman" w:hAnsi="Times New Roman" w:cs="Times New Roman"/>
        </w:rPr>
      </w:pPr>
    </w:p>
    <w:tbl>
      <w:tblPr>
        <w:tblStyle w:val="TableGrid"/>
        <w:tblW w:w="0" w:type="auto"/>
        <w:tblInd w:w="1080" w:type="dxa"/>
        <w:tblLook w:val="04A0" w:firstRow="1" w:lastRow="0" w:firstColumn="1" w:lastColumn="0" w:noHBand="0" w:noVBand="1"/>
      </w:tblPr>
      <w:tblGrid>
        <w:gridCol w:w="670"/>
        <w:gridCol w:w="1891"/>
        <w:gridCol w:w="1389"/>
      </w:tblGrid>
      <w:tr w:rsidR="002E2931" w14:paraId="181661B3" w14:textId="77777777" w:rsidTr="00E510CC">
        <w:trPr>
          <w:trHeight w:val="529"/>
        </w:trPr>
        <w:tc>
          <w:tcPr>
            <w:tcW w:w="0" w:type="auto"/>
          </w:tcPr>
          <w:p w14:paraId="60A1C465"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lastRenderedPageBreak/>
              <w:t>Sr No</w:t>
            </w:r>
          </w:p>
        </w:tc>
        <w:tc>
          <w:tcPr>
            <w:tcW w:w="0" w:type="auto"/>
          </w:tcPr>
          <w:p w14:paraId="38F82DE9"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Classification Model</w:t>
            </w:r>
          </w:p>
        </w:tc>
        <w:tc>
          <w:tcPr>
            <w:tcW w:w="0" w:type="auto"/>
          </w:tcPr>
          <w:p w14:paraId="24061312"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Accuracy(%)</w:t>
            </w:r>
          </w:p>
        </w:tc>
      </w:tr>
      <w:tr w:rsidR="002E2931" w14:paraId="758853F5" w14:textId="77777777" w:rsidTr="00E510CC">
        <w:trPr>
          <w:trHeight w:val="467"/>
        </w:trPr>
        <w:tc>
          <w:tcPr>
            <w:tcW w:w="0" w:type="auto"/>
          </w:tcPr>
          <w:p w14:paraId="2DAEC06F"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1</w:t>
            </w:r>
          </w:p>
          <w:p w14:paraId="241922D7" w14:textId="77777777" w:rsidR="002E2931" w:rsidRDefault="002E2931" w:rsidP="00106B50">
            <w:pPr>
              <w:pStyle w:val="ListParagraph"/>
              <w:ind w:left="0"/>
              <w:jc w:val="both"/>
              <w:rPr>
                <w:rFonts w:ascii="Times New Roman" w:hAnsi="Times New Roman" w:cs="Times New Roman"/>
              </w:rPr>
            </w:pPr>
          </w:p>
        </w:tc>
        <w:tc>
          <w:tcPr>
            <w:tcW w:w="0" w:type="auto"/>
          </w:tcPr>
          <w:p w14:paraId="735A54A4"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Logistic Regression</w:t>
            </w:r>
          </w:p>
        </w:tc>
        <w:tc>
          <w:tcPr>
            <w:tcW w:w="0" w:type="auto"/>
          </w:tcPr>
          <w:p w14:paraId="6B6DFCCE" w14:textId="77777777" w:rsidR="002E2931" w:rsidRPr="00DD55A5" w:rsidRDefault="002E2931" w:rsidP="00106B50">
            <w:pPr>
              <w:pStyle w:val="HTMLPreformatted"/>
              <w:jc w:val="both"/>
              <w:rPr>
                <w:color w:val="000000" w:themeColor="text1"/>
              </w:rPr>
            </w:pPr>
            <w:r w:rsidRPr="00DD55A5">
              <w:rPr>
                <w:color w:val="000000" w:themeColor="text1"/>
              </w:rPr>
              <w:t>65.80</w:t>
            </w:r>
          </w:p>
        </w:tc>
      </w:tr>
      <w:tr w:rsidR="002E2931" w14:paraId="4614544E" w14:textId="77777777" w:rsidTr="00E510CC">
        <w:trPr>
          <w:trHeight w:val="235"/>
        </w:trPr>
        <w:tc>
          <w:tcPr>
            <w:tcW w:w="0" w:type="auto"/>
          </w:tcPr>
          <w:p w14:paraId="0A09D837"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2</w:t>
            </w:r>
          </w:p>
        </w:tc>
        <w:tc>
          <w:tcPr>
            <w:tcW w:w="0" w:type="auto"/>
          </w:tcPr>
          <w:p w14:paraId="36B87359" w14:textId="77777777" w:rsidR="002E2931" w:rsidRDefault="002E2931" w:rsidP="00106B50">
            <w:pPr>
              <w:pStyle w:val="HTMLPreformatted"/>
              <w:jc w:val="both"/>
              <w:rPr>
                <w:rFonts w:ascii="Times New Roman" w:hAnsi="Times New Roman" w:cs="Times New Roman"/>
              </w:rPr>
            </w:pPr>
            <w:r>
              <w:rPr>
                <w:rFonts w:ascii="Times New Roman" w:hAnsi="Times New Roman" w:cs="Times New Roman"/>
              </w:rPr>
              <w:t>Random Forest</w:t>
            </w:r>
          </w:p>
        </w:tc>
        <w:tc>
          <w:tcPr>
            <w:tcW w:w="0" w:type="auto"/>
          </w:tcPr>
          <w:p w14:paraId="5D2DEE1A" w14:textId="77777777" w:rsidR="002E2931" w:rsidRPr="00DD55A5" w:rsidRDefault="002E2931" w:rsidP="00106B50">
            <w:pPr>
              <w:pStyle w:val="HTMLPreformatted"/>
              <w:jc w:val="both"/>
              <w:rPr>
                <w:color w:val="000000" w:themeColor="text1"/>
              </w:rPr>
            </w:pPr>
            <w:r w:rsidRPr="00DD55A5">
              <w:rPr>
                <w:color w:val="000000" w:themeColor="text1"/>
              </w:rPr>
              <w:t>66.76</w:t>
            </w:r>
          </w:p>
        </w:tc>
      </w:tr>
      <w:tr w:rsidR="002E2931" w14:paraId="5600790F" w14:textId="77777777" w:rsidTr="00E510CC">
        <w:trPr>
          <w:trHeight w:val="231"/>
        </w:trPr>
        <w:tc>
          <w:tcPr>
            <w:tcW w:w="0" w:type="auto"/>
          </w:tcPr>
          <w:p w14:paraId="14F30DA7"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3</w:t>
            </w:r>
          </w:p>
        </w:tc>
        <w:tc>
          <w:tcPr>
            <w:tcW w:w="0" w:type="auto"/>
          </w:tcPr>
          <w:p w14:paraId="4B5F86ED"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Linear SVM</w:t>
            </w:r>
          </w:p>
        </w:tc>
        <w:tc>
          <w:tcPr>
            <w:tcW w:w="0" w:type="auto"/>
          </w:tcPr>
          <w:p w14:paraId="2AC801F9" w14:textId="77777777" w:rsidR="002E2931" w:rsidRPr="00DD55A5" w:rsidRDefault="002E2931" w:rsidP="00106B50">
            <w:pPr>
              <w:pStyle w:val="HTMLPreformatted"/>
              <w:jc w:val="both"/>
              <w:rPr>
                <w:color w:val="000000" w:themeColor="text1"/>
              </w:rPr>
            </w:pPr>
            <w:r w:rsidRPr="00DD55A5">
              <w:rPr>
                <w:color w:val="000000" w:themeColor="text1"/>
              </w:rPr>
              <w:t>57.70</w:t>
            </w:r>
          </w:p>
        </w:tc>
      </w:tr>
      <w:tr w:rsidR="002E2931" w14:paraId="51555F81" w14:textId="77777777" w:rsidTr="00E510CC">
        <w:trPr>
          <w:trHeight w:val="235"/>
        </w:trPr>
        <w:tc>
          <w:tcPr>
            <w:tcW w:w="0" w:type="auto"/>
          </w:tcPr>
          <w:p w14:paraId="6B3118DA"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4</w:t>
            </w:r>
          </w:p>
        </w:tc>
        <w:tc>
          <w:tcPr>
            <w:tcW w:w="0" w:type="auto"/>
          </w:tcPr>
          <w:p w14:paraId="55934C52"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SVM </w:t>
            </w:r>
          </w:p>
        </w:tc>
        <w:tc>
          <w:tcPr>
            <w:tcW w:w="0" w:type="auto"/>
          </w:tcPr>
          <w:p w14:paraId="0EE3B9A3" w14:textId="77777777" w:rsidR="002E2931" w:rsidRPr="00DD55A5" w:rsidRDefault="002E2931" w:rsidP="00106B50">
            <w:pPr>
              <w:pStyle w:val="HTMLPreformatted"/>
              <w:jc w:val="both"/>
              <w:rPr>
                <w:color w:val="000000" w:themeColor="text1"/>
              </w:rPr>
            </w:pPr>
            <w:r w:rsidRPr="00DD55A5">
              <w:rPr>
                <w:color w:val="000000" w:themeColor="text1"/>
              </w:rPr>
              <w:t>57.70</w:t>
            </w:r>
          </w:p>
        </w:tc>
      </w:tr>
      <w:tr w:rsidR="002E2931" w14:paraId="6767B08A" w14:textId="77777777" w:rsidTr="00E510CC">
        <w:trPr>
          <w:trHeight w:val="235"/>
        </w:trPr>
        <w:tc>
          <w:tcPr>
            <w:tcW w:w="0" w:type="auto"/>
          </w:tcPr>
          <w:p w14:paraId="533DC808"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5</w:t>
            </w:r>
          </w:p>
        </w:tc>
        <w:tc>
          <w:tcPr>
            <w:tcW w:w="0" w:type="auto"/>
          </w:tcPr>
          <w:p w14:paraId="042FB187"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KNN </w:t>
            </w:r>
          </w:p>
        </w:tc>
        <w:tc>
          <w:tcPr>
            <w:tcW w:w="0" w:type="auto"/>
          </w:tcPr>
          <w:p w14:paraId="34BA3A9F" w14:textId="77777777" w:rsidR="002E2931" w:rsidRPr="00DD55A5" w:rsidRDefault="002E2931" w:rsidP="00106B50">
            <w:pPr>
              <w:pStyle w:val="HTMLPreformatted"/>
              <w:jc w:val="both"/>
              <w:rPr>
                <w:color w:val="000000" w:themeColor="text1"/>
              </w:rPr>
            </w:pPr>
            <w:r w:rsidRPr="00DD55A5">
              <w:rPr>
                <w:color w:val="000000" w:themeColor="text1"/>
              </w:rPr>
              <w:t>65.93</w:t>
            </w:r>
          </w:p>
        </w:tc>
      </w:tr>
    </w:tbl>
    <w:p w14:paraId="0FEC829D" w14:textId="78568564" w:rsidR="002E2931" w:rsidRDefault="002E2931" w:rsidP="00106B50">
      <w:pPr>
        <w:pStyle w:val="ListParagraph"/>
        <w:ind w:left="1080"/>
        <w:jc w:val="both"/>
        <w:rPr>
          <w:rFonts w:ascii="Times New Roman" w:hAnsi="Times New Roman" w:cs="Times New Roman"/>
        </w:rPr>
      </w:pPr>
    </w:p>
    <w:p w14:paraId="34293CD7" w14:textId="03E5E35D" w:rsidR="00911BB3" w:rsidRPr="00E90919" w:rsidRDefault="00911BB3" w:rsidP="00106B50">
      <w:pPr>
        <w:tabs>
          <w:tab w:val="left" w:pos="5946"/>
        </w:tabs>
        <w:jc w:val="both"/>
        <w:rPr>
          <w:i/>
        </w:rPr>
      </w:pPr>
      <w:r w:rsidRPr="00E90919">
        <w:rPr>
          <w:i/>
        </w:rPr>
        <w:t>Table 2: Word2Vec CBOW Model Approach Accuracy</w:t>
      </w:r>
    </w:p>
    <w:p w14:paraId="2A485673" w14:textId="77777777" w:rsidR="00911BB3" w:rsidRDefault="00911BB3" w:rsidP="00106B50">
      <w:pPr>
        <w:pStyle w:val="ListParagraph"/>
        <w:ind w:left="1080"/>
        <w:jc w:val="both"/>
        <w:rPr>
          <w:rFonts w:ascii="Times New Roman" w:hAnsi="Times New Roman" w:cs="Times New Roman"/>
        </w:rPr>
      </w:pPr>
    </w:p>
    <w:p w14:paraId="7F5B8AC3" w14:textId="77777777" w:rsidR="002E2931" w:rsidRDefault="002E2931" w:rsidP="00106B50">
      <w:pPr>
        <w:pStyle w:val="ListParagraph"/>
        <w:ind w:left="1080"/>
        <w:jc w:val="both"/>
        <w:rPr>
          <w:rFonts w:ascii="Times New Roman" w:hAnsi="Times New Roman" w:cs="Times New Roman"/>
        </w:rPr>
      </w:pPr>
    </w:p>
    <w:p w14:paraId="75E750D9" w14:textId="77777777" w:rsidR="002E2931" w:rsidRDefault="002E2931" w:rsidP="00106B50">
      <w:pPr>
        <w:pStyle w:val="ListParagraph"/>
        <w:numPr>
          <w:ilvl w:val="0"/>
          <w:numId w:val="28"/>
        </w:numPr>
        <w:jc w:val="both"/>
        <w:rPr>
          <w:rFonts w:ascii="Times New Roman" w:hAnsi="Times New Roman" w:cs="Times New Roman"/>
        </w:rPr>
      </w:pPr>
      <w:r>
        <w:rPr>
          <w:rFonts w:ascii="Times New Roman" w:hAnsi="Times New Roman" w:cs="Times New Roman"/>
        </w:rPr>
        <w:t xml:space="preserve">Now for the Doc2Vec implementation we first tag the sequences with tags ‘Train’ and ‘Test’. After that we combine both the test and train data as </w:t>
      </w:r>
      <w:proofErr w:type="spellStart"/>
      <w:r>
        <w:rPr>
          <w:rFonts w:ascii="Times New Roman" w:hAnsi="Times New Roman" w:cs="Times New Roman"/>
        </w:rPr>
        <w:t>all_data</w:t>
      </w:r>
      <w:proofErr w:type="spellEnd"/>
      <w:r>
        <w:rPr>
          <w:rFonts w:ascii="Times New Roman" w:hAnsi="Times New Roman" w:cs="Times New Roman"/>
        </w:rPr>
        <w:t xml:space="preserve">. Then we use the genism Doc2Vec library function to train create our Doc2Vec model and pass </w:t>
      </w:r>
      <w:proofErr w:type="spellStart"/>
      <w:r>
        <w:rPr>
          <w:rFonts w:ascii="Times New Roman" w:hAnsi="Times New Roman" w:cs="Times New Roman"/>
        </w:rPr>
        <w:t>all_data</w:t>
      </w:r>
      <w:proofErr w:type="spellEnd"/>
      <w:r>
        <w:rPr>
          <w:rFonts w:ascii="Times New Roman" w:hAnsi="Times New Roman" w:cs="Times New Roman"/>
        </w:rPr>
        <w:t xml:space="preserve"> to it for training. Following are the parameters that we have set for training the Doc2Vec model:</w:t>
      </w:r>
    </w:p>
    <w:p w14:paraId="46159855" w14:textId="77777777" w:rsidR="002E2931" w:rsidRDefault="002E2931" w:rsidP="00106B50">
      <w:pPr>
        <w:pStyle w:val="ListParagraph"/>
        <w:ind w:left="1080"/>
        <w:jc w:val="both"/>
        <w:rPr>
          <w:rFonts w:ascii="Times New Roman" w:hAnsi="Times New Roman" w:cs="Times New Roman"/>
        </w:rPr>
      </w:pPr>
      <w:r w:rsidRPr="006F4C66">
        <w:rPr>
          <w:rFonts w:ascii="Times New Roman" w:hAnsi="Times New Roman" w:cs="Times New Roman"/>
        </w:rPr>
        <w:t xml:space="preserve">dm=0, </w:t>
      </w:r>
      <w:proofErr w:type="spellStart"/>
      <w:r w:rsidRPr="006F4C66">
        <w:rPr>
          <w:rFonts w:ascii="Times New Roman" w:hAnsi="Times New Roman" w:cs="Times New Roman"/>
        </w:rPr>
        <w:t>vector_size</w:t>
      </w:r>
      <w:proofErr w:type="spellEnd"/>
      <w:r w:rsidRPr="006F4C66">
        <w:rPr>
          <w:rFonts w:ascii="Times New Roman" w:hAnsi="Times New Roman" w:cs="Times New Roman"/>
        </w:rPr>
        <w:t xml:space="preserve">=300, negative=5, </w:t>
      </w:r>
      <w:proofErr w:type="spellStart"/>
      <w:r w:rsidRPr="006F4C66">
        <w:rPr>
          <w:rFonts w:ascii="Times New Roman" w:hAnsi="Times New Roman" w:cs="Times New Roman"/>
        </w:rPr>
        <w:t>min_count</w:t>
      </w:r>
      <w:proofErr w:type="spellEnd"/>
      <w:r w:rsidRPr="006F4C66">
        <w:rPr>
          <w:rFonts w:ascii="Times New Roman" w:hAnsi="Times New Roman" w:cs="Times New Roman"/>
        </w:rPr>
        <w:t xml:space="preserve">=1, alpha=0.065, </w:t>
      </w:r>
      <w:proofErr w:type="spellStart"/>
      <w:r w:rsidRPr="006F4C66">
        <w:rPr>
          <w:rFonts w:ascii="Times New Roman" w:hAnsi="Times New Roman" w:cs="Times New Roman"/>
        </w:rPr>
        <w:t>min_alpha</w:t>
      </w:r>
      <w:proofErr w:type="spellEnd"/>
      <w:r w:rsidRPr="006F4C66">
        <w:rPr>
          <w:rFonts w:ascii="Times New Roman" w:hAnsi="Times New Roman" w:cs="Times New Roman"/>
        </w:rPr>
        <w:t>=0.065</w:t>
      </w:r>
      <w:r>
        <w:rPr>
          <w:rFonts w:ascii="Times New Roman" w:hAnsi="Times New Roman" w:cs="Times New Roman"/>
        </w:rPr>
        <w:t>.</w:t>
      </w:r>
    </w:p>
    <w:p w14:paraId="4581C653" w14:textId="07081BAB" w:rsidR="002E2931" w:rsidRDefault="002E2931" w:rsidP="00106B50">
      <w:pPr>
        <w:pStyle w:val="ListParagraph"/>
        <w:ind w:left="1080"/>
        <w:jc w:val="both"/>
        <w:rPr>
          <w:rFonts w:ascii="Times New Roman" w:hAnsi="Times New Roman" w:cs="Times New Roman"/>
        </w:rPr>
      </w:pPr>
      <w:r>
        <w:rPr>
          <w:rFonts w:ascii="Times New Roman" w:hAnsi="Times New Roman" w:cs="Times New Roman"/>
        </w:rPr>
        <w:t>The following table shows the accuracy of the Doc2Vec model with the different classifiers:</w:t>
      </w:r>
    </w:p>
    <w:p w14:paraId="5D1A19FB" w14:textId="77777777" w:rsidR="00122FC0" w:rsidRDefault="00122FC0" w:rsidP="00106B50">
      <w:pPr>
        <w:pStyle w:val="ListParagraph"/>
        <w:ind w:left="1080"/>
        <w:jc w:val="both"/>
        <w:rPr>
          <w:rFonts w:ascii="Times New Roman" w:hAnsi="Times New Roman" w:cs="Times New Roman"/>
        </w:rPr>
      </w:pPr>
    </w:p>
    <w:tbl>
      <w:tblPr>
        <w:tblStyle w:val="TableGrid"/>
        <w:tblW w:w="3415" w:type="dxa"/>
        <w:tblInd w:w="1080" w:type="dxa"/>
        <w:tblLook w:val="04A0" w:firstRow="1" w:lastRow="0" w:firstColumn="1" w:lastColumn="0" w:noHBand="0" w:noVBand="1"/>
      </w:tblPr>
      <w:tblGrid>
        <w:gridCol w:w="518"/>
        <w:gridCol w:w="1508"/>
        <w:gridCol w:w="1389"/>
      </w:tblGrid>
      <w:tr w:rsidR="002E2931" w14:paraId="261BE197" w14:textId="77777777" w:rsidTr="00E510CC">
        <w:trPr>
          <w:trHeight w:val="529"/>
        </w:trPr>
        <w:tc>
          <w:tcPr>
            <w:tcW w:w="0" w:type="auto"/>
          </w:tcPr>
          <w:p w14:paraId="1EA24901"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Sr No</w:t>
            </w:r>
          </w:p>
        </w:tc>
        <w:tc>
          <w:tcPr>
            <w:tcW w:w="0" w:type="auto"/>
          </w:tcPr>
          <w:p w14:paraId="52D75F96"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Classification Model</w:t>
            </w:r>
          </w:p>
        </w:tc>
        <w:tc>
          <w:tcPr>
            <w:tcW w:w="0" w:type="auto"/>
          </w:tcPr>
          <w:p w14:paraId="2B7AEE7C"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Accuracy(%)</w:t>
            </w:r>
          </w:p>
        </w:tc>
      </w:tr>
      <w:tr w:rsidR="002E2931" w14:paraId="64FC0F46" w14:textId="77777777" w:rsidTr="00E510CC">
        <w:trPr>
          <w:trHeight w:val="467"/>
        </w:trPr>
        <w:tc>
          <w:tcPr>
            <w:tcW w:w="0" w:type="auto"/>
          </w:tcPr>
          <w:p w14:paraId="16AA2FD4"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1</w:t>
            </w:r>
          </w:p>
          <w:p w14:paraId="19F9A6EB" w14:textId="77777777" w:rsidR="002E2931" w:rsidRDefault="002E2931" w:rsidP="00106B50">
            <w:pPr>
              <w:pStyle w:val="ListParagraph"/>
              <w:ind w:left="0"/>
              <w:jc w:val="both"/>
              <w:rPr>
                <w:rFonts w:ascii="Times New Roman" w:hAnsi="Times New Roman" w:cs="Times New Roman"/>
              </w:rPr>
            </w:pPr>
          </w:p>
        </w:tc>
        <w:tc>
          <w:tcPr>
            <w:tcW w:w="0" w:type="auto"/>
          </w:tcPr>
          <w:p w14:paraId="1985431D"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Logistic Regression</w:t>
            </w:r>
          </w:p>
        </w:tc>
        <w:tc>
          <w:tcPr>
            <w:tcW w:w="0" w:type="auto"/>
          </w:tcPr>
          <w:p w14:paraId="286C7CCA" w14:textId="77777777" w:rsidR="002E2931" w:rsidRPr="00681C8C" w:rsidRDefault="002E2931" w:rsidP="00106B50">
            <w:pPr>
              <w:pStyle w:val="HTMLPreformatted"/>
              <w:jc w:val="both"/>
            </w:pPr>
            <w:r>
              <w:t>76.57</w:t>
            </w:r>
          </w:p>
        </w:tc>
      </w:tr>
      <w:tr w:rsidR="002E2931" w14:paraId="3ADDBAAC" w14:textId="77777777" w:rsidTr="00E510CC">
        <w:trPr>
          <w:trHeight w:val="235"/>
        </w:trPr>
        <w:tc>
          <w:tcPr>
            <w:tcW w:w="0" w:type="auto"/>
          </w:tcPr>
          <w:p w14:paraId="34E2CB9E"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2</w:t>
            </w:r>
          </w:p>
        </w:tc>
        <w:tc>
          <w:tcPr>
            <w:tcW w:w="0" w:type="auto"/>
          </w:tcPr>
          <w:p w14:paraId="7BAA4868" w14:textId="77777777" w:rsidR="002E2931" w:rsidRDefault="002E2931" w:rsidP="00106B50">
            <w:pPr>
              <w:pStyle w:val="HTMLPreformatted"/>
              <w:jc w:val="both"/>
              <w:rPr>
                <w:rFonts w:ascii="Times New Roman" w:hAnsi="Times New Roman" w:cs="Times New Roman"/>
              </w:rPr>
            </w:pPr>
            <w:r>
              <w:rPr>
                <w:rFonts w:ascii="Times New Roman" w:hAnsi="Times New Roman" w:cs="Times New Roman"/>
              </w:rPr>
              <w:t>Random Forest</w:t>
            </w:r>
          </w:p>
        </w:tc>
        <w:tc>
          <w:tcPr>
            <w:tcW w:w="0" w:type="auto"/>
          </w:tcPr>
          <w:p w14:paraId="4EA8C015" w14:textId="77777777" w:rsidR="002E2931" w:rsidRPr="00681C8C" w:rsidRDefault="002E2931" w:rsidP="00106B50">
            <w:pPr>
              <w:pStyle w:val="HTMLPreformatted"/>
              <w:jc w:val="both"/>
            </w:pPr>
            <w:r>
              <w:t>70.79</w:t>
            </w:r>
          </w:p>
        </w:tc>
      </w:tr>
      <w:tr w:rsidR="002E2931" w14:paraId="2A31100D" w14:textId="77777777" w:rsidTr="00E510CC">
        <w:trPr>
          <w:trHeight w:val="231"/>
        </w:trPr>
        <w:tc>
          <w:tcPr>
            <w:tcW w:w="0" w:type="auto"/>
          </w:tcPr>
          <w:p w14:paraId="674F388A"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3</w:t>
            </w:r>
          </w:p>
        </w:tc>
        <w:tc>
          <w:tcPr>
            <w:tcW w:w="0" w:type="auto"/>
          </w:tcPr>
          <w:p w14:paraId="65390117"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Linear SVM</w:t>
            </w:r>
          </w:p>
        </w:tc>
        <w:tc>
          <w:tcPr>
            <w:tcW w:w="0" w:type="auto"/>
          </w:tcPr>
          <w:p w14:paraId="56EBABF7" w14:textId="77777777" w:rsidR="002E2931" w:rsidRPr="00681C8C" w:rsidRDefault="002E2931" w:rsidP="00106B50">
            <w:pPr>
              <w:pStyle w:val="HTMLPreformatted"/>
              <w:jc w:val="both"/>
            </w:pPr>
            <w:r>
              <w:t>75.61</w:t>
            </w:r>
          </w:p>
        </w:tc>
      </w:tr>
      <w:tr w:rsidR="002E2931" w14:paraId="0E8BFBD6" w14:textId="77777777" w:rsidTr="00E510CC">
        <w:trPr>
          <w:trHeight w:val="235"/>
        </w:trPr>
        <w:tc>
          <w:tcPr>
            <w:tcW w:w="0" w:type="auto"/>
          </w:tcPr>
          <w:p w14:paraId="37419D16"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4</w:t>
            </w:r>
          </w:p>
        </w:tc>
        <w:tc>
          <w:tcPr>
            <w:tcW w:w="0" w:type="auto"/>
          </w:tcPr>
          <w:p w14:paraId="6B343114"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SVM </w:t>
            </w:r>
          </w:p>
        </w:tc>
        <w:tc>
          <w:tcPr>
            <w:tcW w:w="0" w:type="auto"/>
          </w:tcPr>
          <w:p w14:paraId="4C4BAF2C" w14:textId="77777777" w:rsidR="002E2931" w:rsidRPr="00681C8C" w:rsidRDefault="002E2931" w:rsidP="00106B50">
            <w:pPr>
              <w:pStyle w:val="HTMLPreformatted"/>
              <w:jc w:val="both"/>
            </w:pPr>
            <w:r>
              <w:t>72.85</w:t>
            </w:r>
          </w:p>
        </w:tc>
      </w:tr>
      <w:tr w:rsidR="002E2931" w14:paraId="07102FAF" w14:textId="77777777" w:rsidTr="00E510CC">
        <w:trPr>
          <w:trHeight w:val="235"/>
        </w:trPr>
        <w:tc>
          <w:tcPr>
            <w:tcW w:w="0" w:type="auto"/>
          </w:tcPr>
          <w:p w14:paraId="2B48F3D8"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5</w:t>
            </w:r>
          </w:p>
        </w:tc>
        <w:tc>
          <w:tcPr>
            <w:tcW w:w="0" w:type="auto"/>
          </w:tcPr>
          <w:p w14:paraId="28BF7AAA"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KNN </w:t>
            </w:r>
          </w:p>
        </w:tc>
        <w:tc>
          <w:tcPr>
            <w:tcW w:w="0" w:type="auto"/>
          </w:tcPr>
          <w:p w14:paraId="54D19363" w14:textId="77777777" w:rsidR="002E2931" w:rsidRPr="00B77AB4" w:rsidRDefault="002E2931" w:rsidP="00106B50">
            <w:pPr>
              <w:pStyle w:val="HTMLPreformatted"/>
              <w:jc w:val="both"/>
            </w:pPr>
            <w:r>
              <w:t>69.70</w:t>
            </w:r>
          </w:p>
        </w:tc>
      </w:tr>
    </w:tbl>
    <w:p w14:paraId="13020393" w14:textId="7104695A" w:rsidR="002E2931" w:rsidRDefault="002E2931" w:rsidP="00106B50">
      <w:pPr>
        <w:pStyle w:val="ListParagraph"/>
        <w:ind w:left="1080"/>
        <w:jc w:val="both"/>
        <w:rPr>
          <w:rFonts w:ascii="Times New Roman" w:hAnsi="Times New Roman" w:cs="Times New Roman"/>
        </w:rPr>
      </w:pPr>
    </w:p>
    <w:p w14:paraId="36F28926" w14:textId="0DC41E1D" w:rsidR="00911BB3" w:rsidRPr="00E90919" w:rsidRDefault="00911BB3" w:rsidP="00106B50">
      <w:pPr>
        <w:tabs>
          <w:tab w:val="left" w:pos="5946"/>
        </w:tabs>
        <w:jc w:val="both"/>
        <w:rPr>
          <w:i/>
        </w:rPr>
      </w:pPr>
      <w:r w:rsidRPr="00E90919">
        <w:rPr>
          <w:i/>
        </w:rPr>
        <w:t>Table 3: Doc2Vec Model Approach Accuracy</w:t>
      </w:r>
    </w:p>
    <w:p w14:paraId="514AA040" w14:textId="77777777" w:rsidR="00911BB3" w:rsidRDefault="00911BB3" w:rsidP="00106B50">
      <w:pPr>
        <w:pStyle w:val="ListParagraph"/>
        <w:ind w:left="1080"/>
        <w:jc w:val="both"/>
        <w:rPr>
          <w:rFonts w:ascii="Times New Roman" w:hAnsi="Times New Roman" w:cs="Times New Roman"/>
        </w:rPr>
      </w:pPr>
    </w:p>
    <w:p w14:paraId="4F4FDE51" w14:textId="77777777" w:rsidR="002E2931" w:rsidRDefault="002E2931" w:rsidP="00106B50">
      <w:pPr>
        <w:pStyle w:val="ListParagraph"/>
        <w:numPr>
          <w:ilvl w:val="0"/>
          <w:numId w:val="28"/>
        </w:numPr>
        <w:jc w:val="both"/>
        <w:rPr>
          <w:rFonts w:ascii="Times New Roman" w:hAnsi="Times New Roman" w:cs="Times New Roman"/>
        </w:rPr>
      </w:pPr>
      <w:r>
        <w:rPr>
          <w:rFonts w:ascii="Times New Roman" w:hAnsi="Times New Roman" w:cs="Times New Roman"/>
        </w:rPr>
        <w:t>Now we built the LSTM model and here is the screenshot of the LSTM model built:</w:t>
      </w:r>
    </w:p>
    <w:p w14:paraId="0BCF22FE" w14:textId="77777777" w:rsidR="00911BB3" w:rsidRDefault="00911BB3" w:rsidP="00106B50">
      <w:pPr>
        <w:pStyle w:val="ListParagraph"/>
        <w:ind w:left="1080" w:hanging="360"/>
        <w:jc w:val="both"/>
        <w:rPr>
          <w:noProof/>
        </w:rPr>
      </w:pPr>
    </w:p>
    <w:p w14:paraId="15E0873A" w14:textId="77777777" w:rsidR="00911BB3" w:rsidRDefault="00911BB3" w:rsidP="00106B50">
      <w:pPr>
        <w:pStyle w:val="ListParagraph"/>
        <w:ind w:left="1080" w:hanging="360"/>
        <w:jc w:val="both"/>
        <w:rPr>
          <w:noProof/>
        </w:rPr>
      </w:pPr>
    </w:p>
    <w:p w14:paraId="4610A0F1" w14:textId="247E21B9" w:rsidR="002E2931" w:rsidRDefault="002E2931" w:rsidP="00106B50">
      <w:pPr>
        <w:pStyle w:val="ListParagraph"/>
        <w:ind w:left="1080" w:hanging="360"/>
        <w:jc w:val="both"/>
        <w:rPr>
          <w:rFonts w:ascii="Times New Roman" w:hAnsi="Times New Roman" w:cs="Times New Roman"/>
        </w:rPr>
      </w:pPr>
      <w:r>
        <w:rPr>
          <w:noProof/>
        </w:rPr>
        <w:drawing>
          <wp:inline distT="0" distB="0" distL="0" distR="0" wp14:anchorId="22EAF51A" wp14:editId="2AC99D5F">
            <wp:extent cx="2947326" cy="2243455"/>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6150" cy="2257783"/>
                    </a:xfrm>
                    <a:prstGeom prst="rect">
                      <a:avLst/>
                    </a:prstGeom>
                  </pic:spPr>
                </pic:pic>
              </a:graphicData>
            </a:graphic>
          </wp:inline>
        </w:drawing>
      </w:r>
    </w:p>
    <w:p w14:paraId="6D5188C9" w14:textId="6AE6CEF3" w:rsidR="00911BB3" w:rsidRPr="00E90919" w:rsidRDefault="00911BB3" w:rsidP="00106B50">
      <w:pPr>
        <w:tabs>
          <w:tab w:val="left" w:pos="5946"/>
        </w:tabs>
        <w:jc w:val="both"/>
        <w:rPr>
          <w:i/>
        </w:rPr>
      </w:pPr>
      <w:r w:rsidRPr="00E90919">
        <w:rPr>
          <w:i/>
        </w:rPr>
        <w:t xml:space="preserve">Fig 11: LSTM Model Summary </w:t>
      </w:r>
    </w:p>
    <w:p w14:paraId="06FB1D63" w14:textId="1FE69E3F" w:rsidR="002E2931" w:rsidRPr="00911BB3" w:rsidRDefault="002E2931" w:rsidP="00106B50">
      <w:pPr>
        <w:jc w:val="both"/>
      </w:pPr>
      <w:r w:rsidRPr="00911BB3">
        <w:t xml:space="preserve">Now while compile we have set the loss function as </w:t>
      </w:r>
      <w:proofErr w:type="spellStart"/>
      <w:r w:rsidRPr="00911BB3">
        <w:t>binary_crossentropy</w:t>
      </w:r>
      <w:proofErr w:type="spellEnd"/>
      <w:r w:rsidRPr="00911BB3">
        <w:t xml:space="preserve"> and the optimizer as </w:t>
      </w:r>
      <w:proofErr w:type="spellStart"/>
      <w:r w:rsidRPr="00911BB3">
        <w:t>adam</w:t>
      </w:r>
      <w:proofErr w:type="spellEnd"/>
      <w:r w:rsidRPr="00911BB3">
        <w:t xml:space="preserve">. We train the model over the fixed length sequences of the train data that we get from the Tokenizer. We run the model for 3 epochs and with the </w:t>
      </w:r>
      <w:proofErr w:type="spellStart"/>
      <w:r w:rsidRPr="00911BB3">
        <w:t>batch_size</w:t>
      </w:r>
      <w:proofErr w:type="spellEnd"/>
      <w:r w:rsidRPr="00911BB3">
        <w:t xml:space="preserve"> = 64.</w:t>
      </w:r>
    </w:p>
    <w:p w14:paraId="6AA31EA7" w14:textId="77777777" w:rsidR="002E2931" w:rsidRDefault="002E2931" w:rsidP="00106B50">
      <w:pPr>
        <w:pStyle w:val="ListParagraph"/>
        <w:ind w:left="1080"/>
        <w:jc w:val="both"/>
        <w:rPr>
          <w:rFonts w:ascii="Times New Roman" w:hAnsi="Times New Roman" w:cs="Times New Roman"/>
        </w:rPr>
      </w:pPr>
      <w:r>
        <w:rPr>
          <w:rFonts w:ascii="Times New Roman" w:hAnsi="Times New Roman" w:cs="Times New Roman"/>
        </w:rPr>
        <w:t>Here is the screen shot of the running of the model:</w:t>
      </w:r>
    </w:p>
    <w:p w14:paraId="0EDBD5A5" w14:textId="77777777" w:rsidR="002E2931" w:rsidRDefault="002E2931" w:rsidP="00106B50">
      <w:pPr>
        <w:pStyle w:val="ListParagraph"/>
        <w:ind w:left="1080" w:hanging="360"/>
        <w:jc w:val="both"/>
        <w:rPr>
          <w:rFonts w:ascii="Times New Roman" w:hAnsi="Times New Roman" w:cs="Times New Roman"/>
        </w:rPr>
      </w:pPr>
      <w:r>
        <w:rPr>
          <w:noProof/>
        </w:rPr>
        <w:drawing>
          <wp:inline distT="0" distB="0" distL="0" distR="0" wp14:anchorId="13A6FE76" wp14:editId="087CAA25">
            <wp:extent cx="3212404" cy="12033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223" cy="1215619"/>
                    </a:xfrm>
                    <a:prstGeom prst="rect">
                      <a:avLst/>
                    </a:prstGeom>
                  </pic:spPr>
                </pic:pic>
              </a:graphicData>
            </a:graphic>
          </wp:inline>
        </w:drawing>
      </w:r>
    </w:p>
    <w:p w14:paraId="229FE0C7" w14:textId="038CD73A" w:rsidR="002E2931" w:rsidRPr="00E90919" w:rsidRDefault="002E2931" w:rsidP="00106B50">
      <w:pPr>
        <w:tabs>
          <w:tab w:val="left" w:pos="5946"/>
        </w:tabs>
        <w:jc w:val="both"/>
        <w:rPr>
          <w:i/>
        </w:rPr>
      </w:pPr>
      <w:r w:rsidRPr="00E90919">
        <w:rPr>
          <w:i/>
        </w:rPr>
        <w:t xml:space="preserve">  </w:t>
      </w:r>
      <w:r w:rsidR="00911BB3" w:rsidRPr="00E90919">
        <w:rPr>
          <w:i/>
        </w:rPr>
        <w:t>Fig 12: LSTM Execution</w:t>
      </w:r>
    </w:p>
    <w:p w14:paraId="59623116" w14:textId="0920D215" w:rsidR="002466D6" w:rsidRPr="002466D6" w:rsidRDefault="002E2931" w:rsidP="00106B50">
      <w:pPr>
        <w:pStyle w:val="ListParagraph"/>
        <w:ind w:left="1080"/>
        <w:jc w:val="both"/>
        <w:rPr>
          <w:rFonts w:ascii="Times New Roman" w:hAnsi="Times New Roman" w:cs="Times New Roman"/>
          <w:b/>
          <w:bCs/>
        </w:rPr>
      </w:pPr>
      <w:r>
        <w:rPr>
          <w:rFonts w:ascii="Times New Roman" w:hAnsi="Times New Roman" w:cs="Times New Roman"/>
        </w:rPr>
        <w:t xml:space="preserve">Here as we can see we get accuracy of </w:t>
      </w:r>
      <w:r w:rsidRPr="00DD55A5">
        <w:rPr>
          <w:rFonts w:ascii="Times New Roman" w:hAnsi="Times New Roman" w:cs="Times New Roman"/>
          <w:b/>
          <w:bCs/>
        </w:rPr>
        <w:t>80.30%.</w:t>
      </w:r>
    </w:p>
    <w:p w14:paraId="398E3450" w14:textId="77777777" w:rsidR="002E2931" w:rsidRDefault="002E2931" w:rsidP="00106B50">
      <w:pPr>
        <w:pStyle w:val="ListParagraph"/>
        <w:numPr>
          <w:ilvl w:val="0"/>
          <w:numId w:val="26"/>
        </w:numPr>
        <w:jc w:val="both"/>
        <w:rPr>
          <w:rFonts w:ascii="Times New Roman" w:hAnsi="Times New Roman" w:cs="Times New Roman"/>
        </w:rPr>
      </w:pPr>
      <w:r>
        <w:rPr>
          <w:rFonts w:ascii="Times New Roman" w:hAnsi="Times New Roman" w:cs="Times New Roman"/>
        </w:rPr>
        <w:t>Pre-Trained Word Embeddings and Classification Results</w:t>
      </w:r>
    </w:p>
    <w:p w14:paraId="1F79A5A0" w14:textId="77777777" w:rsidR="002E2931" w:rsidRDefault="002E2931" w:rsidP="00106B50">
      <w:pPr>
        <w:pStyle w:val="ListParagraph"/>
        <w:jc w:val="both"/>
        <w:rPr>
          <w:rFonts w:ascii="Times New Roman" w:hAnsi="Times New Roman" w:cs="Times New Roman"/>
        </w:rPr>
      </w:pPr>
    </w:p>
    <w:p w14:paraId="18D3A652" w14:textId="77777777" w:rsidR="002E2931" w:rsidRPr="002466D6" w:rsidRDefault="002E2931" w:rsidP="00106B50">
      <w:pPr>
        <w:jc w:val="both"/>
      </w:pPr>
      <w:r w:rsidRPr="002466D6">
        <w:t>In this section we present the experimentation results of the pretrained word embeddings and their accuracy achieved after using them with the different classifiers.</w:t>
      </w:r>
    </w:p>
    <w:p w14:paraId="0AA05E4D" w14:textId="77777777" w:rsidR="002E2931" w:rsidRDefault="002E2931" w:rsidP="00106B50">
      <w:pPr>
        <w:pStyle w:val="ListParagraph"/>
        <w:jc w:val="both"/>
        <w:rPr>
          <w:rFonts w:ascii="Times New Roman" w:hAnsi="Times New Roman" w:cs="Times New Roman"/>
        </w:rPr>
      </w:pPr>
    </w:p>
    <w:p w14:paraId="454E6087" w14:textId="77777777" w:rsidR="002E2931" w:rsidRDefault="002E2931" w:rsidP="00106B50">
      <w:pPr>
        <w:pStyle w:val="ListParagraph"/>
        <w:numPr>
          <w:ilvl w:val="0"/>
          <w:numId w:val="29"/>
        </w:numPr>
        <w:jc w:val="both"/>
        <w:rPr>
          <w:rFonts w:ascii="Times New Roman" w:hAnsi="Times New Roman" w:cs="Times New Roman"/>
        </w:rPr>
      </w:pPr>
      <w:r w:rsidRPr="00C17300">
        <w:rPr>
          <w:rFonts w:ascii="Times New Roman" w:hAnsi="Times New Roman" w:cs="Times New Roman"/>
        </w:rPr>
        <w:t>Google Word2Vec</w:t>
      </w:r>
    </w:p>
    <w:p w14:paraId="498FCD17" w14:textId="6D32D2BC" w:rsidR="002E2931" w:rsidRPr="002466D6" w:rsidRDefault="002E2931" w:rsidP="00106B50">
      <w:pPr>
        <w:jc w:val="both"/>
      </w:pPr>
      <w:r w:rsidRPr="002466D6">
        <w:t>This model contains 300-dimensional vectors</w:t>
      </w:r>
      <w:r w:rsidR="002466D6" w:rsidRPr="002466D6">
        <w:t xml:space="preserve"> </w:t>
      </w:r>
      <w:r w:rsidRPr="002466D6">
        <w:t xml:space="preserve">for 3 million words and </w:t>
      </w:r>
      <w:proofErr w:type="spellStart"/>
      <w:r w:rsidRPr="002466D6">
        <w:t>phrases.</w:t>
      </w:r>
      <w:r w:rsidRPr="00C17300">
        <w:t>The</w:t>
      </w:r>
      <w:proofErr w:type="spellEnd"/>
      <w:r w:rsidRPr="00C17300">
        <w:t xml:space="preserve"> phrases were obtained using a simple data-driven approach using n-grams. The model can be downloaded from the </w:t>
      </w:r>
      <w:r>
        <w:t>google archive [10].</w:t>
      </w:r>
      <w:r w:rsidRPr="00C17300">
        <w:rPr>
          <w:rFonts w:ascii="Garamond" w:eastAsiaTheme="minorEastAsia" w:hAnsi="Garamond"/>
          <w:b/>
          <w:bCs/>
          <w:color w:val="404040" w:themeColor="text1" w:themeTint="BF"/>
          <w:kern w:val="24"/>
          <w:sz w:val="28"/>
          <w:szCs w:val="28"/>
          <w:u w:val="single"/>
          <w:lang w:val="en-IN"/>
        </w:rPr>
        <w:t xml:space="preserve"> </w:t>
      </w:r>
      <w:r>
        <w:t>We follow the following steps for classification using pre-trained word embeddings:</w:t>
      </w:r>
    </w:p>
    <w:p w14:paraId="2CBBB4F0" w14:textId="77777777" w:rsidR="002E2931" w:rsidRDefault="002E2931" w:rsidP="00106B50">
      <w:pPr>
        <w:pStyle w:val="ListParagraph"/>
        <w:numPr>
          <w:ilvl w:val="0"/>
          <w:numId w:val="30"/>
        </w:numPr>
        <w:jc w:val="both"/>
        <w:rPr>
          <w:rFonts w:ascii="Times New Roman" w:hAnsi="Times New Roman" w:cs="Times New Roman"/>
        </w:rPr>
      </w:pPr>
      <w:r>
        <w:rPr>
          <w:rFonts w:ascii="Times New Roman" w:hAnsi="Times New Roman" w:cs="Times New Roman"/>
        </w:rPr>
        <w:t>Clean and process the training data and form sequences of tokens using preprocessing techniques.</w:t>
      </w:r>
    </w:p>
    <w:p w14:paraId="38191CE7" w14:textId="77777777" w:rsidR="002E2931" w:rsidRDefault="002E2931" w:rsidP="00106B50">
      <w:pPr>
        <w:pStyle w:val="ListParagraph"/>
        <w:numPr>
          <w:ilvl w:val="0"/>
          <w:numId w:val="30"/>
        </w:numPr>
        <w:jc w:val="both"/>
        <w:rPr>
          <w:rFonts w:ascii="Times New Roman" w:hAnsi="Times New Roman" w:cs="Times New Roman"/>
        </w:rPr>
      </w:pPr>
      <w:r>
        <w:rPr>
          <w:rFonts w:ascii="Times New Roman" w:hAnsi="Times New Roman" w:cs="Times New Roman"/>
        </w:rPr>
        <w:t xml:space="preserve">Pass the these sequences and the pre-trained word embedding models to the averaging function. The averaging function uses the word embedding </w:t>
      </w:r>
      <w:r>
        <w:rPr>
          <w:rFonts w:ascii="Times New Roman" w:hAnsi="Times New Roman" w:cs="Times New Roman"/>
        </w:rPr>
        <w:lastRenderedPageBreak/>
        <w:t>weights of each word in the sequence and then averages it to return the average weight of the sequence.</w:t>
      </w:r>
    </w:p>
    <w:p w14:paraId="367688DC" w14:textId="00F3E5B2" w:rsidR="002E2931" w:rsidRDefault="002E2931" w:rsidP="00106B50">
      <w:pPr>
        <w:pStyle w:val="ListParagraph"/>
        <w:numPr>
          <w:ilvl w:val="0"/>
          <w:numId w:val="30"/>
        </w:numPr>
        <w:jc w:val="both"/>
        <w:rPr>
          <w:rFonts w:ascii="Times New Roman" w:hAnsi="Times New Roman" w:cs="Times New Roman"/>
        </w:rPr>
      </w:pPr>
      <w:r>
        <w:rPr>
          <w:rFonts w:ascii="Times New Roman" w:hAnsi="Times New Roman" w:cs="Times New Roman"/>
        </w:rPr>
        <w:t xml:space="preserve">Then we pass these into the classification models and train the data. </w:t>
      </w:r>
      <w:r w:rsidRPr="00C17300">
        <w:rPr>
          <w:rFonts w:ascii="Times New Roman" w:hAnsi="Times New Roman" w:cs="Times New Roman"/>
        </w:rPr>
        <w:t xml:space="preserve">The following table summarizes the experimentation results by using pre-trained Google Word2Vec word embeddings and </w:t>
      </w:r>
      <w:r>
        <w:rPr>
          <w:rFonts w:ascii="Times New Roman" w:hAnsi="Times New Roman" w:cs="Times New Roman"/>
        </w:rPr>
        <w:t>different classifier models:</w:t>
      </w:r>
    </w:p>
    <w:p w14:paraId="27BFA167" w14:textId="491E0B69" w:rsidR="00911BB3" w:rsidRDefault="00911BB3" w:rsidP="00106B50">
      <w:pPr>
        <w:jc w:val="both"/>
      </w:pPr>
    </w:p>
    <w:p w14:paraId="20A89FC7" w14:textId="77777777" w:rsidR="00911BB3" w:rsidRPr="00911BB3" w:rsidRDefault="00911BB3" w:rsidP="00106B50">
      <w:pPr>
        <w:jc w:val="both"/>
      </w:pPr>
    </w:p>
    <w:tbl>
      <w:tblPr>
        <w:tblStyle w:val="TableGrid"/>
        <w:tblW w:w="3415" w:type="dxa"/>
        <w:tblInd w:w="1080" w:type="dxa"/>
        <w:tblLook w:val="04A0" w:firstRow="1" w:lastRow="0" w:firstColumn="1" w:lastColumn="0" w:noHBand="0" w:noVBand="1"/>
      </w:tblPr>
      <w:tblGrid>
        <w:gridCol w:w="518"/>
        <w:gridCol w:w="1508"/>
        <w:gridCol w:w="1389"/>
      </w:tblGrid>
      <w:tr w:rsidR="002E2931" w14:paraId="10CAC85C" w14:textId="77777777" w:rsidTr="00E510CC">
        <w:trPr>
          <w:trHeight w:val="529"/>
        </w:trPr>
        <w:tc>
          <w:tcPr>
            <w:tcW w:w="0" w:type="auto"/>
          </w:tcPr>
          <w:p w14:paraId="7C6D2993"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Sr No</w:t>
            </w:r>
          </w:p>
        </w:tc>
        <w:tc>
          <w:tcPr>
            <w:tcW w:w="0" w:type="auto"/>
          </w:tcPr>
          <w:p w14:paraId="02E0DB73"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Classification Model</w:t>
            </w:r>
          </w:p>
        </w:tc>
        <w:tc>
          <w:tcPr>
            <w:tcW w:w="0" w:type="auto"/>
          </w:tcPr>
          <w:p w14:paraId="074F85C0"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Accuracy(%)</w:t>
            </w:r>
          </w:p>
        </w:tc>
      </w:tr>
      <w:tr w:rsidR="002E2931" w14:paraId="1FCE8AC9" w14:textId="77777777" w:rsidTr="00E510CC">
        <w:trPr>
          <w:trHeight w:val="467"/>
        </w:trPr>
        <w:tc>
          <w:tcPr>
            <w:tcW w:w="0" w:type="auto"/>
          </w:tcPr>
          <w:p w14:paraId="4E751EF8"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1</w:t>
            </w:r>
          </w:p>
          <w:p w14:paraId="7E31EB77" w14:textId="77777777" w:rsidR="002E2931" w:rsidRDefault="002E2931" w:rsidP="00106B50">
            <w:pPr>
              <w:pStyle w:val="ListParagraph"/>
              <w:ind w:left="0"/>
              <w:jc w:val="both"/>
              <w:rPr>
                <w:rFonts w:ascii="Times New Roman" w:hAnsi="Times New Roman" w:cs="Times New Roman"/>
              </w:rPr>
            </w:pPr>
          </w:p>
        </w:tc>
        <w:tc>
          <w:tcPr>
            <w:tcW w:w="0" w:type="auto"/>
          </w:tcPr>
          <w:p w14:paraId="5C2334CE"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Logistic Regression</w:t>
            </w:r>
          </w:p>
        </w:tc>
        <w:tc>
          <w:tcPr>
            <w:tcW w:w="0" w:type="auto"/>
          </w:tcPr>
          <w:p w14:paraId="4DADB759" w14:textId="77777777" w:rsidR="002E2931" w:rsidRDefault="002E2931" w:rsidP="00106B50">
            <w:pPr>
              <w:pStyle w:val="HTMLPreformatted"/>
              <w:jc w:val="both"/>
            </w:pPr>
            <w:r>
              <w:t>77.71</w:t>
            </w:r>
          </w:p>
          <w:p w14:paraId="1C5FBC7B" w14:textId="77777777" w:rsidR="002E2931" w:rsidRPr="00DB0DBE" w:rsidRDefault="002E2931" w:rsidP="00106B50">
            <w:pPr>
              <w:pStyle w:val="HTMLPreformatted"/>
              <w:jc w:val="both"/>
              <w:rPr>
                <w:rFonts w:ascii="Times New Roman" w:hAnsi="Times New Roman" w:cs="Times New Roman"/>
              </w:rPr>
            </w:pPr>
          </w:p>
        </w:tc>
      </w:tr>
      <w:tr w:rsidR="002E2931" w14:paraId="39D3E339" w14:textId="77777777" w:rsidTr="00E510CC">
        <w:trPr>
          <w:trHeight w:val="235"/>
        </w:trPr>
        <w:tc>
          <w:tcPr>
            <w:tcW w:w="0" w:type="auto"/>
          </w:tcPr>
          <w:p w14:paraId="51AEFB2A"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2</w:t>
            </w:r>
          </w:p>
        </w:tc>
        <w:tc>
          <w:tcPr>
            <w:tcW w:w="0" w:type="auto"/>
          </w:tcPr>
          <w:p w14:paraId="40E6524C" w14:textId="77777777" w:rsidR="002E2931" w:rsidRDefault="002E2931" w:rsidP="00106B50">
            <w:pPr>
              <w:pStyle w:val="HTMLPreformatted"/>
              <w:jc w:val="both"/>
              <w:rPr>
                <w:rFonts w:ascii="Times New Roman" w:hAnsi="Times New Roman" w:cs="Times New Roman"/>
              </w:rPr>
            </w:pPr>
            <w:r>
              <w:rPr>
                <w:rFonts w:ascii="Times New Roman" w:hAnsi="Times New Roman" w:cs="Times New Roman"/>
              </w:rPr>
              <w:t>Random Forest</w:t>
            </w:r>
          </w:p>
        </w:tc>
        <w:tc>
          <w:tcPr>
            <w:tcW w:w="0" w:type="auto"/>
          </w:tcPr>
          <w:p w14:paraId="5EF017DB" w14:textId="77777777" w:rsidR="002E2931" w:rsidRDefault="002E2931" w:rsidP="00106B50">
            <w:pPr>
              <w:pStyle w:val="HTMLPreformatted"/>
              <w:jc w:val="both"/>
            </w:pPr>
            <w:r>
              <w:t>77.01</w:t>
            </w:r>
          </w:p>
          <w:p w14:paraId="3BD01C21" w14:textId="77777777" w:rsidR="002E2931" w:rsidRDefault="002E2931" w:rsidP="00106B50">
            <w:pPr>
              <w:pStyle w:val="HTMLPreformatted"/>
              <w:jc w:val="both"/>
              <w:rPr>
                <w:rFonts w:ascii="Times New Roman" w:hAnsi="Times New Roman" w:cs="Times New Roman"/>
              </w:rPr>
            </w:pPr>
          </w:p>
        </w:tc>
      </w:tr>
      <w:tr w:rsidR="002E2931" w14:paraId="10D63501" w14:textId="77777777" w:rsidTr="00E510CC">
        <w:trPr>
          <w:trHeight w:val="231"/>
        </w:trPr>
        <w:tc>
          <w:tcPr>
            <w:tcW w:w="0" w:type="auto"/>
          </w:tcPr>
          <w:p w14:paraId="10C0D541"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3</w:t>
            </w:r>
          </w:p>
        </w:tc>
        <w:tc>
          <w:tcPr>
            <w:tcW w:w="0" w:type="auto"/>
          </w:tcPr>
          <w:p w14:paraId="50C1E665"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Linear SVM</w:t>
            </w:r>
          </w:p>
        </w:tc>
        <w:tc>
          <w:tcPr>
            <w:tcW w:w="0" w:type="auto"/>
          </w:tcPr>
          <w:p w14:paraId="39B08AFB" w14:textId="77777777" w:rsidR="002E2931" w:rsidRDefault="002E2931" w:rsidP="00106B50">
            <w:pPr>
              <w:pStyle w:val="HTMLPreformatted"/>
              <w:jc w:val="both"/>
            </w:pPr>
            <w:r>
              <w:t>77.88</w:t>
            </w:r>
          </w:p>
          <w:p w14:paraId="44D0944D" w14:textId="77777777" w:rsidR="002E2931" w:rsidRDefault="002E2931" w:rsidP="00106B50">
            <w:pPr>
              <w:pStyle w:val="HTMLPreformatted"/>
              <w:jc w:val="both"/>
              <w:rPr>
                <w:rFonts w:ascii="Times New Roman" w:hAnsi="Times New Roman" w:cs="Times New Roman"/>
              </w:rPr>
            </w:pPr>
          </w:p>
        </w:tc>
      </w:tr>
      <w:tr w:rsidR="002E2931" w14:paraId="5E6A06E4" w14:textId="77777777" w:rsidTr="00E510CC">
        <w:trPr>
          <w:trHeight w:val="235"/>
        </w:trPr>
        <w:tc>
          <w:tcPr>
            <w:tcW w:w="0" w:type="auto"/>
          </w:tcPr>
          <w:p w14:paraId="04BC117A"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4</w:t>
            </w:r>
          </w:p>
        </w:tc>
        <w:tc>
          <w:tcPr>
            <w:tcW w:w="0" w:type="auto"/>
          </w:tcPr>
          <w:p w14:paraId="3DF72BF2"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SVM </w:t>
            </w:r>
          </w:p>
        </w:tc>
        <w:tc>
          <w:tcPr>
            <w:tcW w:w="0" w:type="auto"/>
          </w:tcPr>
          <w:p w14:paraId="4E5DA659" w14:textId="77777777" w:rsidR="002E2931" w:rsidRDefault="002E2931" w:rsidP="00106B50">
            <w:pPr>
              <w:pStyle w:val="HTMLPreformatted"/>
              <w:jc w:val="both"/>
            </w:pPr>
          </w:p>
          <w:p w14:paraId="79C39073" w14:textId="77777777" w:rsidR="002E2931" w:rsidRDefault="002E2931" w:rsidP="00106B50">
            <w:pPr>
              <w:pStyle w:val="HTMLPreformatted"/>
              <w:jc w:val="both"/>
            </w:pPr>
            <w:r>
              <w:t>77.10</w:t>
            </w:r>
          </w:p>
          <w:p w14:paraId="5E899019" w14:textId="77777777" w:rsidR="002E2931" w:rsidRDefault="002E2931" w:rsidP="00106B50">
            <w:pPr>
              <w:pStyle w:val="ListParagraph"/>
              <w:ind w:left="0"/>
              <w:jc w:val="both"/>
              <w:rPr>
                <w:rFonts w:ascii="Times New Roman" w:hAnsi="Times New Roman" w:cs="Times New Roman"/>
              </w:rPr>
            </w:pPr>
          </w:p>
        </w:tc>
      </w:tr>
      <w:tr w:rsidR="002E2931" w14:paraId="68A67210" w14:textId="77777777" w:rsidTr="00E510CC">
        <w:trPr>
          <w:trHeight w:val="235"/>
        </w:trPr>
        <w:tc>
          <w:tcPr>
            <w:tcW w:w="0" w:type="auto"/>
          </w:tcPr>
          <w:p w14:paraId="249743AE"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5</w:t>
            </w:r>
          </w:p>
        </w:tc>
        <w:tc>
          <w:tcPr>
            <w:tcW w:w="0" w:type="auto"/>
          </w:tcPr>
          <w:p w14:paraId="5A0C1E6F"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KNN </w:t>
            </w:r>
          </w:p>
        </w:tc>
        <w:tc>
          <w:tcPr>
            <w:tcW w:w="0" w:type="auto"/>
          </w:tcPr>
          <w:p w14:paraId="1DF87952" w14:textId="77777777" w:rsidR="002E2931" w:rsidRDefault="002E2931" w:rsidP="00106B50">
            <w:pPr>
              <w:pStyle w:val="HTMLPreformatted"/>
              <w:jc w:val="both"/>
            </w:pPr>
            <w:r>
              <w:t>75.35</w:t>
            </w:r>
          </w:p>
          <w:p w14:paraId="6052EEF7" w14:textId="77777777" w:rsidR="002E2931" w:rsidRPr="00B77AB4" w:rsidRDefault="002E2931" w:rsidP="00106B50">
            <w:pPr>
              <w:pStyle w:val="HTMLPreformatted"/>
              <w:jc w:val="both"/>
            </w:pPr>
          </w:p>
        </w:tc>
      </w:tr>
    </w:tbl>
    <w:p w14:paraId="1A2388B5" w14:textId="293B1C14" w:rsidR="00911BB3" w:rsidRPr="00E90919" w:rsidRDefault="00911BB3" w:rsidP="00106B50">
      <w:pPr>
        <w:tabs>
          <w:tab w:val="left" w:pos="5946"/>
        </w:tabs>
        <w:jc w:val="both"/>
        <w:rPr>
          <w:i/>
        </w:rPr>
      </w:pPr>
      <w:r w:rsidRPr="00E90919">
        <w:rPr>
          <w:i/>
        </w:rPr>
        <w:t>Table 4: Google Word2Vec Model Approach Accuracy</w:t>
      </w:r>
    </w:p>
    <w:p w14:paraId="5472C513" w14:textId="77777777" w:rsidR="002E2931" w:rsidRDefault="002E2931" w:rsidP="00106B50">
      <w:pPr>
        <w:pStyle w:val="ListParagraph"/>
        <w:jc w:val="both"/>
        <w:rPr>
          <w:rFonts w:ascii="Times New Roman" w:hAnsi="Times New Roman" w:cs="Times New Roman"/>
        </w:rPr>
      </w:pPr>
    </w:p>
    <w:p w14:paraId="51FF4E01" w14:textId="77777777" w:rsidR="002E2931" w:rsidRDefault="002E2931" w:rsidP="00106B50">
      <w:pPr>
        <w:pStyle w:val="ListParagraph"/>
        <w:numPr>
          <w:ilvl w:val="0"/>
          <w:numId w:val="29"/>
        </w:numPr>
        <w:jc w:val="both"/>
        <w:rPr>
          <w:rFonts w:ascii="Times New Roman" w:hAnsi="Times New Roman" w:cs="Times New Roman"/>
        </w:rPr>
      </w:pPr>
      <w:proofErr w:type="spellStart"/>
      <w:r>
        <w:rPr>
          <w:rFonts w:ascii="Times New Roman" w:hAnsi="Times New Roman" w:cs="Times New Roman"/>
        </w:rPr>
        <w:t>GloVe</w:t>
      </w:r>
      <w:proofErr w:type="spellEnd"/>
      <w:r>
        <w:rPr>
          <w:rFonts w:ascii="Times New Roman" w:hAnsi="Times New Roman" w:cs="Times New Roman"/>
        </w:rPr>
        <w:t xml:space="preserve"> Model:</w:t>
      </w:r>
    </w:p>
    <w:p w14:paraId="4A606FFA" w14:textId="77777777" w:rsidR="002E2931" w:rsidRDefault="002E2931" w:rsidP="00106B50">
      <w:pPr>
        <w:pStyle w:val="ListParagraph"/>
        <w:ind w:left="1080"/>
        <w:jc w:val="both"/>
        <w:rPr>
          <w:rFonts w:ascii="Times New Roman" w:hAnsi="Times New Roman" w:cs="Times New Roman"/>
        </w:rPr>
      </w:pPr>
      <w:r>
        <w:rPr>
          <w:rFonts w:ascii="Times New Roman" w:hAnsi="Times New Roman" w:cs="Times New Roman"/>
        </w:rPr>
        <w:t xml:space="preserve">The </w:t>
      </w:r>
      <w:r w:rsidRPr="00607B66">
        <w:rPr>
          <w:rFonts w:ascii="Times New Roman" w:hAnsi="Times New Roman" w:cs="Times New Roman"/>
        </w:rPr>
        <w:t>glove-twitter-25 consists a vocabulary of size 1.2M and 25 dimensional vectors</w:t>
      </w:r>
      <w:r>
        <w:rPr>
          <w:rFonts w:ascii="Times New Roman" w:hAnsi="Times New Roman" w:cs="Times New Roman"/>
        </w:rPr>
        <w:t xml:space="preserve">. The </w:t>
      </w:r>
      <w:proofErr w:type="spellStart"/>
      <w:r>
        <w:rPr>
          <w:rFonts w:ascii="Times New Roman" w:hAnsi="Times New Roman" w:cs="Times New Roman"/>
        </w:rPr>
        <w:t>GloVe</w:t>
      </w:r>
      <w:proofErr w:type="spellEnd"/>
      <w:r>
        <w:rPr>
          <w:rFonts w:ascii="Times New Roman" w:hAnsi="Times New Roman" w:cs="Times New Roman"/>
        </w:rPr>
        <w:t xml:space="preserve"> model is different than the Word2Vec model in a sense that it calculates the weights of the words in the sequence based on a global context using the co-occurrence matrix techniques. This forms more relevant relationships between words in the vector space and the model has shown better results compared to Word2Vec.</w:t>
      </w:r>
    </w:p>
    <w:p w14:paraId="70B4AE12" w14:textId="77777777" w:rsidR="002E2931" w:rsidRDefault="002E2931" w:rsidP="00106B50">
      <w:pPr>
        <w:pStyle w:val="ListParagraph"/>
        <w:ind w:left="1080"/>
        <w:jc w:val="both"/>
        <w:rPr>
          <w:rFonts w:ascii="Times New Roman" w:hAnsi="Times New Roman" w:cs="Times New Roman"/>
        </w:rPr>
      </w:pPr>
      <w:r>
        <w:rPr>
          <w:rFonts w:ascii="Times New Roman" w:hAnsi="Times New Roman" w:cs="Times New Roman"/>
        </w:rPr>
        <w:t xml:space="preserve">We follow the same steps that we mentioned in the previous section for Word2Vec and calculate the accuracies of the different classifiers. The pre-trained </w:t>
      </w:r>
      <w:proofErr w:type="spellStart"/>
      <w:r>
        <w:rPr>
          <w:rFonts w:ascii="Times New Roman" w:hAnsi="Times New Roman" w:cs="Times New Roman"/>
        </w:rPr>
        <w:t>GloVe</w:t>
      </w:r>
      <w:proofErr w:type="spellEnd"/>
      <w:r>
        <w:rPr>
          <w:rFonts w:ascii="Times New Roman" w:hAnsi="Times New Roman" w:cs="Times New Roman"/>
        </w:rPr>
        <w:t xml:space="preserve"> model can be downloaded from the Stanford site [11].</w:t>
      </w:r>
    </w:p>
    <w:p w14:paraId="5E86EA17" w14:textId="5BB0ECC0" w:rsidR="002E2931" w:rsidRDefault="002E2931" w:rsidP="00106B50">
      <w:pPr>
        <w:pStyle w:val="ListParagraph"/>
        <w:ind w:left="1080"/>
        <w:jc w:val="both"/>
        <w:rPr>
          <w:rFonts w:ascii="Times New Roman" w:hAnsi="Times New Roman" w:cs="Times New Roman"/>
        </w:rPr>
      </w:pPr>
      <w:r>
        <w:rPr>
          <w:rFonts w:ascii="Times New Roman" w:hAnsi="Times New Roman" w:cs="Times New Roman"/>
        </w:rPr>
        <w:t xml:space="preserve">Following is summarization of the experimental results by using </w:t>
      </w:r>
      <w:proofErr w:type="spellStart"/>
      <w:r>
        <w:rPr>
          <w:rFonts w:ascii="Times New Roman" w:hAnsi="Times New Roman" w:cs="Times New Roman"/>
        </w:rPr>
        <w:t>GloVe</w:t>
      </w:r>
      <w:proofErr w:type="spellEnd"/>
      <w:r>
        <w:rPr>
          <w:rFonts w:ascii="Times New Roman" w:hAnsi="Times New Roman" w:cs="Times New Roman"/>
        </w:rPr>
        <w:t xml:space="preserve"> pre-trained word embeddings along with different classifiers:</w:t>
      </w:r>
    </w:p>
    <w:p w14:paraId="2D777883" w14:textId="5B570F9B" w:rsidR="00911BB3" w:rsidRDefault="00911BB3" w:rsidP="00106B50">
      <w:pPr>
        <w:pStyle w:val="ListParagraph"/>
        <w:ind w:left="1080"/>
        <w:jc w:val="both"/>
        <w:rPr>
          <w:rFonts w:ascii="Times New Roman" w:hAnsi="Times New Roman" w:cs="Times New Roman"/>
        </w:rPr>
      </w:pPr>
    </w:p>
    <w:p w14:paraId="35FE9B3B" w14:textId="77777777" w:rsidR="00911BB3" w:rsidRDefault="00911BB3" w:rsidP="00106B50">
      <w:pPr>
        <w:pStyle w:val="ListParagraph"/>
        <w:ind w:left="1080"/>
        <w:jc w:val="both"/>
        <w:rPr>
          <w:rFonts w:ascii="Times New Roman" w:hAnsi="Times New Roman" w:cs="Times New Roman"/>
        </w:rPr>
      </w:pPr>
    </w:p>
    <w:tbl>
      <w:tblPr>
        <w:tblStyle w:val="TableGrid"/>
        <w:tblW w:w="3415" w:type="dxa"/>
        <w:tblInd w:w="1080" w:type="dxa"/>
        <w:tblLook w:val="04A0" w:firstRow="1" w:lastRow="0" w:firstColumn="1" w:lastColumn="0" w:noHBand="0" w:noVBand="1"/>
      </w:tblPr>
      <w:tblGrid>
        <w:gridCol w:w="518"/>
        <w:gridCol w:w="1508"/>
        <w:gridCol w:w="1389"/>
      </w:tblGrid>
      <w:tr w:rsidR="002E2931" w14:paraId="557838A9" w14:textId="77777777" w:rsidTr="00E510CC">
        <w:trPr>
          <w:trHeight w:val="529"/>
        </w:trPr>
        <w:tc>
          <w:tcPr>
            <w:tcW w:w="0" w:type="auto"/>
          </w:tcPr>
          <w:p w14:paraId="78CF5070"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Sr No</w:t>
            </w:r>
          </w:p>
        </w:tc>
        <w:tc>
          <w:tcPr>
            <w:tcW w:w="0" w:type="auto"/>
          </w:tcPr>
          <w:p w14:paraId="444DE1F5"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Classification Model</w:t>
            </w:r>
          </w:p>
        </w:tc>
        <w:tc>
          <w:tcPr>
            <w:tcW w:w="0" w:type="auto"/>
          </w:tcPr>
          <w:p w14:paraId="7AE244D9"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Accuracy(%)</w:t>
            </w:r>
          </w:p>
        </w:tc>
      </w:tr>
      <w:tr w:rsidR="002E2931" w14:paraId="5EC91A2C" w14:textId="77777777" w:rsidTr="00E510CC">
        <w:trPr>
          <w:trHeight w:val="467"/>
        </w:trPr>
        <w:tc>
          <w:tcPr>
            <w:tcW w:w="0" w:type="auto"/>
          </w:tcPr>
          <w:p w14:paraId="002280BE"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1</w:t>
            </w:r>
          </w:p>
          <w:p w14:paraId="46B1A83A" w14:textId="77777777" w:rsidR="002E2931" w:rsidRDefault="002E2931" w:rsidP="00106B50">
            <w:pPr>
              <w:pStyle w:val="ListParagraph"/>
              <w:ind w:left="0"/>
              <w:jc w:val="both"/>
              <w:rPr>
                <w:rFonts w:ascii="Times New Roman" w:hAnsi="Times New Roman" w:cs="Times New Roman"/>
              </w:rPr>
            </w:pPr>
          </w:p>
        </w:tc>
        <w:tc>
          <w:tcPr>
            <w:tcW w:w="0" w:type="auto"/>
          </w:tcPr>
          <w:p w14:paraId="288FA38C"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Logistic Regression</w:t>
            </w:r>
          </w:p>
        </w:tc>
        <w:tc>
          <w:tcPr>
            <w:tcW w:w="0" w:type="auto"/>
          </w:tcPr>
          <w:p w14:paraId="2981F7FE" w14:textId="77777777" w:rsidR="002E2931" w:rsidRPr="00AA5963" w:rsidRDefault="002E2931" w:rsidP="00106B50">
            <w:pPr>
              <w:pStyle w:val="HTMLPreformatted"/>
              <w:jc w:val="both"/>
              <w:rPr>
                <w:color w:val="000000" w:themeColor="text1"/>
              </w:rPr>
            </w:pPr>
            <w:r w:rsidRPr="00AA5963">
              <w:rPr>
                <w:color w:val="000000" w:themeColor="text1"/>
              </w:rPr>
              <w:t>78.80</w:t>
            </w:r>
          </w:p>
          <w:p w14:paraId="7A13A5B5" w14:textId="77777777" w:rsidR="002E2931" w:rsidRPr="00AA5963" w:rsidRDefault="002E2931" w:rsidP="00106B50">
            <w:pPr>
              <w:pStyle w:val="HTMLPreformatted"/>
              <w:jc w:val="both"/>
              <w:rPr>
                <w:rFonts w:ascii="Times New Roman" w:hAnsi="Times New Roman" w:cs="Times New Roman"/>
                <w:color w:val="000000" w:themeColor="text1"/>
              </w:rPr>
            </w:pPr>
          </w:p>
        </w:tc>
      </w:tr>
      <w:tr w:rsidR="002E2931" w14:paraId="57DE680D" w14:textId="77777777" w:rsidTr="00E510CC">
        <w:trPr>
          <w:trHeight w:val="235"/>
        </w:trPr>
        <w:tc>
          <w:tcPr>
            <w:tcW w:w="0" w:type="auto"/>
          </w:tcPr>
          <w:p w14:paraId="63FDE8EB"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2</w:t>
            </w:r>
          </w:p>
        </w:tc>
        <w:tc>
          <w:tcPr>
            <w:tcW w:w="0" w:type="auto"/>
          </w:tcPr>
          <w:p w14:paraId="1EDD5E88" w14:textId="77777777" w:rsidR="002E2931" w:rsidRDefault="002E2931" w:rsidP="00106B50">
            <w:pPr>
              <w:pStyle w:val="HTMLPreformatted"/>
              <w:jc w:val="both"/>
              <w:rPr>
                <w:rFonts w:ascii="Times New Roman" w:hAnsi="Times New Roman" w:cs="Times New Roman"/>
              </w:rPr>
            </w:pPr>
            <w:r>
              <w:rPr>
                <w:rFonts w:ascii="Times New Roman" w:hAnsi="Times New Roman" w:cs="Times New Roman"/>
              </w:rPr>
              <w:t>Random Forest</w:t>
            </w:r>
          </w:p>
        </w:tc>
        <w:tc>
          <w:tcPr>
            <w:tcW w:w="0" w:type="auto"/>
          </w:tcPr>
          <w:p w14:paraId="2D80551C" w14:textId="77777777" w:rsidR="002E2931" w:rsidRPr="00AA5963" w:rsidRDefault="002E2931" w:rsidP="00106B50">
            <w:pPr>
              <w:pStyle w:val="HTMLPreformatted"/>
              <w:jc w:val="both"/>
              <w:rPr>
                <w:color w:val="000000" w:themeColor="text1"/>
              </w:rPr>
            </w:pPr>
            <w:r w:rsidRPr="00AA5963">
              <w:rPr>
                <w:color w:val="000000" w:themeColor="text1"/>
              </w:rPr>
              <w:t>77.40</w:t>
            </w:r>
          </w:p>
          <w:p w14:paraId="2F4DD483" w14:textId="77777777" w:rsidR="002E2931" w:rsidRPr="00AA5963" w:rsidRDefault="002E2931" w:rsidP="00106B50">
            <w:pPr>
              <w:pStyle w:val="HTMLPreformatted"/>
              <w:jc w:val="both"/>
              <w:rPr>
                <w:rFonts w:ascii="Times New Roman" w:hAnsi="Times New Roman" w:cs="Times New Roman"/>
                <w:color w:val="000000" w:themeColor="text1"/>
              </w:rPr>
            </w:pPr>
          </w:p>
        </w:tc>
      </w:tr>
      <w:tr w:rsidR="002E2931" w14:paraId="6A0F2B07" w14:textId="77777777" w:rsidTr="00E510CC">
        <w:trPr>
          <w:trHeight w:val="231"/>
        </w:trPr>
        <w:tc>
          <w:tcPr>
            <w:tcW w:w="0" w:type="auto"/>
          </w:tcPr>
          <w:p w14:paraId="0A4A98FC"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3</w:t>
            </w:r>
          </w:p>
        </w:tc>
        <w:tc>
          <w:tcPr>
            <w:tcW w:w="0" w:type="auto"/>
          </w:tcPr>
          <w:p w14:paraId="6ADBC25A"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Linear SVM</w:t>
            </w:r>
          </w:p>
        </w:tc>
        <w:tc>
          <w:tcPr>
            <w:tcW w:w="0" w:type="auto"/>
          </w:tcPr>
          <w:p w14:paraId="0BBBE97D" w14:textId="77777777" w:rsidR="002E2931" w:rsidRPr="00AA5963" w:rsidRDefault="002E2931" w:rsidP="00106B50">
            <w:pPr>
              <w:pStyle w:val="HTMLPreformatted"/>
              <w:jc w:val="both"/>
              <w:rPr>
                <w:color w:val="000000" w:themeColor="text1"/>
              </w:rPr>
            </w:pPr>
            <w:r w:rsidRPr="00AA5963">
              <w:rPr>
                <w:color w:val="000000" w:themeColor="text1"/>
              </w:rPr>
              <w:t>78.50</w:t>
            </w:r>
          </w:p>
          <w:p w14:paraId="42F91E60" w14:textId="77777777" w:rsidR="002E2931" w:rsidRPr="00AA5963" w:rsidRDefault="002E2931" w:rsidP="00106B50">
            <w:pPr>
              <w:pStyle w:val="HTMLPreformatted"/>
              <w:jc w:val="both"/>
              <w:rPr>
                <w:rFonts w:ascii="Times New Roman" w:hAnsi="Times New Roman" w:cs="Times New Roman"/>
                <w:color w:val="000000" w:themeColor="text1"/>
              </w:rPr>
            </w:pPr>
          </w:p>
        </w:tc>
      </w:tr>
      <w:tr w:rsidR="002E2931" w14:paraId="0E946D44" w14:textId="77777777" w:rsidTr="00E510CC">
        <w:trPr>
          <w:trHeight w:val="235"/>
        </w:trPr>
        <w:tc>
          <w:tcPr>
            <w:tcW w:w="0" w:type="auto"/>
          </w:tcPr>
          <w:p w14:paraId="62F2A9CC"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4</w:t>
            </w:r>
          </w:p>
        </w:tc>
        <w:tc>
          <w:tcPr>
            <w:tcW w:w="0" w:type="auto"/>
          </w:tcPr>
          <w:p w14:paraId="1268D36D"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SVM </w:t>
            </w:r>
          </w:p>
        </w:tc>
        <w:tc>
          <w:tcPr>
            <w:tcW w:w="0" w:type="auto"/>
          </w:tcPr>
          <w:p w14:paraId="5A83A7AE" w14:textId="77777777" w:rsidR="002E2931" w:rsidRPr="00AA5963" w:rsidRDefault="002E2931" w:rsidP="00106B50">
            <w:pPr>
              <w:pStyle w:val="HTMLPreformatted"/>
              <w:jc w:val="both"/>
              <w:rPr>
                <w:color w:val="000000" w:themeColor="text1"/>
              </w:rPr>
            </w:pPr>
          </w:p>
          <w:p w14:paraId="07C4A910" w14:textId="77777777" w:rsidR="002E2931" w:rsidRPr="00AA5963" w:rsidRDefault="002E2931" w:rsidP="00106B50">
            <w:pPr>
              <w:pStyle w:val="HTMLPreformatted"/>
              <w:jc w:val="both"/>
              <w:rPr>
                <w:color w:val="000000" w:themeColor="text1"/>
              </w:rPr>
            </w:pPr>
            <w:r w:rsidRPr="00AA5963">
              <w:rPr>
                <w:color w:val="000000" w:themeColor="text1"/>
              </w:rPr>
              <w:t>77.01</w:t>
            </w:r>
          </w:p>
          <w:p w14:paraId="1E967F0A" w14:textId="77777777" w:rsidR="002E2931" w:rsidRPr="00AA5963" w:rsidRDefault="002E2931" w:rsidP="00106B50">
            <w:pPr>
              <w:pStyle w:val="ListParagraph"/>
              <w:ind w:left="0"/>
              <w:jc w:val="both"/>
              <w:rPr>
                <w:rFonts w:ascii="Times New Roman" w:hAnsi="Times New Roman" w:cs="Times New Roman"/>
                <w:color w:val="000000" w:themeColor="text1"/>
              </w:rPr>
            </w:pPr>
          </w:p>
        </w:tc>
      </w:tr>
      <w:tr w:rsidR="002E2931" w14:paraId="2EEFD2CD" w14:textId="77777777" w:rsidTr="00E510CC">
        <w:trPr>
          <w:trHeight w:val="235"/>
        </w:trPr>
        <w:tc>
          <w:tcPr>
            <w:tcW w:w="0" w:type="auto"/>
          </w:tcPr>
          <w:p w14:paraId="6F3079E1"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5</w:t>
            </w:r>
          </w:p>
        </w:tc>
        <w:tc>
          <w:tcPr>
            <w:tcW w:w="0" w:type="auto"/>
          </w:tcPr>
          <w:p w14:paraId="31C0A513"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KNN </w:t>
            </w:r>
          </w:p>
        </w:tc>
        <w:tc>
          <w:tcPr>
            <w:tcW w:w="0" w:type="auto"/>
          </w:tcPr>
          <w:p w14:paraId="468998F4" w14:textId="77777777" w:rsidR="002E2931" w:rsidRPr="00AA5963" w:rsidRDefault="002E2931" w:rsidP="00106B50">
            <w:pPr>
              <w:pStyle w:val="HTMLPreformatted"/>
              <w:jc w:val="both"/>
              <w:rPr>
                <w:color w:val="000000" w:themeColor="text1"/>
              </w:rPr>
            </w:pPr>
            <w:r w:rsidRPr="00AA5963">
              <w:rPr>
                <w:color w:val="000000" w:themeColor="text1"/>
              </w:rPr>
              <w:t>75.35</w:t>
            </w:r>
          </w:p>
          <w:p w14:paraId="27BD9452" w14:textId="77777777" w:rsidR="002E2931" w:rsidRPr="00AA5963" w:rsidRDefault="002E2931" w:rsidP="00106B50">
            <w:pPr>
              <w:pStyle w:val="HTMLPreformatted"/>
              <w:jc w:val="both"/>
              <w:rPr>
                <w:color w:val="000000" w:themeColor="text1"/>
              </w:rPr>
            </w:pPr>
          </w:p>
        </w:tc>
      </w:tr>
    </w:tbl>
    <w:p w14:paraId="26B2BC9E" w14:textId="7A117D3D" w:rsidR="00911BB3" w:rsidRDefault="002E2931" w:rsidP="00106B50">
      <w:pPr>
        <w:tabs>
          <w:tab w:val="left" w:pos="5946"/>
        </w:tabs>
        <w:jc w:val="both"/>
      </w:pPr>
      <w:r>
        <w:tab/>
      </w:r>
      <w:r w:rsidR="00911BB3" w:rsidRPr="00E90919">
        <w:rPr>
          <w:i/>
        </w:rPr>
        <w:t xml:space="preserve">Table 5: </w:t>
      </w:r>
      <w:proofErr w:type="spellStart"/>
      <w:r w:rsidR="00E90919" w:rsidRPr="00E90919">
        <w:rPr>
          <w:i/>
        </w:rPr>
        <w:t>GloVe</w:t>
      </w:r>
      <w:proofErr w:type="spellEnd"/>
      <w:r w:rsidR="00E90919" w:rsidRPr="00E90919">
        <w:rPr>
          <w:i/>
        </w:rPr>
        <w:t xml:space="preserve"> Embedding </w:t>
      </w:r>
      <w:r w:rsidR="00911BB3" w:rsidRPr="00E90919">
        <w:rPr>
          <w:i/>
        </w:rPr>
        <w:t>Model Approach Accuracy</w:t>
      </w:r>
    </w:p>
    <w:p w14:paraId="4176C11D" w14:textId="31FAB711" w:rsidR="002E2931" w:rsidRDefault="002E2931" w:rsidP="00106B50">
      <w:pPr>
        <w:pStyle w:val="ListParagraph"/>
        <w:ind w:left="1080"/>
        <w:jc w:val="both"/>
        <w:rPr>
          <w:rFonts w:ascii="Times New Roman" w:hAnsi="Times New Roman" w:cs="Times New Roman"/>
        </w:rPr>
      </w:pPr>
    </w:p>
    <w:p w14:paraId="03DB49AF" w14:textId="77777777" w:rsidR="002E2931" w:rsidRDefault="002E2931" w:rsidP="00106B50">
      <w:pPr>
        <w:pStyle w:val="ListParagraph"/>
        <w:numPr>
          <w:ilvl w:val="0"/>
          <w:numId w:val="29"/>
        </w:numPr>
        <w:jc w:val="both"/>
        <w:rPr>
          <w:rFonts w:ascii="Times New Roman" w:hAnsi="Times New Roman" w:cs="Times New Roman"/>
        </w:rPr>
      </w:pPr>
      <w:r>
        <w:rPr>
          <w:rFonts w:ascii="Times New Roman" w:hAnsi="Times New Roman" w:cs="Times New Roman"/>
        </w:rPr>
        <w:t>Spacy Model</w:t>
      </w:r>
    </w:p>
    <w:p w14:paraId="0EA67161" w14:textId="77777777" w:rsidR="002E2931" w:rsidRPr="00042E0E" w:rsidRDefault="002E2931" w:rsidP="00106B50">
      <w:pPr>
        <w:pStyle w:val="ListParagraph"/>
        <w:ind w:left="1080"/>
        <w:jc w:val="both"/>
        <w:rPr>
          <w:rFonts w:ascii="Times New Roman" w:hAnsi="Times New Roman" w:cs="Times New Roman"/>
        </w:rPr>
      </w:pPr>
      <w:r>
        <w:rPr>
          <w:rFonts w:ascii="Times New Roman" w:hAnsi="Times New Roman" w:cs="Times New Roman"/>
        </w:rPr>
        <w:t xml:space="preserve">The </w:t>
      </w:r>
      <w:r w:rsidRPr="00042E0E">
        <w:rPr>
          <w:rFonts w:ascii="Times New Roman" w:hAnsi="Times New Roman" w:cs="Times New Roman"/>
        </w:rPr>
        <w:t>glove-twitter-25</w:t>
      </w:r>
      <w:r>
        <w:rPr>
          <w:rFonts w:ascii="Times New Roman" w:hAnsi="Times New Roman" w:cs="Times New Roman"/>
        </w:rPr>
        <w:t xml:space="preserve"> model</w:t>
      </w:r>
      <w:r w:rsidRPr="00042E0E">
        <w:rPr>
          <w:rFonts w:ascii="Times New Roman" w:hAnsi="Times New Roman" w:cs="Times New Roman"/>
        </w:rPr>
        <w:t xml:space="preserve"> consists a vocabulary of size 1.2M and 25 dimensional vectors.</w:t>
      </w:r>
    </w:p>
    <w:p w14:paraId="22584F90" w14:textId="77777777" w:rsidR="002E2931" w:rsidRDefault="002E2931" w:rsidP="00106B50">
      <w:pPr>
        <w:pStyle w:val="ListParagraph"/>
        <w:ind w:left="1080"/>
        <w:jc w:val="both"/>
        <w:rPr>
          <w:rFonts w:ascii="Times New Roman" w:hAnsi="Times New Roman" w:cs="Times New Roman"/>
        </w:rPr>
      </w:pPr>
      <w:r>
        <w:rPr>
          <w:rFonts w:ascii="Times New Roman" w:hAnsi="Times New Roman" w:cs="Times New Roman"/>
        </w:rPr>
        <w:t>The Spacy Model can be downloaded from the spacy archive [12].</w:t>
      </w:r>
    </w:p>
    <w:p w14:paraId="30F0F911" w14:textId="77777777" w:rsidR="002E2931" w:rsidRDefault="002E2931" w:rsidP="00106B50">
      <w:pPr>
        <w:pStyle w:val="ListParagraph"/>
        <w:ind w:left="1080"/>
        <w:jc w:val="both"/>
        <w:rPr>
          <w:rFonts w:ascii="Times New Roman" w:hAnsi="Times New Roman" w:cs="Times New Roman"/>
        </w:rPr>
      </w:pPr>
      <w:r>
        <w:rPr>
          <w:rFonts w:ascii="Times New Roman" w:hAnsi="Times New Roman" w:cs="Times New Roman"/>
        </w:rPr>
        <w:t>We follow the same steps as we did for the Word2Vec model and calculate the accuracy of the different classifiers used with the Spacy pre-trained word embedding. Following table summarizes our results:</w:t>
      </w:r>
    </w:p>
    <w:p w14:paraId="278FCC08" w14:textId="77777777" w:rsidR="002E2931" w:rsidRDefault="002E2931" w:rsidP="00106B50">
      <w:pPr>
        <w:pStyle w:val="ListParagraph"/>
        <w:ind w:left="1080"/>
        <w:jc w:val="both"/>
        <w:rPr>
          <w:rFonts w:ascii="Times New Roman" w:hAnsi="Times New Roman" w:cs="Times New Roman"/>
        </w:rPr>
      </w:pPr>
    </w:p>
    <w:tbl>
      <w:tblPr>
        <w:tblStyle w:val="TableGrid"/>
        <w:tblW w:w="3415" w:type="dxa"/>
        <w:tblInd w:w="1080" w:type="dxa"/>
        <w:tblLook w:val="04A0" w:firstRow="1" w:lastRow="0" w:firstColumn="1" w:lastColumn="0" w:noHBand="0" w:noVBand="1"/>
      </w:tblPr>
      <w:tblGrid>
        <w:gridCol w:w="574"/>
        <w:gridCol w:w="1647"/>
        <w:gridCol w:w="1194"/>
      </w:tblGrid>
      <w:tr w:rsidR="002E2931" w14:paraId="62BC772A" w14:textId="77777777" w:rsidTr="00E510CC">
        <w:trPr>
          <w:trHeight w:val="529"/>
        </w:trPr>
        <w:tc>
          <w:tcPr>
            <w:tcW w:w="0" w:type="auto"/>
          </w:tcPr>
          <w:p w14:paraId="529313FD"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Sr No</w:t>
            </w:r>
          </w:p>
        </w:tc>
        <w:tc>
          <w:tcPr>
            <w:tcW w:w="0" w:type="auto"/>
          </w:tcPr>
          <w:p w14:paraId="6F72BCE1"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Classification Model</w:t>
            </w:r>
          </w:p>
        </w:tc>
        <w:tc>
          <w:tcPr>
            <w:tcW w:w="0" w:type="auto"/>
          </w:tcPr>
          <w:p w14:paraId="1FC4FA21"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Accuracy (%)</w:t>
            </w:r>
          </w:p>
        </w:tc>
      </w:tr>
      <w:tr w:rsidR="002E2931" w14:paraId="64215070" w14:textId="77777777" w:rsidTr="00E510CC">
        <w:trPr>
          <w:trHeight w:val="467"/>
        </w:trPr>
        <w:tc>
          <w:tcPr>
            <w:tcW w:w="0" w:type="auto"/>
          </w:tcPr>
          <w:p w14:paraId="7334626B"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1</w:t>
            </w:r>
          </w:p>
          <w:p w14:paraId="3BB08CBF" w14:textId="77777777" w:rsidR="002E2931" w:rsidRDefault="002E2931" w:rsidP="00106B50">
            <w:pPr>
              <w:pStyle w:val="ListParagraph"/>
              <w:ind w:left="0"/>
              <w:jc w:val="both"/>
              <w:rPr>
                <w:rFonts w:ascii="Times New Roman" w:hAnsi="Times New Roman" w:cs="Times New Roman"/>
              </w:rPr>
            </w:pPr>
          </w:p>
        </w:tc>
        <w:tc>
          <w:tcPr>
            <w:tcW w:w="0" w:type="auto"/>
          </w:tcPr>
          <w:p w14:paraId="7F14482F"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Logistic Regression</w:t>
            </w:r>
          </w:p>
        </w:tc>
        <w:tc>
          <w:tcPr>
            <w:tcW w:w="0" w:type="auto"/>
          </w:tcPr>
          <w:p w14:paraId="48223A3F" w14:textId="77777777" w:rsidR="002E2931" w:rsidRPr="00773B86" w:rsidRDefault="002E2931" w:rsidP="00106B50">
            <w:pPr>
              <w:pStyle w:val="HTMLPreformatted"/>
              <w:jc w:val="both"/>
              <w:rPr>
                <w:color w:val="000000" w:themeColor="text1"/>
              </w:rPr>
            </w:pPr>
            <w:r w:rsidRPr="00AA5963">
              <w:rPr>
                <w:color w:val="000000" w:themeColor="text1"/>
              </w:rPr>
              <w:t>80.21</w:t>
            </w:r>
          </w:p>
        </w:tc>
      </w:tr>
      <w:tr w:rsidR="002E2931" w14:paraId="7118BFE7" w14:textId="77777777" w:rsidTr="00E510CC">
        <w:trPr>
          <w:trHeight w:val="235"/>
        </w:trPr>
        <w:tc>
          <w:tcPr>
            <w:tcW w:w="0" w:type="auto"/>
          </w:tcPr>
          <w:p w14:paraId="6D17B273"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2</w:t>
            </w:r>
          </w:p>
        </w:tc>
        <w:tc>
          <w:tcPr>
            <w:tcW w:w="0" w:type="auto"/>
          </w:tcPr>
          <w:p w14:paraId="4125D6D8" w14:textId="77777777" w:rsidR="002E2931" w:rsidRDefault="002E2931" w:rsidP="00106B50">
            <w:pPr>
              <w:pStyle w:val="HTMLPreformatted"/>
              <w:jc w:val="both"/>
              <w:rPr>
                <w:rFonts w:ascii="Times New Roman" w:hAnsi="Times New Roman" w:cs="Times New Roman"/>
              </w:rPr>
            </w:pPr>
            <w:r>
              <w:rPr>
                <w:rFonts w:ascii="Times New Roman" w:hAnsi="Times New Roman" w:cs="Times New Roman"/>
              </w:rPr>
              <w:t>Random Forest</w:t>
            </w:r>
          </w:p>
        </w:tc>
        <w:tc>
          <w:tcPr>
            <w:tcW w:w="0" w:type="auto"/>
          </w:tcPr>
          <w:p w14:paraId="63AFFA0D" w14:textId="77777777" w:rsidR="002E2931" w:rsidRPr="00773B86" w:rsidRDefault="002E2931" w:rsidP="00106B50">
            <w:pPr>
              <w:pStyle w:val="HTMLPreformatted"/>
              <w:jc w:val="both"/>
              <w:rPr>
                <w:color w:val="000000" w:themeColor="text1"/>
              </w:rPr>
            </w:pPr>
            <w:r w:rsidRPr="00AA5963">
              <w:rPr>
                <w:color w:val="000000" w:themeColor="text1"/>
              </w:rPr>
              <w:t>74.91</w:t>
            </w:r>
          </w:p>
        </w:tc>
      </w:tr>
      <w:tr w:rsidR="002E2931" w14:paraId="6B167B5A" w14:textId="77777777" w:rsidTr="00E510CC">
        <w:trPr>
          <w:trHeight w:val="231"/>
        </w:trPr>
        <w:tc>
          <w:tcPr>
            <w:tcW w:w="0" w:type="auto"/>
          </w:tcPr>
          <w:p w14:paraId="5D86F26F"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3</w:t>
            </w:r>
          </w:p>
        </w:tc>
        <w:tc>
          <w:tcPr>
            <w:tcW w:w="0" w:type="auto"/>
          </w:tcPr>
          <w:p w14:paraId="1D0F6D5C"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Linear SVM</w:t>
            </w:r>
          </w:p>
        </w:tc>
        <w:tc>
          <w:tcPr>
            <w:tcW w:w="0" w:type="auto"/>
          </w:tcPr>
          <w:p w14:paraId="73E31E83" w14:textId="77777777" w:rsidR="002E2931" w:rsidRPr="00773B86" w:rsidRDefault="002E2931" w:rsidP="00106B50">
            <w:pPr>
              <w:pStyle w:val="HTMLPreformatted"/>
              <w:jc w:val="both"/>
              <w:rPr>
                <w:color w:val="000000" w:themeColor="text1"/>
              </w:rPr>
            </w:pPr>
            <w:r w:rsidRPr="00AA5963">
              <w:rPr>
                <w:color w:val="000000" w:themeColor="text1"/>
              </w:rPr>
              <w:t>81.34</w:t>
            </w:r>
          </w:p>
        </w:tc>
      </w:tr>
      <w:tr w:rsidR="002E2931" w14:paraId="2A82EB45" w14:textId="77777777" w:rsidTr="00E510CC">
        <w:trPr>
          <w:trHeight w:val="235"/>
        </w:trPr>
        <w:tc>
          <w:tcPr>
            <w:tcW w:w="0" w:type="auto"/>
          </w:tcPr>
          <w:p w14:paraId="58871DF6"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4</w:t>
            </w:r>
          </w:p>
        </w:tc>
        <w:tc>
          <w:tcPr>
            <w:tcW w:w="0" w:type="auto"/>
          </w:tcPr>
          <w:p w14:paraId="5295405B"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SVM </w:t>
            </w:r>
          </w:p>
        </w:tc>
        <w:tc>
          <w:tcPr>
            <w:tcW w:w="0" w:type="auto"/>
          </w:tcPr>
          <w:p w14:paraId="42D2C2AB" w14:textId="77777777" w:rsidR="002E2931" w:rsidRPr="00773B86" w:rsidRDefault="002E2931" w:rsidP="00106B50">
            <w:pPr>
              <w:pStyle w:val="HTMLPreformatted"/>
              <w:jc w:val="both"/>
              <w:rPr>
                <w:color w:val="000000" w:themeColor="text1"/>
              </w:rPr>
            </w:pPr>
            <w:r w:rsidRPr="00AA5963">
              <w:rPr>
                <w:color w:val="000000" w:themeColor="text1"/>
              </w:rPr>
              <w:t>58.53</w:t>
            </w:r>
          </w:p>
        </w:tc>
      </w:tr>
      <w:tr w:rsidR="002E2931" w14:paraId="0E46BD9B" w14:textId="77777777" w:rsidTr="00E510CC">
        <w:trPr>
          <w:trHeight w:val="235"/>
        </w:trPr>
        <w:tc>
          <w:tcPr>
            <w:tcW w:w="0" w:type="auto"/>
          </w:tcPr>
          <w:p w14:paraId="7B88850A"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5</w:t>
            </w:r>
          </w:p>
        </w:tc>
        <w:tc>
          <w:tcPr>
            <w:tcW w:w="0" w:type="auto"/>
          </w:tcPr>
          <w:p w14:paraId="3F64BBB5" w14:textId="77777777" w:rsidR="002E2931" w:rsidRDefault="002E2931" w:rsidP="00106B50">
            <w:pPr>
              <w:pStyle w:val="ListParagraph"/>
              <w:ind w:left="0"/>
              <w:jc w:val="both"/>
              <w:rPr>
                <w:rFonts w:ascii="Times New Roman" w:hAnsi="Times New Roman" w:cs="Times New Roman"/>
              </w:rPr>
            </w:pPr>
            <w:r>
              <w:rPr>
                <w:rFonts w:ascii="Times New Roman" w:hAnsi="Times New Roman" w:cs="Times New Roman"/>
              </w:rPr>
              <w:t xml:space="preserve">KNN </w:t>
            </w:r>
          </w:p>
        </w:tc>
        <w:tc>
          <w:tcPr>
            <w:tcW w:w="0" w:type="auto"/>
          </w:tcPr>
          <w:p w14:paraId="1681D7F6" w14:textId="77777777" w:rsidR="002E2931" w:rsidRPr="00AA5963" w:rsidRDefault="002E2931" w:rsidP="00106B50">
            <w:pPr>
              <w:pStyle w:val="HTMLPreformatted"/>
              <w:jc w:val="both"/>
              <w:rPr>
                <w:color w:val="000000" w:themeColor="text1"/>
              </w:rPr>
            </w:pPr>
            <w:r w:rsidRPr="00AA5963">
              <w:rPr>
                <w:color w:val="000000" w:themeColor="text1"/>
              </w:rPr>
              <w:t>76.26</w:t>
            </w:r>
          </w:p>
        </w:tc>
      </w:tr>
    </w:tbl>
    <w:p w14:paraId="14BDE728" w14:textId="675E6F80" w:rsidR="00E90919" w:rsidRPr="00E90919" w:rsidRDefault="00E90919" w:rsidP="00106B50">
      <w:pPr>
        <w:tabs>
          <w:tab w:val="left" w:pos="5946"/>
        </w:tabs>
        <w:jc w:val="both"/>
        <w:rPr>
          <w:i/>
        </w:rPr>
      </w:pPr>
      <w:r w:rsidRPr="00E90919">
        <w:rPr>
          <w:i/>
        </w:rPr>
        <w:t>Table 6: Spacy Embedding Model Approach Accuracy</w:t>
      </w:r>
    </w:p>
    <w:p w14:paraId="5AA2AE59" w14:textId="35AEFA1C" w:rsidR="00E90919" w:rsidRDefault="00E90919" w:rsidP="00106B50">
      <w:pPr>
        <w:ind w:left="360"/>
        <w:jc w:val="both"/>
      </w:pPr>
    </w:p>
    <w:p w14:paraId="4AE4907D" w14:textId="617CE5E5" w:rsidR="002E2931" w:rsidRPr="00E90919" w:rsidRDefault="002E2931" w:rsidP="00106B50">
      <w:pPr>
        <w:pStyle w:val="ListParagraph"/>
        <w:numPr>
          <w:ilvl w:val="0"/>
          <w:numId w:val="26"/>
        </w:numPr>
        <w:jc w:val="both"/>
        <w:rPr>
          <w:rFonts w:ascii="Times New Roman" w:hAnsi="Times New Roman" w:cs="Times New Roman"/>
        </w:rPr>
      </w:pPr>
      <w:r w:rsidRPr="00E90919">
        <w:t>Mining Entities from the Tweets</w:t>
      </w:r>
    </w:p>
    <w:p w14:paraId="3D87F98E" w14:textId="77777777" w:rsidR="002E2931" w:rsidRPr="00AA5963" w:rsidRDefault="002E2931" w:rsidP="00106B50">
      <w:pPr>
        <w:pStyle w:val="ListParagraph"/>
        <w:jc w:val="both"/>
        <w:rPr>
          <w:rFonts w:ascii="Times New Roman" w:hAnsi="Times New Roman" w:cs="Times New Roman"/>
        </w:rPr>
      </w:pPr>
      <w:r w:rsidRPr="00AA5963">
        <w:rPr>
          <w:rFonts w:ascii="Times New Roman" w:hAnsi="Times New Roman" w:cs="Times New Roman"/>
        </w:rPr>
        <w:t>Once we have identified the disaster-related tweets, we will mine knowledge from them. We have used the spacy library to find</w:t>
      </w:r>
      <w:r>
        <w:rPr>
          <w:rFonts w:ascii="Times New Roman" w:hAnsi="Times New Roman" w:cs="Times New Roman"/>
        </w:rPr>
        <w:t xml:space="preserve"> </w:t>
      </w:r>
      <w:r w:rsidRPr="00AA5963">
        <w:rPr>
          <w:rFonts w:ascii="Times New Roman" w:hAnsi="Times New Roman" w:cs="Times New Roman"/>
        </w:rPr>
        <w:t xml:space="preserve">the </w:t>
      </w:r>
      <w:r>
        <w:rPr>
          <w:rFonts w:ascii="Times New Roman" w:hAnsi="Times New Roman" w:cs="Times New Roman"/>
        </w:rPr>
        <w:t xml:space="preserve">relevant </w:t>
      </w:r>
      <w:r w:rsidRPr="00AA5963">
        <w:rPr>
          <w:rFonts w:ascii="Times New Roman" w:hAnsi="Times New Roman" w:cs="Times New Roman"/>
        </w:rPr>
        <w:t>entities in the tweets. This is a very good tool where we can find out the different entities like the names, countries, cities, numbers, organizations, etc.</w:t>
      </w:r>
    </w:p>
    <w:p w14:paraId="247D96E0" w14:textId="77777777" w:rsidR="002E2931" w:rsidRDefault="002E2931" w:rsidP="00106B50">
      <w:pPr>
        <w:pStyle w:val="ListParagraph"/>
        <w:jc w:val="both"/>
        <w:rPr>
          <w:rFonts w:ascii="Times New Roman" w:hAnsi="Times New Roman" w:cs="Times New Roman"/>
        </w:rPr>
      </w:pPr>
      <w:r w:rsidRPr="00AA5963">
        <w:rPr>
          <w:rFonts w:ascii="Times New Roman" w:hAnsi="Times New Roman" w:cs="Times New Roman"/>
        </w:rPr>
        <w:t xml:space="preserve">Also, we can display them in a very good fashion by using one more functionality of spacy wiz is </w:t>
      </w:r>
      <w:proofErr w:type="spellStart"/>
      <w:r w:rsidRPr="00AA5963">
        <w:rPr>
          <w:rFonts w:ascii="Times New Roman" w:hAnsi="Times New Roman" w:cs="Times New Roman"/>
        </w:rPr>
        <w:t>displacy</w:t>
      </w:r>
      <w:proofErr w:type="spellEnd"/>
      <w:r>
        <w:rPr>
          <w:rFonts w:ascii="Times New Roman" w:hAnsi="Times New Roman" w:cs="Times New Roman"/>
        </w:rPr>
        <w:t xml:space="preserve"> </w:t>
      </w:r>
      <w:r w:rsidRPr="00AA5963">
        <w:rPr>
          <w:rFonts w:ascii="Times New Roman" w:hAnsi="Times New Roman" w:cs="Times New Roman"/>
        </w:rPr>
        <w:t>as below</w:t>
      </w:r>
      <w:r>
        <w:rPr>
          <w:rFonts w:ascii="Times New Roman" w:hAnsi="Times New Roman" w:cs="Times New Roman"/>
        </w:rPr>
        <w:t>:</w:t>
      </w:r>
    </w:p>
    <w:p w14:paraId="0111E47F" w14:textId="77777777" w:rsidR="002E2931" w:rsidRPr="00AA5963" w:rsidRDefault="002E2931" w:rsidP="00106B50">
      <w:pPr>
        <w:pStyle w:val="ListParagraph"/>
        <w:jc w:val="both"/>
        <w:rPr>
          <w:rFonts w:ascii="Times New Roman" w:hAnsi="Times New Roman" w:cs="Times New Roman"/>
        </w:rPr>
      </w:pPr>
      <w:r>
        <w:rPr>
          <w:noProof/>
        </w:rPr>
        <w:lastRenderedPageBreak/>
        <w:drawing>
          <wp:inline distT="0" distB="0" distL="0" distR="0" wp14:anchorId="78EC8107" wp14:editId="241EE4E1">
            <wp:extent cx="2646194" cy="74610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068" cy="769755"/>
                    </a:xfrm>
                    <a:prstGeom prst="rect">
                      <a:avLst/>
                    </a:prstGeom>
                  </pic:spPr>
                </pic:pic>
              </a:graphicData>
            </a:graphic>
          </wp:inline>
        </w:drawing>
      </w:r>
    </w:p>
    <w:p w14:paraId="65DB0B2F" w14:textId="784DE701" w:rsidR="00E90919" w:rsidRPr="00E90919" w:rsidRDefault="00E90919" w:rsidP="00106B50">
      <w:pPr>
        <w:tabs>
          <w:tab w:val="left" w:pos="5946"/>
        </w:tabs>
        <w:jc w:val="both"/>
        <w:rPr>
          <w:i/>
        </w:rPr>
      </w:pPr>
      <w:r w:rsidRPr="00E90919">
        <w:rPr>
          <w:i/>
        </w:rPr>
        <w:t>Fig 13: Entity Mining</w:t>
      </w:r>
    </w:p>
    <w:p w14:paraId="26779CCD" w14:textId="7129A63B" w:rsidR="002E2931" w:rsidRDefault="002E2931" w:rsidP="00106B50">
      <w:pPr>
        <w:pStyle w:val="ListParagraph"/>
        <w:jc w:val="both"/>
        <w:rPr>
          <w:rFonts w:ascii="Times New Roman" w:hAnsi="Times New Roman" w:cs="Times New Roman"/>
        </w:rPr>
      </w:pPr>
      <w:r>
        <w:rPr>
          <w:rFonts w:ascii="Times New Roman" w:hAnsi="Times New Roman" w:cs="Times New Roman"/>
        </w:rPr>
        <w:t>As we can see in the above example using the library we can find the following details from the tweet:</w:t>
      </w:r>
    </w:p>
    <w:p w14:paraId="55C734F2" w14:textId="77777777" w:rsidR="002E2931" w:rsidRDefault="002E2931" w:rsidP="00106B50">
      <w:pPr>
        <w:pStyle w:val="ListParagraph"/>
        <w:numPr>
          <w:ilvl w:val="0"/>
          <w:numId w:val="31"/>
        </w:numPr>
        <w:jc w:val="both"/>
        <w:rPr>
          <w:rFonts w:ascii="Times New Roman" w:hAnsi="Times New Roman" w:cs="Times New Roman"/>
        </w:rPr>
      </w:pPr>
      <w:r>
        <w:rPr>
          <w:rFonts w:ascii="Times New Roman" w:hAnsi="Times New Roman" w:cs="Times New Roman"/>
        </w:rPr>
        <w:t>The person related to the disaster tweet.</w:t>
      </w:r>
    </w:p>
    <w:p w14:paraId="56471067" w14:textId="77777777" w:rsidR="002E2931" w:rsidRDefault="002E2931" w:rsidP="00106B50">
      <w:pPr>
        <w:pStyle w:val="ListParagraph"/>
        <w:numPr>
          <w:ilvl w:val="0"/>
          <w:numId w:val="31"/>
        </w:numPr>
        <w:jc w:val="both"/>
        <w:rPr>
          <w:rFonts w:ascii="Times New Roman" w:hAnsi="Times New Roman" w:cs="Times New Roman"/>
        </w:rPr>
      </w:pPr>
      <w:r>
        <w:rPr>
          <w:rFonts w:ascii="Times New Roman" w:hAnsi="Times New Roman" w:cs="Times New Roman"/>
        </w:rPr>
        <w:t>Number of causalities that are related to the disaster in the tweet.</w:t>
      </w:r>
    </w:p>
    <w:p w14:paraId="7F4D1189" w14:textId="77777777" w:rsidR="002E2931" w:rsidRDefault="002E2931" w:rsidP="00106B50">
      <w:pPr>
        <w:pStyle w:val="ListParagraph"/>
        <w:numPr>
          <w:ilvl w:val="0"/>
          <w:numId w:val="31"/>
        </w:numPr>
        <w:jc w:val="both"/>
        <w:rPr>
          <w:rFonts w:ascii="Times New Roman" w:hAnsi="Times New Roman" w:cs="Times New Roman"/>
        </w:rPr>
      </w:pPr>
      <w:r>
        <w:rPr>
          <w:rFonts w:ascii="Times New Roman" w:hAnsi="Times New Roman" w:cs="Times New Roman"/>
        </w:rPr>
        <w:t>The disaster location.</w:t>
      </w:r>
    </w:p>
    <w:p w14:paraId="4AA6B7F8" w14:textId="77777777" w:rsidR="002E2931" w:rsidRPr="00AA5963" w:rsidRDefault="002E2931" w:rsidP="00106B50">
      <w:pPr>
        <w:ind w:left="720"/>
        <w:jc w:val="both"/>
      </w:pPr>
      <w:r>
        <w:t xml:space="preserve">All this information can be mined from the other tweets that are disaster related and can be used by the concerned authorities for relevant action. </w:t>
      </w:r>
    </w:p>
    <w:p w14:paraId="19A84491" w14:textId="77777777" w:rsidR="002E2931" w:rsidRPr="002E2931" w:rsidRDefault="002E2931" w:rsidP="00106B50">
      <w:pPr>
        <w:jc w:val="both"/>
        <w:rPr>
          <w:b/>
          <w:bCs/>
        </w:rPr>
      </w:pPr>
    </w:p>
    <w:p w14:paraId="4A05079F" w14:textId="124EAD5A" w:rsidR="00F3131A" w:rsidRPr="005728F6" w:rsidRDefault="00F3131A" w:rsidP="00106B50">
      <w:pPr>
        <w:pStyle w:val="Heading1"/>
        <w:jc w:val="both"/>
        <w:rPr>
          <w:sz w:val="22"/>
          <w:szCs w:val="22"/>
        </w:rPr>
      </w:pPr>
      <w:r w:rsidRPr="005728F6">
        <w:rPr>
          <w:sz w:val="22"/>
          <w:szCs w:val="22"/>
        </w:rPr>
        <w:t>CONCLUSION</w:t>
      </w:r>
    </w:p>
    <w:p w14:paraId="3E024530" w14:textId="77777777" w:rsidR="00F3131A" w:rsidRDefault="00F3131A" w:rsidP="00106B50">
      <w:pPr>
        <w:pStyle w:val="BiographyBody"/>
        <w:ind w:left="360"/>
      </w:pPr>
    </w:p>
    <w:p w14:paraId="782527E3" w14:textId="77777777" w:rsidR="00F3131A" w:rsidRPr="00F3131A" w:rsidRDefault="00F3131A" w:rsidP="00106B50">
      <w:pPr>
        <w:pStyle w:val="BiographyBody"/>
        <w:ind w:left="360"/>
        <w:rPr>
          <w:sz w:val="22"/>
          <w:szCs w:val="22"/>
        </w:rPr>
      </w:pPr>
      <w:r w:rsidRPr="00F3131A">
        <w:rPr>
          <w:sz w:val="22"/>
          <w:szCs w:val="22"/>
        </w:rPr>
        <w:t xml:space="preserve">So, in this report we discuss the various word embedding approaches like word2Vec and Doc2Vec and LSTM. We discuss in detail their working as well as sketch out the different approaches that were undertaken as part of the experiment. From  the various experimentation approaches, we found that in the approach for the self-trained word embedding over the training data we got the best accuracy of 80.30% with the LSTM model. This states that the long short term memory networks or LSTM networks which are neural networks perform better in comparison with the other approach of the averaging the word weights in a sequence and providing it to the classifiers. This also reiterates the observation that model considering sequence of the words in a sequence while building vector representation works better than the models which do not consider the sequence of words. The other approach where we used the pre-trained word embeddings performed better with highest accuracy of 81.34%. This observation can be attributed to the fact that these pre-trained word embeddings have been trained over large corpuses making the model more accurate. </w:t>
      </w:r>
    </w:p>
    <w:p w14:paraId="44782D6B" w14:textId="77777777" w:rsidR="00F3131A" w:rsidRPr="00F3131A" w:rsidRDefault="00F3131A" w:rsidP="00106B50">
      <w:pPr>
        <w:pStyle w:val="BiographyBody"/>
        <w:ind w:left="360"/>
        <w:rPr>
          <w:sz w:val="22"/>
          <w:szCs w:val="22"/>
        </w:rPr>
      </w:pPr>
      <w:r w:rsidRPr="00F3131A">
        <w:rPr>
          <w:sz w:val="22"/>
          <w:szCs w:val="22"/>
        </w:rPr>
        <w:t>We also were able to mine entities from tweets like the person related to the disaster, the place of the disaster etc.</w:t>
      </w:r>
    </w:p>
    <w:p w14:paraId="517348BF" w14:textId="0E9B777B" w:rsidR="00F3131A" w:rsidRPr="005728F6" w:rsidRDefault="00F3131A" w:rsidP="00106B50">
      <w:pPr>
        <w:pStyle w:val="Heading1"/>
        <w:jc w:val="both"/>
        <w:rPr>
          <w:sz w:val="22"/>
          <w:szCs w:val="22"/>
        </w:rPr>
      </w:pPr>
      <w:r w:rsidRPr="005728F6">
        <w:rPr>
          <w:sz w:val="22"/>
          <w:szCs w:val="22"/>
        </w:rPr>
        <w:t>FUTURE WORK</w:t>
      </w:r>
    </w:p>
    <w:p w14:paraId="4EBAB049" w14:textId="77777777" w:rsidR="00F3131A" w:rsidRPr="00F3131A" w:rsidRDefault="00F3131A" w:rsidP="00106B50">
      <w:pPr>
        <w:pStyle w:val="BiographyBody"/>
        <w:ind w:left="360"/>
        <w:rPr>
          <w:sz w:val="22"/>
          <w:szCs w:val="22"/>
        </w:rPr>
      </w:pPr>
      <w:r w:rsidRPr="00F3131A">
        <w:rPr>
          <w:sz w:val="22"/>
          <w:szCs w:val="22"/>
        </w:rPr>
        <w:t xml:space="preserve">As part of the experimentation we built basic word embeddings over the training data provided and built basic embeddings from them. We will like to extend the experimentation to try different permutation and combination of the various parameters to train these </w:t>
      </w:r>
      <w:r w:rsidRPr="00F3131A">
        <w:rPr>
          <w:sz w:val="22"/>
          <w:szCs w:val="22"/>
        </w:rPr>
        <w:t>word embeddings and observe the accuracy of the classifiers using those.</w:t>
      </w:r>
    </w:p>
    <w:p w14:paraId="6B09C5BF" w14:textId="77777777" w:rsidR="00F3131A" w:rsidRPr="00F3131A" w:rsidRDefault="00F3131A" w:rsidP="00106B50">
      <w:pPr>
        <w:pStyle w:val="BiographyBody"/>
        <w:ind w:left="360"/>
        <w:rPr>
          <w:sz w:val="22"/>
          <w:szCs w:val="22"/>
        </w:rPr>
      </w:pPr>
      <w:r w:rsidRPr="00F3131A">
        <w:rPr>
          <w:sz w:val="22"/>
          <w:szCs w:val="22"/>
        </w:rPr>
        <w:t xml:space="preserve">We also will like to extend the study of recurrent neural networks and experiment with different neural networks like Gated Recurring Units (GRU)  </w:t>
      </w:r>
      <w:proofErr w:type="spellStart"/>
      <w:r w:rsidRPr="00F3131A">
        <w:rPr>
          <w:sz w:val="22"/>
          <w:szCs w:val="22"/>
        </w:rPr>
        <w:t>etc</w:t>
      </w:r>
      <w:proofErr w:type="spellEnd"/>
      <w:r w:rsidRPr="00F3131A">
        <w:rPr>
          <w:sz w:val="22"/>
          <w:szCs w:val="22"/>
        </w:rPr>
        <w:t xml:space="preserve"> and observe the accuracy of those models.</w:t>
      </w:r>
    </w:p>
    <w:p w14:paraId="04044F42" w14:textId="026EB1FB" w:rsidR="006F3463" w:rsidRPr="005728F6" w:rsidRDefault="00F3131A" w:rsidP="00106B50">
      <w:pPr>
        <w:pStyle w:val="Heading1"/>
        <w:jc w:val="both"/>
        <w:rPr>
          <w:sz w:val="22"/>
          <w:szCs w:val="22"/>
        </w:rPr>
      </w:pPr>
      <w:r w:rsidRPr="005728F6">
        <w:rPr>
          <w:sz w:val="22"/>
          <w:szCs w:val="22"/>
        </w:rPr>
        <w:t>REFERENCES</w:t>
      </w:r>
    </w:p>
    <w:p w14:paraId="7E93A752" w14:textId="46592BFA" w:rsidR="00A017BF" w:rsidRDefault="00A017BF" w:rsidP="00106B50">
      <w:pPr>
        <w:jc w:val="both"/>
        <w:rPr>
          <w:rStyle w:val="Hyperlink"/>
        </w:rPr>
      </w:pPr>
      <w:r>
        <w:t>[1]</w:t>
      </w:r>
      <w:r w:rsidRPr="00BA1D42">
        <w:t xml:space="preserve"> </w:t>
      </w:r>
      <w:proofErr w:type="spellStart"/>
      <w:r w:rsidR="00583283" w:rsidRPr="00583283">
        <w:t>SpaceTomas</w:t>
      </w:r>
      <w:proofErr w:type="spellEnd"/>
      <w:r w:rsidR="00583283" w:rsidRPr="00583283">
        <w:t xml:space="preserve"> </w:t>
      </w:r>
      <w:proofErr w:type="spellStart"/>
      <w:r w:rsidR="00583283" w:rsidRPr="00583283">
        <w:t>Mikolov</w:t>
      </w:r>
      <w:proofErr w:type="spellEnd"/>
      <w:r w:rsidR="00583283" w:rsidRPr="00583283">
        <w:t xml:space="preserve"> Google Inc., Kai Chen Google Inc., Greg </w:t>
      </w:r>
      <w:proofErr w:type="spellStart"/>
      <w:r w:rsidR="00583283" w:rsidRPr="00583283">
        <w:t>Corrado</w:t>
      </w:r>
      <w:proofErr w:type="spellEnd"/>
      <w:r w:rsidR="00583283" w:rsidRPr="00583283">
        <w:t xml:space="preserve"> Google Inc., Jeffrey Dean Google Inc</w:t>
      </w:r>
      <w:r w:rsidR="00583283">
        <w:t xml:space="preserve">, (2013) </w:t>
      </w:r>
      <w:r>
        <w:t xml:space="preserve">Efficient Estimation of Word Representations in Vector </w:t>
      </w:r>
      <w:hyperlink r:id="rId21" w:history="1">
        <w:r w:rsidRPr="0009110E">
          <w:rPr>
            <w:rStyle w:val="Hyperlink"/>
          </w:rPr>
          <w:t>https://arxiv.org/pdf/1301.3781.pdf</w:t>
        </w:r>
      </w:hyperlink>
    </w:p>
    <w:p w14:paraId="03A595C1" w14:textId="3BD65525" w:rsidR="00A017BF" w:rsidRDefault="00A017BF" w:rsidP="00106B50">
      <w:pPr>
        <w:jc w:val="both"/>
      </w:pPr>
    </w:p>
    <w:p w14:paraId="43E507E5" w14:textId="3DBE0790" w:rsidR="00583283" w:rsidRPr="00B94A71" w:rsidRDefault="00583283" w:rsidP="00106B50">
      <w:pPr>
        <w:jc w:val="both"/>
      </w:pPr>
      <w:r>
        <w:t xml:space="preserve">[2] </w:t>
      </w:r>
      <w:r w:rsidRPr="00B94A71">
        <w:t xml:space="preserve">Quoc Le </w:t>
      </w:r>
      <w:r>
        <w:t xml:space="preserve">and </w:t>
      </w:r>
      <w:r w:rsidRPr="00B94A71">
        <w:t xml:space="preserve">Tomas </w:t>
      </w:r>
      <w:proofErr w:type="spellStart"/>
      <w:r w:rsidRPr="00B94A71">
        <w:t>Mikolov</w:t>
      </w:r>
      <w:proofErr w:type="spellEnd"/>
      <w:r>
        <w:t xml:space="preserve">,(2014) </w:t>
      </w:r>
      <w:r w:rsidRPr="00B94A71">
        <w:t>Distributed Representations of Sentences and Documents</w:t>
      </w:r>
      <w:r>
        <w:t xml:space="preserve"> by </w:t>
      </w:r>
      <w:hyperlink r:id="rId22" w:history="1">
        <w:r>
          <w:rPr>
            <w:rStyle w:val="Hyperlink"/>
          </w:rPr>
          <w:t>https://arxiv.org/pdf/1405.4053.pdf</w:t>
        </w:r>
      </w:hyperlink>
    </w:p>
    <w:p w14:paraId="288D5348" w14:textId="6CF90422" w:rsidR="00A017BF" w:rsidRDefault="00A017BF" w:rsidP="00106B50">
      <w:pPr>
        <w:jc w:val="both"/>
      </w:pPr>
    </w:p>
    <w:p w14:paraId="59AA9B26" w14:textId="77777777" w:rsidR="002B0ED7" w:rsidRDefault="00583283" w:rsidP="00106B50">
      <w:pPr>
        <w:jc w:val="both"/>
      </w:pPr>
      <w:r>
        <w:t xml:space="preserve">[3] </w:t>
      </w:r>
      <w:r w:rsidRPr="00583283">
        <w:t xml:space="preserve">Alex </w:t>
      </w:r>
      <w:proofErr w:type="spellStart"/>
      <w:r w:rsidRPr="00583283">
        <w:t>Graves,J¨urgen</w:t>
      </w:r>
      <w:proofErr w:type="spellEnd"/>
      <w:r w:rsidRPr="00583283">
        <w:t xml:space="preserve"> </w:t>
      </w:r>
      <w:proofErr w:type="spellStart"/>
      <w:r w:rsidRPr="00583283">
        <w:t>Schmidhuber</w:t>
      </w:r>
      <w:proofErr w:type="spellEnd"/>
      <w:r w:rsidRPr="00583283">
        <w:t>, 2005 Framewise Phoneme Classification with Bidirectional LSTM and Other Neural Network Architectures,</w:t>
      </w:r>
    </w:p>
    <w:p w14:paraId="28207BBC" w14:textId="3E3F1E1A" w:rsidR="00583283" w:rsidRDefault="00496630" w:rsidP="00106B50">
      <w:pPr>
        <w:jc w:val="both"/>
      </w:pPr>
      <w:hyperlink r:id="rId23" w:history="1">
        <w:r w:rsidR="00583283" w:rsidRPr="002B0ED7">
          <w:rPr>
            <w:rStyle w:val="Hyperlink"/>
          </w:rPr>
          <w:t>https://doi.org/10.1016/j.neunet.2005.06.042</w:t>
        </w:r>
      </w:hyperlink>
    </w:p>
    <w:p w14:paraId="1672ACA1" w14:textId="79CF08BD" w:rsidR="002B0ED7" w:rsidRDefault="002B0ED7" w:rsidP="00106B50">
      <w:pPr>
        <w:jc w:val="both"/>
      </w:pPr>
    </w:p>
    <w:p w14:paraId="168F4428" w14:textId="462C764C" w:rsidR="002B0ED7" w:rsidRDefault="002B0ED7" w:rsidP="00106B50">
      <w:pPr>
        <w:jc w:val="both"/>
      </w:pPr>
      <w:r>
        <w:t>[4]</w:t>
      </w:r>
      <w:r w:rsidRPr="002B0ED7">
        <w:t xml:space="preserve"> Farzad, Amir</w:t>
      </w:r>
      <w:r>
        <w:t>,</w:t>
      </w:r>
      <w:r w:rsidRPr="002B0ED7">
        <w:t xml:space="preserve"> </w:t>
      </w:r>
      <w:proofErr w:type="spellStart"/>
      <w:r w:rsidRPr="002B0ED7">
        <w:t>Mashayekhi</w:t>
      </w:r>
      <w:proofErr w:type="spellEnd"/>
      <w:r w:rsidRPr="002B0ED7">
        <w:t xml:space="preserve">, </w:t>
      </w:r>
      <w:proofErr w:type="spellStart"/>
      <w:r w:rsidRPr="002B0ED7">
        <w:t>Hoda</w:t>
      </w:r>
      <w:proofErr w:type="spellEnd"/>
      <w:r>
        <w:t>,</w:t>
      </w:r>
      <w:r w:rsidRPr="002B0ED7">
        <w:t xml:space="preserve"> </w:t>
      </w:r>
      <w:proofErr w:type="spellStart"/>
      <w:r w:rsidRPr="002B0ED7">
        <w:t>Hassanpour</w:t>
      </w:r>
      <w:proofErr w:type="spellEnd"/>
      <w:r w:rsidRPr="002B0ED7">
        <w:t>, Hamid</w:t>
      </w:r>
      <w:r>
        <w:t xml:space="preserve">, 2019 </w:t>
      </w:r>
      <w:r w:rsidRPr="002B0ED7">
        <w:t>A comparative performance analysis of different activation functions in LSTM networks for classification</w:t>
      </w:r>
      <w:r>
        <w:t xml:space="preserve">, </w:t>
      </w:r>
      <w:r w:rsidRPr="002B0ED7">
        <w:t>Neural Computing and Applications</w:t>
      </w:r>
      <w:r>
        <w:t xml:space="preserve">, </w:t>
      </w:r>
      <w:hyperlink r:id="rId24" w:history="1">
        <w:r w:rsidRPr="00157672">
          <w:rPr>
            <w:rStyle w:val="Hyperlink"/>
          </w:rPr>
          <w:t>https://doi.org/10.1007/s00521-017-3210-6</w:t>
        </w:r>
      </w:hyperlink>
    </w:p>
    <w:p w14:paraId="21096CB4" w14:textId="43D68BA2" w:rsidR="002B0ED7" w:rsidRDefault="002B0ED7" w:rsidP="00106B50">
      <w:pPr>
        <w:jc w:val="both"/>
      </w:pPr>
    </w:p>
    <w:p w14:paraId="18B79CFF" w14:textId="2DF9A59E" w:rsidR="002B0ED7" w:rsidRDefault="002B0ED7" w:rsidP="00106B50">
      <w:pPr>
        <w:jc w:val="both"/>
      </w:pPr>
      <w:r>
        <w:t xml:space="preserve">[5] </w:t>
      </w:r>
      <w:r w:rsidRPr="002B0ED7">
        <w:t xml:space="preserve">Christopher </w:t>
      </w:r>
      <w:proofErr w:type="spellStart"/>
      <w:r w:rsidRPr="002B0ED7">
        <w:t>Olah</w:t>
      </w:r>
      <w:proofErr w:type="spellEnd"/>
      <w:r>
        <w:t xml:space="preserve">, 2015, </w:t>
      </w:r>
      <w:r w:rsidRPr="002B0ED7">
        <w:t>Understanding LSTM Networks</w:t>
      </w:r>
      <w:r>
        <w:t>,</w:t>
      </w:r>
    </w:p>
    <w:p w14:paraId="5D53662E" w14:textId="589893B8" w:rsidR="002B0ED7" w:rsidRDefault="002B0ED7" w:rsidP="00106B50">
      <w:pPr>
        <w:jc w:val="both"/>
      </w:pPr>
      <w:r>
        <w:t xml:space="preserve">      </w:t>
      </w:r>
      <w:hyperlink r:id="rId25" w:history="1">
        <w:r w:rsidRPr="00157672">
          <w:rPr>
            <w:rStyle w:val="Hyperlink"/>
          </w:rPr>
          <w:t>https://colah.github.io/posts/2015-08-Understanding-  LSTMs/</w:t>
        </w:r>
      </w:hyperlink>
    </w:p>
    <w:p w14:paraId="38AB9A39" w14:textId="1EDB36E4" w:rsidR="002B0ED7" w:rsidRDefault="002B0ED7" w:rsidP="00106B50">
      <w:pPr>
        <w:jc w:val="both"/>
      </w:pPr>
    </w:p>
    <w:p w14:paraId="5AD58B4A" w14:textId="25B6CB69" w:rsidR="002B0ED7" w:rsidRDefault="002B0ED7" w:rsidP="00106B50">
      <w:pPr>
        <w:jc w:val="both"/>
      </w:pPr>
      <w:r>
        <w:t xml:space="preserve">[6] </w:t>
      </w:r>
      <w:r w:rsidRPr="002B0ED7">
        <w:t>S</w:t>
      </w:r>
      <w:r>
        <w:t>agar Sharma, 2017,</w:t>
      </w:r>
      <w:r w:rsidRPr="002B0ED7">
        <w:t>Activation Functions in Neural Networks</w:t>
      </w:r>
      <w:r>
        <w:t xml:space="preserve">, </w:t>
      </w:r>
      <w:hyperlink r:id="rId26" w:history="1">
        <w:r>
          <w:rPr>
            <w:rStyle w:val="Hyperlink"/>
          </w:rPr>
          <w:t>https://towardsdatascience.com/activation-functions-neural-networks-1cbd9f8d91d6</w:t>
        </w:r>
      </w:hyperlink>
    </w:p>
    <w:p w14:paraId="70A647DF" w14:textId="36201B5A" w:rsidR="002B0ED7" w:rsidRDefault="002B0ED7" w:rsidP="00106B50">
      <w:pPr>
        <w:jc w:val="both"/>
      </w:pPr>
    </w:p>
    <w:p w14:paraId="08C62C22" w14:textId="04654136" w:rsidR="002B0ED7" w:rsidRDefault="002B0ED7" w:rsidP="00106B50">
      <w:pPr>
        <w:jc w:val="both"/>
      </w:pPr>
      <w:r>
        <w:t>[7]</w:t>
      </w:r>
      <w:r w:rsidR="00E510CC" w:rsidRPr="00E510CC">
        <w:t xml:space="preserve"> Jason Brownlee</w:t>
      </w:r>
      <w:r w:rsidR="00E510CC">
        <w:t xml:space="preserve">, 2019, </w:t>
      </w:r>
      <w:r w:rsidR="00E510CC" w:rsidRPr="00E510CC">
        <w:t>A Gentle Introduction to the Rectified Linear Unit (</w:t>
      </w:r>
      <w:proofErr w:type="spellStart"/>
      <w:r w:rsidR="00E510CC" w:rsidRPr="00E510CC">
        <w:t>ReLU</w:t>
      </w:r>
      <w:proofErr w:type="spellEnd"/>
      <w:r w:rsidR="00E510CC" w:rsidRPr="00E510CC">
        <w:t>)</w:t>
      </w:r>
      <w:r w:rsidR="00E510CC">
        <w:t>,</w:t>
      </w:r>
      <w:r w:rsidR="00E510CC" w:rsidRPr="00E510CC">
        <w:t xml:space="preserve"> Deep Learning Performance</w:t>
      </w:r>
      <w:r w:rsidR="00E510CC">
        <w:t>,</w:t>
      </w:r>
      <w:r w:rsidR="00E510CC" w:rsidRPr="00E510CC">
        <w:t xml:space="preserve"> </w:t>
      </w:r>
      <w:hyperlink r:id="rId27" w:history="1">
        <w:r w:rsidR="00E510CC">
          <w:rPr>
            <w:rStyle w:val="Hyperlink"/>
          </w:rPr>
          <w:t>https://machinelearningmastery.com/rectified-linear-activation-function-for-deep-learning-neural-networks/</w:t>
        </w:r>
      </w:hyperlink>
    </w:p>
    <w:p w14:paraId="3B8362D9" w14:textId="3A73FB72" w:rsidR="00E510CC" w:rsidRDefault="00E510CC" w:rsidP="00106B50">
      <w:pPr>
        <w:jc w:val="both"/>
      </w:pPr>
    </w:p>
    <w:p w14:paraId="0E820B60" w14:textId="7C92CACD" w:rsidR="00E510CC" w:rsidRDefault="00E510CC" w:rsidP="00106B50">
      <w:pPr>
        <w:jc w:val="both"/>
      </w:pPr>
      <w:r>
        <w:t xml:space="preserve">[8] </w:t>
      </w:r>
      <w:r w:rsidRPr="00E510CC">
        <w:t>Jason Brownlee</w:t>
      </w:r>
      <w:r>
        <w:t>, 2019,</w:t>
      </w:r>
      <w:r w:rsidRPr="00E510CC">
        <w:t xml:space="preserve"> Loss and Loss Functions for Training Deep Learning Neural Networks</w:t>
      </w:r>
      <w:r>
        <w:t xml:space="preserve">, </w:t>
      </w:r>
      <w:r w:rsidRPr="00E510CC">
        <w:t>Deep Learning Performance</w:t>
      </w:r>
      <w:r>
        <w:t>,</w:t>
      </w:r>
      <w:r w:rsidRPr="00E510CC">
        <w:t xml:space="preserve"> </w:t>
      </w:r>
      <w:hyperlink r:id="rId28" w:history="1">
        <w:r>
          <w:rPr>
            <w:rStyle w:val="Hyperlink"/>
          </w:rPr>
          <w:t>https://machinelearningmastery.com/loss-and-loss-functions-for-training-deep-learning-neural-networks/</w:t>
        </w:r>
      </w:hyperlink>
    </w:p>
    <w:p w14:paraId="267B1834" w14:textId="5B5C54F0" w:rsidR="004865C6" w:rsidRDefault="004865C6" w:rsidP="00106B50">
      <w:pPr>
        <w:jc w:val="both"/>
      </w:pPr>
    </w:p>
    <w:p w14:paraId="0033510F" w14:textId="26963804" w:rsidR="004865C6" w:rsidRDefault="004865C6" w:rsidP="00106B50">
      <w:pPr>
        <w:jc w:val="both"/>
      </w:pPr>
      <w:r>
        <w:t>[9] 2020,</w:t>
      </w:r>
      <w:r w:rsidRPr="004865C6">
        <w:t xml:space="preserve"> Real or Not? NLP with Disaster Tweets</w:t>
      </w:r>
      <w:r>
        <w:t xml:space="preserve">, </w:t>
      </w:r>
      <w:hyperlink r:id="rId29" w:history="1">
        <w:r>
          <w:rPr>
            <w:rStyle w:val="Hyperlink"/>
          </w:rPr>
          <w:t>https://www.kaggle.com/c/nlp-getting-started/data</w:t>
        </w:r>
      </w:hyperlink>
    </w:p>
    <w:p w14:paraId="6BEFCBBD" w14:textId="69680D24" w:rsidR="004865C6" w:rsidRDefault="004865C6" w:rsidP="00106B50">
      <w:pPr>
        <w:jc w:val="both"/>
      </w:pPr>
    </w:p>
    <w:p w14:paraId="0BD60060" w14:textId="7EF6E4DA" w:rsidR="004865C6" w:rsidRDefault="004865C6" w:rsidP="00106B50">
      <w:pPr>
        <w:jc w:val="both"/>
        <w:rPr>
          <w:b/>
          <w:bCs/>
        </w:rPr>
      </w:pPr>
      <w:r>
        <w:t xml:space="preserve">[10] </w:t>
      </w:r>
      <w:r w:rsidR="00F47C3F">
        <w:t xml:space="preserve">Google Pre-trained Model, </w:t>
      </w:r>
      <w:hyperlink r:id="rId30" w:history="1">
        <w:r w:rsidRPr="004865C6">
          <w:rPr>
            <w:rStyle w:val="Hyperlink"/>
            <w:b/>
            <w:bCs/>
            <w:lang w:val="en-IN"/>
          </w:rPr>
          <w:t>GoogleNews-vectors-negative300.bin.gz</w:t>
        </w:r>
      </w:hyperlink>
    </w:p>
    <w:p w14:paraId="551FE56B" w14:textId="43B11FC6" w:rsidR="004865C6" w:rsidRDefault="004865C6" w:rsidP="00106B50">
      <w:pPr>
        <w:jc w:val="both"/>
        <w:rPr>
          <w:b/>
          <w:bCs/>
        </w:rPr>
      </w:pPr>
    </w:p>
    <w:p w14:paraId="6C8D2BB1" w14:textId="45553A64" w:rsidR="00A53656" w:rsidRDefault="004865C6" w:rsidP="00106B50">
      <w:pPr>
        <w:jc w:val="both"/>
      </w:pPr>
      <w:r>
        <w:t xml:space="preserve">[11] </w:t>
      </w:r>
      <w:r w:rsidRPr="004865C6">
        <w:t xml:space="preserve">Jeffrey Pennington,   Richard </w:t>
      </w:r>
      <w:proofErr w:type="spellStart"/>
      <w:r w:rsidRPr="004865C6">
        <w:t>Socher</w:t>
      </w:r>
      <w:proofErr w:type="spellEnd"/>
      <w:r w:rsidRPr="004865C6">
        <w:t>,   Christopher D. Manning</w:t>
      </w:r>
      <w:r>
        <w:t xml:space="preserve">, </w:t>
      </w:r>
      <w:hyperlink r:id="rId31" w:history="1">
        <w:r w:rsidR="00A53656" w:rsidRPr="00A53656">
          <w:rPr>
            <w:rStyle w:val="Hyperlink"/>
            <w:b/>
            <w:bCs/>
          </w:rPr>
          <w:t>https://nlp.stanford.edu/projects/glove/</w:t>
        </w:r>
      </w:hyperlink>
    </w:p>
    <w:p w14:paraId="71ADDC7A" w14:textId="35F01F78" w:rsidR="00A53656" w:rsidRDefault="00A53656" w:rsidP="00106B50">
      <w:pPr>
        <w:jc w:val="both"/>
      </w:pPr>
    </w:p>
    <w:p w14:paraId="57F40ED7" w14:textId="59BF619D" w:rsidR="00A53656" w:rsidRDefault="00A53656" w:rsidP="00106B50">
      <w:pPr>
        <w:jc w:val="both"/>
      </w:pPr>
      <w:r>
        <w:t xml:space="preserve">[12]Spacy Pre-trained Model, </w:t>
      </w:r>
      <w:hyperlink r:id="rId32" w:anchor="en_core_web_md" w:history="1">
        <w:r w:rsidRPr="00157672">
          <w:rPr>
            <w:rStyle w:val="Hyperlink"/>
          </w:rPr>
          <w:t>https://spacy.io/models/en#en_core_web_md</w:t>
        </w:r>
      </w:hyperlink>
    </w:p>
    <w:p w14:paraId="223A30F8" w14:textId="77777777" w:rsidR="00A53656" w:rsidRPr="00A53656" w:rsidRDefault="00A53656" w:rsidP="00106B50">
      <w:pPr>
        <w:jc w:val="both"/>
      </w:pPr>
    </w:p>
    <w:p w14:paraId="7D1CC9F7" w14:textId="7ED2244D" w:rsidR="004865C6" w:rsidRPr="004865C6" w:rsidRDefault="004865C6" w:rsidP="00106B50">
      <w:pPr>
        <w:jc w:val="both"/>
      </w:pPr>
    </w:p>
    <w:p w14:paraId="57CD051A" w14:textId="06537858" w:rsidR="004865C6" w:rsidRDefault="004865C6" w:rsidP="00106B50">
      <w:pPr>
        <w:jc w:val="both"/>
      </w:pPr>
    </w:p>
    <w:p w14:paraId="00EA863B" w14:textId="77777777" w:rsidR="004865C6" w:rsidRPr="00A017BF" w:rsidRDefault="004865C6" w:rsidP="00106B50">
      <w:pPr>
        <w:jc w:val="both"/>
      </w:pPr>
    </w:p>
    <w:sectPr w:rsidR="004865C6" w:rsidRPr="00A017BF">
      <w:headerReference w:type="default" r:id="rId33"/>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18856" w14:textId="77777777" w:rsidR="009811CB" w:rsidRDefault="009811CB">
      <w:r>
        <w:separator/>
      </w:r>
    </w:p>
  </w:endnote>
  <w:endnote w:type="continuationSeparator" w:id="0">
    <w:p w14:paraId="22C65293" w14:textId="77777777" w:rsidR="009811CB" w:rsidRDefault="00981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1C222" w14:textId="77777777" w:rsidR="009811CB" w:rsidRDefault="009811CB">
      <w:r>
        <w:separator/>
      </w:r>
    </w:p>
  </w:footnote>
  <w:footnote w:type="continuationSeparator" w:id="0">
    <w:p w14:paraId="6CEDA08E" w14:textId="77777777" w:rsidR="009811CB" w:rsidRDefault="009811CB">
      <w:r>
        <w:continuationSeparator/>
      </w:r>
    </w:p>
  </w:footnote>
  <w:footnote w:id="1">
    <w:p w14:paraId="2FE09D25" w14:textId="26691786" w:rsidR="00496630" w:rsidRDefault="00496630" w:rsidP="00107D7D">
      <w:pPr>
        <w:pStyle w:val="FootnoteText"/>
        <w:ind w:firstLine="0"/>
      </w:pPr>
    </w:p>
    <w:p w14:paraId="33CADDBD" w14:textId="5D0DBC27" w:rsidR="00496630" w:rsidRDefault="00496630" w:rsidP="00900AE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64FDC" w14:textId="1687A959" w:rsidR="00496630" w:rsidRDefault="00496630">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Pr>
        <w:rStyle w:val="PageNumber"/>
        <w:noProof/>
        <w:sz w:val="16"/>
      </w:rPr>
      <w:t>1</w:t>
    </w:r>
    <w:r>
      <w:rPr>
        <w:rStyle w:val="PageNumber"/>
        <w:sz w:val="16"/>
      </w:rPr>
      <w:fldChar w:fldCharType="end"/>
    </w:r>
  </w:p>
  <w:p w14:paraId="5B826AAF" w14:textId="77777777" w:rsidR="00496630" w:rsidRDefault="00496630">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02175041"/>
    <w:multiLevelType w:val="hybridMultilevel"/>
    <w:tmpl w:val="5CA80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C03AC"/>
    <w:multiLevelType w:val="hybridMultilevel"/>
    <w:tmpl w:val="0D668068"/>
    <w:lvl w:ilvl="0" w:tplc="FBA0C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5" w15:restartNumberingAfterBreak="0">
    <w:nsid w:val="15FF7B78"/>
    <w:multiLevelType w:val="hybridMultilevel"/>
    <w:tmpl w:val="603E946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8" w15:restartNumberingAfterBreak="0">
    <w:nsid w:val="23F0778E"/>
    <w:multiLevelType w:val="hybridMultilevel"/>
    <w:tmpl w:val="0C0C84E0"/>
    <w:lvl w:ilvl="0" w:tplc="FBA0C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856657"/>
    <w:multiLevelType w:val="hybridMultilevel"/>
    <w:tmpl w:val="7BEEB6B8"/>
    <w:lvl w:ilvl="0" w:tplc="FBA0C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5857963"/>
    <w:multiLevelType w:val="hybridMultilevel"/>
    <w:tmpl w:val="7F4E5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C174C5"/>
    <w:multiLevelType w:val="hybridMultilevel"/>
    <w:tmpl w:val="71DC7BC6"/>
    <w:lvl w:ilvl="0" w:tplc="FBA0C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4" w15:restartNumberingAfterBreak="0">
    <w:nsid w:val="3E2F505C"/>
    <w:multiLevelType w:val="hybridMultilevel"/>
    <w:tmpl w:val="E2AEB8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0C6237"/>
    <w:multiLevelType w:val="hybridMultilevel"/>
    <w:tmpl w:val="3000D3A8"/>
    <w:lvl w:ilvl="0" w:tplc="6B6EF284">
      <w:start w:val="1"/>
      <w:numFmt w:val="bullet"/>
      <w:lvlText w:val=""/>
      <w:lvlJc w:val="left"/>
      <w:pPr>
        <w:tabs>
          <w:tab w:val="num" w:pos="720"/>
        </w:tabs>
        <w:ind w:left="720" w:hanging="360"/>
      </w:pPr>
      <w:rPr>
        <w:rFonts w:ascii="Wingdings" w:hAnsi="Wingdings" w:hint="default"/>
      </w:rPr>
    </w:lvl>
    <w:lvl w:ilvl="1" w:tplc="3E5A5DB2">
      <w:start w:val="1"/>
      <w:numFmt w:val="bullet"/>
      <w:lvlText w:val=""/>
      <w:lvlJc w:val="left"/>
      <w:pPr>
        <w:tabs>
          <w:tab w:val="num" w:pos="1440"/>
        </w:tabs>
        <w:ind w:left="1440" w:hanging="360"/>
      </w:pPr>
      <w:rPr>
        <w:rFonts w:ascii="Wingdings" w:hAnsi="Wingdings" w:hint="default"/>
      </w:rPr>
    </w:lvl>
    <w:lvl w:ilvl="2" w:tplc="CD6C4FDC" w:tentative="1">
      <w:start w:val="1"/>
      <w:numFmt w:val="bullet"/>
      <w:lvlText w:val=""/>
      <w:lvlJc w:val="left"/>
      <w:pPr>
        <w:tabs>
          <w:tab w:val="num" w:pos="2160"/>
        </w:tabs>
        <w:ind w:left="2160" w:hanging="360"/>
      </w:pPr>
      <w:rPr>
        <w:rFonts w:ascii="Wingdings" w:hAnsi="Wingdings" w:hint="default"/>
      </w:rPr>
    </w:lvl>
    <w:lvl w:ilvl="3" w:tplc="0EC4C9AC" w:tentative="1">
      <w:start w:val="1"/>
      <w:numFmt w:val="bullet"/>
      <w:lvlText w:val=""/>
      <w:lvlJc w:val="left"/>
      <w:pPr>
        <w:tabs>
          <w:tab w:val="num" w:pos="2880"/>
        </w:tabs>
        <w:ind w:left="2880" w:hanging="360"/>
      </w:pPr>
      <w:rPr>
        <w:rFonts w:ascii="Wingdings" w:hAnsi="Wingdings" w:hint="default"/>
      </w:rPr>
    </w:lvl>
    <w:lvl w:ilvl="4" w:tplc="5622C74C" w:tentative="1">
      <w:start w:val="1"/>
      <w:numFmt w:val="bullet"/>
      <w:lvlText w:val=""/>
      <w:lvlJc w:val="left"/>
      <w:pPr>
        <w:tabs>
          <w:tab w:val="num" w:pos="3600"/>
        </w:tabs>
        <w:ind w:left="3600" w:hanging="360"/>
      </w:pPr>
      <w:rPr>
        <w:rFonts w:ascii="Wingdings" w:hAnsi="Wingdings" w:hint="default"/>
      </w:rPr>
    </w:lvl>
    <w:lvl w:ilvl="5" w:tplc="4036E2B2" w:tentative="1">
      <w:start w:val="1"/>
      <w:numFmt w:val="bullet"/>
      <w:lvlText w:val=""/>
      <w:lvlJc w:val="left"/>
      <w:pPr>
        <w:tabs>
          <w:tab w:val="num" w:pos="4320"/>
        </w:tabs>
        <w:ind w:left="4320" w:hanging="360"/>
      </w:pPr>
      <w:rPr>
        <w:rFonts w:ascii="Wingdings" w:hAnsi="Wingdings" w:hint="default"/>
      </w:rPr>
    </w:lvl>
    <w:lvl w:ilvl="6" w:tplc="5A4A1A72" w:tentative="1">
      <w:start w:val="1"/>
      <w:numFmt w:val="bullet"/>
      <w:lvlText w:val=""/>
      <w:lvlJc w:val="left"/>
      <w:pPr>
        <w:tabs>
          <w:tab w:val="num" w:pos="5040"/>
        </w:tabs>
        <w:ind w:left="5040" w:hanging="360"/>
      </w:pPr>
      <w:rPr>
        <w:rFonts w:ascii="Wingdings" w:hAnsi="Wingdings" w:hint="default"/>
      </w:rPr>
    </w:lvl>
    <w:lvl w:ilvl="7" w:tplc="CF36E79A" w:tentative="1">
      <w:start w:val="1"/>
      <w:numFmt w:val="bullet"/>
      <w:lvlText w:val=""/>
      <w:lvlJc w:val="left"/>
      <w:pPr>
        <w:tabs>
          <w:tab w:val="num" w:pos="5760"/>
        </w:tabs>
        <w:ind w:left="5760" w:hanging="360"/>
      </w:pPr>
      <w:rPr>
        <w:rFonts w:ascii="Wingdings" w:hAnsi="Wingdings" w:hint="default"/>
      </w:rPr>
    </w:lvl>
    <w:lvl w:ilvl="8" w:tplc="AB7E88A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8" w15:restartNumberingAfterBreak="0">
    <w:nsid w:val="53FA75BD"/>
    <w:multiLevelType w:val="hybridMultilevel"/>
    <w:tmpl w:val="73EC81A0"/>
    <w:lvl w:ilvl="0" w:tplc="6E1C91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20" w15:restartNumberingAfterBreak="0">
    <w:nsid w:val="55DC27F7"/>
    <w:multiLevelType w:val="hybridMultilevel"/>
    <w:tmpl w:val="06ECC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65D036F1"/>
    <w:multiLevelType w:val="hybridMultilevel"/>
    <w:tmpl w:val="05D8AF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07B0D"/>
    <w:multiLevelType w:val="hybridMultilevel"/>
    <w:tmpl w:val="E63893BA"/>
    <w:lvl w:ilvl="0" w:tplc="0764EB78">
      <w:start w:val="5"/>
      <w:numFmt w:val="bullet"/>
      <w:lvlText w:val=""/>
      <w:lvlJc w:val="left"/>
      <w:pPr>
        <w:ind w:left="600" w:hanging="360"/>
      </w:pPr>
      <w:rPr>
        <w:rFonts w:ascii="Wingdings" w:eastAsia="Times New Roman" w:hAnsi="Wingdings"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cs="Wingdings" w:hint="default"/>
      </w:rPr>
    </w:lvl>
    <w:lvl w:ilvl="3" w:tplc="04090001" w:tentative="1">
      <w:start w:val="1"/>
      <w:numFmt w:val="bullet"/>
      <w:lvlText w:val=""/>
      <w:lvlJc w:val="left"/>
      <w:pPr>
        <w:ind w:left="2760" w:hanging="360"/>
      </w:pPr>
      <w:rPr>
        <w:rFonts w:ascii="Symbol" w:hAnsi="Symbol" w:cs="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cs="Wingdings" w:hint="default"/>
      </w:rPr>
    </w:lvl>
    <w:lvl w:ilvl="6" w:tplc="04090001" w:tentative="1">
      <w:start w:val="1"/>
      <w:numFmt w:val="bullet"/>
      <w:lvlText w:val=""/>
      <w:lvlJc w:val="left"/>
      <w:pPr>
        <w:ind w:left="4920" w:hanging="360"/>
      </w:pPr>
      <w:rPr>
        <w:rFonts w:ascii="Symbol" w:hAnsi="Symbol" w:cs="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cs="Wingdings" w:hint="default"/>
      </w:rPr>
    </w:lvl>
  </w:abstractNum>
  <w:abstractNum w:abstractNumId="24" w15:restartNumberingAfterBreak="0">
    <w:nsid w:val="7B7B728B"/>
    <w:multiLevelType w:val="hybridMultilevel"/>
    <w:tmpl w:val="302EA168"/>
    <w:lvl w:ilvl="0" w:tplc="A476EA10">
      <w:start w:val="1"/>
      <w:numFmt w:val="bullet"/>
      <w:lvlText w:val=""/>
      <w:lvlJc w:val="left"/>
      <w:pPr>
        <w:tabs>
          <w:tab w:val="num" w:pos="720"/>
        </w:tabs>
        <w:ind w:left="720" w:hanging="360"/>
      </w:pPr>
      <w:rPr>
        <w:rFonts w:ascii="Wingdings" w:hAnsi="Wingdings" w:hint="default"/>
      </w:rPr>
    </w:lvl>
    <w:lvl w:ilvl="1" w:tplc="F080076E">
      <w:start w:val="1"/>
      <w:numFmt w:val="bullet"/>
      <w:lvlText w:val=""/>
      <w:lvlJc w:val="left"/>
      <w:pPr>
        <w:tabs>
          <w:tab w:val="num" w:pos="1440"/>
        </w:tabs>
        <w:ind w:left="1440" w:hanging="360"/>
      </w:pPr>
      <w:rPr>
        <w:rFonts w:ascii="Wingdings" w:hAnsi="Wingdings" w:hint="default"/>
      </w:rPr>
    </w:lvl>
    <w:lvl w:ilvl="2" w:tplc="5C60634C" w:tentative="1">
      <w:start w:val="1"/>
      <w:numFmt w:val="bullet"/>
      <w:lvlText w:val=""/>
      <w:lvlJc w:val="left"/>
      <w:pPr>
        <w:tabs>
          <w:tab w:val="num" w:pos="2160"/>
        </w:tabs>
        <w:ind w:left="2160" w:hanging="360"/>
      </w:pPr>
      <w:rPr>
        <w:rFonts w:ascii="Wingdings" w:hAnsi="Wingdings" w:hint="default"/>
      </w:rPr>
    </w:lvl>
    <w:lvl w:ilvl="3" w:tplc="ECE6EDCC" w:tentative="1">
      <w:start w:val="1"/>
      <w:numFmt w:val="bullet"/>
      <w:lvlText w:val=""/>
      <w:lvlJc w:val="left"/>
      <w:pPr>
        <w:tabs>
          <w:tab w:val="num" w:pos="2880"/>
        </w:tabs>
        <w:ind w:left="2880" w:hanging="360"/>
      </w:pPr>
      <w:rPr>
        <w:rFonts w:ascii="Wingdings" w:hAnsi="Wingdings" w:hint="default"/>
      </w:rPr>
    </w:lvl>
    <w:lvl w:ilvl="4" w:tplc="391685D2" w:tentative="1">
      <w:start w:val="1"/>
      <w:numFmt w:val="bullet"/>
      <w:lvlText w:val=""/>
      <w:lvlJc w:val="left"/>
      <w:pPr>
        <w:tabs>
          <w:tab w:val="num" w:pos="3600"/>
        </w:tabs>
        <w:ind w:left="3600" w:hanging="360"/>
      </w:pPr>
      <w:rPr>
        <w:rFonts w:ascii="Wingdings" w:hAnsi="Wingdings" w:hint="default"/>
      </w:rPr>
    </w:lvl>
    <w:lvl w:ilvl="5" w:tplc="405A2FEA" w:tentative="1">
      <w:start w:val="1"/>
      <w:numFmt w:val="bullet"/>
      <w:lvlText w:val=""/>
      <w:lvlJc w:val="left"/>
      <w:pPr>
        <w:tabs>
          <w:tab w:val="num" w:pos="4320"/>
        </w:tabs>
        <w:ind w:left="4320" w:hanging="360"/>
      </w:pPr>
      <w:rPr>
        <w:rFonts w:ascii="Wingdings" w:hAnsi="Wingdings" w:hint="default"/>
      </w:rPr>
    </w:lvl>
    <w:lvl w:ilvl="6" w:tplc="90B872EE" w:tentative="1">
      <w:start w:val="1"/>
      <w:numFmt w:val="bullet"/>
      <w:lvlText w:val=""/>
      <w:lvlJc w:val="left"/>
      <w:pPr>
        <w:tabs>
          <w:tab w:val="num" w:pos="5040"/>
        </w:tabs>
        <w:ind w:left="5040" w:hanging="360"/>
      </w:pPr>
      <w:rPr>
        <w:rFonts w:ascii="Wingdings" w:hAnsi="Wingdings" w:hint="default"/>
      </w:rPr>
    </w:lvl>
    <w:lvl w:ilvl="7" w:tplc="8494BB1C" w:tentative="1">
      <w:start w:val="1"/>
      <w:numFmt w:val="bullet"/>
      <w:lvlText w:val=""/>
      <w:lvlJc w:val="left"/>
      <w:pPr>
        <w:tabs>
          <w:tab w:val="num" w:pos="5760"/>
        </w:tabs>
        <w:ind w:left="5760" w:hanging="360"/>
      </w:pPr>
      <w:rPr>
        <w:rFonts w:ascii="Wingdings" w:hAnsi="Wingdings" w:hint="default"/>
      </w:rPr>
    </w:lvl>
    <w:lvl w:ilvl="8" w:tplc="91E4459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10"/>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0"/>
    <w:lvlOverride w:ilvl="0">
      <w:lvl w:ilvl="0">
        <w:start w:val="1"/>
        <w:numFmt w:val="decimal"/>
        <w:lvlText w:val="%1."/>
        <w:legacy w:legacy="1" w:legacySpace="0" w:legacyIndent="360"/>
        <w:lvlJc w:val="left"/>
        <w:pPr>
          <w:ind w:left="360" w:hanging="360"/>
        </w:pPr>
      </w:lvl>
    </w:lvlOverride>
  </w:num>
  <w:num w:numId="7">
    <w:abstractNumId w:val="17"/>
  </w:num>
  <w:num w:numId="8">
    <w:abstractNumId w:val="17"/>
    <w:lvlOverride w:ilvl="0">
      <w:lvl w:ilvl="0">
        <w:start w:val="1"/>
        <w:numFmt w:val="decimal"/>
        <w:lvlText w:val="%1."/>
        <w:legacy w:legacy="1" w:legacySpace="0" w:legacyIndent="360"/>
        <w:lvlJc w:val="left"/>
        <w:pPr>
          <w:ind w:left="360" w:hanging="360"/>
        </w:pPr>
      </w:lvl>
    </w:lvlOverride>
  </w:num>
  <w:num w:numId="9">
    <w:abstractNumId w:val="17"/>
    <w:lvlOverride w:ilvl="0">
      <w:lvl w:ilvl="0">
        <w:start w:val="1"/>
        <w:numFmt w:val="decimal"/>
        <w:lvlText w:val="%1."/>
        <w:legacy w:legacy="1" w:legacySpace="0" w:legacyIndent="360"/>
        <w:lvlJc w:val="left"/>
        <w:pPr>
          <w:ind w:left="360" w:hanging="360"/>
        </w:pPr>
      </w:lvl>
    </w:lvlOverride>
  </w:num>
  <w:num w:numId="10">
    <w:abstractNumId w:val="17"/>
    <w:lvlOverride w:ilvl="0">
      <w:lvl w:ilvl="0">
        <w:start w:val="1"/>
        <w:numFmt w:val="decimal"/>
        <w:lvlText w:val="%1."/>
        <w:legacy w:legacy="1" w:legacySpace="0" w:legacyIndent="360"/>
        <w:lvlJc w:val="left"/>
        <w:pPr>
          <w:ind w:left="360" w:hanging="360"/>
        </w:pPr>
      </w:lvl>
    </w:lvlOverride>
  </w:num>
  <w:num w:numId="11">
    <w:abstractNumId w:val="17"/>
    <w:lvlOverride w:ilvl="0">
      <w:lvl w:ilvl="0">
        <w:start w:val="1"/>
        <w:numFmt w:val="decimal"/>
        <w:lvlText w:val="%1."/>
        <w:legacy w:legacy="1" w:legacySpace="0" w:legacyIndent="360"/>
        <w:lvlJc w:val="left"/>
        <w:pPr>
          <w:ind w:left="360" w:hanging="360"/>
        </w:pPr>
      </w:lvl>
    </w:lvlOverride>
  </w:num>
  <w:num w:numId="12">
    <w:abstractNumId w:val="17"/>
    <w:lvlOverride w:ilvl="0">
      <w:lvl w:ilvl="0">
        <w:start w:val="1"/>
        <w:numFmt w:val="decimal"/>
        <w:lvlText w:val="%1."/>
        <w:legacy w:legacy="1" w:legacySpace="0" w:legacyIndent="360"/>
        <w:lvlJc w:val="left"/>
        <w:pPr>
          <w:ind w:left="360" w:hanging="360"/>
        </w:pPr>
      </w:lvl>
    </w:lvlOverride>
  </w:num>
  <w:num w:numId="13">
    <w:abstractNumId w:val="13"/>
  </w:num>
  <w:num w:numId="14">
    <w:abstractNumId w:val="7"/>
  </w:num>
  <w:num w:numId="15">
    <w:abstractNumId w:val="4"/>
  </w:num>
  <w:num w:numId="16">
    <w:abstractNumId w:val="21"/>
  </w:num>
  <w:num w:numId="17">
    <w:abstractNumId w:val="19"/>
  </w:num>
  <w:num w:numId="18">
    <w:abstractNumId w:val="6"/>
  </w:num>
  <w:num w:numId="19">
    <w:abstractNumId w:val="15"/>
  </w:num>
  <w:num w:numId="20">
    <w:abstractNumId w:val="18"/>
  </w:num>
  <w:num w:numId="21">
    <w:abstractNumId w:val="22"/>
  </w:num>
  <w:num w:numId="22">
    <w:abstractNumId w:val="5"/>
  </w:num>
  <w:num w:numId="23">
    <w:abstractNumId w:val="23"/>
  </w:num>
  <w:num w:numId="24">
    <w:abstractNumId w:val="11"/>
  </w:num>
  <w:num w:numId="25">
    <w:abstractNumId w:val="20"/>
  </w:num>
  <w:num w:numId="26">
    <w:abstractNumId w:val="14"/>
  </w:num>
  <w:num w:numId="27">
    <w:abstractNumId w:val="3"/>
  </w:num>
  <w:num w:numId="28">
    <w:abstractNumId w:val="12"/>
  </w:num>
  <w:num w:numId="29">
    <w:abstractNumId w:val="8"/>
  </w:num>
  <w:num w:numId="30">
    <w:abstractNumId w:val="2"/>
  </w:num>
  <w:num w:numId="31">
    <w:abstractNumId w:val="9"/>
  </w:num>
  <w:num w:numId="32">
    <w:abstractNumId w:val="1"/>
  </w:num>
  <w:num w:numId="33">
    <w:abstractNumId w:val="1"/>
  </w:num>
  <w:num w:numId="34">
    <w:abstractNumId w:val="24"/>
  </w:num>
  <w:num w:numId="35">
    <w:abstractNumId w:val="16"/>
  </w:num>
  <w:num w:numId="36">
    <w:abstractNumId w:val="1"/>
  </w:num>
  <w:num w:numId="37">
    <w:abstractNumId w:val="1"/>
  </w:num>
  <w:num w:numId="38">
    <w:abstractNumId w:val="1"/>
  </w:num>
  <w:num w:numId="39">
    <w:abstractNumId w:val="1"/>
  </w:num>
  <w:num w:numId="40">
    <w:abstractNumId w:val="1"/>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embedSystemFonts/>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BD2"/>
    <w:rsid w:val="00034BA4"/>
    <w:rsid w:val="00037A97"/>
    <w:rsid w:val="00074F79"/>
    <w:rsid w:val="0008234C"/>
    <w:rsid w:val="000B0276"/>
    <w:rsid w:val="000B4EAE"/>
    <w:rsid w:val="000C49CA"/>
    <w:rsid w:val="000D1B38"/>
    <w:rsid w:val="000E7ED5"/>
    <w:rsid w:val="000F5290"/>
    <w:rsid w:val="000F68DF"/>
    <w:rsid w:val="00105E51"/>
    <w:rsid w:val="00105F9C"/>
    <w:rsid w:val="00106B50"/>
    <w:rsid w:val="00107D7D"/>
    <w:rsid w:val="00112EC9"/>
    <w:rsid w:val="00115013"/>
    <w:rsid w:val="0011755E"/>
    <w:rsid w:val="00117D4A"/>
    <w:rsid w:val="00122833"/>
    <w:rsid w:val="00122FC0"/>
    <w:rsid w:val="00152BBD"/>
    <w:rsid w:val="00155AF1"/>
    <w:rsid w:val="00180EE6"/>
    <w:rsid w:val="00182852"/>
    <w:rsid w:val="00191939"/>
    <w:rsid w:val="001D1838"/>
    <w:rsid w:val="001D5F95"/>
    <w:rsid w:val="001F5C2F"/>
    <w:rsid w:val="00211CA2"/>
    <w:rsid w:val="002123BF"/>
    <w:rsid w:val="00213E56"/>
    <w:rsid w:val="00223F3E"/>
    <w:rsid w:val="00236EDF"/>
    <w:rsid w:val="002466D6"/>
    <w:rsid w:val="00251C3E"/>
    <w:rsid w:val="00253597"/>
    <w:rsid w:val="002616B2"/>
    <w:rsid w:val="00263395"/>
    <w:rsid w:val="0027787D"/>
    <w:rsid w:val="0029025B"/>
    <w:rsid w:val="002A0960"/>
    <w:rsid w:val="002A478C"/>
    <w:rsid w:val="002A6DE4"/>
    <w:rsid w:val="002B0ED7"/>
    <w:rsid w:val="002D506C"/>
    <w:rsid w:val="002E1FDE"/>
    <w:rsid w:val="002E2931"/>
    <w:rsid w:val="003025FC"/>
    <w:rsid w:val="00304E9D"/>
    <w:rsid w:val="00327A5B"/>
    <w:rsid w:val="00345C8C"/>
    <w:rsid w:val="003500A8"/>
    <w:rsid w:val="00350CF8"/>
    <w:rsid w:val="00356826"/>
    <w:rsid w:val="00393F4F"/>
    <w:rsid w:val="003A48F5"/>
    <w:rsid w:val="003C219B"/>
    <w:rsid w:val="003C624F"/>
    <w:rsid w:val="003D0B8C"/>
    <w:rsid w:val="003F5FFD"/>
    <w:rsid w:val="003F7283"/>
    <w:rsid w:val="00400ED8"/>
    <w:rsid w:val="00401947"/>
    <w:rsid w:val="00403185"/>
    <w:rsid w:val="00465221"/>
    <w:rsid w:val="0047489E"/>
    <w:rsid w:val="004865C6"/>
    <w:rsid w:val="00496630"/>
    <w:rsid w:val="004A0E57"/>
    <w:rsid w:val="004A74E3"/>
    <w:rsid w:val="004E0A6C"/>
    <w:rsid w:val="004E530D"/>
    <w:rsid w:val="00502CC3"/>
    <w:rsid w:val="00504E06"/>
    <w:rsid w:val="00506B91"/>
    <w:rsid w:val="00507F59"/>
    <w:rsid w:val="00544501"/>
    <w:rsid w:val="00550A6C"/>
    <w:rsid w:val="00555E36"/>
    <w:rsid w:val="005728F6"/>
    <w:rsid w:val="00574DDD"/>
    <w:rsid w:val="005824A2"/>
    <w:rsid w:val="00583283"/>
    <w:rsid w:val="00584B5F"/>
    <w:rsid w:val="005A7D0B"/>
    <w:rsid w:val="005A7E78"/>
    <w:rsid w:val="005C178B"/>
    <w:rsid w:val="005C6E8C"/>
    <w:rsid w:val="005E3DAA"/>
    <w:rsid w:val="005E6E74"/>
    <w:rsid w:val="005F0353"/>
    <w:rsid w:val="00607E03"/>
    <w:rsid w:val="00616DD0"/>
    <w:rsid w:val="006229D6"/>
    <w:rsid w:val="00634F08"/>
    <w:rsid w:val="00641024"/>
    <w:rsid w:val="00650368"/>
    <w:rsid w:val="00662FA9"/>
    <w:rsid w:val="00687E5F"/>
    <w:rsid w:val="00690121"/>
    <w:rsid w:val="006A42C1"/>
    <w:rsid w:val="006D4E28"/>
    <w:rsid w:val="006F3463"/>
    <w:rsid w:val="006F4546"/>
    <w:rsid w:val="00707047"/>
    <w:rsid w:val="007175F2"/>
    <w:rsid w:val="007426B9"/>
    <w:rsid w:val="00765D3F"/>
    <w:rsid w:val="007677B4"/>
    <w:rsid w:val="00774935"/>
    <w:rsid w:val="007A1CCC"/>
    <w:rsid w:val="007A51F1"/>
    <w:rsid w:val="007B3FF6"/>
    <w:rsid w:val="007C1437"/>
    <w:rsid w:val="007C1A85"/>
    <w:rsid w:val="007C3A7B"/>
    <w:rsid w:val="007D1543"/>
    <w:rsid w:val="00801C29"/>
    <w:rsid w:val="0080348A"/>
    <w:rsid w:val="00805539"/>
    <w:rsid w:val="00811B78"/>
    <w:rsid w:val="008265D6"/>
    <w:rsid w:val="00834592"/>
    <w:rsid w:val="00841F2A"/>
    <w:rsid w:val="008456B0"/>
    <w:rsid w:val="00847191"/>
    <w:rsid w:val="00855CAF"/>
    <w:rsid w:val="0086063B"/>
    <w:rsid w:val="00884A45"/>
    <w:rsid w:val="00886CE8"/>
    <w:rsid w:val="008A06B3"/>
    <w:rsid w:val="008B5215"/>
    <w:rsid w:val="008B589E"/>
    <w:rsid w:val="008F05ED"/>
    <w:rsid w:val="008F386A"/>
    <w:rsid w:val="008F5200"/>
    <w:rsid w:val="00900AE0"/>
    <w:rsid w:val="0090273C"/>
    <w:rsid w:val="00911BB3"/>
    <w:rsid w:val="009128DB"/>
    <w:rsid w:val="00916205"/>
    <w:rsid w:val="00916BA8"/>
    <w:rsid w:val="00941C3B"/>
    <w:rsid w:val="00956776"/>
    <w:rsid w:val="009670C2"/>
    <w:rsid w:val="009811CB"/>
    <w:rsid w:val="00986952"/>
    <w:rsid w:val="009A2EF8"/>
    <w:rsid w:val="009E7F36"/>
    <w:rsid w:val="009F7B0D"/>
    <w:rsid w:val="00A017BF"/>
    <w:rsid w:val="00A40011"/>
    <w:rsid w:val="00A526ED"/>
    <w:rsid w:val="00A53656"/>
    <w:rsid w:val="00A81783"/>
    <w:rsid w:val="00A908FD"/>
    <w:rsid w:val="00A92E50"/>
    <w:rsid w:val="00AA5E36"/>
    <w:rsid w:val="00AA7487"/>
    <w:rsid w:val="00B20591"/>
    <w:rsid w:val="00B21190"/>
    <w:rsid w:val="00B360B5"/>
    <w:rsid w:val="00B43250"/>
    <w:rsid w:val="00B47F4C"/>
    <w:rsid w:val="00B93E4E"/>
    <w:rsid w:val="00BA09DB"/>
    <w:rsid w:val="00BA55A0"/>
    <w:rsid w:val="00BB0A0E"/>
    <w:rsid w:val="00BC517A"/>
    <w:rsid w:val="00BD2001"/>
    <w:rsid w:val="00BD5038"/>
    <w:rsid w:val="00BE16B7"/>
    <w:rsid w:val="00BE7776"/>
    <w:rsid w:val="00C024E1"/>
    <w:rsid w:val="00C27A86"/>
    <w:rsid w:val="00C51604"/>
    <w:rsid w:val="00C70B7E"/>
    <w:rsid w:val="00C72BD1"/>
    <w:rsid w:val="00C76790"/>
    <w:rsid w:val="00C91CDD"/>
    <w:rsid w:val="00C96BE8"/>
    <w:rsid w:val="00CA56CE"/>
    <w:rsid w:val="00CB7CFE"/>
    <w:rsid w:val="00CC2B5B"/>
    <w:rsid w:val="00CC45F2"/>
    <w:rsid w:val="00CC59EE"/>
    <w:rsid w:val="00CD36D9"/>
    <w:rsid w:val="00CD6652"/>
    <w:rsid w:val="00CD67D5"/>
    <w:rsid w:val="00CD6B7F"/>
    <w:rsid w:val="00CD6D28"/>
    <w:rsid w:val="00CD77A9"/>
    <w:rsid w:val="00D124BB"/>
    <w:rsid w:val="00D129BA"/>
    <w:rsid w:val="00D24E07"/>
    <w:rsid w:val="00D257C9"/>
    <w:rsid w:val="00D3406D"/>
    <w:rsid w:val="00D46799"/>
    <w:rsid w:val="00D55ABF"/>
    <w:rsid w:val="00D624F6"/>
    <w:rsid w:val="00D647FC"/>
    <w:rsid w:val="00DD1A39"/>
    <w:rsid w:val="00DD2996"/>
    <w:rsid w:val="00DD7C3E"/>
    <w:rsid w:val="00DF6DD2"/>
    <w:rsid w:val="00E13CB0"/>
    <w:rsid w:val="00E160E9"/>
    <w:rsid w:val="00E311B0"/>
    <w:rsid w:val="00E3516A"/>
    <w:rsid w:val="00E36531"/>
    <w:rsid w:val="00E510CC"/>
    <w:rsid w:val="00E5617B"/>
    <w:rsid w:val="00E733A8"/>
    <w:rsid w:val="00E90919"/>
    <w:rsid w:val="00E95520"/>
    <w:rsid w:val="00EA2CCC"/>
    <w:rsid w:val="00EB0667"/>
    <w:rsid w:val="00F15BD2"/>
    <w:rsid w:val="00F21C56"/>
    <w:rsid w:val="00F3131A"/>
    <w:rsid w:val="00F41F4E"/>
    <w:rsid w:val="00F47C3F"/>
    <w:rsid w:val="00F67C94"/>
    <w:rsid w:val="00F71D66"/>
    <w:rsid w:val="00F87173"/>
    <w:rsid w:val="00F905DE"/>
    <w:rsid w:val="00F93D6B"/>
    <w:rsid w:val="00FA5518"/>
    <w:rsid w:val="00FC232C"/>
    <w:rsid w:val="00FE3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FBECB27"/>
  <w15:docId w15:val="{21D9FEC6-F9CC-47FD-A7D4-47778CB13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pPr>
      <w:ind w:firstLine="240"/>
      <w:jc w:val="both"/>
    </w:pPr>
    <w:rPr>
      <w:sz w:val="16"/>
    </w:rPr>
  </w:style>
  <w:style w:type="paragraph" w:customStyle="1" w:styleId="References">
    <w:name w:val="References"/>
    <w:basedOn w:val="ListNumber"/>
    <w:pPr>
      <w:ind w:left="0" w:firstLine="0"/>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pPr>
      <w:widowControl w:val="0"/>
      <w:jc w:val="both"/>
    </w:pPr>
    <w:rPr>
      <w:rFonts w:ascii="Arial" w:hAnsi="Arial"/>
      <w:snapToGrid w:val="0"/>
    </w:rPr>
  </w:style>
  <w:style w:type="paragraph" w:styleId="BalloonText">
    <w:name w:val="Balloon Text"/>
    <w:basedOn w:val="Normal"/>
    <w:semiHidden/>
    <w:rsid w:val="00EA2CCC"/>
    <w:rPr>
      <w:rFonts w:ascii="Tahoma" w:hAnsi="Tahoma" w:cs="Tahoma"/>
      <w:sz w:val="16"/>
      <w:szCs w:val="16"/>
    </w:rPr>
  </w:style>
  <w:style w:type="character" w:customStyle="1" w:styleId="FootnoteTextChar">
    <w:name w:val="Footnote Text Char"/>
    <w:basedOn w:val="DefaultParagraphFont"/>
    <w:link w:val="FootnoteText"/>
    <w:semiHidden/>
    <w:rsid w:val="00834592"/>
    <w:rPr>
      <w:sz w:val="16"/>
    </w:rPr>
  </w:style>
  <w:style w:type="character" w:styleId="PlaceholderText">
    <w:name w:val="Placeholder Text"/>
    <w:basedOn w:val="DefaultParagraphFont"/>
    <w:uiPriority w:val="99"/>
    <w:semiHidden/>
    <w:rsid w:val="00650368"/>
    <w:rPr>
      <w:color w:val="808080"/>
    </w:rPr>
  </w:style>
  <w:style w:type="character" w:styleId="CommentReference">
    <w:name w:val="annotation reference"/>
    <w:basedOn w:val="DefaultParagraphFont"/>
    <w:semiHidden/>
    <w:unhideWhenUsed/>
    <w:rsid w:val="00112EC9"/>
    <w:rPr>
      <w:sz w:val="16"/>
      <w:szCs w:val="16"/>
    </w:rPr>
  </w:style>
  <w:style w:type="paragraph" w:styleId="CommentText">
    <w:name w:val="annotation text"/>
    <w:basedOn w:val="Normal"/>
    <w:link w:val="CommentTextChar"/>
    <w:semiHidden/>
    <w:unhideWhenUsed/>
    <w:rsid w:val="00112EC9"/>
  </w:style>
  <w:style w:type="character" w:customStyle="1" w:styleId="CommentTextChar">
    <w:name w:val="Comment Text Char"/>
    <w:basedOn w:val="DefaultParagraphFont"/>
    <w:link w:val="CommentText"/>
    <w:semiHidden/>
    <w:rsid w:val="00112EC9"/>
  </w:style>
  <w:style w:type="paragraph" w:styleId="CommentSubject">
    <w:name w:val="annotation subject"/>
    <w:basedOn w:val="CommentText"/>
    <w:next w:val="CommentText"/>
    <w:link w:val="CommentSubjectChar"/>
    <w:semiHidden/>
    <w:unhideWhenUsed/>
    <w:rsid w:val="00112EC9"/>
    <w:rPr>
      <w:b/>
      <w:bCs/>
    </w:rPr>
  </w:style>
  <w:style w:type="character" w:customStyle="1" w:styleId="CommentSubjectChar">
    <w:name w:val="Comment Subject Char"/>
    <w:basedOn w:val="CommentTextChar"/>
    <w:link w:val="CommentSubject"/>
    <w:semiHidden/>
    <w:rsid w:val="00112EC9"/>
    <w:rPr>
      <w:b/>
      <w:bCs/>
    </w:rPr>
  </w:style>
  <w:style w:type="paragraph" w:customStyle="1" w:styleId="Default">
    <w:name w:val="Default"/>
    <w:rsid w:val="00DD2996"/>
    <w:pPr>
      <w:autoSpaceDE w:val="0"/>
      <w:autoSpaceDN w:val="0"/>
      <w:adjustRightInd w:val="0"/>
    </w:pPr>
    <w:rPr>
      <w:rFonts w:eastAsiaTheme="minorHAnsi"/>
      <w:color w:val="000000"/>
      <w:sz w:val="24"/>
      <w:szCs w:val="24"/>
    </w:rPr>
  </w:style>
  <w:style w:type="paragraph" w:styleId="ListParagraph">
    <w:name w:val="List Paragraph"/>
    <w:basedOn w:val="Normal"/>
    <w:uiPriority w:val="34"/>
    <w:qFormat/>
    <w:rsid w:val="00107D7D"/>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2E2931"/>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E2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2E2931"/>
    <w:rPr>
      <w:rFonts w:ascii="Courier New" w:hAnsi="Courier New" w:cs="Courier New"/>
    </w:rPr>
  </w:style>
  <w:style w:type="character" w:styleId="UnresolvedMention">
    <w:name w:val="Unresolved Mention"/>
    <w:basedOn w:val="DefaultParagraphFont"/>
    <w:uiPriority w:val="99"/>
    <w:semiHidden/>
    <w:unhideWhenUsed/>
    <w:rsid w:val="002B0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57050">
      <w:bodyDiv w:val="1"/>
      <w:marLeft w:val="0"/>
      <w:marRight w:val="0"/>
      <w:marTop w:val="0"/>
      <w:marBottom w:val="0"/>
      <w:divBdr>
        <w:top w:val="none" w:sz="0" w:space="0" w:color="auto"/>
        <w:left w:val="none" w:sz="0" w:space="0" w:color="auto"/>
        <w:bottom w:val="none" w:sz="0" w:space="0" w:color="auto"/>
        <w:right w:val="none" w:sz="0" w:space="0" w:color="auto"/>
      </w:divBdr>
    </w:div>
    <w:div w:id="516113346">
      <w:bodyDiv w:val="1"/>
      <w:marLeft w:val="0"/>
      <w:marRight w:val="0"/>
      <w:marTop w:val="0"/>
      <w:marBottom w:val="0"/>
      <w:divBdr>
        <w:top w:val="none" w:sz="0" w:space="0" w:color="auto"/>
        <w:left w:val="none" w:sz="0" w:space="0" w:color="auto"/>
        <w:bottom w:val="none" w:sz="0" w:space="0" w:color="auto"/>
        <w:right w:val="none" w:sz="0" w:space="0" w:color="auto"/>
      </w:divBdr>
    </w:div>
    <w:div w:id="647825263">
      <w:bodyDiv w:val="1"/>
      <w:marLeft w:val="0"/>
      <w:marRight w:val="0"/>
      <w:marTop w:val="0"/>
      <w:marBottom w:val="0"/>
      <w:divBdr>
        <w:top w:val="none" w:sz="0" w:space="0" w:color="auto"/>
        <w:left w:val="none" w:sz="0" w:space="0" w:color="auto"/>
        <w:bottom w:val="none" w:sz="0" w:space="0" w:color="auto"/>
        <w:right w:val="none" w:sz="0" w:space="0" w:color="auto"/>
      </w:divBdr>
    </w:div>
    <w:div w:id="819463553">
      <w:bodyDiv w:val="1"/>
      <w:marLeft w:val="0"/>
      <w:marRight w:val="0"/>
      <w:marTop w:val="0"/>
      <w:marBottom w:val="0"/>
      <w:divBdr>
        <w:top w:val="none" w:sz="0" w:space="0" w:color="auto"/>
        <w:left w:val="none" w:sz="0" w:space="0" w:color="auto"/>
        <w:bottom w:val="none" w:sz="0" w:space="0" w:color="auto"/>
        <w:right w:val="none" w:sz="0" w:space="0" w:color="auto"/>
      </w:divBdr>
    </w:div>
    <w:div w:id="859663761">
      <w:bodyDiv w:val="1"/>
      <w:marLeft w:val="0"/>
      <w:marRight w:val="0"/>
      <w:marTop w:val="0"/>
      <w:marBottom w:val="0"/>
      <w:divBdr>
        <w:top w:val="none" w:sz="0" w:space="0" w:color="auto"/>
        <w:left w:val="none" w:sz="0" w:space="0" w:color="auto"/>
        <w:bottom w:val="none" w:sz="0" w:space="0" w:color="auto"/>
        <w:right w:val="none" w:sz="0" w:space="0" w:color="auto"/>
      </w:divBdr>
      <w:divsChild>
        <w:div w:id="2045905535">
          <w:marLeft w:val="461"/>
          <w:marRight w:val="0"/>
          <w:marTop w:val="30"/>
          <w:marBottom w:val="60"/>
          <w:divBdr>
            <w:top w:val="none" w:sz="0" w:space="0" w:color="auto"/>
            <w:left w:val="none" w:sz="0" w:space="0" w:color="auto"/>
            <w:bottom w:val="none" w:sz="0" w:space="0" w:color="auto"/>
            <w:right w:val="none" w:sz="0" w:space="0" w:color="auto"/>
          </w:divBdr>
        </w:div>
      </w:divsChild>
    </w:div>
    <w:div w:id="939333793">
      <w:bodyDiv w:val="1"/>
      <w:marLeft w:val="0"/>
      <w:marRight w:val="0"/>
      <w:marTop w:val="0"/>
      <w:marBottom w:val="0"/>
      <w:divBdr>
        <w:top w:val="none" w:sz="0" w:space="0" w:color="auto"/>
        <w:left w:val="none" w:sz="0" w:space="0" w:color="auto"/>
        <w:bottom w:val="none" w:sz="0" w:space="0" w:color="auto"/>
        <w:right w:val="none" w:sz="0" w:space="0" w:color="auto"/>
      </w:divBdr>
    </w:div>
    <w:div w:id="1007904843">
      <w:bodyDiv w:val="1"/>
      <w:marLeft w:val="0"/>
      <w:marRight w:val="0"/>
      <w:marTop w:val="0"/>
      <w:marBottom w:val="0"/>
      <w:divBdr>
        <w:top w:val="none" w:sz="0" w:space="0" w:color="auto"/>
        <w:left w:val="none" w:sz="0" w:space="0" w:color="auto"/>
        <w:bottom w:val="none" w:sz="0" w:space="0" w:color="auto"/>
        <w:right w:val="none" w:sz="0" w:space="0" w:color="auto"/>
      </w:divBdr>
      <w:divsChild>
        <w:div w:id="1703167726">
          <w:marLeft w:val="461"/>
          <w:marRight w:val="0"/>
          <w:marTop w:val="30"/>
          <w:marBottom w:val="60"/>
          <w:divBdr>
            <w:top w:val="none" w:sz="0" w:space="0" w:color="auto"/>
            <w:left w:val="none" w:sz="0" w:space="0" w:color="auto"/>
            <w:bottom w:val="none" w:sz="0" w:space="0" w:color="auto"/>
            <w:right w:val="none" w:sz="0" w:space="0" w:color="auto"/>
          </w:divBdr>
        </w:div>
      </w:divsChild>
    </w:div>
    <w:div w:id="1191065077">
      <w:bodyDiv w:val="1"/>
      <w:marLeft w:val="0"/>
      <w:marRight w:val="0"/>
      <w:marTop w:val="0"/>
      <w:marBottom w:val="0"/>
      <w:divBdr>
        <w:top w:val="none" w:sz="0" w:space="0" w:color="auto"/>
        <w:left w:val="none" w:sz="0" w:space="0" w:color="auto"/>
        <w:bottom w:val="none" w:sz="0" w:space="0" w:color="auto"/>
        <w:right w:val="none" w:sz="0" w:space="0" w:color="auto"/>
      </w:divBdr>
    </w:div>
    <w:div w:id="1282297993">
      <w:bodyDiv w:val="1"/>
      <w:marLeft w:val="0"/>
      <w:marRight w:val="0"/>
      <w:marTop w:val="0"/>
      <w:marBottom w:val="0"/>
      <w:divBdr>
        <w:top w:val="none" w:sz="0" w:space="0" w:color="auto"/>
        <w:left w:val="none" w:sz="0" w:space="0" w:color="auto"/>
        <w:bottom w:val="none" w:sz="0" w:space="0" w:color="auto"/>
        <w:right w:val="none" w:sz="0" w:space="0" w:color="auto"/>
      </w:divBdr>
    </w:div>
    <w:div w:id="1398474486">
      <w:bodyDiv w:val="1"/>
      <w:marLeft w:val="0"/>
      <w:marRight w:val="0"/>
      <w:marTop w:val="0"/>
      <w:marBottom w:val="0"/>
      <w:divBdr>
        <w:top w:val="none" w:sz="0" w:space="0" w:color="auto"/>
        <w:left w:val="none" w:sz="0" w:space="0" w:color="auto"/>
        <w:bottom w:val="none" w:sz="0" w:space="0" w:color="auto"/>
        <w:right w:val="none" w:sz="0" w:space="0" w:color="auto"/>
      </w:divBdr>
    </w:div>
    <w:div w:id="1464079403">
      <w:bodyDiv w:val="1"/>
      <w:marLeft w:val="0"/>
      <w:marRight w:val="0"/>
      <w:marTop w:val="0"/>
      <w:marBottom w:val="0"/>
      <w:divBdr>
        <w:top w:val="none" w:sz="0" w:space="0" w:color="auto"/>
        <w:left w:val="none" w:sz="0" w:space="0" w:color="auto"/>
        <w:bottom w:val="none" w:sz="0" w:space="0" w:color="auto"/>
        <w:right w:val="none" w:sz="0" w:space="0" w:color="auto"/>
      </w:divBdr>
    </w:div>
    <w:div w:id="1626348175">
      <w:bodyDiv w:val="1"/>
      <w:marLeft w:val="0"/>
      <w:marRight w:val="0"/>
      <w:marTop w:val="0"/>
      <w:marBottom w:val="0"/>
      <w:divBdr>
        <w:top w:val="none" w:sz="0" w:space="0" w:color="auto"/>
        <w:left w:val="none" w:sz="0" w:space="0" w:color="auto"/>
        <w:bottom w:val="none" w:sz="0" w:space="0" w:color="auto"/>
        <w:right w:val="none" w:sz="0" w:space="0" w:color="auto"/>
      </w:divBdr>
    </w:div>
    <w:div w:id="1675450704">
      <w:bodyDiv w:val="1"/>
      <w:marLeft w:val="0"/>
      <w:marRight w:val="0"/>
      <w:marTop w:val="0"/>
      <w:marBottom w:val="0"/>
      <w:divBdr>
        <w:top w:val="none" w:sz="0" w:space="0" w:color="auto"/>
        <w:left w:val="none" w:sz="0" w:space="0" w:color="auto"/>
        <w:bottom w:val="none" w:sz="0" w:space="0" w:color="auto"/>
        <w:right w:val="none" w:sz="0" w:space="0" w:color="auto"/>
      </w:divBdr>
    </w:div>
    <w:div w:id="1985961169">
      <w:bodyDiv w:val="1"/>
      <w:marLeft w:val="0"/>
      <w:marRight w:val="0"/>
      <w:marTop w:val="0"/>
      <w:marBottom w:val="0"/>
      <w:divBdr>
        <w:top w:val="none" w:sz="0" w:space="0" w:color="auto"/>
        <w:left w:val="none" w:sz="0" w:space="0" w:color="auto"/>
        <w:bottom w:val="none" w:sz="0" w:space="0" w:color="auto"/>
        <w:right w:val="none" w:sz="0" w:space="0" w:color="auto"/>
      </w:divBdr>
    </w:div>
    <w:div w:id="2012760483">
      <w:bodyDiv w:val="1"/>
      <w:marLeft w:val="0"/>
      <w:marRight w:val="0"/>
      <w:marTop w:val="0"/>
      <w:marBottom w:val="0"/>
      <w:divBdr>
        <w:top w:val="none" w:sz="0" w:space="0" w:color="auto"/>
        <w:left w:val="none" w:sz="0" w:space="0" w:color="auto"/>
        <w:bottom w:val="none" w:sz="0" w:space="0" w:color="auto"/>
        <w:right w:val="none" w:sz="0" w:space="0" w:color="auto"/>
      </w:divBdr>
    </w:div>
    <w:div w:id="20846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activation-functions-neural-networks-1cbd9f8d91d6" TargetMode="External"/><Relationship Id="rId3" Type="http://schemas.openxmlformats.org/officeDocument/2006/relationships/styles" Target="styles.xml"/><Relationship Id="rId21" Type="http://schemas.openxmlformats.org/officeDocument/2006/relationships/hyperlink" Target="https://arxiv.org/pdf/1301.3781.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h.github.io/posts/2015-08-Understanding-%20%20LSTMs/"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c/nlp-getting-started/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s00521-017-3210-6" TargetMode="External"/><Relationship Id="rId32" Type="http://schemas.openxmlformats.org/officeDocument/2006/relationships/hyperlink" Target="https://spacy.io/models/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j.neunet.2005.06.042" TargetMode="External"/><Relationship Id="rId28" Type="http://schemas.openxmlformats.org/officeDocument/2006/relationships/hyperlink" Target="https://machinelearningmastery.com/loss-and-loss-functions-for-training-deep-learning-neural-network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lp.stanford.edu/projects/glov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pdf/1405.4053.pdf" TargetMode="External"/><Relationship Id="rId27" Type="http://schemas.openxmlformats.org/officeDocument/2006/relationships/hyperlink" Target="https://machinelearningmastery.com/rectified-linear-activation-function-for-deep-learning-neural-networks/" TargetMode="External"/><Relationship Id="rId30" Type="http://schemas.openxmlformats.org/officeDocument/2006/relationships/hyperlink" Target="https://drive.google.com/file/d/0B7XkCwpI5KDYNlNUTTlSS21pQmM/edit?usp=sharin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F8B88-CDBF-4789-BC68-FED1E103C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10</Pages>
  <Words>4334</Words>
  <Characters>24708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28985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Periodicals</dc:creator>
  <cp:lastModifiedBy>Akash Shankar Indani</cp:lastModifiedBy>
  <cp:revision>31</cp:revision>
  <cp:lastPrinted>2014-12-29T19:41:00Z</cp:lastPrinted>
  <dcterms:created xsi:type="dcterms:W3CDTF">2020-04-20T02:36:00Z</dcterms:created>
  <dcterms:modified xsi:type="dcterms:W3CDTF">2020-04-20T03:50:00Z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ies>
</file>