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2AF4" w14:textId="0EE89DFA" w:rsidR="000F0DC7" w:rsidRDefault="000F0DC7">
      <w:pPr>
        <w:rPr>
          <w:lang w:val="en-US"/>
        </w:rPr>
      </w:pPr>
      <w:r>
        <w:rPr>
          <w:lang w:val="en-US"/>
        </w:rPr>
        <w:t xml:space="preserve">Practical </w:t>
      </w:r>
      <w:r w:rsidR="00BD141E">
        <w:rPr>
          <w:lang w:val="en-US"/>
        </w:rPr>
        <w:t>3</w:t>
      </w:r>
    </w:p>
    <w:p w14:paraId="56B1D6A2" w14:textId="42F991B2" w:rsidR="000F0DC7" w:rsidRPr="000F0DC7" w:rsidRDefault="000F0DC7">
      <w:pPr>
        <w:rPr>
          <w:lang w:val="en-US"/>
        </w:rPr>
      </w:pPr>
      <w:r>
        <w:rPr>
          <w:noProof/>
        </w:rPr>
        <w:drawing>
          <wp:inline distT="0" distB="0" distL="0" distR="0" wp14:anchorId="139B79C8" wp14:editId="0803B4A1">
            <wp:extent cx="5731510" cy="3367405"/>
            <wp:effectExtent l="0" t="0" r="2540" b="4445"/>
            <wp:docPr id="207641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0DC7" w:rsidRPr="000F0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C7"/>
    <w:rsid w:val="000F0DC7"/>
    <w:rsid w:val="00BD141E"/>
    <w:rsid w:val="00FF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02748"/>
  <w15:chartTrackingRefBased/>
  <w15:docId w15:val="{5A62CEED-1071-4BCD-9823-2BCDD1A5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</dc:creator>
  <cp:keywords/>
  <dc:description/>
  <cp:lastModifiedBy>Akash K</cp:lastModifiedBy>
  <cp:revision>2</cp:revision>
  <dcterms:created xsi:type="dcterms:W3CDTF">2026-08-14T08:58:00Z</dcterms:created>
  <dcterms:modified xsi:type="dcterms:W3CDTF">2026-08-14T09:01:00Z</dcterms:modified>
</cp:coreProperties>
</file>