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E1" w:rsidRDefault="00717B49" w:rsidP="00486377">
      <w:pPr>
        <w:rPr>
          <w:rFonts w:asciiTheme="majorHAnsi" w:hAnsiTheme="majorHAnsi"/>
          <w:b/>
        </w:rPr>
      </w:pPr>
      <w:r>
        <w:rPr>
          <w:rFonts w:asciiTheme="majorHAnsi" w:hAnsi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9pt;margin-top:-24.75pt;width:243pt;height:69.75pt;z-index:251660288;mso-position-horizontal-relative:text;mso-position-vertical-relative:text">
            <v:textbox style="mso-next-textbox:#_x0000_s1026">
              <w:txbxContent>
                <w:p w:rsidR="00486377" w:rsidRPr="00196799" w:rsidRDefault="00486377" w:rsidP="00486377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196799">
                    <w:rPr>
                      <w:b/>
                      <w:sz w:val="20"/>
                      <w:szCs w:val="20"/>
                    </w:rPr>
                    <w:t>#88,3</w:t>
                  </w:r>
                  <w:r w:rsidRPr="00196799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196799">
                    <w:rPr>
                      <w:b/>
                      <w:sz w:val="20"/>
                      <w:szCs w:val="20"/>
                    </w:rPr>
                    <w:t xml:space="preserve"> main,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96799">
                    <w:rPr>
                      <w:b/>
                      <w:sz w:val="20"/>
                      <w:szCs w:val="20"/>
                    </w:rPr>
                    <w:t>K.E.B Layout,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96799">
                    <w:rPr>
                      <w:b/>
                      <w:sz w:val="20"/>
                      <w:szCs w:val="20"/>
                    </w:rPr>
                    <w:t>B.T.M.1</w:t>
                  </w:r>
                  <w:r w:rsidRPr="00196799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Pr="00196799">
                    <w:rPr>
                      <w:b/>
                      <w:sz w:val="20"/>
                      <w:szCs w:val="20"/>
                    </w:rPr>
                    <w:t xml:space="preserve"> stage</w:t>
                  </w:r>
                </w:p>
                <w:p w:rsidR="00486377" w:rsidRPr="00196799" w:rsidRDefault="00486377" w:rsidP="00486377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196799">
                    <w:rPr>
                      <w:b/>
                      <w:sz w:val="20"/>
                      <w:szCs w:val="20"/>
                    </w:rPr>
                    <w:t>Bangalore-560029, mob-9845073318</w:t>
                  </w:r>
                </w:p>
                <w:p w:rsidR="00486377" w:rsidRPr="00196799" w:rsidRDefault="00486377" w:rsidP="00486377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196799">
                    <w:rPr>
                      <w:b/>
                      <w:sz w:val="20"/>
                      <w:szCs w:val="20"/>
                    </w:rPr>
                    <w:t>Office-080-26684749, E-mail- avtours2009@yahoo.com/avleisure2011@yahoo.com</w:t>
                  </w:r>
                </w:p>
                <w:p w:rsidR="00486377" w:rsidRPr="00196799" w:rsidRDefault="00486377" w:rsidP="00486377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196799"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  <w:p w:rsidR="00486377" w:rsidRDefault="00486377" w:rsidP="00486377">
                  <w:pPr>
                    <w:spacing w:after="0"/>
                  </w:pPr>
                </w:p>
              </w:txbxContent>
            </v:textbox>
          </v:shape>
        </w:pict>
      </w:r>
      <w:r w:rsidR="00486377"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6E17DEA2" wp14:editId="24C4D2FB">
            <wp:simplePos x="0" y="0"/>
            <wp:positionH relativeFrom="column">
              <wp:posOffset>-190500</wp:posOffset>
            </wp:positionH>
            <wp:positionV relativeFrom="paragraph">
              <wp:posOffset>-428625</wp:posOffset>
            </wp:positionV>
            <wp:extent cx="1711193" cy="619125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93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377" w:rsidRPr="004D08E1" w:rsidRDefault="00486377" w:rsidP="00486377">
      <w:pPr>
        <w:rPr>
          <w:rFonts w:asciiTheme="majorHAnsi" w:hAnsiTheme="majorHAnsi"/>
          <w:b/>
        </w:rPr>
      </w:pPr>
      <w:r w:rsidRPr="008E08AC">
        <w:rPr>
          <w:rFonts w:asciiTheme="majorHAnsi" w:hAnsiTheme="majorHAnsi"/>
          <w:b/>
          <w:sz w:val="28"/>
          <w:szCs w:val="28"/>
        </w:rPr>
        <w:t>ANYTIME, ANYWHERE, YOUR WAY…</w:t>
      </w:r>
    </w:p>
    <w:p w:rsidR="005708C4" w:rsidRPr="008E08AC" w:rsidRDefault="005708C4" w:rsidP="00486377">
      <w:pPr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369"/>
        <w:gridCol w:w="6778"/>
        <w:gridCol w:w="1505"/>
      </w:tblGrid>
      <w:tr w:rsidR="00486377" w:rsidRPr="008E08AC" w:rsidTr="00994B98">
        <w:trPr>
          <w:trHeight w:val="524"/>
        </w:trPr>
        <w:tc>
          <w:tcPr>
            <w:tcW w:w="9652" w:type="dxa"/>
            <w:gridSpan w:val="3"/>
          </w:tcPr>
          <w:p w:rsidR="00486377" w:rsidRPr="00976BA4" w:rsidRDefault="00486377" w:rsidP="00976BA4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976BA4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GOA</w:t>
            </w:r>
            <w:r w:rsidR="00976BA4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486377" w:rsidRPr="008E08AC" w:rsidTr="00994B98">
        <w:trPr>
          <w:trHeight w:val="70"/>
        </w:trPr>
        <w:tc>
          <w:tcPr>
            <w:tcW w:w="1379" w:type="dxa"/>
          </w:tcPr>
          <w:p w:rsidR="00486377" w:rsidRPr="008E08AC" w:rsidRDefault="00486377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08AC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894" w:type="dxa"/>
          </w:tcPr>
          <w:p w:rsidR="00486377" w:rsidRP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08AC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379" w:type="dxa"/>
          </w:tcPr>
          <w:p w:rsidR="00486377" w:rsidRPr="008E08AC" w:rsidRDefault="00486377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08AC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486377" w:rsidRPr="008E08AC" w:rsidTr="00994B98">
        <w:trPr>
          <w:trHeight w:val="730"/>
        </w:trPr>
        <w:tc>
          <w:tcPr>
            <w:tcW w:w="1379" w:type="dxa"/>
          </w:tcPr>
          <w:p w:rsidR="008E08AC" w:rsidRDefault="008E08AC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86377" w:rsidRPr="008E08AC" w:rsidRDefault="008E08AC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894" w:type="dxa"/>
          </w:tcPr>
          <w:p w:rsidR="00486377" w:rsidRP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Night d</w:t>
            </w:r>
            <w:r w:rsidR="00486377" w:rsidRPr="008E08AC">
              <w:rPr>
                <w:rFonts w:asciiTheme="majorHAnsi" w:hAnsiTheme="majorHAnsi"/>
                <w:b/>
                <w:sz w:val="28"/>
                <w:szCs w:val="28"/>
              </w:rPr>
              <w:t xml:space="preserve">eparture from </w:t>
            </w:r>
            <w:r w:rsidR="0034530B"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railway station to Goa. </w:t>
            </w:r>
          </w:p>
        </w:tc>
        <w:tc>
          <w:tcPr>
            <w:tcW w:w="1379" w:type="dxa"/>
          </w:tcPr>
          <w:p w:rsidR="00486377" w:rsidRPr="008E08AC" w:rsidRDefault="00B12CEF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486377" w:rsidRPr="008E08AC" w:rsidTr="00994B98">
        <w:trPr>
          <w:trHeight w:val="730"/>
        </w:trPr>
        <w:tc>
          <w:tcPr>
            <w:tcW w:w="1379" w:type="dxa"/>
          </w:tcPr>
          <w:p w:rsidR="008E08AC" w:rsidRDefault="008E08AC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86377" w:rsidRPr="008E08AC" w:rsidRDefault="008E08AC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894" w:type="dxa"/>
          </w:tcPr>
          <w:p w:rsid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sz w:val="28"/>
                <w:szCs w:val="28"/>
              </w:rPr>
              <w:t>Arrive</w:t>
            </w:r>
            <w:proofErr w:type="gram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@ Goa in the noon &amp; check -in rooms. </w:t>
            </w:r>
          </w:p>
          <w:p w:rsid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lunch, </w:t>
            </w:r>
            <w:r w:rsidRPr="008E08A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486377" w:rsidRP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="00486377" w:rsidRPr="008E08AC">
              <w:rPr>
                <w:rFonts w:asciiTheme="majorHAnsi" w:hAnsiTheme="majorHAnsi"/>
                <w:b/>
                <w:sz w:val="28"/>
                <w:szCs w:val="28"/>
              </w:rPr>
              <w:t>ono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Paulo beach,</w:t>
            </w:r>
            <w:r w:rsidR="00486377" w:rsidRPr="008E08AC">
              <w:rPr>
                <w:rFonts w:asciiTheme="majorHAnsi" w:hAnsiTheme="majorHAnsi"/>
                <w:b/>
                <w:sz w:val="28"/>
                <w:szCs w:val="28"/>
              </w:rPr>
              <w:t xml:space="preserve"> Miramar beach.</w:t>
            </w:r>
          </w:p>
        </w:tc>
        <w:tc>
          <w:tcPr>
            <w:tcW w:w="1379" w:type="dxa"/>
          </w:tcPr>
          <w:p w:rsidR="00486377" w:rsidRDefault="00486377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08AC">
              <w:rPr>
                <w:rFonts w:asciiTheme="majorHAnsi" w:hAnsiTheme="majorHAnsi"/>
                <w:b/>
                <w:sz w:val="28"/>
                <w:szCs w:val="28"/>
              </w:rPr>
              <w:t xml:space="preserve">Halt </w:t>
            </w:r>
            <w:r w:rsidR="00B12CEF">
              <w:rPr>
                <w:rFonts w:asciiTheme="majorHAnsi" w:hAnsiTheme="majorHAnsi"/>
                <w:b/>
                <w:sz w:val="28"/>
                <w:szCs w:val="28"/>
              </w:rPr>
              <w:t xml:space="preserve">@ </w:t>
            </w:r>
          </w:p>
          <w:p w:rsidR="00B12CEF" w:rsidRPr="008E08AC" w:rsidRDefault="00B12CEF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Goa</w:t>
            </w:r>
          </w:p>
        </w:tc>
      </w:tr>
      <w:tr w:rsidR="00486377" w:rsidRPr="008E08AC" w:rsidTr="00994B98">
        <w:trPr>
          <w:trHeight w:val="711"/>
        </w:trPr>
        <w:tc>
          <w:tcPr>
            <w:tcW w:w="1379" w:type="dxa"/>
          </w:tcPr>
          <w:p w:rsid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86377" w:rsidRP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894" w:type="dxa"/>
          </w:tcPr>
          <w:p w:rsidR="00CC6D16" w:rsidRDefault="00486377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08AC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 w:rsidR="008E08AC">
              <w:rPr>
                <w:rFonts w:asciiTheme="majorHAnsi" w:hAnsiTheme="majorHAnsi"/>
                <w:b/>
                <w:sz w:val="28"/>
                <w:szCs w:val="28"/>
              </w:rPr>
              <w:t xml:space="preserve">, sightseeing of Goa; </w:t>
            </w:r>
            <w:r w:rsidR="008E08AC" w:rsidRPr="00976BA4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 w:rsidR="008E08AC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486377" w:rsidRP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Calangute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beach, Fort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Aguada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</w:tc>
        <w:tc>
          <w:tcPr>
            <w:tcW w:w="1379" w:type="dxa"/>
          </w:tcPr>
          <w:p w:rsidR="00486377" w:rsidRDefault="00486377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8E08AC">
              <w:rPr>
                <w:rFonts w:asciiTheme="majorHAnsi" w:hAnsiTheme="majorHAnsi"/>
                <w:b/>
                <w:sz w:val="28"/>
                <w:szCs w:val="28"/>
              </w:rPr>
              <w:t xml:space="preserve">Halt </w:t>
            </w:r>
            <w:r w:rsidR="00B12CEF">
              <w:rPr>
                <w:rFonts w:asciiTheme="majorHAnsi" w:hAnsiTheme="majorHAnsi"/>
                <w:b/>
                <w:sz w:val="28"/>
                <w:szCs w:val="28"/>
              </w:rPr>
              <w:t>@</w:t>
            </w:r>
          </w:p>
          <w:p w:rsidR="00B12CEF" w:rsidRPr="008E08AC" w:rsidRDefault="00B12CEF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Goa</w:t>
            </w:r>
          </w:p>
        </w:tc>
      </w:tr>
      <w:tr w:rsidR="00486377" w:rsidRPr="008E08AC" w:rsidTr="00994B98">
        <w:trPr>
          <w:trHeight w:val="1322"/>
        </w:trPr>
        <w:tc>
          <w:tcPr>
            <w:tcW w:w="1379" w:type="dxa"/>
          </w:tcPr>
          <w:p w:rsidR="00486377" w:rsidRPr="008E08AC" w:rsidRDefault="00486377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86377" w:rsidRPr="008E08AC" w:rsidRDefault="008E08AC" w:rsidP="00994B9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894" w:type="dxa"/>
          </w:tcPr>
          <w:p w:rsidR="00486377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breakfast, </w:t>
            </w:r>
            <w:r w:rsidR="00486377" w:rsidRPr="008E08AC">
              <w:rPr>
                <w:rFonts w:asciiTheme="majorHAnsi" w:hAnsiTheme="majorHAnsi"/>
                <w:b/>
                <w:sz w:val="28"/>
                <w:szCs w:val="28"/>
              </w:rPr>
              <w:t xml:space="preserve">check-out of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rooms.</w:t>
            </w:r>
          </w:p>
          <w:p w:rsidR="00976BA4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Sightseeing of Goa; </w:t>
            </w:r>
            <w:r w:rsidRPr="00976BA4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8E08AC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Mangeshi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temple,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Bom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Jesus Basilica. </w:t>
            </w:r>
          </w:p>
          <w:p w:rsidR="00CC6D16" w:rsidRPr="008E08AC" w:rsidRDefault="00CC6D16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Drive to railway station &amp; depart to Bangalore.</w:t>
            </w:r>
          </w:p>
        </w:tc>
        <w:tc>
          <w:tcPr>
            <w:tcW w:w="1379" w:type="dxa"/>
          </w:tcPr>
          <w:p w:rsidR="008E08AC" w:rsidRDefault="008E08AC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86377" w:rsidRPr="008E08AC" w:rsidRDefault="00B12CEF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486377" w:rsidRPr="008E08AC" w:rsidTr="00994B98">
        <w:trPr>
          <w:trHeight w:val="730"/>
        </w:trPr>
        <w:tc>
          <w:tcPr>
            <w:tcW w:w="1379" w:type="dxa"/>
          </w:tcPr>
          <w:p w:rsidR="008E08AC" w:rsidRDefault="008E08AC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86377" w:rsidRPr="008E08AC" w:rsidRDefault="008E08AC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6894" w:type="dxa"/>
          </w:tcPr>
          <w:p w:rsidR="004D08E1" w:rsidRDefault="008E08AC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Morning arrival @ </w:t>
            </w:r>
          </w:p>
          <w:p w:rsidR="00486377" w:rsidRPr="008E08AC" w:rsidRDefault="0034530B" w:rsidP="008E08AC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8E08AC">
              <w:rPr>
                <w:rFonts w:asciiTheme="majorHAnsi" w:hAnsiTheme="majorHAnsi"/>
                <w:b/>
                <w:sz w:val="28"/>
                <w:szCs w:val="28"/>
              </w:rPr>
              <w:t xml:space="preserve">railway station. </w:t>
            </w:r>
          </w:p>
        </w:tc>
        <w:tc>
          <w:tcPr>
            <w:tcW w:w="1379" w:type="dxa"/>
          </w:tcPr>
          <w:p w:rsidR="00486377" w:rsidRPr="008E08AC" w:rsidRDefault="00B12CEF" w:rsidP="00994B9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486377" w:rsidRDefault="00486377" w:rsidP="00486377">
      <w:pPr>
        <w:pStyle w:val="NoSpacing"/>
        <w:rPr>
          <w:b/>
          <w:sz w:val="28"/>
          <w:szCs w:val="28"/>
          <w:highlight w:val="lightGray"/>
          <w:u w:val="single"/>
        </w:rPr>
      </w:pPr>
    </w:p>
    <w:p w:rsidR="008E08AC" w:rsidRPr="008E08AC" w:rsidRDefault="008E08AC" w:rsidP="004D08E1">
      <w:pPr>
        <w:pStyle w:val="NoSpacing"/>
        <w:jc w:val="both"/>
        <w:rPr>
          <w:rFonts w:asciiTheme="majorHAnsi" w:hAnsiTheme="majorHAnsi"/>
          <w:b/>
          <w:sz w:val="28"/>
          <w:szCs w:val="28"/>
        </w:rPr>
      </w:pPr>
      <w:r w:rsidRPr="008E08AC">
        <w:rPr>
          <w:rFonts w:asciiTheme="majorHAnsi" w:hAnsiTheme="majorHAnsi"/>
          <w:b/>
          <w:sz w:val="28"/>
          <w:szCs w:val="28"/>
        </w:rPr>
        <w:t xml:space="preserve">GOA: </w:t>
      </w:r>
    </w:p>
    <w:p w:rsidR="008E08AC" w:rsidRPr="008E08AC" w:rsidRDefault="008E08AC" w:rsidP="004D08E1">
      <w:pPr>
        <w:numPr>
          <w:ilvl w:val="0"/>
          <w:numId w:val="9"/>
        </w:numPr>
        <w:contextualSpacing/>
        <w:jc w:val="both"/>
        <w:rPr>
          <w:rFonts w:asciiTheme="majorHAnsi" w:eastAsiaTheme="minorEastAsia" w:hAnsiTheme="majorHAnsi" w:cstheme="minorBidi"/>
          <w:b/>
          <w:color w:val="000000" w:themeColor="text1"/>
          <w:sz w:val="28"/>
          <w:szCs w:val="28"/>
        </w:rPr>
      </w:pPr>
      <w:proofErr w:type="spellStart"/>
      <w:r w:rsidRPr="008E08AC">
        <w:rPr>
          <w:rFonts w:asciiTheme="majorHAnsi" w:eastAsiaTheme="minorEastAsia" w:hAnsiTheme="majorHAnsi" w:cstheme="minorBidi"/>
          <w:b/>
          <w:color w:val="000000" w:themeColor="text1"/>
          <w:sz w:val="28"/>
          <w:szCs w:val="28"/>
        </w:rPr>
        <w:t>Dono</w:t>
      </w:r>
      <w:proofErr w:type="spellEnd"/>
      <w:r w:rsidRPr="008E08AC">
        <w:rPr>
          <w:rFonts w:asciiTheme="majorHAnsi" w:eastAsiaTheme="minorEastAsia" w:hAnsiTheme="majorHAnsi" w:cstheme="minorBidi"/>
          <w:b/>
          <w:color w:val="000000" w:themeColor="text1"/>
          <w:sz w:val="28"/>
          <w:szCs w:val="28"/>
        </w:rPr>
        <w:t xml:space="preserve"> Paulo beach: </w:t>
      </w:r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 xml:space="preserve">Dona Paula beach was </w:t>
      </w:r>
      <w:r w:rsidRPr="008E08AC">
        <w:rPr>
          <w:rFonts w:asciiTheme="majorHAnsi" w:eastAsiaTheme="minorEastAsia" w:hAnsiTheme="majorHAnsi" w:cstheme="minorBidi"/>
          <w:b/>
          <w:color w:val="000000" w:themeColor="text1"/>
          <w:sz w:val="28"/>
          <w:szCs w:val="28"/>
        </w:rPr>
        <w:t xml:space="preserve">named after the Portuguese Viceroy’s daughter </w:t>
      </w:r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 xml:space="preserve">Dona Paula de </w:t>
      </w:r>
      <w:proofErr w:type="spellStart"/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>Menezes</w:t>
      </w:r>
      <w:proofErr w:type="spellEnd"/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 xml:space="preserve">. This young, innocent girl fell in love with a local </w:t>
      </w:r>
      <w:proofErr w:type="spellStart"/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>Goan</w:t>
      </w:r>
      <w:proofErr w:type="spellEnd"/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 xml:space="preserve"> fisherman. Of course, this match was unacceptable to the </w:t>
      </w:r>
      <w:r w:rsidRPr="008E08AC">
        <w:rPr>
          <w:rFonts w:asciiTheme="majorHAnsi" w:eastAsiaTheme="minorEastAsia" w:hAnsiTheme="majorHAnsi" w:cstheme="minorBidi"/>
          <w:b/>
          <w:color w:val="000000" w:themeColor="text1"/>
          <w:sz w:val="28"/>
          <w:szCs w:val="28"/>
        </w:rPr>
        <w:t>Viceroy who forbade his daughter</w:t>
      </w:r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 xml:space="preserve"> Dona Paula to ever see her young lover again. Distraught with love and sorrow, Dona Paula could not bear a life without her young </w:t>
      </w:r>
      <w:proofErr w:type="spellStart"/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>Goan</w:t>
      </w:r>
      <w:proofErr w:type="spellEnd"/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 xml:space="preserve"> lover and </w:t>
      </w:r>
      <w:r w:rsidRPr="008E08AC">
        <w:rPr>
          <w:rFonts w:asciiTheme="majorHAnsi" w:eastAsiaTheme="minorEastAsia" w:hAnsiTheme="majorHAnsi" w:cstheme="minorBidi"/>
          <w:b/>
          <w:color w:val="000000" w:themeColor="text1"/>
          <w:sz w:val="28"/>
          <w:szCs w:val="28"/>
        </w:rPr>
        <w:t>threw herself off a cliff into the unforgiving Arabian Sea</w:t>
      </w:r>
      <w:r w:rsidRPr="008E08AC"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  <w:t xml:space="preserve">. Left with nothing but his daughter’s memory, the Portuguese Viceroy named the area Dona Paula, as an </w:t>
      </w:r>
      <w:r w:rsidRPr="008E08AC">
        <w:rPr>
          <w:rFonts w:asciiTheme="majorHAnsi" w:eastAsiaTheme="minorEastAsia" w:hAnsiTheme="majorHAnsi" w:cstheme="minorBidi"/>
          <w:b/>
          <w:color w:val="000000" w:themeColor="text1"/>
          <w:sz w:val="28"/>
          <w:szCs w:val="28"/>
        </w:rPr>
        <w:t>eternal tribute to his stubbornness and forbidden romance &amp; love.</w:t>
      </w:r>
    </w:p>
    <w:p w:rsidR="008E08AC" w:rsidRPr="008E08AC" w:rsidRDefault="008E08AC" w:rsidP="004D08E1">
      <w:pPr>
        <w:numPr>
          <w:ilvl w:val="0"/>
          <w:numId w:val="9"/>
        </w:numPr>
        <w:contextualSpacing/>
        <w:jc w:val="both"/>
        <w:rPr>
          <w:rFonts w:asciiTheme="majorHAnsi" w:eastAsiaTheme="minorEastAsia" w:hAnsiTheme="majorHAnsi" w:cstheme="minorBidi"/>
          <w:color w:val="000000" w:themeColor="text1"/>
          <w:sz w:val="28"/>
          <w:szCs w:val="28"/>
        </w:rPr>
      </w:pPr>
      <w:r w:rsidRPr="008E08AC">
        <w:rPr>
          <w:rFonts w:asciiTheme="majorHAnsi" w:eastAsiaTheme="minorEastAsia" w:hAnsiTheme="majorHAnsi" w:cstheme="minorBidi"/>
          <w:b/>
          <w:color w:val="000000" w:themeColor="text1"/>
          <w:sz w:val="28"/>
          <w:szCs w:val="28"/>
        </w:rPr>
        <w:t xml:space="preserve">Miramar beach: </w:t>
      </w:r>
      <w:r w:rsidRPr="008E08AC">
        <w:rPr>
          <w:rFonts w:asciiTheme="majorHAnsi" w:eastAsiaTheme="minorEastAsia" w:hAnsiTheme="majorHAnsi" w:cs="Arial"/>
          <w:color w:val="000000" w:themeColor="text1"/>
          <w:sz w:val="28"/>
          <w:szCs w:val="28"/>
          <w:shd w:val="clear" w:color="auto" w:fill="FFFFFF"/>
        </w:rPr>
        <w:t xml:space="preserve">Miramar Beach is situated on </w:t>
      </w:r>
      <w:r w:rsidRPr="008E08AC">
        <w:rPr>
          <w:rFonts w:asciiTheme="majorHAnsi" w:eastAsiaTheme="minorEastAsia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the confluence of </w:t>
      </w:r>
      <w:proofErr w:type="spellStart"/>
      <w:r w:rsidRPr="008E08AC">
        <w:rPr>
          <w:rFonts w:asciiTheme="majorHAnsi" w:eastAsiaTheme="minorEastAsia" w:hAnsiTheme="majorHAnsi" w:cs="Arial"/>
          <w:b/>
          <w:color w:val="000000" w:themeColor="text1"/>
          <w:sz w:val="28"/>
          <w:szCs w:val="28"/>
          <w:shd w:val="clear" w:color="auto" w:fill="FFFFFF"/>
        </w:rPr>
        <w:t>Mandovi</w:t>
      </w:r>
      <w:proofErr w:type="spellEnd"/>
      <w:r w:rsidRPr="008E08AC">
        <w:rPr>
          <w:rFonts w:asciiTheme="majorHAnsi" w:eastAsiaTheme="minorEastAsia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River and the Arabian Sea</w:t>
      </w:r>
      <w:r w:rsidRPr="008E08AC">
        <w:rPr>
          <w:rFonts w:asciiTheme="majorHAnsi" w:eastAsiaTheme="minorEastAsia" w:hAnsiTheme="majorHAnsi" w:cs="Arial"/>
          <w:color w:val="000000" w:themeColor="text1"/>
          <w:sz w:val="28"/>
          <w:szCs w:val="28"/>
          <w:shd w:val="clear" w:color="auto" w:fill="FFFFFF"/>
        </w:rPr>
        <w:t xml:space="preserve">. 'Miramar' in Portuguese implies 'viewing the sea'. The beach also provides a </w:t>
      </w:r>
      <w:r w:rsidRPr="008E08AC">
        <w:rPr>
          <w:rFonts w:asciiTheme="majorHAnsi" w:eastAsiaTheme="minorEastAsia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kaleidoscopic view of the </w:t>
      </w:r>
      <w:proofErr w:type="spellStart"/>
      <w:r w:rsidRPr="008E08AC">
        <w:rPr>
          <w:rFonts w:asciiTheme="majorHAnsi" w:eastAsiaTheme="minorEastAsia" w:hAnsiTheme="majorHAnsi" w:cs="Arial"/>
          <w:b/>
          <w:color w:val="000000" w:themeColor="text1"/>
          <w:sz w:val="28"/>
          <w:szCs w:val="28"/>
          <w:shd w:val="clear" w:color="auto" w:fill="FFFFFF"/>
        </w:rPr>
        <w:t>Aguada</w:t>
      </w:r>
      <w:proofErr w:type="spellEnd"/>
      <w:r w:rsidRPr="008E08AC">
        <w:rPr>
          <w:rFonts w:asciiTheme="majorHAnsi" w:eastAsiaTheme="minorEastAsia" w:hAnsiTheme="majorHAnsi" w:cs="Arial"/>
          <w:b/>
          <w:color w:val="000000" w:themeColor="text1"/>
          <w:sz w:val="28"/>
          <w:szCs w:val="28"/>
          <w:shd w:val="clear" w:color="auto" w:fill="FFFFFF"/>
        </w:rPr>
        <w:t xml:space="preserve"> fort,</w:t>
      </w:r>
      <w:r w:rsidRPr="008E08AC">
        <w:rPr>
          <w:rFonts w:asciiTheme="majorHAnsi" w:eastAsiaTheme="minorEastAsia" w:hAnsiTheme="majorHAnsi" w:cs="Arial"/>
          <w:color w:val="000000" w:themeColor="text1"/>
          <w:sz w:val="28"/>
          <w:szCs w:val="28"/>
          <w:shd w:val="clear" w:color="auto" w:fill="FFFFFF"/>
        </w:rPr>
        <w:t xml:space="preserve"> which is known for its peaceful surroundings and solitude. </w:t>
      </w:r>
    </w:p>
    <w:p w:rsidR="008E08AC" w:rsidRPr="008E08AC" w:rsidRDefault="008E08AC" w:rsidP="004D08E1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lastRenderedPageBreak/>
        <w:t>Agauda</w:t>
      </w:r>
      <w:proofErr w:type="spellEnd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 xml:space="preserve"> Fort: </w:t>
      </w:r>
      <w:r w:rsidRPr="008E08AC">
        <w:rPr>
          <w:rFonts w:asciiTheme="majorHAnsi" w:hAnsiTheme="majorHAnsi"/>
          <w:sz w:val="28"/>
          <w:szCs w:val="28"/>
        </w:rPr>
        <w:t xml:space="preserve">A typical example of Portuguese military architecture. Built of </w:t>
      </w:r>
      <w:r w:rsidRPr="008E08AC">
        <w:rPr>
          <w:rFonts w:asciiTheme="majorHAnsi" w:hAnsiTheme="majorHAnsi"/>
          <w:b/>
          <w:sz w:val="28"/>
          <w:szCs w:val="28"/>
        </w:rPr>
        <w:t>durable laterite stone,</w:t>
      </w:r>
      <w:r w:rsidRPr="008E08AC">
        <w:rPr>
          <w:rFonts w:asciiTheme="majorHAnsi" w:hAnsiTheme="majorHAnsi"/>
          <w:sz w:val="28"/>
          <w:szCs w:val="28"/>
        </w:rPr>
        <w:t xml:space="preserve"> so easily available all over Goa, its massive bulwarks which stand fully </w:t>
      </w:r>
      <w:r w:rsidRPr="008E08AC">
        <w:rPr>
          <w:rFonts w:asciiTheme="majorHAnsi" w:hAnsiTheme="majorHAnsi"/>
          <w:b/>
          <w:sz w:val="28"/>
          <w:szCs w:val="28"/>
        </w:rPr>
        <w:t>5 meters high and 1.3 meters thick</w:t>
      </w:r>
      <w:r w:rsidRPr="008E08AC">
        <w:rPr>
          <w:rFonts w:asciiTheme="majorHAnsi" w:hAnsiTheme="majorHAnsi"/>
          <w:sz w:val="28"/>
          <w:szCs w:val="28"/>
        </w:rPr>
        <w:t xml:space="preserve">, have stood the test of time, lashed as they are by fierce monsoon storms and winds. The </w:t>
      </w:r>
      <w:proofErr w:type="spellStart"/>
      <w:r w:rsidRPr="008E08AC">
        <w:rPr>
          <w:rFonts w:asciiTheme="majorHAnsi" w:hAnsiTheme="majorHAnsi"/>
          <w:sz w:val="28"/>
          <w:szCs w:val="28"/>
        </w:rPr>
        <w:t>Aguada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fort also numbers among its </w:t>
      </w:r>
      <w:proofErr w:type="spellStart"/>
      <w:r w:rsidRPr="008E08AC">
        <w:rPr>
          <w:rFonts w:asciiTheme="majorHAnsi" w:hAnsiTheme="majorHAnsi"/>
          <w:sz w:val="28"/>
          <w:szCs w:val="28"/>
        </w:rPr>
        <w:t>splendours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a four </w:t>
      </w:r>
      <w:proofErr w:type="spellStart"/>
      <w:r w:rsidRPr="008E08AC">
        <w:rPr>
          <w:rFonts w:asciiTheme="majorHAnsi" w:hAnsiTheme="majorHAnsi"/>
          <w:sz w:val="28"/>
          <w:szCs w:val="28"/>
        </w:rPr>
        <w:t>storeyed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lighthouse. This </w:t>
      </w:r>
      <w:r w:rsidRPr="008E08AC">
        <w:rPr>
          <w:rFonts w:asciiTheme="majorHAnsi" w:hAnsiTheme="majorHAnsi"/>
          <w:b/>
          <w:sz w:val="28"/>
          <w:szCs w:val="28"/>
        </w:rPr>
        <w:t>lighthouse was built in 1864</w:t>
      </w:r>
      <w:r w:rsidRPr="008E08AC">
        <w:rPr>
          <w:rFonts w:asciiTheme="majorHAnsi" w:hAnsiTheme="majorHAnsi"/>
          <w:sz w:val="28"/>
          <w:szCs w:val="28"/>
        </w:rPr>
        <w:t xml:space="preserve"> and is the </w:t>
      </w:r>
      <w:r w:rsidRPr="008E08AC">
        <w:rPr>
          <w:rFonts w:asciiTheme="majorHAnsi" w:hAnsiTheme="majorHAnsi"/>
          <w:b/>
          <w:sz w:val="28"/>
          <w:szCs w:val="28"/>
        </w:rPr>
        <w:t>oldest of its kind in Asia.</w:t>
      </w:r>
      <w:r w:rsidRPr="008E08AC">
        <w:rPr>
          <w:rFonts w:asciiTheme="majorHAnsi" w:hAnsiTheme="majorHAnsi"/>
          <w:sz w:val="28"/>
          <w:szCs w:val="28"/>
        </w:rPr>
        <w:t xml:space="preserve"> It once used </w:t>
      </w:r>
      <w:r w:rsidRPr="008E08AC">
        <w:rPr>
          <w:rFonts w:asciiTheme="majorHAnsi" w:hAnsiTheme="majorHAnsi"/>
          <w:b/>
          <w:sz w:val="28"/>
          <w:szCs w:val="28"/>
        </w:rPr>
        <w:t>oil lamps</w:t>
      </w:r>
      <w:r w:rsidRPr="008E08AC">
        <w:rPr>
          <w:rFonts w:asciiTheme="majorHAnsi" w:hAnsiTheme="majorHAnsi"/>
          <w:sz w:val="28"/>
          <w:szCs w:val="28"/>
        </w:rPr>
        <w:t xml:space="preserve"> to emit a beacon of light </w:t>
      </w:r>
      <w:r w:rsidRPr="008E08AC">
        <w:rPr>
          <w:rFonts w:asciiTheme="majorHAnsi" w:hAnsiTheme="majorHAnsi"/>
          <w:b/>
          <w:sz w:val="28"/>
          <w:szCs w:val="28"/>
        </w:rPr>
        <w:t>once every</w:t>
      </w:r>
      <w:r w:rsidRPr="008E08AC">
        <w:rPr>
          <w:rFonts w:asciiTheme="majorHAnsi" w:hAnsiTheme="majorHAnsi"/>
          <w:sz w:val="28"/>
          <w:szCs w:val="28"/>
        </w:rPr>
        <w:t xml:space="preserve"> </w:t>
      </w:r>
      <w:r w:rsidRPr="008E08AC">
        <w:rPr>
          <w:rFonts w:asciiTheme="majorHAnsi" w:hAnsiTheme="majorHAnsi"/>
          <w:b/>
          <w:sz w:val="28"/>
          <w:szCs w:val="28"/>
        </w:rPr>
        <w:t>seven minutes</w:t>
      </w:r>
      <w:r w:rsidRPr="008E08AC">
        <w:rPr>
          <w:rFonts w:asciiTheme="majorHAnsi" w:hAnsiTheme="majorHAnsi"/>
          <w:sz w:val="28"/>
          <w:szCs w:val="28"/>
        </w:rPr>
        <w:t>, which was later upgraded to emit light every 30 seconds.</w:t>
      </w:r>
    </w:p>
    <w:p w:rsidR="008E08AC" w:rsidRPr="008E08AC" w:rsidRDefault="008E08AC" w:rsidP="004D08E1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>Calangute</w:t>
      </w:r>
      <w:proofErr w:type="spellEnd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 xml:space="preserve"> beach:</w:t>
      </w:r>
      <w:r w:rsidRPr="008E08A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8E08AC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 Encircled by </w:t>
      </w:r>
      <w:r w:rsidRPr="008E08AC">
        <w:rPr>
          <w:rFonts w:asciiTheme="majorHAnsi" w:hAnsiTheme="majorHAnsi"/>
          <w:b/>
          <w:color w:val="000000" w:themeColor="text1"/>
          <w:sz w:val="28"/>
          <w:szCs w:val="28"/>
          <w:shd w:val="clear" w:color="auto" w:fill="FFFFFF"/>
        </w:rPr>
        <w:t>palm and coconut trees</w:t>
      </w:r>
      <w:r w:rsidRPr="008E08AC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, the beach is spread </w:t>
      </w:r>
      <w:r w:rsidRPr="008E08AC">
        <w:rPr>
          <w:rFonts w:asciiTheme="majorHAnsi" w:hAnsiTheme="majorHAnsi"/>
          <w:b/>
          <w:color w:val="000000" w:themeColor="text1"/>
          <w:sz w:val="28"/>
          <w:szCs w:val="28"/>
          <w:shd w:val="clear" w:color="auto" w:fill="FFFFFF"/>
        </w:rPr>
        <w:t xml:space="preserve">four miles along the Arabian Sea and nine miles from the </w:t>
      </w:r>
      <w:proofErr w:type="spellStart"/>
      <w:r w:rsidRPr="008E08AC">
        <w:rPr>
          <w:rFonts w:asciiTheme="majorHAnsi" w:hAnsiTheme="majorHAnsi"/>
          <w:b/>
          <w:color w:val="000000" w:themeColor="text1"/>
          <w:sz w:val="28"/>
          <w:szCs w:val="28"/>
          <w:shd w:val="clear" w:color="auto" w:fill="FFFFFF"/>
        </w:rPr>
        <w:t>Panaji</w:t>
      </w:r>
      <w:proofErr w:type="spellEnd"/>
      <w:r w:rsidRPr="008E08AC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. It's among the </w:t>
      </w:r>
      <w:r w:rsidRPr="008E08AC">
        <w:rPr>
          <w:rFonts w:asciiTheme="majorHAnsi" w:hAnsiTheme="majorHAnsi"/>
          <w:b/>
          <w:color w:val="000000" w:themeColor="text1"/>
          <w:sz w:val="28"/>
          <w:szCs w:val="28"/>
          <w:shd w:val="clear" w:color="auto" w:fill="FFFFFF"/>
        </w:rPr>
        <w:t>top ten</w:t>
      </w:r>
      <w:r w:rsidRPr="008E08AC">
        <w:rPr>
          <w:rFonts w:asciiTheme="majorHAnsi" w:hAnsiTheme="majorHAnsi"/>
          <w:color w:val="000000" w:themeColor="text1"/>
          <w:sz w:val="28"/>
          <w:szCs w:val="28"/>
          <w:shd w:val="clear" w:color="auto" w:fill="FFFFFF"/>
        </w:rPr>
        <w:t xml:space="preserve"> bathing beaches in </w:t>
      </w:r>
      <w:r w:rsidRPr="008E08AC">
        <w:rPr>
          <w:rFonts w:asciiTheme="majorHAnsi" w:hAnsiTheme="majorHAnsi"/>
          <w:b/>
          <w:color w:val="000000" w:themeColor="text1"/>
          <w:sz w:val="28"/>
          <w:szCs w:val="28"/>
          <w:shd w:val="clear" w:color="auto" w:fill="FFFFFF"/>
        </w:rPr>
        <w:t>all over the world.</w:t>
      </w:r>
    </w:p>
    <w:p w:rsidR="008E08AC" w:rsidRPr="008E08AC" w:rsidRDefault="008E08AC" w:rsidP="004D08E1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>Mangeshi</w:t>
      </w:r>
      <w:proofErr w:type="spellEnd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 xml:space="preserve"> temple: </w:t>
      </w:r>
      <w:proofErr w:type="spellStart"/>
      <w:r w:rsidRPr="008E08AC">
        <w:rPr>
          <w:rFonts w:asciiTheme="majorHAnsi" w:hAnsiTheme="majorHAnsi"/>
          <w:sz w:val="28"/>
          <w:szCs w:val="28"/>
        </w:rPr>
        <w:t>Shri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E08AC">
        <w:rPr>
          <w:rFonts w:asciiTheme="majorHAnsi" w:hAnsiTheme="majorHAnsi"/>
          <w:sz w:val="28"/>
          <w:szCs w:val="28"/>
        </w:rPr>
        <w:t>Mangeshi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Temple is </w:t>
      </w:r>
      <w:r w:rsidRPr="008E08AC">
        <w:rPr>
          <w:rFonts w:asciiTheme="majorHAnsi" w:hAnsiTheme="majorHAnsi"/>
          <w:b/>
          <w:sz w:val="28"/>
          <w:szCs w:val="28"/>
        </w:rPr>
        <w:t>one of the largest, wealthiest and most popular</w:t>
      </w:r>
      <w:r w:rsidRPr="008E08AC">
        <w:rPr>
          <w:rFonts w:asciiTheme="majorHAnsi" w:hAnsiTheme="majorHAnsi"/>
          <w:sz w:val="28"/>
          <w:szCs w:val="28"/>
        </w:rPr>
        <w:t xml:space="preserve"> Hindu shrines in Goa. Mythology says that </w:t>
      </w:r>
      <w:r w:rsidRPr="008E08AC">
        <w:rPr>
          <w:rFonts w:asciiTheme="majorHAnsi" w:hAnsiTheme="majorHAnsi"/>
          <w:b/>
          <w:sz w:val="28"/>
          <w:szCs w:val="28"/>
        </w:rPr>
        <w:t xml:space="preserve">Lord Shiva came to Goa </w:t>
      </w:r>
      <w:r w:rsidRPr="008E08AC">
        <w:rPr>
          <w:rFonts w:asciiTheme="majorHAnsi" w:hAnsiTheme="majorHAnsi"/>
          <w:sz w:val="28"/>
          <w:szCs w:val="28"/>
        </w:rPr>
        <w:t xml:space="preserve">after having lost everything in a </w:t>
      </w:r>
      <w:r w:rsidRPr="008E08AC">
        <w:rPr>
          <w:rFonts w:asciiTheme="majorHAnsi" w:hAnsiTheme="majorHAnsi"/>
          <w:b/>
          <w:sz w:val="28"/>
          <w:szCs w:val="28"/>
        </w:rPr>
        <w:t xml:space="preserve">game of dice against his wife 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Parvati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>.</w:t>
      </w:r>
      <w:r w:rsidRPr="008E08AC">
        <w:rPr>
          <w:rFonts w:asciiTheme="majorHAnsi" w:hAnsiTheme="majorHAnsi"/>
          <w:sz w:val="28"/>
          <w:szCs w:val="28"/>
        </w:rPr>
        <w:t xml:space="preserve"> When </w:t>
      </w:r>
      <w:proofErr w:type="spellStart"/>
      <w:r w:rsidRPr="008E08AC">
        <w:rPr>
          <w:rFonts w:asciiTheme="majorHAnsi" w:hAnsiTheme="majorHAnsi"/>
          <w:sz w:val="28"/>
          <w:szCs w:val="28"/>
        </w:rPr>
        <w:t>Parvati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came looking for him, he </w:t>
      </w:r>
      <w:r w:rsidRPr="008E08AC">
        <w:rPr>
          <w:rFonts w:asciiTheme="majorHAnsi" w:hAnsiTheme="majorHAnsi"/>
          <w:b/>
          <w:sz w:val="28"/>
          <w:szCs w:val="28"/>
        </w:rPr>
        <w:t>disguised himself</w:t>
      </w:r>
      <w:r w:rsidRPr="008E08AC">
        <w:rPr>
          <w:rFonts w:asciiTheme="majorHAnsi" w:hAnsiTheme="majorHAnsi"/>
          <w:sz w:val="28"/>
          <w:szCs w:val="28"/>
        </w:rPr>
        <w:t xml:space="preserve"> as </w:t>
      </w:r>
      <w:r w:rsidRPr="008E08AC">
        <w:rPr>
          <w:rFonts w:asciiTheme="majorHAnsi" w:hAnsiTheme="majorHAnsi"/>
          <w:b/>
          <w:sz w:val="28"/>
          <w:szCs w:val="28"/>
        </w:rPr>
        <w:t>a tiger</w:t>
      </w:r>
      <w:r w:rsidRPr="008E08AC">
        <w:rPr>
          <w:rFonts w:asciiTheme="majorHAnsi" w:hAnsiTheme="majorHAnsi"/>
          <w:sz w:val="28"/>
          <w:szCs w:val="28"/>
        </w:rPr>
        <w:t xml:space="preserve"> and frightened her. In a state of shock, </w:t>
      </w:r>
      <w:proofErr w:type="spellStart"/>
      <w:r w:rsidRPr="008E08AC">
        <w:rPr>
          <w:rFonts w:asciiTheme="majorHAnsi" w:hAnsiTheme="majorHAnsi"/>
          <w:sz w:val="28"/>
          <w:szCs w:val="28"/>
        </w:rPr>
        <w:t>Parvati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uttered the words </w:t>
      </w:r>
      <w:r w:rsidRPr="008E08AC">
        <w:rPr>
          <w:rFonts w:asciiTheme="majorHAnsi" w:hAnsiTheme="majorHAnsi"/>
          <w:b/>
          <w:sz w:val="28"/>
          <w:szCs w:val="28"/>
        </w:rPr>
        <w:t>''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Trahi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 xml:space="preserve"> Mam 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Grisha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>''</w:t>
      </w:r>
      <w:r w:rsidRPr="008E08AC">
        <w:rPr>
          <w:rFonts w:asciiTheme="majorHAnsi" w:hAnsiTheme="majorHAnsi"/>
          <w:sz w:val="28"/>
          <w:szCs w:val="28"/>
        </w:rPr>
        <w:t xml:space="preserve">, which means </w:t>
      </w:r>
      <w:r w:rsidRPr="008E08AC">
        <w:rPr>
          <w:rFonts w:asciiTheme="majorHAnsi" w:hAnsiTheme="majorHAnsi"/>
          <w:b/>
          <w:sz w:val="28"/>
          <w:szCs w:val="28"/>
        </w:rPr>
        <w:t>''O Lord of the Mountains, save me''.</w:t>
      </w:r>
      <w:r w:rsidRPr="008E08AC">
        <w:rPr>
          <w:rFonts w:asciiTheme="majorHAnsi" w:hAnsiTheme="majorHAnsi"/>
          <w:sz w:val="28"/>
          <w:szCs w:val="28"/>
        </w:rPr>
        <w:t xml:space="preserve"> Shiva then reverted into his normal form and returned with her. </w:t>
      </w:r>
      <w:r w:rsidRPr="008E08AC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It is </w:t>
      </w:r>
      <w:r w:rsidRPr="008E08AC">
        <w:rPr>
          <w:rFonts w:asciiTheme="majorHAnsi" w:hAnsiTheme="majorHAnsi"/>
          <w:b/>
          <w:color w:val="000000" w:themeColor="text1"/>
          <w:spacing w:val="9"/>
          <w:sz w:val="28"/>
          <w:szCs w:val="28"/>
          <w:shd w:val="clear" w:color="auto" w:fill="FFFFFF"/>
        </w:rPr>
        <w:t>one of the largest temples</w:t>
      </w:r>
      <w:r w:rsidRPr="008E08AC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 of Goa. The </w:t>
      </w:r>
      <w:r w:rsidRPr="008E08AC">
        <w:rPr>
          <w:rFonts w:asciiTheme="majorHAnsi" w:hAnsiTheme="majorHAnsi"/>
          <w:b/>
          <w:color w:val="000000" w:themeColor="text1"/>
          <w:spacing w:val="9"/>
          <w:sz w:val="28"/>
          <w:szCs w:val="28"/>
          <w:shd w:val="clear" w:color="auto" w:fill="FFFFFF"/>
        </w:rPr>
        <w:t>400 years old temple</w:t>
      </w:r>
      <w:r w:rsidRPr="008E08AC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 has exquisite structure and its </w:t>
      </w:r>
      <w:r w:rsidRPr="008E08AC">
        <w:rPr>
          <w:rFonts w:asciiTheme="majorHAnsi" w:hAnsiTheme="majorHAnsi"/>
          <w:b/>
          <w:color w:val="000000" w:themeColor="text1"/>
          <w:spacing w:val="9"/>
          <w:sz w:val="28"/>
          <w:szCs w:val="28"/>
          <w:shd w:val="clear" w:color="auto" w:fill="FFFFFF"/>
        </w:rPr>
        <w:t>pillars</w:t>
      </w:r>
      <w:r w:rsidRPr="008E08AC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 are regarded as the </w:t>
      </w:r>
      <w:r w:rsidRPr="008E08AC">
        <w:rPr>
          <w:rFonts w:asciiTheme="majorHAnsi" w:hAnsiTheme="majorHAnsi"/>
          <w:b/>
          <w:color w:val="000000" w:themeColor="text1"/>
          <w:spacing w:val="9"/>
          <w:sz w:val="28"/>
          <w:szCs w:val="28"/>
          <w:shd w:val="clear" w:color="auto" w:fill="FFFFFF"/>
        </w:rPr>
        <w:t xml:space="preserve">most attractive </w:t>
      </w:r>
      <w:r w:rsidRPr="008E08AC">
        <w:rPr>
          <w:rFonts w:asciiTheme="majorHAnsi" w:hAnsiTheme="majorHAnsi"/>
          <w:color w:val="000000" w:themeColor="text1"/>
          <w:spacing w:val="9"/>
          <w:sz w:val="28"/>
          <w:szCs w:val="28"/>
          <w:shd w:val="clear" w:color="auto" w:fill="FFFFFF"/>
        </w:rPr>
        <w:t xml:space="preserve">among all other temples in Goa. </w:t>
      </w:r>
      <w:r w:rsidRPr="008E08AC">
        <w:rPr>
          <w:rFonts w:asciiTheme="majorHAnsi" w:hAnsiTheme="majorHAnsi"/>
          <w:sz w:val="28"/>
          <w:szCs w:val="28"/>
        </w:rPr>
        <w:t xml:space="preserve">The temple also has a magnificent </w:t>
      </w:r>
      <w:r w:rsidRPr="008E08AC">
        <w:rPr>
          <w:rFonts w:asciiTheme="majorHAnsi" w:hAnsiTheme="majorHAnsi"/>
          <w:b/>
          <w:sz w:val="28"/>
          <w:szCs w:val="28"/>
        </w:rPr>
        <w:t>water tank,</w:t>
      </w:r>
      <w:r w:rsidRPr="008E08AC">
        <w:rPr>
          <w:rFonts w:asciiTheme="majorHAnsi" w:hAnsiTheme="majorHAnsi"/>
          <w:sz w:val="28"/>
          <w:szCs w:val="28"/>
        </w:rPr>
        <w:t xml:space="preserve"> which is believed to be the </w:t>
      </w:r>
      <w:r w:rsidRPr="008E08AC">
        <w:rPr>
          <w:rFonts w:asciiTheme="majorHAnsi" w:hAnsiTheme="majorHAnsi"/>
          <w:b/>
          <w:sz w:val="28"/>
          <w:szCs w:val="28"/>
        </w:rPr>
        <w:t>oldest part</w:t>
      </w:r>
      <w:r w:rsidRPr="008E08AC">
        <w:rPr>
          <w:rFonts w:asciiTheme="majorHAnsi" w:hAnsiTheme="majorHAnsi"/>
          <w:sz w:val="28"/>
          <w:szCs w:val="28"/>
        </w:rPr>
        <w:t xml:space="preserve"> of the temple. The </w:t>
      </w:r>
      <w:r w:rsidRPr="008E08AC">
        <w:rPr>
          <w:rFonts w:asciiTheme="majorHAnsi" w:hAnsiTheme="majorHAnsi"/>
          <w:b/>
          <w:sz w:val="28"/>
          <w:szCs w:val="28"/>
        </w:rPr>
        <w:t>''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Deepastambha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>''</w:t>
      </w:r>
      <w:r w:rsidRPr="008E08AC">
        <w:rPr>
          <w:rFonts w:asciiTheme="majorHAnsi" w:hAnsiTheme="majorHAnsi"/>
          <w:sz w:val="28"/>
          <w:szCs w:val="28"/>
        </w:rPr>
        <w:t xml:space="preserve"> is an eye catching </w:t>
      </w:r>
      <w:proofErr w:type="gramStart"/>
      <w:r w:rsidRPr="008E08AC">
        <w:rPr>
          <w:rFonts w:asciiTheme="majorHAnsi" w:hAnsiTheme="majorHAnsi"/>
          <w:sz w:val="28"/>
          <w:szCs w:val="28"/>
        </w:rPr>
        <w:t>structure,</w:t>
      </w:r>
      <w:proofErr w:type="gramEnd"/>
      <w:r w:rsidRPr="008E08AC">
        <w:rPr>
          <w:rFonts w:asciiTheme="majorHAnsi" w:hAnsiTheme="majorHAnsi"/>
          <w:sz w:val="28"/>
          <w:szCs w:val="28"/>
        </w:rPr>
        <w:t xml:space="preserve"> it is </w:t>
      </w:r>
      <w:r w:rsidRPr="008E08AC">
        <w:rPr>
          <w:rFonts w:asciiTheme="majorHAnsi" w:hAnsiTheme="majorHAnsi"/>
          <w:b/>
          <w:sz w:val="28"/>
          <w:szCs w:val="28"/>
        </w:rPr>
        <w:t xml:space="preserve">a seven 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storey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 xml:space="preserve"> octagonal lamp tower.</w:t>
      </w:r>
    </w:p>
    <w:p w:rsidR="008E08AC" w:rsidRPr="008E08AC" w:rsidRDefault="008E08AC" w:rsidP="004D08E1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>Bom</w:t>
      </w:r>
      <w:proofErr w:type="spellEnd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>jesus</w:t>
      </w:r>
      <w:proofErr w:type="spellEnd"/>
      <w:proofErr w:type="gramEnd"/>
      <w:r w:rsidRPr="008E08AC">
        <w:rPr>
          <w:rFonts w:asciiTheme="majorHAnsi" w:hAnsiTheme="majorHAnsi"/>
          <w:b/>
          <w:color w:val="000000" w:themeColor="text1"/>
          <w:sz w:val="28"/>
          <w:szCs w:val="28"/>
        </w:rPr>
        <w:t xml:space="preserve"> basilica: </w:t>
      </w:r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The </w:t>
      </w:r>
      <w:proofErr w:type="spellStart"/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>Bom</w:t>
      </w:r>
      <w:proofErr w:type="spellEnd"/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Jesus Basilica is </w:t>
      </w:r>
      <w:r w:rsidRPr="008E08AC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partially in ruins</w:t>
      </w:r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but still a model of simplicity and elegance, and a fine example of Jesuit architecture. This is the </w:t>
      </w:r>
      <w:r w:rsidRPr="008E08AC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only church in Old Goa</w:t>
      </w:r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, which is </w:t>
      </w:r>
      <w:r w:rsidRPr="008E08AC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 xml:space="preserve">not plastered on the </w:t>
      </w:r>
      <w:proofErr w:type="gramStart"/>
      <w:r w:rsidRPr="008E08AC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outside</w:t>
      </w:r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>,</w:t>
      </w:r>
      <w:proofErr w:type="gramEnd"/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the lime plaster has been stripped off by a zealous Portuguese conservationist in 1950.  </w:t>
      </w:r>
      <w:r w:rsidRPr="008E08AC">
        <w:rPr>
          <w:rFonts w:asciiTheme="majorHAnsi" w:hAnsiTheme="majorHAnsi"/>
          <w:sz w:val="28"/>
          <w:szCs w:val="28"/>
        </w:rPr>
        <w:t xml:space="preserve">The church is </w:t>
      </w:r>
      <w:r w:rsidRPr="008E08AC">
        <w:rPr>
          <w:rFonts w:asciiTheme="majorHAnsi" w:hAnsiTheme="majorHAnsi"/>
          <w:b/>
          <w:sz w:val="28"/>
          <w:szCs w:val="28"/>
        </w:rPr>
        <w:t>called "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Bom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 xml:space="preserve"> Jesus" meaning 'good Jesus' or 'infant Jesus' </w:t>
      </w:r>
      <w:r w:rsidRPr="008E08AC">
        <w:rPr>
          <w:rFonts w:asciiTheme="majorHAnsi" w:hAnsiTheme="majorHAnsi"/>
          <w:sz w:val="28"/>
          <w:szCs w:val="28"/>
        </w:rPr>
        <w:t xml:space="preserve">to whom it is dedicated. It measures </w:t>
      </w:r>
      <w:r w:rsidRPr="008E08AC">
        <w:rPr>
          <w:rFonts w:asciiTheme="majorHAnsi" w:hAnsiTheme="majorHAnsi"/>
          <w:b/>
          <w:sz w:val="28"/>
          <w:szCs w:val="28"/>
        </w:rPr>
        <w:t xml:space="preserve">183 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ft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 xml:space="preserve"> in length, 55 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ft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 xml:space="preserve"> in breath, and 61 </w:t>
      </w:r>
      <w:proofErr w:type="spellStart"/>
      <w:r w:rsidRPr="008E08AC">
        <w:rPr>
          <w:rFonts w:asciiTheme="majorHAnsi" w:hAnsiTheme="majorHAnsi"/>
          <w:b/>
          <w:sz w:val="28"/>
          <w:szCs w:val="28"/>
        </w:rPr>
        <w:t>ft</w:t>
      </w:r>
      <w:proofErr w:type="spellEnd"/>
      <w:r w:rsidRPr="008E08AC">
        <w:rPr>
          <w:rFonts w:asciiTheme="majorHAnsi" w:hAnsiTheme="majorHAnsi"/>
          <w:b/>
          <w:sz w:val="28"/>
          <w:szCs w:val="28"/>
        </w:rPr>
        <w:t xml:space="preserve"> in height</w:t>
      </w:r>
      <w:r w:rsidRPr="008E08AC">
        <w:rPr>
          <w:rFonts w:asciiTheme="majorHAnsi" w:hAnsiTheme="majorHAnsi"/>
          <w:sz w:val="28"/>
          <w:szCs w:val="28"/>
        </w:rPr>
        <w:t xml:space="preserve">. The main altar is 54 </w:t>
      </w:r>
      <w:proofErr w:type="spellStart"/>
      <w:r w:rsidRPr="008E08AC">
        <w:rPr>
          <w:rFonts w:asciiTheme="majorHAnsi" w:hAnsiTheme="majorHAnsi"/>
          <w:sz w:val="28"/>
          <w:szCs w:val="28"/>
        </w:rPr>
        <w:t>ft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high and 30 </w:t>
      </w:r>
      <w:proofErr w:type="spellStart"/>
      <w:r w:rsidRPr="008E08AC">
        <w:rPr>
          <w:rFonts w:asciiTheme="majorHAnsi" w:hAnsiTheme="majorHAnsi"/>
          <w:sz w:val="28"/>
          <w:szCs w:val="28"/>
        </w:rPr>
        <w:t>ft</w:t>
      </w:r>
      <w:proofErr w:type="spellEnd"/>
      <w:r w:rsidRPr="008E08AC">
        <w:rPr>
          <w:rFonts w:asciiTheme="majorHAnsi" w:hAnsiTheme="majorHAnsi"/>
          <w:sz w:val="28"/>
          <w:szCs w:val="28"/>
        </w:rPr>
        <w:t xml:space="preserve"> broad. </w:t>
      </w:r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The </w:t>
      </w:r>
      <w:proofErr w:type="spellStart"/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>Bom</w:t>
      </w:r>
      <w:proofErr w:type="spellEnd"/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Jesus Basilica is </w:t>
      </w:r>
      <w:r w:rsidRPr="008E08AC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a</w:t>
      </w:r>
      <w:r w:rsidRPr="008E08AC">
        <w:rPr>
          <w:rFonts w:asciiTheme="majorHAnsi" w:hAnsiTheme="majorHAnsi" w:cs="Arial"/>
          <w:color w:val="000000" w:themeColor="text1"/>
          <w:spacing w:val="8"/>
          <w:sz w:val="28"/>
          <w:szCs w:val="28"/>
          <w:shd w:val="clear" w:color="auto" w:fill="FFFFFF"/>
        </w:rPr>
        <w:t xml:space="preserve"> </w:t>
      </w:r>
      <w:r w:rsidRPr="008E08AC">
        <w:rPr>
          <w:rFonts w:asciiTheme="majorHAnsi" w:hAnsiTheme="majorHAnsi" w:cs="Arial"/>
          <w:b/>
          <w:color w:val="000000" w:themeColor="text1"/>
          <w:spacing w:val="8"/>
          <w:sz w:val="28"/>
          <w:szCs w:val="28"/>
          <w:shd w:val="clear" w:color="auto" w:fill="FFFFFF"/>
        </w:rPr>
        <w:t>World Heritage Monument.</w:t>
      </w:r>
      <w:bookmarkStart w:id="0" w:name="_GoBack"/>
      <w:bookmarkEnd w:id="0"/>
    </w:p>
    <w:sectPr w:rsidR="008E08AC" w:rsidRPr="008E08AC" w:rsidSect="005A5D3C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C4A"/>
    <w:multiLevelType w:val="hybridMultilevel"/>
    <w:tmpl w:val="FB56C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0167"/>
    <w:multiLevelType w:val="hybridMultilevel"/>
    <w:tmpl w:val="FAD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42A89"/>
    <w:multiLevelType w:val="hybridMultilevel"/>
    <w:tmpl w:val="2D4AB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D95"/>
    <w:multiLevelType w:val="hybridMultilevel"/>
    <w:tmpl w:val="1CCA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B2CC6"/>
    <w:multiLevelType w:val="hybridMultilevel"/>
    <w:tmpl w:val="D8CED7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46014"/>
    <w:multiLevelType w:val="hybridMultilevel"/>
    <w:tmpl w:val="51C4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A7539"/>
    <w:multiLevelType w:val="hybridMultilevel"/>
    <w:tmpl w:val="520289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6377"/>
    <w:rsid w:val="00000FF2"/>
    <w:rsid w:val="0010556D"/>
    <w:rsid w:val="001105CE"/>
    <w:rsid w:val="001262CF"/>
    <w:rsid w:val="0026535C"/>
    <w:rsid w:val="00273DAA"/>
    <w:rsid w:val="002F6800"/>
    <w:rsid w:val="0034530B"/>
    <w:rsid w:val="00486377"/>
    <w:rsid w:val="004D08E1"/>
    <w:rsid w:val="005708C4"/>
    <w:rsid w:val="00717B49"/>
    <w:rsid w:val="008A0D12"/>
    <w:rsid w:val="008E08AC"/>
    <w:rsid w:val="00976BA4"/>
    <w:rsid w:val="00A850DD"/>
    <w:rsid w:val="00AB702C"/>
    <w:rsid w:val="00AC0AC3"/>
    <w:rsid w:val="00B12CEF"/>
    <w:rsid w:val="00B55BAF"/>
    <w:rsid w:val="00B733CE"/>
    <w:rsid w:val="00CB0420"/>
    <w:rsid w:val="00CC6D16"/>
    <w:rsid w:val="00D508A1"/>
    <w:rsid w:val="00E055ED"/>
    <w:rsid w:val="00F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77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8637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86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863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17</cp:revision>
  <dcterms:created xsi:type="dcterms:W3CDTF">2017-09-13T14:00:00Z</dcterms:created>
  <dcterms:modified xsi:type="dcterms:W3CDTF">2018-04-15T10:40:00Z</dcterms:modified>
</cp:coreProperties>
</file>