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77" w:rsidRDefault="00BB4512" w:rsidP="00E071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1.5pt;margin-top:-25.5pt;width:220.5pt;height:66pt;z-index:251660288;mso-position-horizontal-relative:text;mso-position-vertical-relative:text">
            <v:textbox>
              <w:txbxContent>
                <w:p w:rsidR="0013126A" w:rsidRPr="0028266B" w:rsidRDefault="0013126A" w:rsidP="00E071E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main, </w:t>
                  </w:r>
                  <w:proofErr w:type="spellStart"/>
                  <w:r w:rsidRPr="0028266B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28266B">
                    <w:rPr>
                      <w:b/>
                      <w:sz w:val="20"/>
                      <w:szCs w:val="20"/>
                    </w:rPr>
                    <w:t>, B.T.M.1ST stage</w:t>
                  </w:r>
                </w:p>
                <w:p w:rsidR="0013126A" w:rsidRPr="0028266B" w:rsidRDefault="0013126A" w:rsidP="00E071E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</w:t>
                  </w:r>
                  <w:proofErr w:type="gramStart"/>
                  <w:r w:rsidRPr="0028266B">
                    <w:rPr>
                      <w:b/>
                      <w:sz w:val="20"/>
                      <w:szCs w:val="20"/>
                    </w:rPr>
                    <w:t>,</w:t>
                  </w:r>
                  <w:r>
                    <w:rPr>
                      <w:b/>
                      <w:sz w:val="20"/>
                      <w:szCs w:val="20"/>
                    </w:rPr>
                    <w:t>Mob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-9845073318,Ph.No-080-26684749,</w:t>
                  </w:r>
                  <w:r w:rsidRPr="0028266B">
                    <w:rPr>
                      <w:b/>
                      <w:sz w:val="20"/>
                      <w:szCs w:val="20"/>
                    </w:rPr>
                    <w:t>E-mail= avleisure2011@yahoo.com</w:t>
                  </w:r>
                </w:p>
                <w:p w:rsidR="0013126A" w:rsidRPr="0028266B" w:rsidRDefault="0013126A" w:rsidP="00E071E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</w:txbxContent>
            </v:textbox>
          </v:shape>
        </w:pict>
      </w:r>
      <w:r w:rsidR="00E071E8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7254573E" wp14:editId="28A3E0C8">
            <wp:simplePos x="0" y="0"/>
            <wp:positionH relativeFrom="column">
              <wp:posOffset>-161925</wp:posOffset>
            </wp:positionH>
            <wp:positionV relativeFrom="paragraph">
              <wp:posOffset>-381000</wp:posOffset>
            </wp:positionV>
            <wp:extent cx="1844456" cy="59055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56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1E8" w:rsidRPr="00E42677" w:rsidRDefault="00486F8B" w:rsidP="00E071E8">
      <w:r w:rsidRPr="00486F8B">
        <w:rPr>
          <w:rFonts w:asciiTheme="majorHAnsi" w:hAnsiTheme="majorHAnsi"/>
          <w:b/>
          <w:sz w:val="28"/>
          <w:szCs w:val="28"/>
        </w:rPr>
        <w:t>ANYTIME, ANY</w:t>
      </w:r>
      <w:r w:rsidR="00E071E8" w:rsidRPr="00486F8B">
        <w:rPr>
          <w:rFonts w:asciiTheme="majorHAnsi" w:hAnsiTheme="majorHAnsi"/>
          <w:b/>
          <w:sz w:val="28"/>
          <w:szCs w:val="28"/>
        </w:rPr>
        <w:t>WHERE,</w:t>
      </w:r>
      <w:r w:rsidRPr="00486F8B">
        <w:rPr>
          <w:rFonts w:asciiTheme="majorHAnsi" w:hAnsiTheme="majorHAnsi"/>
          <w:b/>
          <w:sz w:val="28"/>
          <w:szCs w:val="28"/>
        </w:rPr>
        <w:t xml:space="preserve"> </w:t>
      </w:r>
      <w:r w:rsidR="00E071E8" w:rsidRPr="00486F8B">
        <w:rPr>
          <w:rFonts w:asciiTheme="majorHAnsi" w:hAnsiTheme="majorHAnsi"/>
          <w:b/>
          <w:sz w:val="28"/>
          <w:szCs w:val="28"/>
        </w:rPr>
        <w:t>YOUR WAY</w:t>
      </w:r>
      <w:r w:rsidRPr="00486F8B"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324"/>
        <w:tblW w:w="9756" w:type="dxa"/>
        <w:tblLook w:val="04A0" w:firstRow="1" w:lastRow="0" w:firstColumn="1" w:lastColumn="0" w:noHBand="0" w:noVBand="1"/>
      </w:tblPr>
      <w:tblGrid>
        <w:gridCol w:w="1417"/>
        <w:gridCol w:w="6070"/>
        <w:gridCol w:w="2269"/>
      </w:tblGrid>
      <w:tr w:rsidR="00E071E8" w:rsidRPr="00830E3D" w:rsidTr="00641A8E">
        <w:trPr>
          <w:trHeight w:val="790"/>
        </w:trPr>
        <w:tc>
          <w:tcPr>
            <w:tcW w:w="9756" w:type="dxa"/>
            <w:gridSpan w:val="3"/>
          </w:tcPr>
          <w:p w:rsidR="00284237" w:rsidRPr="00486F8B" w:rsidRDefault="00486F8B" w:rsidP="00641A8E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486F8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MUMBAI</w:t>
            </w:r>
            <w:r w:rsidR="00E071E8" w:rsidRPr="00486F8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, MAHABALESHWAR </w:t>
            </w:r>
            <w:proofErr w:type="gramStart"/>
            <w:r w:rsidRPr="00486F8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AND  ESSEL</w:t>
            </w:r>
            <w:proofErr w:type="gramEnd"/>
            <w:r w:rsidRPr="00486F8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WORLD</w:t>
            </w:r>
            <w:r w:rsidR="00B3118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E071E8" w:rsidRPr="00830E3D" w:rsidTr="00641A8E">
        <w:trPr>
          <w:trHeight w:val="389"/>
        </w:trPr>
        <w:tc>
          <w:tcPr>
            <w:tcW w:w="1478" w:type="dxa"/>
            <w:tcBorders>
              <w:bottom w:val="single" w:sz="4" w:space="0" w:color="auto"/>
            </w:tcBorders>
          </w:tcPr>
          <w:p w:rsidR="00E071E8" w:rsidRPr="00486F8B" w:rsidRDefault="00E071E8" w:rsidP="00486F8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:rsidR="00284237" w:rsidRPr="00486F8B" w:rsidRDefault="00486F8B" w:rsidP="00641A8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:rsidR="00E071E8" w:rsidRPr="00486F8B" w:rsidRDefault="00E071E8" w:rsidP="00486F8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E071E8" w:rsidRPr="00830E3D" w:rsidTr="009B5292">
        <w:trPr>
          <w:trHeight w:val="775"/>
        </w:trPr>
        <w:tc>
          <w:tcPr>
            <w:tcW w:w="1478" w:type="dxa"/>
            <w:tcBorders>
              <w:top w:val="single" w:sz="4" w:space="0" w:color="auto"/>
            </w:tcBorders>
          </w:tcPr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513" w:type="dxa"/>
            <w:tcBorders>
              <w:top w:val="single" w:sz="4" w:space="0" w:color="auto"/>
            </w:tcBorders>
          </w:tcPr>
          <w:p w:rsidR="009B5292" w:rsidRPr="00486F8B" w:rsidRDefault="003355BE" w:rsidP="009B5292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Departure from Bangalore </w:t>
            </w:r>
            <w:r w:rsidR="00486F8B">
              <w:rPr>
                <w:rFonts w:asciiTheme="majorHAnsi" w:hAnsiTheme="majorHAnsi" w:cs="Times New Roman"/>
                <w:b/>
                <w:sz w:val="28"/>
                <w:szCs w:val="28"/>
              </w:rPr>
              <w:t>railway station to Mumbai.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E071E8" w:rsidRPr="00830E3D" w:rsidTr="00641A8E">
        <w:trPr>
          <w:trHeight w:val="985"/>
        </w:trPr>
        <w:tc>
          <w:tcPr>
            <w:tcW w:w="1478" w:type="dxa"/>
            <w:tcBorders>
              <w:top w:val="single" w:sz="4" w:space="0" w:color="auto"/>
            </w:tcBorders>
          </w:tcPr>
          <w:p w:rsidR="00D05C79" w:rsidRDefault="00D05C79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D05C79" w:rsidRDefault="00D05C79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513" w:type="dxa"/>
            <w:tcBorders>
              <w:top w:val="single" w:sz="4" w:space="0" w:color="auto"/>
            </w:tcBorders>
          </w:tcPr>
          <w:p w:rsidR="00486F8B" w:rsidRDefault="00486F8B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Early morning arrival @ Mumbai @ check-in rooms. 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B3118B" w:rsidRDefault="00486F8B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Af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ter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</w:t>
            </w:r>
            <w:r w:rsidRPr="00486F8B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: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E071E8" w:rsidRPr="00486F8B" w:rsidRDefault="00B3118B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Siddi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V</w:t>
            </w:r>
            <w:r w:rsidR="00E42677">
              <w:rPr>
                <w:rFonts w:asciiTheme="majorHAnsi" w:hAnsiTheme="majorHAnsi" w:cs="Times New Roman"/>
                <w:b/>
                <w:sz w:val="28"/>
                <w:szCs w:val="28"/>
              </w:rPr>
              <w:t>inayaka</w:t>
            </w:r>
            <w:proofErr w:type="spellEnd"/>
            <w:r w:rsidR="00E42677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temple,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Hanging gardens</w:t>
            </w:r>
            <w:r w:rsid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, 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Nehru Science park &amp; </w:t>
            </w:r>
            <w:proofErr w:type="spellStart"/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Juhu</w:t>
            </w:r>
            <w:proofErr w:type="spellEnd"/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beach. 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486F8B" w:rsidRDefault="00486F8B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Mumbai</w:t>
            </w:r>
          </w:p>
        </w:tc>
      </w:tr>
      <w:tr w:rsidR="00E071E8" w:rsidRPr="00830E3D" w:rsidTr="00641A8E">
        <w:trPr>
          <w:trHeight w:val="461"/>
        </w:trPr>
        <w:tc>
          <w:tcPr>
            <w:tcW w:w="1478" w:type="dxa"/>
            <w:tcBorders>
              <w:top w:val="single" w:sz="4" w:space="0" w:color="auto"/>
            </w:tcBorders>
          </w:tcPr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</w:tc>
        <w:tc>
          <w:tcPr>
            <w:tcW w:w="6513" w:type="dxa"/>
            <w:tcBorders>
              <w:top w:val="single" w:sz="4" w:space="0" w:color="auto"/>
            </w:tcBorders>
          </w:tcPr>
          <w:p w:rsidR="00592CDD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After breakfast</w:t>
            </w:r>
            <w:r w:rsidR="00782B1C"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782B1C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</w:t>
            </w:r>
            <w:r w:rsidR="00782B1C" w:rsidRPr="00782B1C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:</w:t>
            </w: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Essel</w:t>
            </w:r>
            <w:proofErr w:type="spellEnd"/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world.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D05C79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Mumbai</w:t>
            </w:r>
          </w:p>
        </w:tc>
      </w:tr>
      <w:tr w:rsidR="00E071E8" w:rsidRPr="00370F7F" w:rsidTr="00641A8E">
        <w:trPr>
          <w:trHeight w:val="919"/>
        </w:trPr>
        <w:tc>
          <w:tcPr>
            <w:tcW w:w="1478" w:type="dxa"/>
          </w:tcPr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</w:tc>
        <w:tc>
          <w:tcPr>
            <w:tcW w:w="6513" w:type="dxa"/>
          </w:tcPr>
          <w:p w:rsidR="00D05C79" w:rsidRDefault="00D05C79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After early breakfast, </w:t>
            </w:r>
            <w:r w:rsidRPr="00D05C79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D05C79" w:rsidRDefault="00E071E8" w:rsidP="00D05C7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Gate way of India,</w:t>
            </w:r>
            <w:r w:rsidR="00D05C79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05C79">
              <w:rPr>
                <w:rFonts w:asciiTheme="majorHAnsi" w:hAnsiTheme="majorHAnsi" w:cs="Times New Roman"/>
                <w:b/>
                <w:sz w:val="28"/>
                <w:szCs w:val="28"/>
              </w:rPr>
              <w:t>Elephanta</w:t>
            </w:r>
            <w:proofErr w:type="spellEnd"/>
            <w:r w:rsidR="00D05C79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caves &amp; shopping. </w:t>
            </w:r>
          </w:p>
          <w:p w:rsidR="00E071E8" w:rsidRPr="00486F8B" w:rsidRDefault="00D05C79" w:rsidP="00D05C7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roceed to </w:t>
            </w:r>
            <w:proofErr w:type="spellStart"/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Mahabaleshwar</w:t>
            </w:r>
            <w:proofErr w:type="spellEnd"/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765" w:type="dxa"/>
          </w:tcPr>
          <w:p w:rsidR="00D05C79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  <w:proofErr w:type="spellStart"/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Mahabaleshwar</w:t>
            </w:r>
            <w:proofErr w:type="spellEnd"/>
          </w:p>
        </w:tc>
      </w:tr>
      <w:tr w:rsidR="00E071E8" w:rsidRPr="00370F7F" w:rsidTr="00641A8E">
        <w:trPr>
          <w:trHeight w:val="1024"/>
        </w:trPr>
        <w:tc>
          <w:tcPr>
            <w:tcW w:w="1478" w:type="dxa"/>
            <w:tcBorders>
              <w:top w:val="single" w:sz="4" w:space="0" w:color="auto"/>
            </w:tcBorders>
          </w:tcPr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DAY-5</w:t>
            </w:r>
          </w:p>
        </w:tc>
        <w:tc>
          <w:tcPr>
            <w:tcW w:w="6513" w:type="dxa"/>
            <w:tcBorders>
              <w:top w:val="single" w:sz="4" w:space="0" w:color="auto"/>
            </w:tcBorders>
          </w:tcPr>
          <w:p w:rsidR="00D05C79" w:rsidRDefault="00E071E8" w:rsidP="00D05C7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After early breakfast</w:t>
            </w:r>
            <w:r w:rsidR="00D05C79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, sightseeing of </w:t>
            </w:r>
            <w:proofErr w:type="spellStart"/>
            <w:r w:rsidR="00D05C79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Mahabaleshwar</w:t>
            </w:r>
            <w:proofErr w:type="spellEnd"/>
            <w:r w:rsidR="00D05C79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; </w:t>
            </w:r>
            <w:r w:rsidR="00D05C79" w:rsidRPr="00D05C79">
              <w:rPr>
                <w:rFonts w:asciiTheme="majorHAnsi" w:hAnsiTheme="majorHAnsi" w:cs="Times New Roman"/>
                <w:b/>
                <w:sz w:val="28"/>
                <w:szCs w:val="28"/>
                <w:u w:val="single"/>
                <w:shd w:val="clear" w:color="auto" w:fill="FFFFFF"/>
              </w:rPr>
              <w:t>visit:</w:t>
            </w:r>
          </w:p>
          <w:p w:rsidR="00782B1C" w:rsidRDefault="00E42677" w:rsidP="00D05C7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Panchganga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="00782B1C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Arthur’s Seat, Window Point, Tiger Spring.</w:t>
            </w:r>
          </w:p>
          <w:p w:rsidR="00B3118B" w:rsidRDefault="00782B1C" w:rsidP="00782B1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Proceed for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Panchgani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; </w:t>
            </w:r>
            <w:r w:rsidRPr="00782B1C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E071E8"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E071E8" w:rsidRDefault="00E071E8" w:rsidP="00782B1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Parsi</w:t>
            </w:r>
            <w:proofErr w:type="spellEnd"/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Point, Table Land.</w:t>
            </w:r>
          </w:p>
          <w:p w:rsidR="009B5292" w:rsidRDefault="009B5292" w:rsidP="009B5292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to railway station &amp; </w:t>
            </w:r>
          </w:p>
          <w:p w:rsidR="00555B3C" w:rsidRPr="00782B1C" w:rsidRDefault="009B5292" w:rsidP="009B5292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depart</w:t>
            </w:r>
            <w:proofErr w:type="gram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to Bangalore.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D05C79" w:rsidRDefault="00D05C79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D05C79" w:rsidRDefault="00D05C79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D05C79" w:rsidRDefault="00E071E8" w:rsidP="00782B1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E071E8" w:rsidRPr="00370F7F" w:rsidTr="00641A8E">
        <w:trPr>
          <w:trHeight w:val="1050"/>
        </w:trPr>
        <w:tc>
          <w:tcPr>
            <w:tcW w:w="1478" w:type="dxa"/>
          </w:tcPr>
          <w:p w:rsidR="00782B1C" w:rsidRDefault="00782B1C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DAY-6</w:t>
            </w:r>
          </w:p>
        </w:tc>
        <w:tc>
          <w:tcPr>
            <w:tcW w:w="6513" w:type="dxa"/>
          </w:tcPr>
          <w:p w:rsidR="00592CDD" w:rsidRDefault="00782B1C" w:rsidP="00592CDD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Evening arrival @</w:t>
            </w:r>
          </w:p>
          <w:p w:rsidR="00E071E8" w:rsidRPr="00486F8B" w:rsidRDefault="003355BE" w:rsidP="00782B1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Bangalore </w:t>
            </w:r>
            <w:r w:rsidR="00782B1C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railway station. </w:t>
            </w:r>
          </w:p>
        </w:tc>
        <w:tc>
          <w:tcPr>
            <w:tcW w:w="1765" w:type="dxa"/>
          </w:tcPr>
          <w:p w:rsidR="00782B1C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Tour </w:t>
            </w:r>
          </w:p>
          <w:p w:rsidR="00E071E8" w:rsidRPr="00486F8B" w:rsidRDefault="00E071E8" w:rsidP="00486F8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86F8B">
              <w:rPr>
                <w:rFonts w:asciiTheme="majorHAnsi" w:hAnsiTheme="majorHAnsi" w:cs="Times New Roman"/>
                <w:b/>
                <w:sz w:val="28"/>
                <w:szCs w:val="28"/>
              </w:rPr>
              <w:t>Concludes</w:t>
            </w:r>
          </w:p>
        </w:tc>
      </w:tr>
    </w:tbl>
    <w:p w:rsidR="00E071E8" w:rsidRDefault="00E071E8" w:rsidP="00782B1C">
      <w:pPr>
        <w:rPr>
          <w:rFonts w:ascii="Times New Roman" w:hAnsi="Times New Roman" w:cs="Times New Roman"/>
          <w:b/>
          <w:sz w:val="28"/>
          <w:szCs w:val="28"/>
        </w:rPr>
      </w:pPr>
    </w:p>
    <w:p w:rsidR="00E42677" w:rsidRPr="00E42677" w:rsidRDefault="00E42677" w:rsidP="00E42677">
      <w:pPr>
        <w:jc w:val="both"/>
        <w:rPr>
          <w:rFonts w:asciiTheme="majorHAnsi" w:hAnsiTheme="majorHAnsi"/>
          <w:b/>
          <w:sz w:val="28"/>
          <w:szCs w:val="28"/>
        </w:rPr>
      </w:pPr>
      <w:r w:rsidRPr="00E42677">
        <w:rPr>
          <w:rFonts w:asciiTheme="majorHAnsi" w:hAnsiTheme="majorHAnsi"/>
          <w:b/>
          <w:sz w:val="28"/>
          <w:szCs w:val="28"/>
        </w:rPr>
        <w:t>MUMBAI:</w:t>
      </w:r>
    </w:p>
    <w:p w:rsidR="00E42677" w:rsidRPr="00E42677" w:rsidRDefault="00E42677" w:rsidP="00E42677">
      <w:pPr>
        <w:numPr>
          <w:ilvl w:val="0"/>
          <w:numId w:val="4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E42677">
        <w:rPr>
          <w:rFonts w:asciiTheme="majorHAnsi" w:hAnsiTheme="majorHAnsi"/>
          <w:b/>
          <w:sz w:val="28"/>
          <w:szCs w:val="28"/>
        </w:rPr>
        <w:t>Siddi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E42677">
        <w:rPr>
          <w:rFonts w:asciiTheme="majorHAnsi" w:hAnsiTheme="majorHAnsi"/>
          <w:b/>
          <w:sz w:val="28"/>
          <w:szCs w:val="28"/>
        </w:rPr>
        <w:t>Vinayaka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temple: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shrine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dedicated to Lord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was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the year 1801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by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Laxman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Vithu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Deubai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Patil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couple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did not have any children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their own and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decided to build the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Siddhi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vinayak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so as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to fulfill the wishes of other infertile women.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It is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richest temples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Mumbai. The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statue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Lord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here is believed to be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self-manifested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idol of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Shri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about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and a half feet wide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made out of a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single piece of black stone.  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comprises of a primary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'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Kalash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'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which towers to a height of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12 feet,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three reaching up to 5 feet and 33 others which stand at a height of 3.5 feet. Thus,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37 gilded domes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embellish the main temple complex. </w:t>
      </w:r>
    </w:p>
    <w:p w:rsidR="00E42677" w:rsidRPr="004E60BC" w:rsidRDefault="00E42677" w:rsidP="00E42677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>Hanging gardens: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terrace garden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1880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renovated in 1921.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Dedicated to its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barrister, </w:t>
      </w:r>
      <w:proofErr w:type="spellStart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Pherozeshah</w:t>
      </w:r>
      <w:proofErr w:type="spellEnd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Mehta,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garden is also known after his name. It has impeccable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animal shaped hedges and lush green vegetation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along with a serene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bird's eye view of the Arabian Sea.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Constructed on a water reservoir, the garden provides fresh drinking water to the local habitants. The beautiful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flower clock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situated in the garden is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major part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 charm of the Hanging Garden.</w:t>
      </w:r>
    </w:p>
    <w:p w:rsidR="00E42677" w:rsidRPr="004E60BC" w:rsidRDefault="00E42677" w:rsidP="00E42677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 xml:space="preserve">Kamala Nehru park: 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Since its inception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65 years ago,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Kamala Nehru Park in Mumbai has remained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famous for its original purpose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that is, to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provide a safe, clean and beautiful environment for the children of India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grow up in. Located in the tranquility of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Malabar Hills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South Bombay, the children's park can be primarily differentiated by a towering structure known as the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Old Women's Shoe.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park was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brainchild of our first Prime Minister Jawaharlal Nehru,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established it in memory of his wife, Kamala. The park's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shoe structure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inspired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by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 English nursery rhyme which tells the story of an old woman who lives in a shoe. </w:t>
      </w:r>
    </w:p>
    <w:p w:rsidR="002A4859" w:rsidRPr="002A4859" w:rsidRDefault="00E42677" w:rsidP="002A4859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671026">
        <w:rPr>
          <w:rFonts w:asciiTheme="majorHAnsi" w:hAnsiTheme="majorHAnsi"/>
          <w:b/>
          <w:sz w:val="28"/>
          <w:szCs w:val="28"/>
        </w:rPr>
        <w:t>Juhu</w:t>
      </w:r>
      <w:proofErr w:type="spellEnd"/>
      <w:r w:rsidRPr="00671026">
        <w:rPr>
          <w:rFonts w:asciiTheme="majorHAnsi" w:hAnsiTheme="majorHAnsi"/>
          <w:b/>
          <w:sz w:val="28"/>
          <w:szCs w:val="28"/>
        </w:rPr>
        <w:t xml:space="preserve"> beach: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Being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longest beach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Mumbai, it is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renowned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for its wide variety of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street food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a very typical Mumbai flavor. This is also one of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best spots in Mumbai to watch a sunset. </w:t>
      </w:r>
    </w:p>
    <w:p w:rsidR="002A4859" w:rsidRPr="002A4859" w:rsidRDefault="002A4859" w:rsidP="002A4859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2A4859">
        <w:rPr>
          <w:rFonts w:asciiTheme="majorHAnsi" w:hAnsiTheme="majorHAnsi"/>
          <w:b/>
          <w:sz w:val="28"/>
          <w:szCs w:val="28"/>
        </w:rPr>
        <w:t>Essel</w:t>
      </w:r>
      <w:proofErr w:type="spellEnd"/>
      <w:r w:rsidRPr="002A4859">
        <w:rPr>
          <w:rFonts w:asciiTheme="majorHAnsi" w:hAnsiTheme="majorHAnsi"/>
          <w:b/>
          <w:sz w:val="28"/>
          <w:szCs w:val="28"/>
        </w:rPr>
        <w:t xml:space="preserve"> world: 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Water Kingdom is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Asia's largest theme water park.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oldest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Mumbai, some of the popular rides are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'What-a-coaster' that offers the tallest vertical drop in the country,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Elephant Safari and Serpent Safari,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are diffe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rent adventure slides and rides.</w:t>
      </w:r>
    </w:p>
    <w:p w:rsidR="00E42677" w:rsidRPr="00671026" w:rsidRDefault="00E42677" w:rsidP="00E42677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671026">
        <w:rPr>
          <w:rFonts w:asciiTheme="majorHAnsi" w:hAnsiTheme="majorHAnsi"/>
          <w:b/>
          <w:sz w:val="28"/>
          <w:szCs w:val="28"/>
        </w:rPr>
        <w:lastRenderedPageBreak/>
        <w:t>Elephanta</w:t>
      </w:r>
      <w:proofErr w:type="spellEnd"/>
      <w:r w:rsidRPr="00671026">
        <w:rPr>
          <w:rFonts w:asciiTheme="majorHAnsi" w:hAnsiTheme="majorHAnsi"/>
          <w:b/>
          <w:sz w:val="28"/>
          <w:szCs w:val="28"/>
        </w:rPr>
        <w:t xml:space="preserve"> caves: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Located on the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Elephanta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Island,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these caves are a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UNESCO World Heritage Site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and a specimen of rock-cut art and architecture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from the times of medieval India.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Natively known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as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Gharapurichi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Leni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that exist today are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ruins of what were once elaborately painted artworks.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believed that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were built by </w:t>
      </w:r>
      <w:proofErr w:type="spellStart"/>
      <w:proofErr w:type="gram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Pandavas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however, some also credit the same to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Banasura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the demon devotee of Shiva.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Local tradition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dictates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that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caves were not built by the hands of men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 all. Historians date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back to late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5th - 8th century AD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but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excavations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Kshatrapa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coins dated to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4th century AD have also been unearthed here.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whole complex of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Caves is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on an area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60,000 square feet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it has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seven caves.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main cave was the Hindu place of worship under the Portuguese rule. </w:t>
      </w:r>
    </w:p>
    <w:p w:rsidR="00E42677" w:rsidRPr="00555266" w:rsidRDefault="00E42677" w:rsidP="00E42677">
      <w:pPr>
        <w:jc w:val="both"/>
        <w:rPr>
          <w:rFonts w:asciiTheme="majorHAnsi" w:hAnsiTheme="majorHAnsi"/>
          <w:b/>
          <w:sz w:val="28"/>
          <w:szCs w:val="28"/>
        </w:rPr>
      </w:pPr>
      <w:r w:rsidRPr="00555266">
        <w:rPr>
          <w:rFonts w:asciiTheme="majorHAnsi" w:hAnsiTheme="majorHAnsi"/>
          <w:b/>
          <w:sz w:val="28"/>
          <w:szCs w:val="28"/>
        </w:rPr>
        <w:t xml:space="preserve">MAHABALESHWAR: </w:t>
      </w:r>
    </w:p>
    <w:p w:rsidR="00E42677" w:rsidRDefault="00E42677" w:rsidP="00E4267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555266">
        <w:rPr>
          <w:rFonts w:asciiTheme="majorHAnsi" w:hAnsiTheme="majorHAnsi"/>
          <w:b/>
          <w:sz w:val="28"/>
          <w:szCs w:val="28"/>
        </w:rPr>
        <w:t xml:space="preserve">Arthur’s seat: </w:t>
      </w:r>
      <w:proofErr w:type="spellStart"/>
      <w:r w:rsidRPr="00555266">
        <w:rPr>
          <w:rFonts w:asciiTheme="majorHAnsi" w:hAnsiTheme="majorHAnsi"/>
          <w:sz w:val="28"/>
          <w:szCs w:val="28"/>
        </w:rPr>
        <w:t>Authur's</w:t>
      </w:r>
      <w:proofErr w:type="spellEnd"/>
      <w:r w:rsidRPr="00555266">
        <w:rPr>
          <w:rFonts w:asciiTheme="majorHAnsi" w:hAnsiTheme="majorHAnsi"/>
          <w:sz w:val="28"/>
          <w:szCs w:val="28"/>
        </w:rPr>
        <w:t xml:space="preserve"> Seat is </w:t>
      </w:r>
      <w:r w:rsidRPr="00555266">
        <w:rPr>
          <w:rFonts w:asciiTheme="majorHAnsi" w:hAnsiTheme="majorHAnsi"/>
          <w:b/>
          <w:sz w:val="28"/>
          <w:szCs w:val="28"/>
        </w:rPr>
        <w:t>1470 meters</w:t>
      </w:r>
      <w:r w:rsidRPr="00555266">
        <w:rPr>
          <w:rFonts w:asciiTheme="majorHAnsi" w:hAnsiTheme="majorHAnsi"/>
          <w:sz w:val="28"/>
          <w:szCs w:val="28"/>
        </w:rPr>
        <w:t xml:space="preserve"> high. The queen of all points, </w:t>
      </w:r>
      <w:proofErr w:type="spellStart"/>
      <w:r w:rsidRPr="00555266">
        <w:rPr>
          <w:rFonts w:asciiTheme="majorHAnsi" w:hAnsiTheme="majorHAnsi"/>
          <w:b/>
          <w:sz w:val="28"/>
          <w:szCs w:val="28"/>
        </w:rPr>
        <w:t>Authur's</w:t>
      </w:r>
      <w:proofErr w:type="spellEnd"/>
      <w:r w:rsidRPr="00555266">
        <w:rPr>
          <w:rFonts w:asciiTheme="majorHAnsi" w:hAnsiTheme="majorHAnsi"/>
          <w:b/>
          <w:sz w:val="28"/>
          <w:szCs w:val="28"/>
        </w:rPr>
        <w:t xml:space="preserve"> point</w:t>
      </w:r>
      <w:r w:rsidRPr="00555266">
        <w:rPr>
          <w:rFonts w:asciiTheme="majorHAnsi" w:hAnsiTheme="majorHAnsi"/>
          <w:sz w:val="28"/>
          <w:szCs w:val="28"/>
        </w:rPr>
        <w:t xml:space="preserve"> got its name after </w:t>
      </w:r>
      <w:r w:rsidRPr="00555266">
        <w:rPr>
          <w:rFonts w:asciiTheme="majorHAnsi" w:hAnsiTheme="majorHAnsi"/>
          <w:b/>
          <w:sz w:val="28"/>
          <w:szCs w:val="28"/>
        </w:rPr>
        <w:t>Arthur Mallet</w:t>
      </w:r>
      <w:r w:rsidRPr="00555266">
        <w:rPr>
          <w:rFonts w:asciiTheme="majorHAnsi" w:hAnsiTheme="majorHAnsi"/>
          <w:sz w:val="28"/>
          <w:szCs w:val="28"/>
        </w:rPr>
        <w:t xml:space="preserve"> as he was the </w:t>
      </w:r>
      <w:r w:rsidRPr="00555266">
        <w:rPr>
          <w:rFonts w:asciiTheme="majorHAnsi" w:hAnsiTheme="majorHAnsi"/>
          <w:b/>
          <w:sz w:val="28"/>
          <w:szCs w:val="28"/>
        </w:rPr>
        <w:t>first man</w:t>
      </w:r>
      <w:r w:rsidRPr="00555266">
        <w:rPr>
          <w:rFonts w:asciiTheme="majorHAnsi" w:hAnsiTheme="majorHAnsi"/>
          <w:sz w:val="28"/>
          <w:szCs w:val="28"/>
        </w:rPr>
        <w:t xml:space="preserve"> to come here and build a house. The </w:t>
      </w:r>
      <w:r w:rsidRPr="00555266">
        <w:rPr>
          <w:rFonts w:asciiTheme="majorHAnsi" w:hAnsiTheme="majorHAnsi"/>
          <w:b/>
          <w:sz w:val="28"/>
          <w:szCs w:val="28"/>
        </w:rPr>
        <w:t>arrangement of rocks</w:t>
      </w:r>
      <w:r w:rsidRPr="00555266">
        <w:rPr>
          <w:rFonts w:asciiTheme="majorHAnsi" w:hAnsiTheme="majorHAnsi"/>
          <w:sz w:val="28"/>
          <w:szCs w:val="28"/>
        </w:rPr>
        <w:t xml:space="preserve"> on the southern side is </w:t>
      </w:r>
      <w:r w:rsidRPr="00555266">
        <w:rPr>
          <w:rFonts w:asciiTheme="majorHAnsi" w:hAnsiTheme="majorHAnsi"/>
          <w:b/>
          <w:sz w:val="28"/>
          <w:szCs w:val="28"/>
        </w:rPr>
        <w:t xml:space="preserve">compared with </w:t>
      </w:r>
      <w:r w:rsidRPr="00555266">
        <w:rPr>
          <w:rFonts w:asciiTheme="majorHAnsi" w:hAnsiTheme="majorHAnsi"/>
          <w:sz w:val="28"/>
          <w:szCs w:val="28"/>
        </w:rPr>
        <w:t xml:space="preserve">the world notable stratification of rocks of the </w:t>
      </w:r>
      <w:r w:rsidRPr="00555266">
        <w:rPr>
          <w:rFonts w:asciiTheme="majorHAnsi" w:hAnsiTheme="majorHAnsi"/>
          <w:b/>
          <w:sz w:val="28"/>
          <w:szCs w:val="28"/>
        </w:rPr>
        <w:t>Grand Canyon of Colorado in the USA.</w:t>
      </w:r>
      <w:r w:rsidRPr="00555266">
        <w:rPr>
          <w:rFonts w:asciiTheme="majorHAnsi" w:hAnsiTheme="majorHAnsi"/>
          <w:sz w:val="28"/>
          <w:szCs w:val="28"/>
        </w:rPr>
        <w:t xml:space="preserve"> The desolate deep valley </w:t>
      </w:r>
      <w:proofErr w:type="spellStart"/>
      <w:r w:rsidRPr="00555266">
        <w:rPr>
          <w:rFonts w:asciiTheme="majorHAnsi" w:hAnsiTheme="majorHAnsi"/>
          <w:sz w:val="28"/>
          <w:szCs w:val="28"/>
        </w:rPr>
        <w:t>Savitri</w:t>
      </w:r>
      <w:proofErr w:type="spellEnd"/>
      <w:r w:rsidRPr="00555266">
        <w:rPr>
          <w:rFonts w:asciiTheme="majorHAnsi" w:hAnsiTheme="majorHAnsi"/>
          <w:sz w:val="28"/>
          <w:szCs w:val="28"/>
        </w:rPr>
        <w:t xml:space="preserve"> on the left side and the not so deep green valley on the right side is a captivating sight. The Arthur's seat is the </w:t>
      </w:r>
      <w:r w:rsidRPr="00555266">
        <w:rPr>
          <w:rFonts w:asciiTheme="majorHAnsi" w:hAnsiTheme="majorHAnsi"/>
          <w:b/>
          <w:sz w:val="28"/>
          <w:szCs w:val="28"/>
        </w:rPr>
        <w:t>only point</w:t>
      </w:r>
      <w:r w:rsidRPr="00555266">
        <w:rPr>
          <w:rFonts w:asciiTheme="majorHAnsi" w:hAnsiTheme="majorHAnsi"/>
          <w:sz w:val="28"/>
          <w:szCs w:val="28"/>
        </w:rPr>
        <w:t xml:space="preserve"> from where one can see clearly the </w:t>
      </w:r>
      <w:r w:rsidRPr="00555266">
        <w:rPr>
          <w:rFonts w:asciiTheme="majorHAnsi" w:hAnsiTheme="majorHAnsi"/>
          <w:b/>
          <w:sz w:val="28"/>
          <w:szCs w:val="28"/>
        </w:rPr>
        <w:t xml:space="preserve">geographical differentiation of </w:t>
      </w:r>
      <w:proofErr w:type="spellStart"/>
      <w:r w:rsidRPr="00555266">
        <w:rPr>
          <w:rFonts w:asciiTheme="majorHAnsi" w:hAnsiTheme="majorHAnsi"/>
          <w:b/>
          <w:sz w:val="28"/>
          <w:szCs w:val="28"/>
        </w:rPr>
        <w:t>Kokan</w:t>
      </w:r>
      <w:proofErr w:type="spellEnd"/>
      <w:r w:rsidRPr="00555266">
        <w:rPr>
          <w:rFonts w:asciiTheme="majorHAnsi" w:hAnsiTheme="majorHAnsi"/>
          <w:b/>
          <w:sz w:val="28"/>
          <w:szCs w:val="28"/>
        </w:rPr>
        <w:t xml:space="preserve"> and Deccan.</w:t>
      </w:r>
    </w:p>
    <w:p w:rsidR="00E42677" w:rsidRPr="002B0C7F" w:rsidRDefault="00E42677" w:rsidP="00E4267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2B0C7F">
        <w:rPr>
          <w:rFonts w:asciiTheme="majorHAnsi" w:hAnsiTheme="majorHAnsi"/>
          <w:b/>
          <w:sz w:val="28"/>
          <w:szCs w:val="28"/>
        </w:rPr>
        <w:t>Window point:</w:t>
      </w:r>
      <w:r w:rsidRPr="002B0C7F">
        <w:rPr>
          <w:rFonts w:asciiTheme="majorHAnsi" w:hAnsiTheme="majorHAnsi"/>
          <w:sz w:val="28"/>
          <w:szCs w:val="28"/>
        </w:rPr>
        <w:t xml:space="preserve"> 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very popular point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offers the tourists an enchanting view of the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Sahyadri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ranges.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dense forest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seen underneath this point is called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Brahmaranya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and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valley i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 known as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Savithri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valley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Taking the steps hewed on the hill side, you come across a spring known as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Tiger’s spring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is supposed to be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source of river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Savitri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</w:p>
    <w:p w:rsidR="00E42677" w:rsidRPr="002A4859" w:rsidRDefault="00E42677" w:rsidP="00E4267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Bid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Panchganga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temple: 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 ancient shrine is an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ideal example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Maratha heritage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is popularly known as the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Mahabali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>Mahabaleshwar</w:t>
      </w:r>
      <w:proofErr w:type="spellEnd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near </w:t>
      </w:r>
      <w:proofErr w:type="spellStart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>Satara</w:t>
      </w:r>
      <w:proofErr w:type="spellEnd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ancient temples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Maharashtra. It was built by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Chanda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Rao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More dynasty in the 16th century.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magnificent temple is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guarded by a five feet wall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has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>two sections- the inner area and the outer area.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main and central attraction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this temple is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6 feet long Shiva lingam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which only the tip is visible, depicting the stone incarnation of Lord Shiva.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credit for the discovery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this beautiful place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goes to the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Britishers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a special mention to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Colonel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Lodwick</w:t>
      </w:r>
      <w:proofErr w:type="spellEnd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inner section of the temple houses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500-year old self-originated lingam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is also known as the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Mahalingam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temple also showcases a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300-year old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Trishul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rudraksha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damru</w:t>
      </w:r>
      <w:proofErr w:type="spellEnd"/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a bad of Lord Shiva, 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>which supposedly shows the presence of Lord Shiva with crumbled bed sheet every morning.</w:t>
      </w:r>
    </w:p>
    <w:p w:rsidR="00E42677" w:rsidRPr="002A4859" w:rsidRDefault="00E42677" w:rsidP="00E4267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2A4859">
        <w:rPr>
          <w:rFonts w:asciiTheme="majorHAnsi" w:hAnsiTheme="majorHAnsi"/>
          <w:b/>
          <w:sz w:val="28"/>
          <w:szCs w:val="28"/>
        </w:rPr>
        <w:t xml:space="preserve">Tiger’s spring: 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natural thermal spring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near River </w:t>
      </w:r>
      <w:proofErr w:type="spellStart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>Savitri</w:t>
      </w:r>
      <w:proofErr w:type="spellEnd"/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it is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believed to be infused with spiritual powers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A 10 minute walk away from the Arthur's point, the </w:t>
      </w:r>
      <w:r w:rsidRPr="002A4859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shallow waters</w:t>
      </w:r>
      <w:r w:rsidRPr="002A485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are ideal to experience and spend a solitary relaxing time amidst nature’s gift.</w:t>
      </w:r>
    </w:p>
    <w:p w:rsidR="00E42677" w:rsidRPr="002A4859" w:rsidRDefault="00E42677" w:rsidP="00782B1C">
      <w:pPr>
        <w:rPr>
          <w:rFonts w:asciiTheme="majorHAnsi" w:hAnsiTheme="majorHAnsi" w:cs="Times New Roman"/>
          <w:b/>
          <w:sz w:val="28"/>
          <w:szCs w:val="28"/>
        </w:rPr>
      </w:pPr>
      <w:r w:rsidRPr="002A4859">
        <w:rPr>
          <w:rFonts w:asciiTheme="majorHAnsi" w:hAnsiTheme="majorHAnsi" w:cs="Times New Roman"/>
          <w:b/>
          <w:sz w:val="28"/>
          <w:szCs w:val="28"/>
        </w:rPr>
        <w:t>PANCHAGANI:</w:t>
      </w:r>
    </w:p>
    <w:p w:rsidR="00E42677" w:rsidRPr="002A4859" w:rsidRDefault="00E42677" w:rsidP="00E42677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2A4859">
        <w:rPr>
          <w:rFonts w:asciiTheme="majorHAnsi" w:hAnsiTheme="majorHAnsi"/>
          <w:b/>
          <w:sz w:val="28"/>
          <w:szCs w:val="28"/>
        </w:rPr>
        <w:t>Parsi</w:t>
      </w:r>
      <w:proofErr w:type="spellEnd"/>
      <w:r w:rsidRPr="002A4859">
        <w:rPr>
          <w:rFonts w:asciiTheme="majorHAnsi" w:hAnsiTheme="majorHAnsi"/>
          <w:b/>
          <w:sz w:val="28"/>
          <w:szCs w:val="28"/>
        </w:rPr>
        <w:t xml:space="preserve"> point: </w:t>
      </w:r>
      <w:r w:rsidRPr="002A4859">
        <w:rPr>
          <w:rFonts w:asciiTheme="majorHAnsi" w:hAnsiTheme="majorHAnsi"/>
          <w:sz w:val="28"/>
          <w:szCs w:val="28"/>
          <w:shd w:val="clear" w:color="auto" w:fill="F8F8F8"/>
        </w:rPr>
        <w:t> </w:t>
      </w:r>
      <w:proofErr w:type="spellStart"/>
      <w:r w:rsidRPr="002A4859">
        <w:rPr>
          <w:rFonts w:asciiTheme="majorHAnsi" w:hAnsiTheme="majorHAnsi"/>
          <w:sz w:val="28"/>
          <w:szCs w:val="28"/>
          <w:shd w:val="clear" w:color="auto" w:fill="F8F8F8"/>
        </w:rPr>
        <w:t>Parsi</w:t>
      </w:r>
      <w:proofErr w:type="spellEnd"/>
      <w:r w:rsidRPr="002A4859">
        <w:rPr>
          <w:rFonts w:asciiTheme="majorHAnsi" w:hAnsiTheme="majorHAnsi"/>
          <w:sz w:val="28"/>
          <w:szCs w:val="28"/>
          <w:shd w:val="clear" w:color="auto" w:fill="F8F8F8"/>
        </w:rPr>
        <w:t xml:space="preserve"> Point is </w:t>
      </w:r>
      <w:r w:rsidRPr="002A4859">
        <w:rPr>
          <w:rFonts w:asciiTheme="majorHAnsi" w:hAnsiTheme="majorHAnsi"/>
          <w:b/>
          <w:sz w:val="28"/>
          <w:szCs w:val="28"/>
          <w:shd w:val="clear" w:color="auto" w:fill="F8F8F8"/>
        </w:rPr>
        <w:t>one of the popular viewpoints</w:t>
      </w:r>
      <w:r w:rsidRPr="002A4859">
        <w:rPr>
          <w:rFonts w:asciiTheme="majorHAnsi" w:hAnsiTheme="majorHAnsi"/>
          <w:sz w:val="28"/>
          <w:szCs w:val="28"/>
          <w:shd w:val="clear" w:color="auto" w:fill="F8F8F8"/>
        </w:rPr>
        <w:t xml:space="preserve"> near </w:t>
      </w:r>
      <w:proofErr w:type="spellStart"/>
      <w:r w:rsidRPr="002A4859">
        <w:rPr>
          <w:rFonts w:asciiTheme="majorHAnsi" w:hAnsiTheme="majorHAnsi"/>
          <w:sz w:val="28"/>
          <w:szCs w:val="28"/>
          <w:shd w:val="clear" w:color="auto" w:fill="F8F8F8"/>
        </w:rPr>
        <w:t>Mahabaleshwar</w:t>
      </w:r>
      <w:proofErr w:type="spellEnd"/>
      <w:r w:rsidRPr="002A4859">
        <w:rPr>
          <w:rFonts w:asciiTheme="majorHAnsi" w:hAnsiTheme="majorHAnsi"/>
          <w:sz w:val="28"/>
          <w:szCs w:val="28"/>
          <w:shd w:val="clear" w:color="auto" w:fill="F8F8F8"/>
        </w:rPr>
        <w:t xml:space="preserve">. </w:t>
      </w:r>
      <w:r w:rsidRPr="002A4859">
        <w:rPr>
          <w:rFonts w:asciiTheme="majorHAnsi" w:hAnsiTheme="majorHAnsi"/>
          <w:sz w:val="28"/>
          <w:szCs w:val="28"/>
        </w:rPr>
        <w:t xml:space="preserve">It overlooks the </w:t>
      </w:r>
      <w:r w:rsidRPr="002A4859">
        <w:rPr>
          <w:rFonts w:asciiTheme="majorHAnsi" w:hAnsiTheme="majorHAnsi"/>
          <w:b/>
          <w:sz w:val="28"/>
          <w:szCs w:val="28"/>
        </w:rPr>
        <w:t xml:space="preserve">Krishna Valley and the sparkling waters of the </w:t>
      </w:r>
      <w:proofErr w:type="spellStart"/>
      <w:r w:rsidRPr="002A4859">
        <w:rPr>
          <w:rFonts w:asciiTheme="majorHAnsi" w:hAnsiTheme="majorHAnsi"/>
          <w:b/>
          <w:sz w:val="28"/>
          <w:szCs w:val="28"/>
        </w:rPr>
        <w:t>Dhom</w:t>
      </w:r>
      <w:proofErr w:type="spellEnd"/>
      <w:r w:rsidRPr="002A4859">
        <w:rPr>
          <w:rFonts w:asciiTheme="majorHAnsi" w:hAnsiTheme="majorHAnsi"/>
          <w:b/>
          <w:sz w:val="28"/>
          <w:szCs w:val="28"/>
        </w:rPr>
        <w:t xml:space="preserve"> Dam. </w:t>
      </w:r>
      <w:r w:rsidRPr="002A4859">
        <w:rPr>
          <w:rFonts w:asciiTheme="majorHAnsi" w:hAnsiTheme="majorHAnsi"/>
          <w:sz w:val="28"/>
          <w:szCs w:val="28"/>
        </w:rPr>
        <w:t xml:space="preserve">The </w:t>
      </w:r>
      <w:proofErr w:type="spellStart"/>
      <w:r w:rsidRPr="002A4859">
        <w:rPr>
          <w:rFonts w:asciiTheme="majorHAnsi" w:hAnsiTheme="majorHAnsi"/>
          <w:sz w:val="28"/>
          <w:szCs w:val="28"/>
        </w:rPr>
        <w:t>Parsi</w:t>
      </w:r>
      <w:proofErr w:type="spellEnd"/>
      <w:r w:rsidRPr="002A4859">
        <w:rPr>
          <w:rFonts w:asciiTheme="majorHAnsi" w:hAnsiTheme="majorHAnsi"/>
          <w:sz w:val="28"/>
          <w:szCs w:val="28"/>
        </w:rPr>
        <w:t xml:space="preserve"> Point </w:t>
      </w:r>
      <w:r w:rsidRPr="002A4859">
        <w:rPr>
          <w:rFonts w:asciiTheme="majorHAnsi" w:hAnsiTheme="majorHAnsi"/>
          <w:b/>
          <w:sz w:val="28"/>
          <w:szCs w:val="28"/>
        </w:rPr>
        <w:t>gets its name</w:t>
      </w:r>
      <w:r w:rsidRPr="002A4859">
        <w:rPr>
          <w:rFonts w:asciiTheme="majorHAnsi" w:hAnsiTheme="majorHAnsi"/>
          <w:sz w:val="28"/>
          <w:szCs w:val="28"/>
        </w:rPr>
        <w:t xml:space="preserve"> from its significance to the </w:t>
      </w:r>
      <w:proofErr w:type="spellStart"/>
      <w:r w:rsidRPr="002A4859">
        <w:rPr>
          <w:rFonts w:asciiTheme="majorHAnsi" w:hAnsiTheme="majorHAnsi"/>
          <w:b/>
          <w:sz w:val="28"/>
          <w:szCs w:val="28"/>
        </w:rPr>
        <w:t>Parsi</w:t>
      </w:r>
      <w:proofErr w:type="spellEnd"/>
      <w:r w:rsidRPr="002A4859">
        <w:rPr>
          <w:rFonts w:asciiTheme="majorHAnsi" w:hAnsiTheme="majorHAnsi"/>
          <w:b/>
          <w:sz w:val="28"/>
          <w:szCs w:val="28"/>
        </w:rPr>
        <w:t xml:space="preserve"> community </w:t>
      </w:r>
      <w:r w:rsidRPr="002A4859">
        <w:rPr>
          <w:rFonts w:asciiTheme="majorHAnsi" w:hAnsiTheme="majorHAnsi"/>
          <w:sz w:val="28"/>
          <w:szCs w:val="28"/>
        </w:rPr>
        <w:t xml:space="preserve">in the past. </w:t>
      </w:r>
      <w:r w:rsidRPr="002A4859">
        <w:rPr>
          <w:rFonts w:asciiTheme="majorHAnsi" w:hAnsiTheme="majorHAnsi"/>
          <w:b/>
          <w:sz w:val="28"/>
          <w:szCs w:val="28"/>
        </w:rPr>
        <w:t>Best suited</w:t>
      </w:r>
      <w:r w:rsidRPr="002A4859">
        <w:rPr>
          <w:rFonts w:asciiTheme="majorHAnsi" w:hAnsiTheme="majorHAnsi"/>
          <w:sz w:val="28"/>
          <w:szCs w:val="28"/>
        </w:rPr>
        <w:t xml:space="preserve"> for visits </w:t>
      </w:r>
      <w:r w:rsidRPr="002A4859">
        <w:rPr>
          <w:rFonts w:asciiTheme="majorHAnsi" w:hAnsiTheme="majorHAnsi"/>
          <w:b/>
          <w:sz w:val="28"/>
          <w:szCs w:val="28"/>
        </w:rPr>
        <w:t xml:space="preserve">during sunset/sunrise. </w:t>
      </w:r>
    </w:p>
    <w:p w:rsidR="00E42677" w:rsidRPr="002A4859" w:rsidRDefault="00E42677" w:rsidP="00E42677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2A4859">
        <w:rPr>
          <w:rFonts w:asciiTheme="majorHAnsi" w:hAnsiTheme="majorHAnsi"/>
          <w:b/>
          <w:sz w:val="28"/>
          <w:szCs w:val="28"/>
        </w:rPr>
        <w:t>Table land:</w:t>
      </w:r>
      <w:r w:rsidRPr="002A4859">
        <w:rPr>
          <w:rFonts w:asciiTheme="majorHAnsi" w:hAnsiTheme="majorHAnsi"/>
          <w:sz w:val="28"/>
          <w:szCs w:val="28"/>
        </w:rPr>
        <w:t xml:space="preserve"> This place is the </w:t>
      </w:r>
      <w:r w:rsidRPr="002A4859">
        <w:rPr>
          <w:rFonts w:asciiTheme="majorHAnsi" w:hAnsiTheme="majorHAnsi"/>
          <w:b/>
          <w:sz w:val="28"/>
          <w:szCs w:val="28"/>
        </w:rPr>
        <w:t>highest point</w:t>
      </w:r>
      <w:r w:rsidRPr="002A4859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A4859">
        <w:rPr>
          <w:rFonts w:asciiTheme="majorHAnsi" w:hAnsiTheme="majorHAnsi"/>
          <w:sz w:val="28"/>
          <w:szCs w:val="28"/>
        </w:rPr>
        <w:t>Panchgani</w:t>
      </w:r>
      <w:proofErr w:type="spellEnd"/>
      <w:r w:rsidRPr="002A4859">
        <w:rPr>
          <w:rFonts w:asciiTheme="majorHAnsi" w:hAnsiTheme="majorHAnsi"/>
          <w:sz w:val="28"/>
          <w:szCs w:val="28"/>
        </w:rPr>
        <w:t xml:space="preserve"> and is situated at an elevation of </w:t>
      </w:r>
      <w:r w:rsidRPr="002A4859">
        <w:rPr>
          <w:rFonts w:asciiTheme="majorHAnsi" w:hAnsiTheme="majorHAnsi"/>
          <w:b/>
          <w:sz w:val="28"/>
          <w:szCs w:val="28"/>
        </w:rPr>
        <w:t>4550 feet above sea level</w:t>
      </w:r>
      <w:r w:rsidRPr="002A4859">
        <w:rPr>
          <w:rFonts w:asciiTheme="majorHAnsi" w:hAnsiTheme="majorHAnsi"/>
          <w:sz w:val="28"/>
          <w:szCs w:val="28"/>
        </w:rPr>
        <w:t xml:space="preserve">. It is a vast expanse of </w:t>
      </w:r>
      <w:r w:rsidRPr="002A4859">
        <w:rPr>
          <w:rFonts w:asciiTheme="majorHAnsi" w:hAnsiTheme="majorHAnsi"/>
          <w:b/>
          <w:sz w:val="28"/>
          <w:szCs w:val="28"/>
        </w:rPr>
        <w:t>flat laterite rock</w:t>
      </w:r>
      <w:r w:rsidRPr="002A4859">
        <w:rPr>
          <w:rFonts w:asciiTheme="majorHAnsi" w:hAnsiTheme="majorHAnsi"/>
          <w:sz w:val="28"/>
          <w:szCs w:val="28"/>
        </w:rPr>
        <w:t xml:space="preserve"> surrounded by hills </w:t>
      </w:r>
      <w:r w:rsidRPr="002A4859">
        <w:rPr>
          <w:rFonts w:asciiTheme="majorHAnsi" w:hAnsiTheme="majorHAnsi"/>
          <w:b/>
          <w:sz w:val="28"/>
          <w:szCs w:val="28"/>
        </w:rPr>
        <w:t>hence the name Table Land</w:t>
      </w:r>
      <w:r w:rsidRPr="002A4859">
        <w:rPr>
          <w:rFonts w:asciiTheme="majorHAnsi" w:hAnsiTheme="majorHAnsi"/>
          <w:sz w:val="28"/>
          <w:szCs w:val="28"/>
        </w:rPr>
        <w:t xml:space="preserve">. The </w:t>
      </w:r>
      <w:r w:rsidRPr="002A4859">
        <w:rPr>
          <w:rFonts w:asciiTheme="majorHAnsi" w:hAnsiTheme="majorHAnsi"/>
          <w:b/>
          <w:sz w:val="28"/>
          <w:szCs w:val="28"/>
        </w:rPr>
        <w:t>volcanic plateau</w:t>
      </w:r>
      <w:r w:rsidRPr="002A4859">
        <w:rPr>
          <w:rFonts w:asciiTheme="majorHAnsi" w:hAnsiTheme="majorHAnsi"/>
          <w:sz w:val="28"/>
          <w:szCs w:val="28"/>
        </w:rPr>
        <w:t xml:space="preserve"> is </w:t>
      </w:r>
      <w:r w:rsidRPr="002A4859">
        <w:rPr>
          <w:rFonts w:asciiTheme="majorHAnsi" w:hAnsiTheme="majorHAnsi"/>
          <w:b/>
          <w:sz w:val="28"/>
          <w:szCs w:val="28"/>
        </w:rPr>
        <w:t>Asia's second longest mountain plateau</w:t>
      </w:r>
      <w:r w:rsidRPr="002A4859">
        <w:rPr>
          <w:rFonts w:asciiTheme="majorHAnsi" w:hAnsiTheme="majorHAnsi"/>
          <w:sz w:val="28"/>
          <w:szCs w:val="28"/>
        </w:rPr>
        <w:t xml:space="preserve"> after Tibetan plateau. It is also a popular </w:t>
      </w:r>
      <w:r w:rsidRPr="002A4859">
        <w:rPr>
          <w:rFonts w:asciiTheme="majorHAnsi" w:hAnsiTheme="majorHAnsi"/>
          <w:b/>
          <w:sz w:val="28"/>
          <w:szCs w:val="28"/>
        </w:rPr>
        <w:t>Bollywood shooting spot.</w:t>
      </w:r>
    </w:p>
    <w:p w:rsidR="00E42677" w:rsidRDefault="00E42677" w:rsidP="00782B1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42677" w:rsidSect="00486F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7A3A"/>
    <w:multiLevelType w:val="hybridMultilevel"/>
    <w:tmpl w:val="F5181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D4937"/>
    <w:multiLevelType w:val="hybridMultilevel"/>
    <w:tmpl w:val="FF04F4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32D8"/>
    <w:multiLevelType w:val="hybridMultilevel"/>
    <w:tmpl w:val="8C0C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71E8"/>
    <w:rsid w:val="0013126A"/>
    <w:rsid w:val="00284237"/>
    <w:rsid w:val="00284E48"/>
    <w:rsid w:val="002A4859"/>
    <w:rsid w:val="003355BE"/>
    <w:rsid w:val="00486F8B"/>
    <w:rsid w:val="00555B3C"/>
    <w:rsid w:val="00592CDD"/>
    <w:rsid w:val="005C5660"/>
    <w:rsid w:val="00641A8E"/>
    <w:rsid w:val="00782B1C"/>
    <w:rsid w:val="00863F30"/>
    <w:rsid w:val="009B5292"/>
    <w:rsid w:val="00A56130"/>
    <w:rsid w:val="00B3118B"/>
    <w:rsid w:val="00BA3275"/>
    <w:rsid w:val="00BB4512"/>
    <w:rsid w:val="00CD0391"/>
    <w:rsid w:val="00D05C79"/>
    <w:rsid w:val="00E071E8"/>
    <w:rsid w:val="00E42677"/>
    <w:rsid w:val="00EF7D4B"/>
    <w:rsid w:val="00F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1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71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B1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13</cp:revision>
  <dcterms:created xsi:type="dcterms:W3CDTF">2016-07-02T04:09:00Z</dcterms:created>
  <dcterms:modified xsi:type="dcterms:W3CDTF">2018-04-15T11:00:00Z</dcterms:modified>
</cp:coreProperties>
</file>