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48" w:rsidRDefault="00397692" w:rsidP="001375A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64.75pt;margin-top:-24.75pt;width:223.5pt;height:66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">
            <v:textbox style="mso-next-textbox:#Text Box 2">
              <w:txbxContent>
                <w:p w:rsidR="003D637B" w:rsidRPr="0028266B" w:rsidRDefault="003D637B" w:rsidP="001375A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main, </w:t>
                  </w:r>
                  <w:proofErr w:type="spellStart"/>
                  <w:r w:rsidRPr="0028266B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28266B">
                    <w:rPr>
                      <w:b/>
                      <w:sz w:val="20"/>
                      <w:szCs w:val="20"/>
                    </w:rPr>
                    <w:t>, B.T.M.1ST stage</w:t>
                  </w:r>
                </w:p>
                <w:p w:rsidR="003D637B" w:rsidRPr="0028266B" w:rsidRDefault="003D637B" w:rsidP="001375A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</w:t>
                  </w:r>
                  <w:proofErr w:type="gramStart"/>
                  <w:r w:rsidRPr="0028266B">
                    <w:rPr>
                      <w:b/>
                      <w:sz w:val="20"/>
                      <w:szCs w:val="20"/>
                    </w:rPr>
                    <w:t>,</w:t>
                  </w:r>
                  <w:r>
                    <w:rPr>
                      <w:b/>
                      <w:sz w:val="20"/>
                      <w:szCs w:val="20"/>
                    </w:rPr>
                    <w:t>Mob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-9845073318,Ph.No-080-26684749,</w:t>
                  </w:r>
                  <w:r w:rsidRPr="0028266B">
                    <w:rPr>
                      <w:b/>
                      <w:sz w:val="20"/>
                      <w:szCs w:val="20"/>
                    </w:rPr>
                    <w:t>E-mail= avleisure2011@yahoo.com</w:t>
                  </w:r>
                </w:p>
                <w:p w:rsidR="003D637B" w:rsidRPr="0028266B" w:rsidRDefault="003D637B" w:rsidP="001375A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</w:txbxContent>
            </v:textbox>
          </v:shape>
        </w:pict>
      </w:r>
      <w:r w:rsidR="001375A9" w:rsidRPr="008A367D">
        <w:rPr>
          <w:rFonts w:asciiTheme="majorHAnsi" w:hAnsiTheme="majorHAns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C8419AE" wp14:editId="42D9DC83">
            <wp:simplePos x="0" y="0"/>
            <wp:positionH relativeFrom="column">
              <wp:posOffset>-151765</wp:posOffset>
            </wp:positionH>
            <wp:positionV relativeFrom="paragraph">
              <wp:posOffset>-428625</wp:posOffset>
            </wp:positionV>
            <wp:extent cx="1771650" cy="572013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5A9" w:rsidRPr="00D51C48" w:rsidRDefault="003D637B" w:rsidP="001375A9">
      <w:pPr>
        <w:rPr>
          <w:rFonts w:asciiTheme="majorHAnsi" w:hAnsiTheme="majorHAnsi"/>
          <w:sz w:val="20"/>
          <w:szCs w:val="20"/>
        </w:rPr>
      </w:pPr>
      <w:r w:rsidRPr="003D637B">
        <w:rPr>
          <w:rFonts w:asciiTheme="majorHAnsi" w:hAnsiTheme="majorHAnsi"/>
          <w:b/>
          <w:sz w:val="28"/>
          <w:szCs w:val="28"/>
        </w:rPr>
        <w:t>ANYTIME, ANYWHERE, YOUR WAY</w:t>
      </w:r>
      <w:r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487"/>
        <w:tblW w:w="9696" w:type="dxa"/>
        <w:tblLook w:val="04A0" w:firstRow="1" w:lastRow="0" w:firstColumn="1" w:lastColumn="0" w:noHBand="0" w:noVBand="1"/>
      </w:tblPr>
      <w:tblGrid>
        <w:gridCol w:w="1998"/>
        <w:gridCol w:w="5719"/>
        <w:gridCol w:w="1979"/>
      </w:tblGrid>
      <w:tr w:rsidR="003D637B" w:rsidRPr="003D637B" w:rsidTr="003D637B">
        <w:trPr>
          <w:trHeight w:val="530"/>
        </w:trPr>
        <w:tc>
          <w:tcPr>
            <w:tcW w:w="9696" w:type="dxa"/>
            <w:gridSpan w:val="3"/>
          </w:tcPr>
          <w:p w:rsidR="003D637B" w:rsidRPr="003D637B" w:rsidRDefault="003D637B" w:rsidP="00D51C48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D637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ITINERARY FOR PUNE </w:t>
            </w:r>
            <w:r w:rsidR="00D51C4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&amp; </w:t>
            </w:r>
            <w:r w:rsidRPr="003D637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LAVASSA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3D637B" w:rsidRPr="003D637B" w:rsidTr="003D637B">
        <w:trPr>
          <w:trHeight w:val="412"/>
        </w:trPr>
        <w:tc>
          <w:tcPr>
            <w:tcW w:w="1998" w:type="dxa"/>
            <w:tcBorders>
              <w:bottom w:val="single" w:sz="4" w:space="0" w:color="auto"/>
            </w:tcBorders>
          </w:tcPr>
          <w:p w:rsidR="003D637B" w:rsidRPr="003D637B" w:rsidRDefault="003D637B" w:rsidP="003D63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:rsidR="003D637B" w:rsidRPr="003D637B" w:rsidRDefault="003D637B" w:rsidP="003D63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3D637B" w:rsidRPr="003D637B" w:rsidRDefault="003D637B" w:rsidP="003D63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3D637B" w:rsidRPr="003D637B" w:rsidTr="003D637B">
        <w:trPr>
          <w:trHeight w:val="830"/>
        </w:trPr>
        <w:tc>
          <w:tcPr>
            <w:tcW w:w="1998" w:type="dxa"/>
            <w:tcBorders>
              <w:top w:val="single" w:sz="4" w:space="0" w:color="auto"/>
            </w:tcBorders>
          </w:tcPr>
          <w:p w:rsidR="001B67DE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2253F5" w:rsidRPr="003D637B" w:rsidRDefault="003D637B" w:rsidP="002253F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Departure from </w:t>
            </w:r>
            <w:r w:rsidR="007C308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2253F5">
              <w:rPr>
                <w:rFonts w:asciiTheme="majorHAnsi" w:hAnsiTheme="majorHAnsi" w:cs="Times New Roman"/>
                <w:b/>
                <w:sz w:val="28"/>
                <w:szCs w:val="28"/>
              </w:rPr>
              <w:t>railway station to Pune.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3D637B" w:rsidRPr="003D637B" w:rsidTr="003D637B">
        <w:trPr>
          <w:trHeight w:val="1073"/>
        </w:trPr>
        <w:tc>
          <w:tcPr>
            <w:tcW w:w="1998" w:type="dxa"/>
            <w:tcBorders>
              <w:top w:val="single" w:sz="4" w:space="0" w:color="auto"/>
            </w:tcBorders>
          </w:tcPr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1B67DE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Pr="003D637B" w:rsidRDefault="003D637B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7C3082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Morning arrival @ Pune </w:t>
            </w:r>
          </w:p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(Breakfast in train).</w:t>
            </w:r>
          </w:p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Check-in rooms.</w:t>
            </w:r>
          </w:p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A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fter lunch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industrial </w:t>
            </w: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visit (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Permission from school must be obtained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).</w:t>
            </w:r>
          </w:p>
          <w:p w:rsidR="003D637B" w:rsidRPr="003D637B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E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vening shopping @ mall.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1B67DE" w:rsidRDefault="003D637B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Halt @</w:t>
            </w:r>
          </w:p>
          <w:p w:rsidR="003D637B" w:rsidRPr="003D637B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une</w:t>
            </w:r>
          </w:p>
        </w:tc>
      </w:tr>
      <w:tr w:rsidR="003D637B" w:rsidRPr="003D637B" w:rsidTr="003D637B">
        <w:trPr>
          <w:trHeight w:val="983"/>
        </w:trPr>
        <w:tc>
          <w:tcPr>
            <w:tcW w:w="1998" w:type="dxa"/>
          </w:tcPr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</w:tcPr>
          <w:p w:rsidR="001B67DE" w:rsidRDefault="003D637B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After breakfast</w:t>
            </w:r>
            <w:r w:rsidR="001B67DE"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check-out rooms</w:t>
            </w:r>
            <w:r w:rsidR="001B67DE"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  <w:p w:rsidR="001B67DE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Sightseeing of Pune; </w:t>
            </w:r>
            <w:r w:rsidRPr="00437D11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3D637B" w:rsidRDefault="001B67DE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Aga khan palace,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Lavassa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(W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ill be closed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in case of </w:t>
            </w:r>
            <w:r w:rsidR="003D637B"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heavy rain).</w:t>
            </w:r>
          </w:p>
          <w:p w:rsidR="002253F5" w:rsidRDefault="00437D11" w:rsidP="002253F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After lunch, </w:t>
            </w:r>
            <w:r w:rsidR="002253F5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to railway station </w:t>
            </w:r>
          </w:p>
          <w:p w:rsidR="001B67DE" w:rsidRPr="003D637B" w:rsidRDefault="002253F5" w:rsidP="002253F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&amp; depart to Bangalore.</w:t>
            </w:r>
          </w:p>
        </w:tc>
        <w:tc>
          <w:tcPr>
            <w:tcW w:w="1979" w:type="dxa"/>
          </w:tcPr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1B67DE" w:rsidRPr="003D637B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3D637B" w:rsidRPr="003D637B" w:rsidTr="003D637B">
        <w:trPr>
          <w:trHeight w:val="572"/>
        </w:trPr>
        <w:tc>
          <w:tcPr>
            <w:tcW w:w="1998" w:type="dxa"/>
            <w:tcBorders>
              <w:top w:val="single" w:sz="4" w:space="0" w:color="auto"/>
            </w:tcBorders>
          </w:tcPr>
          <w:p w:rsidR="001B67DE" w:rsidRDefault="001B67DE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  <w:p w:rsidR="003D637B" w:rsidRPr="003D637B" w:rsidRDefault="003D637B" w:rsidP="003D637B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A72F8E" w:rsidRDefault="001B67DE" w:rsidP="00A72F8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Night arrival @</w:t>
            </w:r>
          </w:p>
          <w:p w:rsidR="003D637B" w:rsidRPr="003D637B" w:rsidRDefault="007C3082" w:rsidP="00A72F8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1B67DE">
              <w:rPr>
                <w:rFonts w:asciiTheme="majorHAnsi" w:hAnsiTheme="majorHAnsi" w:cs="Times New Roman"/>
                <w:b/>
                <w:sz w:val="28"/>
                <w:szCs w:val="28"/>
              </w:rPr>
              <w:t>railway station.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3D637B" w:rsidRPr="003D637B" w:rsidRDefault="003D637B" w:rsidP="001B67DE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3D637B">
              <w:rPr>
                <w:rFonts w:asciiTheme="majorHAnsi" w:hAnsiTheme="majorHAnsi" w:cs="Times New Roman"/>
                <w:b/>
                <w:sz w:val="28"/>
                <w:szCs w:val="28"/>
              </w:rPr>
              <w:t>Tour concludes</w:t>
            </w:r>
          </w:p>
        </w:tc>
      </w:tr>
    </w:tbl>
    <w:p w:rsidR="00700857" w:rsidRDefault="00700857"/>
    <w:p w:rsidR="00C51E22" w:rsidRDefault="00C51E22">
      <w:pPr>
        <w:rPr>
          <w:rFonts w:ascii="Cambria" w:hAnsi="Cambria"/>
          <w:b/>
          <w:sz w:val="28"/>
          <w:szCs w:val="28"/>
        </w:rPr>
      </w:pPr>
      <w:r w:rsidRPr="00C51E22">
        <w:rPr>
          <w:rFonts w:ascii="Cambria" w:hAnsi="Cambria"/>
          <w:b/>
          <w:sz w:val="28"/>
          <w:szCs w:val="28"/>
        </w:rPr>
        <w:t>PUNE:</w:t>
      </w:r>
    </w:p>
    <w:p w:rsidR="00C51E22" w:rsidRPr="00C51E22" w:rsidRDefault="00C51E22" w:rsidP="00C51E22">
      <w:pPr>
        <w:numPr>
          <w:ilvl w:val="0"/>
          <w:numId w:val="4"/>
        </w:numPr>
        <w:ind w:left="360"/>
        <w:contextualSpacing/>
        <w:jc w:val="both"/>
        <w:rPr>
          <w:rFonts w:asciiTheme="majorHAnsi" w:eastAsiaTheme="minorHAnsi" w:hAnsiTheme="majorHAnsi"/>
          <w:b/>
          <w:sz w:val="28"/>
          <w:szCs w:val="28"/>
        </w:rPr>
      </w:pPr>
      <w:r w:rsidRPr="00C51E22">
        <w:rPr>
          <w:rFonts w:asciiTheme="majorHAnsi" w:eastAsiaTheme="minorHAnsi" w:hAnsiTheme="majorHAnsi"/>
          <w:b/>
          <w:sz w:val="28"/>
          <w:szCs w:val="28"/>
        </w:rPr>
        <w:t>Aga khan palace: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 The Aga Khan Palace is situated in Pune and was built by </w:t>
      </w:r>
      <w:r w:rsidRPr="00C51E22">
        <w:rPr>
          <w:rFonts w:asciiTheme="majorHAnsi" w:eastAsiaTheme="minorHAnsi" w:hAnsiTheme="majorHAnsi"/>
          <w:b/>
          <w:sz w:val="28"/>
          <w:szCs w:val="28"/>
        </w:rPr>
        <w:t xml:space="preserve">Sultan </w:t>
      </w:r>
      <w:proofErr w:type="spellStart"/>
      <w:r w:rsidRPr="00C51E22">
        <w:rPr>
          <w:rFonts w:asciiTheme="majorHAnsi" w:eastAsiaTheme="minorHAnsi" w:hAnsiTheme="majorHAnsi"/>
          <w:b/>
          <w:sz w:val="28"/>
          <w:szCs w:val="28"/>
        </w:rPr>
        <w:t>Muhammed</w:t>
      </w:r>
      <w:proofErr w:type="spellEnd"/>
      <w:r w:rsidRPr="00C51E22">
        <w:rPr>
          <w:rFonts w:asciiTheme="majorHAnsi" w:eastAsiaTheme="minorHAnsi" w:hAnsiTheme="majorHAnsi"/>
          <w:b/>
          <w:sz w:val="28"/>
          <w:szCs w:val="28"/>
        </w:rPr>
        <w:t xml:space="preserve"> Shah Aga Khan III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in the year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1892.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Spread over a vast land of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19 acres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, the palace is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now the headquarters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of the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Gandhi National Memorial society.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Here, </w:t>
      </w:r>
      <w:r w:rsidRPr="00C51E22">
        <w:rPr>
          <w:rFonts w:asciiTheme="majorHAnsi" w:eastAsiaTheme="minorHAnsi" w:hAnsiTheme="majorHAnsi"/>
          <w:b/>
          <w:sz w:val="28"/>
          <w:szCs w:val="28"/>
        </w:rPr>
        <w:t xml:space="preserve">making </w:t>
      </w:r>
      <w:proofErr w:type="spellStart"/>
      <w:r w:rsidRPr="00C51E22">
        <w:rPr>
          <w:rFonts w:asciiTheme="majorHAnsi" w:eastAsiaTheme="minorHAnsi" w:hAnsiTheme="majorHAnsi"/>
          <w:b/>
          <w:sz w:val="28"/>
          <w:szCs w:val="28"/>
        </w:rPr>
        <w:t>khadi</w:t>
      </w:r>
      <w:proofErr w:type="spellEnd"/>
      <w:r w:rsidRPr="00C51E22">
        <w:rPr>
          <w:rFonts w:asciiTheme="majorHAnsi" w:eastAsiaTheme="minorHAnsi" w:hAnsiTheme="majorHAnsi"/>
          <w:sz w:val="28"/>
          <w:szCs w:val="28"/>
        </w:rPr>
        <w:t xml:space="preserve"> is still one of the prime activities. Associated with the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Indian Freedom Movement,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the reason behind the construction of this palace was to s</w:t>
      </w:r>
      <w:r w:rsidRPr="00C51E22">
        <w:rPr>
          <w:rFonts w:asciiTheme="majorHAnsi" w:eastAsiaTheme="minorHAnsi" w:hAnsiTheme="majorHAnsi"/>
          <w:b/>
          <w:sz w:val="28"/>
          <w:szCs w:val="28"/>
        </w:rPr>
        <w:t>upport the poor in the neighboring areas who were hit by famine.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</w:t>
      </w:r>
      <w:r w:rsidRPr="00C51E22">
        <w:rPr>
          <w:rFonts w:asciiTheme="majorHAnsi" w:eastAsiaTheme="minorHAnsi" w:hAnsiTheme="majorHAnsi"/>
          <w:b/>
          <w:sz w:val="28"/>
          <w:szCs w:val="28"/>
        </w:rPr>
        <w:t>Memorials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 dedicated to both </w:t>
      </w:r>
      <w:r w:rsidRPr="00C51E22">
        <w:rPr>
          <w:rFonts w:asciiTheme="majorHAnsi" w:eastAsiaTheme="minorHAnsi" w:hAnsiTheme="majorHAnsi"/>
          <w:b/>
          <w:sz w:val="28"/>
          <w:szCs w:val="28"/>
        </w:rPr>
        <w:t xml:space="preserve">Mahatma Gandhi and Kasturba Gandhi </w:t>
      </w:r>
      <w:r w:rsidRPr="00C51E22">
        <w:rPr>
          <w:rFonts w:asciiTheme="majorHAnsi" w:eastAsiaTheme="minorHAnsi" w:hAnsiTheme="majorHAnsi"/>
          <w:sz w:val="28"/>
          <w:szCs w:val="28"/>
        </w:rPr>
        <w:t xml:space="preserve">are located here. </w:t>
      </w:r>
    </w:p>
    <w:p w:rsidR="00C51E22" w:rsidRPr="00C51E22" w:rsidRDefault="00C51E22">
      <w:pPr>
        <w:rPr>
          <w:rFonts w:ascii="Cambria" w:hAnsi="Cambria"/>
          <w:b/>
          <w:sz w:val="28"/>
          <w:szCs w:val="28"/>
        </w:rPr>
      </w:pPr>
      <w:bookmarkStart w:id="0" w:name="_GoBack"/>
      <w:bookmarkEnd w:id="0"/>
    </w:p>
    <w:sectPr w:rsidR="00C51E22" w:rsidRPr="00C51E22" w:rsidSect="001375A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27AD"/>
    <w:multiLevelType w:val="hybridMultilevel"/>
    <w:tmpl w:val="52E48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C641A"/>
    <w:multiLevelType w:val="hybridMultilevel"/>
    <w:tmpl w:val="755CA9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5A9"/>
    <w:rsid w:val="001375A9"/>
    <w:rsid w:val="001B67DE"/>
    <w:rsid w:val="002253F5"/>
    <w:rsid w:val="00397692"/>
    <w:rsid w:val="003D637B"/>
    <w:rsid w:val="00437D11"/>
    <w:rsid w:val="005F682D"/>
    <w:rsid w:val="00700857"/>
    <w:rsid w:val="007C3082"/>
    <w:rsid w:val="009526B5"/>
    <w:rsid w:val="00A72F8E"/>
    <w:rsid w:val="00C51E22"/>
    <w:rsid w:val="00D40235"/>
    <w:rsid w:val="00D51C48"/>
    <w:rsid w:val="00EB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5A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857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11</cp:revision>
  <dcterms:created xsi:type="dcterms:W3CDTF">2016-09-01T06:43:00Z</dcterms:created>
  <dcterms:modified xsi:type="dcterms:W3CDTF">2018-04-15T11:01:00Z</dcterms:modified>
</cp:coreProperties>
</file>