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01" w:rsidRDefault="006D4FA0" w:rsidP="00BB7DF3">
      <w:pPr>
        <w:rPr>
          <w:rFonts w:ascii="Algerian" w:hAnsi="Algeri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-371475</wp:posOffset>
                </wp:positionV>
                <wp:extent cx="2933700" cy="866775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DF3" w:rsidRPr="00892D8B" w:rsidRDefault="00BB7DF3" w:rsidP="00BB7DF3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>#88,3</w:t>
                            </w:r>
                            <w:r w:rsidRPr="00892D8B">
                              <w:rPr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>main</w:t>
                            </w:r>
                            <w:proofErr w:type="gramStart"/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>,K.E.B</w:t>
                            </w:r>
                            <w:proofErr w:type="spellEnd"/>
                            <w:proofErr w:type="gramEnd"/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Layout,B.T.M.1</w:t>
                            </w:r>
                            <w:r w:rsidRPr="00892D8B">
                              <w:rPr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stage</w:t>
                            </w:r>
                          </w:p>
                          <w:p w:rsidR="00BB7DF3" w:rsidRDefault="00BB7DF3" w:rsidP="00BB7DF3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Bangalore-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560029 ,Mob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-9845073318,Ph-080-26684749,</w:t>
                            </w:r>
                          </w:p>
                          <w:p w:rsidR="00BB7DF3" w:rsidRPr="00892D8B" w:rsidRDefault="00BB7DF3" w:rsidP="00BB7DF3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92D8B">
                              <w:rPr>
                                <w:b/>
                                <w:sz w:val="18"/>
                                <w:szCs w:val="18"/>
                              </w:rPr>
                              <w:t>E-mail-avtours2009@yahoo.com/avleisure2011@yahoo.com</w:t>
                            </w:r>
                          </w:p>
                          <w:p w:rsidR="00BB7DF3" w:rsidRPr="00892D8B" w:rsidRDefault="00BB7DF3" w:rsidP="00BB7DF3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Web-www.avtours.in</w:t>
                            </w:r>
                          </w:p>
                          <w:p w:rsidR="00BB7DF3" w:rsidRDefault="00BB7DF3" w:rsidP="00BB7DF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25pt;margin-top:-29.25pt;width:231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">
                <v:textbox>
                  <w:txbxContent>
                    <w:p w:rsidR="00BB7DF3" w:rsidRPr="00892D8B" w:rsidRDefault="00BB7DF3" w:rsidP="00BB7DF3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892D8B">
                        <w:rPr>
                          <w:b/>
                          <w:sz w:val="18"/>
                          <w:szCs w:val="18"/>
                        </w:rPr>
                        <w:t>#88,3</w:t>
                      </w:r>
                      <w:r w:rsidRPr="00892D8B">
                        <w:rPr>
                          <w:b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892D8B">
                        <w:rPr>
                          <w:b/>
                          <w:sz w:val="18"/>
                          <w:szCs w:val="18"/>
                        </w:rPr>
                        <w:t xml:space="preserve"> main,K.E.B Layout,B.T.M.1</w:t>
                      </w:r>
                      <w:r w:rsidRPr="00892D8B">
                        <w:rPr>
                          <w:b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892D8B">
                        <w:rPr>
                          <w:b/>
                          <w:sz w:val="18"/>
                          <w:szCs w:val="18"/>
                        </w:rPr>
                        <w:t xml:space="preserve"> stage</w:t>
                      </w:r>
                    </w:p>
                    <w:p w:rsidR="00BB7DF3" w:rsidRDefault="00BB7DF3" w:rsidP="00BB7DF3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Bangalore-560029 ,Mob-9845073318,Ph-080-26684749,</w:t>
                      </w:r>
                    </w:p>
                    <w:p w:rsidR="00BB7DF3" w:rsidRPr="00892D8B" w:rsidRDefault="00BB7DF3" w:rsidP="00BB7DF3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892D8B">
                        <w:rPr>
                          <w:b/>
                          <w:sz w:val="18"/>
                          <w:szCs w:val="18"/>
                        </w:rPr>
                        <w:t>E-mail-avtours2009@yahoo.com/avleisure2011@yahoo.com</w:t>
                      </w:r>
                    </w:p>
                    <w:p w:rsidR="00BB7DF3" w:rsidRPr="00892D8B" w:rsidRDefault="00BB7DF3" w:rsidP="00BB7DF3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Web-www.avtours.in</w:t>
                      </w:r>
                    </w:p>
                    <w:p w:rsidR="00BB7DF3" w:rsidRDefault="00BB7DF3" w:rsidP="00BB7DF3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B52E01">
        <w:rPr>
          <w:noProof/>
        </w:rPr>
        <w:drawing>
          <wp:anchor distT="0" distB="0" distL="114300" distR="114300" simplePos="0" relativeHeight="251661312" behindDoc="1" locked="0" layoutInCell="1" allowOverlap="1" wp14:anchorId="16B2E968" wp14:editId="68B0F932">
            <wp:simplePos x="0" y="0"/>
            <wp:positionH relativeFrom="column">
              <wp:posOffset>-219075</wp:posOffset>
            </wp:positionH>
            <wp:positionV relativeFrom="paragraph">
              <wp:posOffset>-466725</wp:posOffset>
            </wp:positionV>
            <wp:extent cx="1743075" cy="67881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DF3" w:rsidRPr="00B52E01" w:rsidRDefault="00660510" w:rsidP="00BB7DF3">
      <w:pPr>
        <w:rPr>
          <w:rFonts w:ascii="Algerian" w:hAnsi="Algerian"/>
          <w:b/>
          <w:sz w:val="24"/>
          <w:szCs w:val="24"/>
          <w:u w:val="single"/>
        </w:rPr>
      </w:pPr>
      <w:r w:rsidRPr="00B52E01">
        <w:rPr>
          <w:rFonts w:asciiTheme="majorHAnsi" w:hAnsiTheme="majorHAnsi"/>
          <w:b/>
          <w:sz w:val="28"/>
          <w:szCs w:val="28"/>
        </w:rPr>
        <w:t>ANY</w:t>
      </w:r>
      <w:r w:rsidR="00BB7DF3" w:rsidRPr="00B52E01">
        <w:rPr>
          <w:rFonts w:asciiTheme="majorHAnsi" w:hAnsiTheme="majorHAnsi"/>
          <w:b/>
          <w:sz w:val="28"/>
          <w:szCs w:val="28"/>
        </w:rPr>
        <w:t>TIME,</w:t>
      </w:r>
      <w:r w:rsidRPr="00B52E01">
        <w:rPr>
          <w:rFonts w:asciiTheme="majorHAnsi" w:hAnsiTheme="majorHAnsi"/>
          <w:b/>
          <w:sz w:val="28"/>
          <w:szCs w:val="28"/>
        </w:rPr>
        <w:t xml:space="preserve"> ANYWHERE, </w:t>
      </w:r>
      <w:r w:rsidR="00BB7DF3" w:rsidRPr="00B52E01">
        <w:rPr>
          <w:rFonts w:asciiTheme="majorHAnsi" w:hAnsiTheme="majorHAnsi"/>
          <w:b/>
          <w:sz w:val="28"/>
          <w:szCs w:val="28"/>
        </w:rPr>
        <w:t>YOUR WAY……</w:t>
      </w:r>
      <w:r w:rsidR="00BB7DF3" w:rsidRPr="00B52E01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641"/>
        <w:tblW w:w="9877" w:type="dxa"/>
        <w:tblLook w:val="04A0" w:firstRow="1" w:lastRow="0" w:firstColumn="1" w:lastColumn="0" w:noHBand="0" w:noVBand="1"/>
      </w:tblPr>
      <w:tblGrid>
        <w:gridCol w:w="1527"/>
        <w:gridCol w:w="6557"/>
        <w:gridCol w:w="1793"/>
      </w:tblGrid>
      <w:tr w:rsidR="00BB7DF3" w:rsidRPr="00660510" w:rsidTr="00362164">
        <w:trPr>
          <w:trHeight w:val="656"/>
        </w:trPr>
        <w:tc>
          <w:tcPr>
            <w:tcW w:w="9877" w:type="dxa"/>
            <w:gridSpan w:val="3"/>
          </w:tcPr>
          <w:p w:rsidR="00BB7DF3" w:rsidRPr="007320A7" w:rsidRDefault="00BB7DF3" w:rsidP="007E1E79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7320A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223A68" w:rsidRPr="007320A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</w:t>
            </w:r>
            <w:r w:rsidR="0001009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ITINERARY FOR TRIVANDRUM </w:t>
            </w:r>
            <w:r w:rsidR="007E1E7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Pr="007320A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KANYAKUMARI</w:t>
            </w:r>
            <w:r w:rsidR="0001009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7320A7" w:rsidRPr="00660510" w:rsidTr="00362164">
        <w:trPr>
          <w:trHeight w:val="557"/>
        </w:trPr>
        <w:tc>
          <w:tcPr>
            <w:tcW w:w="1564" w:type="dxa"/>
          </w:tcPr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829" w:type="dxa"/>
          </w:tcPr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484" w:type="dxa"/>
          </w:tcPr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7320A7" w:rsidRPr="00660510" w:rsidTr="00362164">
        <w:trPr>
          <w:trHeight w:val="557"/>
        </w:trPr>
        <w:tc>
          <w:tcPr>
            <w:tcW w:w="1564" w:type="dxa"/>
          </w:tcPr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829" w:type="dxa"/>
          </w:tcPr>
          <w:p w:rsidR="00BB7DF3" w:rsidRPr="00660510" w:rsidRDefault="00BB7DF3" w:rsidP="007320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Departure 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from Bangalore railway station to Trivandrum. </w:t>
            </w:r>
          </w:p>
        </w:tc>
        <w:tc>
          <w:tcPr>
            <w:tcW w:w="1484" w:type="dxa"/>
          </w:tcPr>
          <w:p w:rsidR="00010094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BB7DF3" w:rsidRPr="00660510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7320A7" w:rsidRPr="00660510" w:rsidTr="00362164">
        <w:trPr>
          <w:trHeight w:val="1015"/>
        </w:trPr>
        <w:tc>
          <w:tcPr>
            <w:tcW w:w="1564" w:type="dxa"/>
          </w:tcPr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1744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829" w:type="dxa"/>
          </w:tcPr>
          <w:p w:rsidR="007320A7" w:rsidRDefault="007320A7" w:rsidP="007320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Arrive 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Trivandrum &amp; check-in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 rooms.</w:t>
            </w:r>
          </w:p>
          <w:p w:rsidR="00BB7DF3" w:rsidRPr="00660510" w:rsidRDefault="007320A7" w:rsidP="007320A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BB7DF3" w:rsidRPr="00660510">
              <w:rPr>
                <w:rFonts w:asciiTheme="majorHAnsi" w:hAnsiTheme="majorHAnsi"/>
                <w:b/>
                <w:sz w:val="28"/>
                <w:szCs w:val="28"/>
              </w:rPr>
              <w:t>fter breakfast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BB7DF3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 of Trivandrum; </w:t>
            </w:r>
            <w:r w:rsidR="0031744B" w:rsidRPr="0031744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Padmanabha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swamy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temple,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Museum,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Raviverma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art gallery &amp; Zoo.</w:t>
            </w: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010094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Halt </w:t>
            </w:r>
            <w:r w:rsidR="007320A7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  <w:r w:rsidR="00010094">
              <w:rPr>
                <w:rFonts w:asciiTheme="majorHAnsi" w:hAnsiTheme="majorHAnsi"/>
                <w:b/>
                <w:sz w:val="28"/>
                <w:szCs w:val="28"/>
              </w:rPr>
              <w:t>Trivandrum</w:t>
            </w:r>
          </w:p>
        </w:tc>
      </w:tr>
      <w:tr w:rsidR="007320A7" w:rsidRPr="00660510" w:rsidTr="00362164">
        <w:trPr>
          <w:trHeight w:val="712"/>
        </w:trPr>
        <w:tc>
          <w:tcPr>
            <w:tcW w:w="1564" w:type="dxa"/>
          </w:tcPr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829" w:type="dxa"/>
          </w:tcPr>
          <w:p w:rsidR="007320A7" w:rsidRDefault="00BB7DF3" w:rsidP="0031744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7320A7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sightseeing of </w:t>
            </w:r>
            <w:proofErr w:type="spellStart"/>
            <w:r w:rsidR="0031744B">
              <w:rPr>
                <w:rFonts w:asciiTheme="majorHAnsi" w:hAnsiTheme="majorHAnsi"/>
                <w:b/>
                <w:sz w:val="28"/>
                <w:szCs w:val="28"/>
              </w:rPr>
              <w:t>Kanyakumari</w:t>
            </w:r>
            <w:proofErr w:type="spellEnd"/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31744B" w:rsidRPr="0031744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Vivekananda rock,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Tiruvalluvar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statue,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31744B"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uchindram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temple &amp; sunset view. </w:t>
            </w: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Back to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Kovalam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010094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Halt</w:t>
            </w:r>
            <w:r w:rsidR="00010094">
              <w:rPr>
                <w:rFonts w:asciiTheme="majorHAnsi" w:hAnsiTheme="majorHAnsi"/>
                <w:b/>
                <w:sz w:val="28"/>
                <w:szCs w:val="28"/>
              </w:rPr>
              <w:t xml:space="preserve"> @ </w:t>
            </w:r>
            <w:proofErr w:type="spellStart"/>
            <w:r w:rsidR="00010094">
              <w:rPr>
                <w:rFonts w:asciiTheme="majorHAnsi" w:hAnsiTheme="majorHAnsi"/>
                <w:b/>
                <w:sz w:val="28"/>
                <w:szCs w:val="28"/>
              </w:rPr>
              <w:t>Kovalam</w:t>
            </w:r>
            <w:proofErr w:type="spellEnd"/>
          </w:p>
        </w:tc>
      </w:tr>
      <w:tr w:rsidR="007320A7" w:rsidRPr="00660510" w:rsidTr="00362164">
        <w:trPr>
          <w:trHeight w:val="1044"/>
        </w:trPr>
        <w:tc>
          <w:tcPr>
            <w:tcW w:w="1564" w:type="dxa"/>
          </w:tcPr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1744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829" w:type="dxa"/>
          </w:tcPr>
          <w:p w:rsidR="00223A68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 visit</w:t>
            </w: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Kovalam</w:t>
            </w:r>
            <w:proofErr w:type="spellEnd"/>
            <w:r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beach &amp;</w:t>
            </w:r>
            <w:r w:rsidR="00223A68" w:rsidRPr="00660510">
              <w:rPr>
                <w:rFonts w:asciiTheme="majorHAnsi" w:hAnsiTheme="majorHAnsi"/>
                <w:b/>
                <w:sz w:val="28"/>
                <w:szCs w:val="28"/>
              </w:rPr>
              <w:t xml:space="preserve"> b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ack to hotel. </w:t>
            </w:r>
          </w:p>
          <w:p w:rsidR="00BB7DF3" w:rsidRPr="00660510" w:rsidRDefault="0031744B" w:rsidP="00273AF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lunch, </w:t>
            </w:r>
            <w:r w:rsidR="00273AFA">
              <w:rPr>
                <w:rFonts w:asciiTheme="majorHAnsi" w:hAnsiTheme="majorHAnsi"/>
                <w:b/>
                <w:sz w:val="28"/>
                <w:szCs w:val="28"/>
              </w:rPr>
              <w:t xml:space="preserve">drive to railway station &amp; depart to Bangalore. </w:t>
            </w:r>
          </w:p>
        </w:tc>
        <w:tc>
          <w:tcPr>
            <w:tcW w:w="1484" w:type="dxa"/>
          </w:tcPr>
          <w:p w:rsidR="00BB7DF3" w:rsidRPr="00660510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7320A7" w:rsidRPr="00660510" w:rsidTr="00362164">
        <w:trPr>
          <w:trHeight w:val="531"/>
        </w:trPr>
        <w:tc>
          <w:tcPr>
            <w:tcW w:w="1564" w:type="dxa"/>
          </w:tcPr>
          <w:p w:rsidR="0031744B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B7DF3" w:rsidRPr="00660510" w:rsidRDefault="00BB7DF3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660510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829" w:type="dxa"/>
          </w:tcPr>
          <w:p w:rsidR="0031744B" w:rsidRDefault="005454C0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BB7DF3" w:rsidRPr="00660510">
              <w:rPr>
                <w:rFonts w:asciiTheme="majorHAnsi" w:hAnsiTheme="majorHAnsi"/>
                <w:b/>
                <w:sz w:val="28"/>
                <w:szCs w:val="28"/>
              </w:rPr>
              <w:t>rr</w:t>
            </w:r>
            <w:r w:rsidR="007320A7">
              <w:rPr>
                <w:rFonts w:asciiTheme="majorHAnsi" w:hAnsiTheme="majorHAnsi"/>
                <w:b/>
                <w:sz w:val="28"/>
                <w:szCs w:val="28"/>
              </w:rPr>
              <w:t>ival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@</w:t>
            </w:r>
            <w:r w:rsidR="0031744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BB7DF3" w:rsidRPr="00660510" w:rsidRDefault="0031744B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Bangalore</w:t>
            </w:r>
            <w:r w:rsidR="005454C0">
              <w:rPr>
                <w:rFonts w:asciiTheme="majorHAnsi" w:hAnsiTheme="majorHAnsi"/>
                <w:b/>
                <w:sz w:val="28"/>
                <w:szCs w:val="28"/>
              </w:rPr>
              <w:t xml:space="preserve"> railway station. </w:t>
            </w:r>
          </w:p>
        </w:tc>
        <w:tc>
          <w:tcPr>
            <w:tcW w:w="1484" w:type="dxa"/>
          </w:tcPr>
          <w:p w:rsidR="00BB7DF3" w:rsidRPr="00660510" w:rsidRDefault="00010094" w:rsidP="0036216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BB7DF3" w:rsidRPr="00660510" w:rsidRDefault="00BB7DF3" w:rsidP="00BB7DF3">
      <w:pPr>
        <w:pStyle w:val="NoSpacing"/>
        <w:rPr>
          <w:rFonts w:asciiTheme="majorHAnsi" w:hAnsiTheme="majorHAnsi"/>
          <w:b/>
          <w:sz w:val="28"/>
          <w:szCs w:val="28"/>
          <w:highlight w:val="lightGray"/>
        </w:rPr>
      </w:pPr>
    </w:p>
    <w:p w:rsidR="00100EA0" w:rsidRPr="00E61729" w:rsidRDefault="00E61729" w:rsidP="00100EA0">
      <w:pPr>
        <w:pStyle w:val="NoSpacing"/>
        <w:rPr>
          <w:rFonts w:asciiTheme="majorHAnsi" w:hAnsiTheme="majorHAnsi"/>
          <w:b/>
          <w:sz w:val="28"/>
          <w:szCs w:val="28"/>
        </w:rPr>
      </w:pPr>
      <w:r w:rsidRPr="00E61729">
        <w:rPr>
          <w:rFonts w:asciiTheme="majorHAnsi" w:hAnsiTheme="majorHAnsi"/>
          <w:b/>
          <w:sz w:val="28"/>
          <w:szCs w:val="28"/>
        </w:rPr>
        <w:t xml:space="preserve">TRIVANDRUM: </w:t>
      </w:r>
    </w:p>
    <w:p w:rsidR="00E61729" w:rsidRDefault="00E61729" w:rsidP="00E61729">
      <w:pPr>
        <w:numPr>
          <w:ilvl w:val="0"/>
          <w:numId w:val="3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a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rare collection of archaeological and historic artefacts, bronze idols, ancient ornaments, a temple chariot and ivory carvings.</w:t>
      </w:r>
    </w:p>
    <w:p w:rsidR="00E61729" w:rsidRDefault="00E61729" w:rsidP="00E61729">
      <w:pPr>
        <w:numPr>
          <w:ilvl w:val="0"/>
          <w:numId w:val="3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Sri 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E61729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one of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lastRenderedPageBreak/>
        <w:t>the 108 sacred Vishnu temples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idol of the presiding deity of the 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12,008 </w:t>
      </w:r>
      <w:proofErr w:type="spellStart"/>
      <w:r w:rsidRPr="00E61729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salagramams</w:t>
      </w:r>
      <w:proofErr w:type="spellEnd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 </w:t>
      </w:r>
      <w:proofErr w:type="spellStart"/>
      <w:r w:rsidRPr="00E61729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garbhagriha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or the sanctum sanctorum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E6172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E61729" w:rsidRDefault="00E61729" w:rsidP="00E61729">
      <w:pPr>
        <w:numPr>
          <w:ilvl w:val="0"/>
          <w:numId w:val="3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E6172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E61729" w:rsidRPr="00E61729" w:rsidRDefault="00E61729" w:rsidP="00E61729">
      <w:pPr>
        <w:numPr>
          <w:ilvl w:val="0"/>
          <w:numId w:val="3"/>
        </w:numPr>
        <w:shd w:val="clear" w:color="auto" w:fill="FFFFFF"/>
        <w:spacing w:after="0" w:line="414" w:lineRule="atLeast"/>
        <w:ind w:left="360"/>
        <w:contextualSpacing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E61729">
        <w:rPr>
          <w:rFonts w:asciiTheme="majorHAnsi" w:eastAsia="Arial Unicode MS" w:hAnsiTheme="majorHAnsi" w:cs="Arial Unicode MS"/>
          <w:b/>
          <w:sz w:val="28"/>
          <w:szCs w:val="28"/>
        </w:rPr>
        <w:t xml:space="preserve">Trivandrum zoo: 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 </w:t>
      </w:r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Thiruvananthapuram </w:t>
      </w:r>
      <w:proofErr w:type="gramStart"/>
      <w:r w:rsidRPr="00E6172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Zoo</w:t>
      </w:r>
      <w:r w:rsidRPr="00E61729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Pr="00E61729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occupies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55 acres of woodland, lakes, and lawns.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the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oldest zoo in India and Asia.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home to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82 species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around the world. The zoo also includes a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snake farm called The Reptile House, 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which exhibits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both poisonous and non-poisonous snakes</w:t>
      </w:r>
      <w:r w:rsidRPr="00E6172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also </w:t>
      </w:r>
      <w:r w:rsidRPr="00E6172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have 7 Anacondas.</w:t>
      </w:r>
    </w:p>
    <w:p w:rsidR="00E61729" w:rsidRDefault="00E61729" w:rsidP="00E6172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E61729" w:rsidRPr="006D0A46" w:rsidRDefault="00E61729" w:rsidP="00E6172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KANYAKUMARI:</w:t>
      </w:r>
    </w:p>
    <w:p w:rsidR="00E61729" w:rsidRPr="004020A8" w:rsidRDefault="00E61729" w:rsidP="00E6172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Vivekananda memorial: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At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Kanyakumari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- a unique symbol of unity and purity - is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Memorial of Swami Vivekananda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another symbol of the united aspiration of Nation. Inaugurating the Rock Memorial on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September 2, 1970,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President of India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V.V.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Giri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called upon fellow Indians to rise to the call of the nation.</w:t>
      </w:r>
    </w:p>
    <w:p w:rsidR="00E61729" w:rsidRPr="00563FD7" w:rsidRDefault="00E61729" w:rsidP="00E6172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4020A8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</w:rPr>
        <w:t>Thiruvallavur</w:t>
      </w:r>
      <w:proofErr w:type="spellEnd"/>
      <w:r w:rsidRPr="004020A8">
        <w:rPr>
          <w:rFonts w:asciiTheme="majorHAnsi" w:eastAsia="Arial Unicode MS" w:hAnsiTheme="majorHAnsi" w:cs="Arial Unicode MS"/>
          <w:b/>
          <w:sz w:val="28"/>
          <w:szCs w:val="28"/>
        </w:rPr>
        <w:t xml:space="preserve"> statue: 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proofErr w:type="spellStart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Government has installed a statue of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Saint</w:t>
      </w:r>
      <w:r w:rsidRPr="004020A8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Thiruvalluvar</w:t>
      </w:r>
      <w:proofErr w:type="spellEnd"/>
      <w:r w:rsidRPr="004020A8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who gave us quintessential words of wisdom known as </w:t>
      </w:r>
      <w:proofErr w:type="spellStart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Thirukkural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stone statue is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133 feet 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high including the pedestal. The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 tier pedestal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known as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Atharapeedam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surrounded by an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artistic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</w:t>
      </w:r>
      <w:proofErr w:type="spellEnd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known as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Alankara</w:t>
      </w:r>
      <w:proofErr w:type="spellEnd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Mandapam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38 feet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height. 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lastRenderedPageBreak/>
        <w:t xml:space="preserve">Surrounding the </w:t>
      </w:r>
      <w:proofErr w:type="spellStart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Alankara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Mandapa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stand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10 elephant statues signifying 8 directions,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earth and space down. The foundation stone for the statue was laid in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1979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Five hundred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sculptors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were engaged for this work. The statue was inaugurated on </w:t>
      </w:r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1st January 2000 by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Dr.</w:t>
      </w:r>
      <w:proofErr w:type="spellEnd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M. </w:t>
      </w:r>
      <w:proofErr w:type="spellStart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Karunanidhi</w:t>
      </w:r>
      <w:proofErr w:type="spellEnd"/>
      <w:r w:rsidRPr="004020A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</w:t>
      </w:r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then chief minister of </w:t>
      </w:r>
      <w:proofErr w:type="spellStart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4020A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563FD7" w:rsidRPr="00563FD7" w:rsidRDefault="00563FD7" w:rsidP="00E6172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>
        <w:rPr>
          <w:rFonts w:asciiTheme="majorHAnsi" w:eastAsia="Arial Unicode MS" w:hAnsiTheme="majorHAnsi" w:cs="Arial Unicode MS"/>
          <w:b/>
          <w:sz w:val="28"/>
          <w:szCs w:val="28"/>
        </w:rPr>
        <w:t>Suchindram</w:t>
      </w:r>
      <w:proofErr w:type="spellEnd"/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</w:p>
    <w:p w:rsidR="00E61729" w:rsidRPr="006D0A46" w:rsidRDefault="00E61729" w:rsidP="00E6172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KOVALAM:</w:t>
      </w:r>
    </w:p>
    <w:p w:rsidR="00E61729" w:rsidRPr="00602FEC" w:rsidRDefault="00E61729" w:rsidP="00E61729">
      <w:pPr>
        <w:pStyle w:val="ListParagraph"/>
        <w:numPr>
          <w:ilvl w:val="0"/>
          <w:numId w:val="13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Kovalam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Kovalam</w:t>
      </w:r>
      <w:proofErr w:type="spellEnd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an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internationally renowned beach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three adjacent crescent beaches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E26923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massive rocky promontory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the beach has created a beautiful bay of calm waters ideal for sea bathing. </w:t>
      </w:r>
      <w:r w:rsidRPr="00E26923">
        <w:rPr>
          <w:rFonts w:asciiTheme="majorHAnsi" w:hAnsiTheme="majorHAnsi"/>
          <w:sz w:val="28"/>
          <w:szCs w:val="28"/>
        </w:rPr>
        <w:t xml:space="preserve">The </w:t>
      </w:r>
      <w:r w:rsidRPr="00383D75">
        <w:rPr>
          <w:rFonts w:asciiTheme="majorHAnsi" w:hAnsiTheme="majorHAnsi"/>
          <w:b/>
          <w:sz w:val="28"/>
          <w:szCs w:val="28"/>
        </w:rPr>
        <w:t>tropical sun acts so fast</w:t>
      </w:r>
      <w:r w:rsidRPr="00E26923">
        <w:rPr>
          <w:rFonts w:asciiTheme="majorHAnsi" w:hAnsiTheme="majorHAnsi"/>
          <w:sz w:val="28"/>
          <w:szCs w:val="28"/>
        </w:rPr>
        <w:t xml:space="preserve"> that one can see the </w:t>
      </w:r>
      <w:r w:rsidRPr="00383D75">
        <w:rPr>
          <w:rFonts w:asciiTheme="majorHAnsi" w:hAnsiTheme="majorHAnsi"/>
          <w:b/>
          <w:sz w:val="28"/>
          <w:szCs w:val="28"/>
        </w:rPr>
        <w:t>faint blush of coppery tan on the skin in a matter of minutes.</w:t>
      </w:r>
      <w:r w:rsidRPr="00E26923">
        <w:rPr>
          <w:rFonts w:asciiTheme="majorHAnsi" w:hAnsiTheme="majorHAnsi"/>
          <w:sz w:val="28"/>
          <w:szCs w:val="28"/>
        </w:rPr>
        <w:t xml:space="preserve"> The beach complex includes a </w:t>
      </w:r>
      <w:r w:rsidRPr="00383D75">
        <w:rPr>
          <w:rFonts w:asciiTheme="majorHAnsi" w:hAnsiTheme="majorHAnsi"/>
          <w:b/>
          <w:sz w:val="28"/>
          <w:szCs w:val="28"/>
        </w:rPr>
        <w:t xml:space="preserve">string of budget cottages,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health resorts, and convention facilities, shopping zones, swimming pools, Yoga and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massage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centers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>.</w:t>
      </w:r>
    </w:p>
    <w:p w:rsidR="00E61729" w:rsidRDefault="00E61729" w:rsidP="00100EA0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1729" w:rsidRDefault="00E61729" w:rsidP="00100EA0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E61729" w:rsidSect="00CE7BF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A0167"/>
    <w:multiLevelType w:val="hybridMultilevel"/>
    <w:tmpl w:val="D3EE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12CE2"/>
    <w:multiLevelType w:val="hybridMultilevel"/>
    <w:tmpl w:val="CEF4F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52EB2"/>
    <w:multiLevelType w:val="hybridMultilevel"/>
    <w:tmpl w:val="52DA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000181"/>
    <w:multiLevelType w:val="hybridMultilevel"/>
    <w:tmpl w:val="BD2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C5357"/>
    <w:multiLevelType w:val="hybridMultilevel"/>
    <w:tmpl w:val="D406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042F9"/>
    <w:multiLevelType w:val="hybridMultilevel"/>
    <w:tmpl w:val="138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D031B"/>
    <w:multiLevelType w:val="hybridMultilevel"/>
    <w:tmpl w:val="BC3E27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46014"/>
    <w:multiLevelType w:val="hybridMultilevel"/>
    <w:tmpl w:val="51C4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24BBA"/>
    <w:multiLevelType w:val="hybridMultilevel"/>
    <w:tmpl w:val="3E629B8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F3"/>
    <w:rsid w:val="00007551"/>
    <w:rsid w:val="00010094"/>
    <w:rsid w:val="000E3E1C"/>
    <w:rsid w:val="00100EA0"/>
    <w:rsid w:val="002205D0"/>
    <w:rsid w:val="00223A68"/>
    <w:rsid w:val="00273AFA"/>
    <w:rsid w:val="002D2C98"/>
    <w:rsid w:val="0031744B"/>
    <w:rsid w:val="00445625"/>
    <w:rsid w:val="004C2BF1"/>
    <w:rsid w:val="00540CCE"/>
    <w:rsid w:val="005454C0"/>
    <w:rsid w:val="00563FD7"/>
    <w:rsid w:val="00584D13"/>
    <w:rsid w:val="005D3D47"/>
    <w:rsid w:val="006001C5"/>
    <w:rsid w:val="00613AE7"/>
    <w:rsid w:val="00641DB8"/>
    <w:rsid w:val="00660510"/>
    <w:rsid w:val="006C6652"/>
    <w:rsid w:val="006D3A52"/>
    <w:rsid w:val="006D4FA0"/>
    <w:rsid w:val="006E3AFE"/>
    <w:rsid w:val="007320A7"/>
    <w:rsid w:val="00773977"/>
    <w:rsid w:val="0078144B"/>
    <w:rsid w:val="007E1E79"/>
    <w:rsid w:val="007F51D9"/>
    <w:rsid w:val="00901E1D"/>
    <w:rsid w:val="00981357"/>
    <w:rsid w:val="009A3B09"/>
    <w:rsid w:val="00A128F0"/>
    <w:rsid w:val="00B52E01"/>
    <w:rsid w:val="00BB7DF3"/>
    <w:rsid w:val="00C61AA2"/>
    <w:rsid w:val="00C67F72"/>
    <w:rsid w:val="00CA43A6"/>
    <w:rsid w:val="00CC6950"/>
    <w:rsid w:val="00D06640"/>
    <w:rsid w:val="00D230CA"/>
    <w:rsid w:val="00D909E8"/>
    <w:rsid w:val="00DC7E09"/>
    <w:rsid w:val="00E07856"/>
    <w:rsid w:val="00E61729"/>
    <w:rsid w:val="00FA03FF"/>
    <w:rsid w:val="00FA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DF3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B7D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DF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B7DF3"/>
  </w:style>
  <w:style w:type="character" w:styleId="Emphasis">
    <w:name w:val="Emphasis"/>
    <w:basedOn w:val="DefaultParagraphFont"/>
    <w:uiPriority w:val="20"/>
    <w:qFormat/>
    <w:rsid w:val="00BB7D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DF3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B7D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DF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B7DF3"/>
  </w:style>
  <w:style w:type="character" w:styleId="Emphasis">
    <w:name w:val="Emphasis"/>
    <w:basedOn w:val="DefaultParagraphFont"/>
    <w:uiPriority w:val="20"/>
    <w:qFormat/>
    <w:rsid w:val="00BB7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7</cp:revision>
  <dcterms:created xsi:type="dcterms:W3CDTF">2018-03-06T04:10:00Z</dcterms:created>
  <dcterms:modified xsi:type="dcterms:W3CDTF">2018-04-15T10:52:00Z</dcterms:modified>
</cp:coreProperties>
</file>