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FB" w:rsidRPr="000D0A75" w:rsidRDefault="00B575FE" w:rsidP="009F45FB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6pt;margin-top:-18pt;width:239.75pt;height:56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">
            <v:textbox style="mso-next-textbox:#Text Box 2">
              <w:txbxContent>
                <w:p w:rsidR="009F45FB" w:rsidRPr="00A170D5" w:rsidRDefault="009F45FB" w:rsidP="009F45FB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 xml:space="preserve">#88, 3rdmain, </w:t>
                  </w:r>
                  <w:proofErr w:type="spellStart"/>
                  <w:r w:rsidRPr="00A170D5">
                    <w:rPr>
                      <w:b/>
                      <w:sz w:val="20"/>
                      <w:szCs w:val="20"/>
                    </w:rPr>
                    <w:t>K.E.B.Layout</w:t>
                  </w:r>
                  <w:proofErr w:type="spellEnd"/>
                  <w:r w:rsidRPr="00A170D5">
                    <w:rPr>
                      <w:b/>
                      <w:sz w:val="20"/>
                      <w:szCs w:val="20"/>
                    </w:rPr>
                    <w:t>, B.T.M 1</w:t>
                  </w:r>
                  <w:r w:rsidRPr="00A170D5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A170D5">
                    <w:rPr>
                      <w:b/>
                      <w:sz w:val="20"/>
                      <w:szCs w:val="20"/>
                    </w:rPr>
                    <w:t xml:space="preserve"> stage,</w:t>
                  </w:r>
                </w:p>
                <w:p w:rsidR="009F45FB" w:rsidRPr="00A170D5" w:rsidRDefault="009F45FB" w:rsidP="009F45FB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 xml:space="preserve">Bangalore-560029, </w:t>
                  </w:r>
                </w:p>
                <w:p w:rsidR="009F45FB" w:rsidRPr="00A170D5" w:rsidRDefault="009F45FB" w:rsidP="009F45FB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 xml:space="preserve"> E-mail- avtours2009@yahoo.com/avleisure2011@yahoo.com</w:t>
                  </w:r>
                </w:p>
                <w:p w:rsidR="009F45FB" w:rsidRPr="00A170D5" w:rsidRDefault="009F45FB" w:rsidP="009F45FB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>Web-www.</w:t>
                  </w:r>
                  <w:r>
                    <w:rPr>
                      <w:b/>
                      <w:sz w:val="20"/>
                      <w:szCs w:val="20"/>
                    </w:rPr>
                    <w:t>avtours.in</w:t>
                  </w:r>
                </w:p>
                <w:p w:rsidR="009F45FB" w:rsidRPr="00A170D5" w:rsidRDefault="009F45FB" w:rsidP="009F45FB">
                  <w:pPr>
                    <w:rPr>
                      <w:rFonts w:ascii="Bell MT" w:hAnsi="Bell MT"/>
                      <w:b/>
                    </w:rPr>
                  </w:pPr>
                </w:p>
              </w:txbxContent>
            </v:textbox>
          </v:shape>
        </w:pict>
      </w:r>
      <w:r w:rsidR="009F45FB" w:rsidRPr="000D0A75">
        <w:rPr>
          <w:rFonts w:asciiTheme="majorHAnsi" w:hAnsiTheme="maj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-333375</wp:posOffset>
            </wp:positionV>
            <wp:extent cx="1676400" cy="62865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5FB" w:rsidRPr="00064784" w:rsidRDefault="0079127E" w:rsidP="009F45FB">
      <w:pPr>
        <w:rPr>
          <w:rFonts w:asciiTheme="majorHAnsi" w:hAnsiTheme="majorHAnsi"/>
          <w:b/>
          <w:sz w:val="28"/>
          <w:szCs w:val="28"/>
        </w:rPr>
      </w:pPr>
      <w:r w:rsidRPr="00064784">
        <w:rPr>
          <w:rFonts w:asciiTheme="majorHAnsi" w:hAnsiTheme="majorHAnsi"/>
          <w:b/>
          <w:sz w:val="28"/>
          <w:szCs w:val="28"/>
        </w:rPr>
        <w:t>ANY</w:t>
      </w:r>
      <w:r w:rsidR="009F45FB" w:rsidRPr="00064784">
        <w:rPr>
          <w:rFonts w:asciiTheme="majorHAnsi" w:hAnsiTheme="majorHAnsi"/>
          <w:b/>
          <w:sz w:val="28"/>
          <w:szCs w:val="28"/>
        </w:rPr>
        <w:t>TIME,</w:t>
      </w:r>
      <w:r w:rsidRPr="00064784">
        <w:rPr>
          <w:rFonts w:asciiTheme="majorHAnsi" w:hAnsiTheme="majorHAnsi"/>
          <w:b/>
          <w:sz w:val="28"/>
          <w:szCs w:val="28"/>
        </w:rPr>
        <w:t xml:space="preserve"> ANY</w:t>
      </w:r>
      <w:r w:rsidR="009F45FB" w:rsidRPr="00064784">
        <w:rPr>
          <w:rFonts w:asciiTheme="majorHAnsi" w:hAnsiTheme="majorHAnsi"/>
          <w:b/>
          <w:sz w:val="28"/>
          <w:szCs w:val="28"/>
        </w:rPr>
        <w:t>WHERE,</w:t>
      </w:r>
      <w:r w:rsidRPr="00064784">
        <w:rPr>
          <w:rFonts w:asciiTheme="majorHAnsi" w:hAnsiTheme="majorHAnsi"/>
          <w:b/>
          <w:sz w:val="28"/>
          <w:szCs w:val="28"/>
        </w:rPr>
        <w:t xml:space="preserve"> YOUR WAY…</w:t>
      </w:r>
    </w:p>
    <w:tbl>
      <w:tblPr>
        <w:tblpPr w:leftFromText="180" w:rightFromText="180" w:vertAnchor="page" w:horzAnchor="margin" w:tblpY="2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5965"/>
        <w:gridCol w:w="2193"/>
      </w:tblGrid>
      <w:tr w:rsidR="00896687" w:rsidRPr="00896687" w:rsidTr="00896687">
        <w:trPr>
          <w:trHeight w:val="263"/>
        </w:trPr>
        <w:tc>
          <w:tcPr>
            <w:tcW w:w="9576" w:type="dxa"/>
            <w:gridSpan w:val="3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WAYANAD</w:t>
            </w:r>
            <w:r w:rsidR="0079127E" w:rsidRPr="00A535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896687" w:rsidRPr="00896687" w:rsidTr="00896687">
        <w:trPr>
          <w:trHeight w:val="380"/>
        </w:trPr>
        <w:tc>
          <w:tcPr>
            <w:tcW w:w="1418" w:type="dxa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5965" w:type="dxa"/>
          </w:tcPr>
          <w:p w:rsidR="00896687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2193" w:type="dxa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896687" w:rsidRPr="00896687" w:rsidTr="00896687">
        <w:trPr>
          <w:trHeight w:val="1352"/>
        </w:trPr>
        <w:tc>
          <w:tcPr>
            <w:tcW w:w="1418" w:type="dxa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5965" w:type="dxa"/>
          </w:tcPr>
          <w:p w:rsidR="00064784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Early morning </w:t>
            </w:r>
            <w:r w:rsidR="00064784"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departure from Bangalore to </w:t>
            </w:r>
            <w:proofErr w:type="spellStart"/>
            <w:r w:rsidR="00064784" w:rsidRPr="00A535D0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="00064784" w:rsidRPr="00A535D0"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En </w:t>
            </w:r>
            <w:r w:rsidR="00064784" w:rsidRPr="00A535D0">
              <w:rPr>
                <w:rFonts w:asciiTheme="majorHAnsi" w:hAnsiTheme="majorHAnsi"/>
                <w:b/>
                <w:sz w:val="28"/>
                <w:szCs w:val="28"/>
              </w:rPr>
              <w:t>route breakfast.</w:t>
            </w:r>
          </w:p>
          <w:p w:rsidR="00064784" w:rsidRPr="00A535D0" w:rsidRDefault="00064784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C</w:t>
            </w:r>
            <w:r w:rsidR="0079127E" w:rsidRPr="00A535D0">
              <w:rPr>
                <w:rFonts w:asciiTheme="majorHAnsi" w:hAnsiTheme="majorHAnsi"/>
                <w:b/>
                <w:sz w:val="28"/>
                <w:szCs w:val="28"/>
              </w:rPr>
              <w:t>heck-in rooms</w:t>
            </w: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by noon.</w:t>
            </w:r>
          </w:p>
          <w:p w:rsidR="00A535D0" w:rsidRPr="00A535D0" w:rsidRDefault="00064784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After lunch, </w:t>
            </w:r>
            <w:r w:rsidRPr="00A535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896687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E</w:t>
            </w:r>
            <w:r w:rsidR="00255092" w:rsidRPr="00A535D0">
              <w:rPr>
                <w:rFonts w:asciiTheme="majorHAnsi" w:hAnsiTheme="majorHAnsi"/>
                <w:b/>
                <w:sz w:val="28"/>
                <w:szCs w:val="28"/>
              </w:rPr>
              <w:t>da</w:t>
            </w: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k</w:t>
            </w:r>
            <w:r w:rsidR="00255092" w:rsidRPr="00A535D0">
              <w:rPr>
                <w:rFonts w:asciiTheme="majorHAnsi" w:hAnsiTheme="majorHAnsi"/>
                <w:b/>
                <w:sz w:val="28"/>
                <w:szCs w:val="28"/>
              </w:rPr>
              <w:t>k</w:t>
            </w: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al</w:t>
            </w:r>
            <w:proofErr w:type="spellEnd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caves.</w:t>
            </w:r>
          </w:p>
        </w:tc>
        <w:tc>
          <w:tcPr>
            <w:tcW w:w="2193" w:type="dxa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9127E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Halt @</w:t>
            </w:r>
          </w:p>
          <w:p w:rsidR="00896687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</w:p>
        </w:tc>
      </w:tr>
      <w:tr w:rsidR="00896687" w:rsidRPr="00896687" w:rsidTr="00896687">
        <w:trPr>
          <w:trHeight w:val="803"/>
        </w:trPr>
        <w:tc>
          <w:tcPr>
            <w:tcW w:w="1418" w:type="dxa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5965" w:type="dxa"/>
          </w:tcPr>
          <w:p w:rsidR="0079127E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After breakfast, sightseeing of </w:t>
            </w: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Pr="00A535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896687" w:rsidRPr="00A535D0" w:rsidRDefault="00064784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="0079127E" w:rsidRPr="00A535D0">
              <w:rPr>
                <w:rFonts w:asciiTheme="majorHAnsi" w:hAnsiTheme="majorHAnsi"/>
                <w:b/>
                <w:sz w:val="28"/>
                <w:szCs w:val="28"/>
              </w:rPr>
              <w:t>oochip</w:t>
            </w:r>
            <w:r w:rsidR="0037103E" w:rsidRPr="00A535D0">
              <w:rPr>
                <w:rFonts w:asciiTheme="majorHAnsi" w:hAnsiTheme="majorHAnsi"/>
                <w:b/>
                <w:sz w:val="28"/>
                <w:szCs w:val="28"/>
              </w:rPr>
              <w:t>ara</w:t>
            </w:r>
            <w:proofErr w:type="spellEnd"/>
            <w:r w:rsidR="0037103E"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falls,</w:t>
            </w: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Banasura</w:t>
            </w:r>
            <w:proofErr w:type="spellEnd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sagar</w:t>
            </w:r>
            <w:proofErr w:type="spellEnd"/>
            <w:r w:rsidR="0037103E"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dam, </w:t>
            </w:r>
            <w:proofErr w:type="spellStart"/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Pooka</w:t>
            </w:r>
            <w:r w:rsidR="0079127E" w:rsidRPr="00A535D0">
              <w:rPr>
                <w:rFonts w:asciiTheme="majorHAnsi" w:hAnsiTheme="majorHAnsi"/>
                <w:b/>
                <w:sz w:val="28"/>
                <w:szCs w:val="28"/>
              </w:rPr>
              <w:t>t</w:t>
            </w:r>
            <w:proofErr w:type="spellEnd"/>
            <w:r w:rsidR="0079127E" w:rsidRPr="00A535D0">
              <w:rPr>
                <w:rFonts w:asciiTheme="majorHAnsi" w:hAnsiTheme="majorHAnsi"/>
                <w:b/>
                <w:sz w:val="28"/>
                <w:szCs w:val="28"/>
              </w:rPr>
              <w:t xml:space="preserve"> lake.</w:t>
            </w:r>
          </w:p>
          <w:p w:rsidR="00896687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After dinner, departure to Bangalore.</w:t>
            </w:r>
          </w:p>
        </w:tc>
        <w:tc>
          <w:tcPr>
            <w:tcW w:w="2193" w:type="dxa"/>
          </w:tcPr>
          <w:p w:rsidR="0079127E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9127E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896687" w:rsidRPr="00A535D0" w:rsidRDefault="00064784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896687" w:rsidRPr="00896687" w:rsidTr="00896687">
        <w:trPr>
          <w:trHeight w:val="488"/>
        </w:trPr>
        <w:tc>
          <w:tcPr>
            <w:tcW w:w="1418" w:type="dxa"/>
          </w:tcPr>
          <w:p w:rsidR="00896687" w:rsidRPr="00A535D0" w:rsidRDefault="00896687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5965" w:type="dxa"/>
          </w:tcPr>
          <w:p w:rsidR="00A535D0" w:rsidRDefault="00064784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Early morning arrival</w:t>
            </w:r>
          </w:p>
          <w:p w:rsidR="00896687" w:rsidRPr="00A535D0" w:rsidRDefault="00064784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@ Bangalore.</w:t>
            </w:r>
          </w:p>
        </w:tc>
        <w:tc>
          <w:tcPr>
            <w:tcW w:w="2193" w:type="dxa"/>
          </w:tcPr>
          <w:p w:rsidR="00896687" w:rsidRPr="00A535D0" w:rsidRDefault="0079127E" w:rsidP="00A535D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535D0">
              <w:rPr>
                <w:rFonts w:asciiTheme="majorHAnsi" w:hAnsiTheme="majorHAnsi"/>
                <w:b/>
                <w:sz w:val="28"/>
                <w:szCs w:val="28"/>
              </w:rPr>
              <w:t>Tour                                                 concludes</w:t>
            </w:r>
          </w:p>
        </w:tc>
      </w:tr>
    </w:tbl>
    <w:p w:rsidR="009F45FB" w:rsidRPr="000D0A75" w:rsidRDefault="009F45FB" w:rsidP="009F45FB">
      <w:pPr>
        <w:rPr>
          <w:rFonts w:asciiTheme="majorHAnsi" w:hAnsiTheme="majorHAnsi"/>
          <w:b/>
          <w:sz w:val="20"/>
          <w:szCs w:val="20"/>
        </w:rPr>
      </w:pPr>
    </w:p>
    <w:p w:rsidR="00064784" w:rsidRDefault="00064784" w:rsidP="00064784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/>
          <w:b/>
          <w:sz w:val="28"/>
          <w:szCs w:val="28"/>
        </w:rPr>
      </w:pPr>
      <w:r w:rsidRPr="00064784">
        <w:rPr>
          <w:rFonts w:asciiTheme="majorHAnsi" w:hAnsiTheme="majorHAnsi"/>
          <w:b/>
          <w:sz w:val="28"/>
          <w:szCs w:val="28"/>
        </w:rPr>
        <w:t xml:space="preserve">WAYANAD: </w:t>
      </w:r>
    </w:p>
    <w:p w:rsidR="00064784" w:rsidRPr="00064784" w:rsidRDefault="00064784" w:rsidP="00064784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b/>
          <w:sz w:val="28"/>
          <w:szCs w:val="28"/>
        </w:rPr>
      </w:pPr>
      <w:proofErr w:type="spellStart"/>
      <w:r w:rsidRPr="004D5F34">
        <w:rPr>
          <w:rFonts w:asciiTheme="majorHAnsi" w:hAnsiTheme="majorHAnsi" w:cs="Arial"/>
          <w:b/>
          <w:sz w:val="28"/>
          <w:szCs w:val="28"/>
        </w:rPr>
        <w:t>Edakkal</w:t>
      </w:r>
      <w:proofErr w:type="spellEnd"/>
      <w:r w:rsidRPr="004D5F34">
        <w:rPr>
          <w:rFonts w:asciiTheme="majorHAnsi" w:hAnsiTheme="majorHAnsi" w:cs="Arial"/>
          <w:b/>
          <w:sz w:val="28"/>
          <w:szCs w:val="28"/>
        </w:rPr>
        <w:t xml:space="preserve"> caves: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name of </w:t>
      </w:r>
      <w:proofErr w:type="spellStart"/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Edakkal</w:t>
      </w:r>
      <w:proofErr w:type="spellEnd"/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literally means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`a stone in between’.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As the name indicates, it seems that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boulder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miraculously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wedged in between two bigger ones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create a cave.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proofErr w:type="spellStart"/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Edakkal</w:t>
      </w:r>
      <w:proofErr w:type="spellEnd"/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is not a cave in the real sense. It is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a fissure in the rocks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had been created due to natural causes/ changing climatic conditions. The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split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the rock is about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22 ft. in width and 96 ft. in length.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depth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the cleft extends to over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30 </w:t>
      </w:r>
      <w:proofErr w:type="spellStart"/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ft</w:t>
      </w:r>
      <w:proofErr w:type="spellEnd"/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there is a large rock which has fallen forming a roof over it and this large cleft and the roof-rock gives it the appearance of a cave.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discovery of the caves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dates back to </w:t>
      </w:r>
      <w:r w:rsidRPr="00F2655B">
        <w:rPr>
          <w:rFonts w:asciiTheme="majorHAnsi" w:hAnsiTheme="majorHAnsi" w:cs="Arial"/>
          <w:b/>
          <w:sz w:val="28"/>
          <w:szCs w:val="28"/>
          <w:shd w:val="clear" w:color="auto" w:fill="FFFFFF"/>
        </w:rPr>
        <w:t>1895.</w:t>
      </w:r>
    </w:p>
    <w:p w:rsidR="00064784" w:rsidRPr="00064784" w:rsidRDefault="00064784" w:rsidP="00064784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b/>
          <w:sz w:val="28"/>
          <w:szCs w:val="28"/>
        </w:rPr>
      </w:pPr>
      <w:proofErr w:type="spellStart"/>
      <w:r w:rsidRPr="00064784">
        <w:rPr>
          <w:rFonts w:asciiTheme="majorHAnsi" w:hAnsiTheme="majorHAnsi" w:cs="Arial"/>
          <w:b/>
          <w:sz w:val="28"/>
          <w:szCs w:val="28"/>
        </w:rPr>
        <w:t>Banasura</w:t>
      </w:r>
      <w:proofErr w:type="spellEnd"/>
      <w:r w:rsidRPr="00064784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064784">
        <w:rPr>
          <w:rFonts w:asciiTheme="majorHAnsi" w:hAnsiTheme="majorHAnsi" w:cs="Arial"/>
          <w:b/>
          <w:sz w:val="28"/>
          <w:szCs w:val="28"/>
        </w:rPr>
        <w:t>sagar</w:t>
      </w:r>
      <w:proofErr w:type="spellEnd"/>
      <w:r w:rsidRPr="00064784">
        <w:rPr>
          <w:rFonts w:asciiTheme="majorHAnsi" w:hAnsiTheme="majorHAnsi" w:cs="Arial"/>
          <w:b/>
          <w:sz w:val="28"/>
          <w:szCs w:val="28"/>
        </w:rPr>
        <w:t xml:space="preserve"> dam: 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the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largest earth dam in India 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and the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second largest 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of its kind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in Asia.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dam is made up of massive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stacks of stones and boulders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It impounds the </w:t>
      </w:r>
      <w:proofErr w:type="spellStart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Karamanathodu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tributary of the </w:t>
      </w:r>
      <w:proofErr w:type="spellStart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Kabini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River and is part of the Indian </w:t>
      </w:r>
      <w:proofErr w:type="spellStart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Banasurasagar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Project consisting of a dam 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and a canal project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started in 1979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.The goal of the project is to support the </w:t>
      </w:r>
      <w:proofErr w:type="spellStart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Kakkayam</w:t>
      </w:r>
      <w:proofErr w:type="spellEnd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Hydroelectric power project.</w:t>
      </w:r>
    </w:p>
    <w:p w:rsidR="00064784" w:rsidRPr="00064784" w:rsidRDefault="00064784" w:rsidP="00064784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b/>
          <w:sz w:val="28"/>
          <w:szCs w:val="28"/>
        </w:rPr>
      </w:pPr>
      <w:proofErr w:type="spellStart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Soochi</w:t>
      </w:r>
      <w:proofErr w:type="spellEnd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Para falls: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water falls from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100 </w:t>
      </w:r>
      <w:proofErr w:type="spellStart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ft</w:t>
      </w:r>
      <w:proofErr w:type="spellEnd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to 300ft heights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the uniqueness. Largely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un-noticed and secluded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location, </w:t>
      </w:r>
      <w:proofErr w:type="spellStart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Soochipara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waterfalls form a spectacular attraction near </w:t>
      </w:r>
      <w:proofErr w:type="spellStart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Meppady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Pr="0006478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Another attraction of the place is the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tree top huts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will give a unique view of the valley of the Western Ghats. </w:t>
      </w:r>
      <w:proofErr w:type="spellStart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>Soochipara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refers to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Needle Rocks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 falls are called so because they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fall from a narrow opening.</w:t>
      </w:r>
    </w:p>
    <w:p w:rsidR="00064784" w:rsidRPr="00064784" w:rsidRDefault="00064784" w:rsidP="00064784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b/>
          <w:sz w:val="28"/>
          <w:szCs w:val="28"/>
        </w:rPr>
      </w:pPr>
      <w:proofErr w:type="spellStart"/>
      <w:r w:rsidRPr="00064784">
        <w:rPr>
          <w:rFonts w:asciiTheme="majorHAnsi" w:hAnsiTheme="majorHAnsi" w:cs="Arial"/>
          <w:b/>
          <w:sz w:val="28"/>
          <w:szCs w:val="28"/>
        </w:rPr>
        <w:t>Pookat</w:t>
      </w:r>
      <w:proofErr w:type="spellEnd"/>
      <w:r w:rsidRPr="00064784">
        <w:rPr>
          <w:rFonts w:asciiTheme="majorHAnsi" w:hAnsiTheme="majorHAnsi" w:cs="Arial"/>
          <w:b/>
          <w:sz w:val="28"/>
          <w:szCs w:val="28"/>
        </w:rPr>
        <w:t xml:space="preserve"> Lake:</w:t>
      </w:r>
      <w:r w:rsidRPr="0006478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Nestled between evergreen forest and Western Ghats, the lake is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spread over 13 acre and is 40 m deep.</w:t>
      </w:r>
      <w:r w:rsidRPr="0006478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perennial freshwater lake has the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shape of an Indian map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proofErr w:type="spellStart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Pethia</w:t>
      </w:r>
      <w:proofErr w:type="spellEnd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Pookodensis</w:t>
      </w:r>
      <w:proofErr w:type="spellEnd"/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 species of </w:t>
      </w:r>
      <w:proofErr w:type="spellStart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cyprind</w:t>
      </w:r>
      <w:proofErr w:type="spellEnd"/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fish,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is said to be </w:t>
      </w:r>
      <w:r w:rsidRPr="00064784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 here only.</w:t>
      </w:r>
      <w:r w:rsidRPr="0006478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255092" w:rsidRDefault="00255092" w:rsidP="00255092">
      <w:pPr>
        <w:shd w:val="clear" w:color="auto" w:fill="FFFFFF"/>
        <w:spacing w:after="0" w:line="414" w:lineRule="atLeast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bookmarkStart w:id="0" w:name="_GoBack"/>
      <w:bookmarkEnd w:id="0"/>
    </w:p>
    <w:sectPr w:rsidR="00255092" w:rsidSect="005E1E0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70624"/>
    <w:multiLevelType w:val="hybridMultilevel"/>
    <w:tmpl w:val="71123E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57DE8"/>
    <w:multiLevelType w:val="hybridMultilevel"/>
    <w:tmpl w:val="88BAE1D6"/>
    <w:lvl w:ilvl="0" w:tplc="7C7AE5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5FB"/>
    <w:rsid w:val="0001231C"/>
    <w:rsid w:val="00064784"/>
    <w:rsid w:val="00255092"/>
    <w:rsid w:val="0037103E"/>
    <w:rsid w:val="003C34BE"/>
    <w:rsid w:val="00664443"/>
    <w:rsid w:val="00695C70"/>
    <w:rsid w:val="0079127E"/>
    <w:rsid w:val="00896687"/>
    <w:rsid w:val="008B5E7C"/>
    <w:rsid w:val="008E1CD8"/>
    <w:rsid w:val="009F45FB"/>
    <w:rsid w:val="00A535D0"/>
    <w:rsid w:val="00B575FE"/>
    <w:rsid w:val="00C76BB3"/>
    <w:rsid w:val="00CD0CEC"/>
    <w:rsid w:val="00D66B98"/>
    <w:rsid w:val="00D94FB3"/>
    <w:rsid w:val="00D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5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5F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F45F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896687"/>
  </w:style>
  <w:style w:type="character" w:styleId="Hyperlink">
    <w:name w:val="Hyperlink"/>
    <w:basedOn w:val="DefaultParagraphFont"/>
    <w:uiPriority w:val="99"/>
    <w:semiHidden/>
    <w:unhideWhenUsed/>
    <w:rsid w:val="00D66B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13</cp:revision>
  <dcterms:created xsi:type="dcterms:W3CDTF">2017-12-29T10:54:00Z</dcterms:created>
  <dcterms:modified xsi:type="dcterms:W3CDTF">2018-04-15T10:53:00Z</dcterms:modified>
</cp:coreProperties>
</file>