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bidi w:val="0"/>
      </w:pPr>
      <w:r>
        <w:t>The user is expected to input a product ID.</w:t>
      </w:r>
    </w:p>
    <w:p>
      <w:pPr>
        <w:pStyle w:val="4"/>
        <w:numPr>
          <w:numId w:val="0"/>
        </w:numPr>
        <w:bidi w:val="0"/>
      </w:pP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</w:pPr>
      <w:r>
        <w:rPr>
          <w:rFonts w:hint="default"/>
        </w:rPr>
        <w:t>Based on the product ID, the system fetches the details of the product such as name, brand, category, and stock availability from the database.</w:t>
      </w:r>
    </w:p>
    <w:p>
      <w:pPr>
        <w:pStyle w:val="4"/>
        <w:numPr>
          <w:numId w:val="0"/>
        </w:numPr>
        <w:bidi w:val="0"/>
        <w:ind w:leftChars="0"/>
      </w:pP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</w:pPr>
      <w:r>
        <w:rPr>
          <w:rFonts w:hint="default"/>
        </w:rPr>
        <w:t>If the product is available in stock, the system lists all similar products in the same category from the database.</w:t>
      </w:r>
    </w:p>
    <w:p>
      <w:pPr>
        <w:pStyle w:val="4"/>
        <w:numPr>
          <w:numId w:val="0"/>
        </w:numPr>
        <w:bidi w:val="0"/>
        <w:ind w:leftChars="0"/>
      </w:pP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</w:pPr>
      <w:r>
        <w:rPr>
          <w:rFonts w:hint="default"/>
        </w:rPr>
        <w:t>The user is then able to select and view the details of the desired product.</w:t>
      </w:r>
    </w:p>
    <w:p>
      <w:pPr>
        <w:pStyle w:val="4"/>
        <w:numPr>
          <w:numId w:val="0"/>
        </w:numPr>
        <w:bidi w:val="0"/>
        <w:ind w:leftChars="0"/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To implement this feature, we can use the following steps:</w:t>
      </w:r>
    </w:p>
    <w:p>
      <w:pPr>
        <w:pStyle w:val="4"/>
        <w:bidi w:val="0"/>
        <w:rPr>
          <w:rFonts w:hint="default"/>
        </w:rPr>
      </w:pPr>
    </w:p>
    <w:p>
      <w:pPr>
        <w:pStyle w:val="4"/>
        <w:numPr>
          <w:ilvl w:val="0"/>
          <w:numId w:val="2"/>
        </w:numPr>
        <w:bidi w:val="0"/>
      </w:pPr>
      <w:r>
        <w:t>Use an HTTP request to retrieve product details based on the provided product ID.</w:t>
      </w:r>
    </w:p>
    <w:p>
      <w:pPr>
        <w:pStyle w:val="4"/>
        <w:numPr>
          <w:numId w:val="0"/>
        </w:numPr>
        <w:bidi w:val="0"/>
      </w:pP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</w:pPr>
      <w:r>
        <w:rPr>
          <w:rFonts w:hint="default"/>
        </w:rPr>
        <w:t>Once the details are retrieved, store them in a data structure or a model object for further processing.</w:t>
      </w:r>
    </w:p>
    <w:p>
      <w:pPr>
        <w:pStyle w:val="4"/>
        <w:numPr>
          <w:numId w:val="0"/>
        </w:numPr>
        <w:bidi w:val="0"/>
        <w:ind w:leftChars="0"/>
      </w:pP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</w:pPr>
      <w:r>
        <w:rPr>
          <w:rFonts w:hint="default"/>
        </w:rPr>
        <w:t>Check the stock availability of the product. If it is available, perform an HTTP request to fetch all similar products in the same category.</w:t>
      </w:r>
    </w:p>
    <w:p>
      <w:pPr>
        <w:pStyle w:val="4"/>
        <w:numPr>
          <w:numId w:val="0"/>
        </w:numPr>
        <w:bidi w:val="0"/>
        <w:ind w:leftChars="0"/>
      </w:pP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Process the received data and store it in a suitable data structure.</w:t>
      </w:r>
    </w:p>
    <w:p>
      <w:pPr>
        <w:pStyle w:val="4"/>
        <w:numPr>
          <w:numId w:val="0"/>
        </w:numPr>
        <w:bidi w:val="0"/>
        <w:ind w:leftChars="0"/>
        <w:rPr>
          <w:rFonts w:hint="default"/>
        </w:rPr>
      </w:pP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</w:pPr>
      <w:r>
        <w:t>Use a separate HTTP request to retrieve the details of each similar product and store it in a suitable data structure.</w:t>
      </w:r>
    </w:p>
    <w:p>
      <w:pPr>
        <w:pStyle w:val="4"/>
        <w:numPr>
          <w:numId w:val="0"/>
        </w:numPr>
        <w:bidi w:val="0"/>
        <w:ind w:leftChars="0"/>
      </w:pP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</w:pPr>
      <w:bookmarkStart w:id="0" w:name="_GoBack"/>
      <w:bookmarkEnd w:id="0"/>
      <w:r>
        <w:rPr>
          <w:rFonts w:hint="default"/>
        </w:rPr>
        <w:t>Render the list of similar products to the user, along with their details.</w:t>
      </w:r>
    </w:p>
    <w:p>
      <w:pPr>
        <w:pStyle w:val="4"/>
        <w:numPr>
          <w:numId w:val="0"/>
        </w:numPr>
        <w:bidi w:val="0"/>
        <w:ind w:leftChars="0"/>
        <w:rPr>
          <w:rFonts w:hint="default"/>
        </w:rPr>
      </w:pPr>
    </w:p>
    <w:p>
      <w:pPr>
        <w:pStyle w:val="4"/>
        <w:bidi w:val="0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0E09D3"/>
    <w:multiLevelType w:val="singleLevel"/>
    <w:tmpl w:val="AA0E09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0C16AA7"/>
    <w:multiLevelType w:val="singleLevel"/>
    <w:tmpl w:val="E0C16AA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4D1766"/>
    <w:rsid w:val="334D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2023-12-18T16:53:00Z</dcterms:created>
  <dc:creator>user</dc:creator>
  <cp:lastModifiedBy>Akash Kumar</cp:lastModifiedBy>
  <dcterms:modified xsi:type="dcterms:W3CDTF">2023-12-18T17:01:37Z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2057-12.2.0.13359</vt:lpwstr>
  </property>
  <property fmtid="{D5CDD505-2E9C-101B-9397-08002B2CF9AE}" pid="3" name="ICV">
    <vt:lpwstr>3D653F39EDA849EAAF5CF9AAB0FADA17_11</vt:lpwstr>
  </property>
</Properties>
</file>