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org.testng.annotations.BeforeMethod;</w:t>
      </w:r>
    </w:p>
    <w:p>
      <w:pPr>
        <w:rPr>
          <w:rFonts w:hint="default"/>
        </w:rPr>
      </w:pPr>
      <w:r>
        <w:rPr>
          <w:rFonts w:hint="default"/>
        </w:rPr>
        <w:t>import org.testng.annotations.Parameters;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BaseTest {</w:t>
      </w:r>
    </w:p>
    <w:p>
      <w:pPr>
        <w:rPr>
          <w:rFonts w:hint="default"/>
        </w:rPr>
      </w:pPr>
      <w:r>
        <w:rPr>
          <w:rFonts w:hint="default"/>
        </w:rPr>
        <w:t xml:space="preserve">    protected String url;</w:t>
      </w:r>
    </w:p>
    <w:p>
      <w:pPr>
        <w:rPr>
          <w:rFonts w:hint="default"/>
        </w:rPr>
      </w:pPr>
      <w:r>
        <w:rPr>
          <w:rFonts w:hint="default"/>
        </w:rPr>
        <w:t xml:space="preserve">    protected String browser;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@Parameters({"url", "browser"})</w:t>
      </w:r>
    </w:p>
    <w:p>
      <w:pPr>
        <w:rPr>
          <w:rFonts w:hint="default"/>
        </w:rPr>
      </w:pPr>
      <w:r>
        <w:rPr>
          <w:rFonts w:hint="default"/>
        </w:rPr>
        <w:t xml:space="preserve">    @BeforeMethod</w:t>
      </w:r>
    </w:p>
    <w:p>
      <w:pPr>
        <w:rPr>
          <w:rFonts w:hint="default"/>
        </w:rPr>
      </w:pPr>
      <w:r>
        <w:rPr>
          <w:rFonts w:hint="default"/>
        </w:rPr>
        <w:t xml:space="preserve">    public void setUp(String url, String browser) {</w:t>
      </w:r>
    </w:p>
    <w:p>
      <w:pPr>
        <w:rPr>
          <w:rFonts w:hint="default"/>
        </w:rPr>
      </w:pPr>
      <w:r>
        <w:rPr>
          <w:rFonts w:hint="default"/>
        </w:rPr>
        <w:t xml:space="preserve">        this.url = url;</w:t>
      </w:r>
    </w:p>
    <w:p>
      <w:pPr>
        <w:rPr>
          <w:rFonts w:hint="default"/>
        </w:rPr>
      </w:pPr>
      <w:r>
        <w:rPr>
          <w:rFonts w:hint="default"/>
        </w:rPr>
        <w:t xml:space="preserve">        this.browser = browser;</w:t>
      </w:r>
    </w:p>
    <w:p>
      <w:pPr>
        <w:rPr>
          <w:rFonts w:hint="default"/>
        </w:rPr>
      </w:pPr>
      <w:r>
        <w:rPr>
          <w:rFonts w:hint="default"/>
        </w:rPr>
        <w:t xml:space="preserve">        // Code to initialize the driver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36714"/>
    <w:rsid w:val="1293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2023-12-18T07:48:00Z</dcterms:created>
  <dc:creator>user</dc:creator>
  <cp:lastModifiedBy>Akash Kumar</cp:lastModifiedBy>
  <dcterms:modified xsi:type="dcterms:W3CDTF">2023-12-18T07:49:04Z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9E3095E67B7148C2A3D0037BE486AC2B_11</vt:lpwstr>
  </property>
</Properties>
</file>