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sz w:val="36"/>
          <w:szCs w:val="36"/>
        </w:rPr>
        <w:t xml:space="preserve">LOW LEVEL DESIGN DOCUMENT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Multimodal Education Creator</w:t>
      </w:r>
    </w:p>
    <w:p>
      <w:pPr>
        <w:spacing w:after="960"/>
        <w:jc w:val="center"/>
      </w:pPr>
      <w:r>
        <w:rPr>
          <w:sz w:val="28"/>
          <w:szCs w:val="28"/>
        </w:rPr>
        <w:t xml:space="preserve">(Text + Image Generation using Free APIs)</w:t>
      </w:r>
    </w:p>
    <w:p>
      <w:pPr>
        <w:spacing w:after="1440"/>
        <w:jc w:val="center"/>
      </w:pPr>
      <w:r>
        <w:rPr>
          <w:sz w:val="24"/>
          <w:szCs w:val="24"/>
        </w:rPr>
        <w:t xml:space="preserve">A Python-based CLI Application for Educational Content Generation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Technology Stack:</w:t>
      </w:r>
    </w:p>
    <w:p>
      <w:pPr>
        <w:spacing w:after="2880"/>
        <w:jc w:val="center"/>
      </w:pPr>
      <w:r>
        <w:rPr>
          <w:sz w:val="22"/>
          <w:szCs w:val="22"/>
        </w:rPr>
        <w:t xml:space="preserve">Python • Gemini API • Hugging Face • Stable Diffusion</w:t>
      </w:r>
    </w:p>
    <w:p>
      <w:r>
        <w:br w:type="page"/>
      </w:r>
    </w:p>
    <w:p>
      <w:pPr>
        <w:pStyle w:val="Heading1"/>
        <w:spacing w:after="24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System Architecture Diagram</w:t>
      </w:r>
    </w:p>
    <w:p>
      <w:pPr>
        <w:pStyle w:val="ListParagraph"/>
        <w:numPr>
          <w:ilvl w:val="0"/>
          <w:numId w:val="2"/>
        </w:numPr>
      </w:pPr>
      <w:r>
        <w:t xml:space="preserve">Class Diagram (UML)</w:t>
      </w:r>
    </w:p>
    <w:p>
      <w:pPr>
        <w:pStyle w:val="ListParagraph"/>
        <w:numPr>
          <w:ilvl w:val="0"/>
          <w:numId w:val="2"/>
        </w:numPr>
      </w:pPr>
      <w:r>
        <w:t xml:space="preserve">Use Case Diagram (UML)</w:t>
      </w:r>
    </w:p>
    <w:p>
      <w:pPr>
        <w:pStyle w:val="ListParagraph"/>
        <w:numPr>
          <w:ilvl w:val="0"/>
          <w:numId w:val="2"/>
        </w:numPr>
      </w:pPr>
      <w:r>
        <w:t xml:space="preserve">Sequence Diagram (UML)</w:t>
      </w:r>
    </w:p>
    <w:p>
      <w:pPr>
        <w:pStyle w:val="ListParagraph"/>
        <w:numPr>
          <w:ilvl w:val="0"/>
          <w:numId w:val="2"/>
        </w:numPr>
      </w:pPr>
      <w:r>
        <w:t xml:space="preserve">Activity Diagram (UML)</w:t>
      </w:r>
    </w:p>
    <w:p>
      <w:pPr>
        <w:pStyle w:val="ListParagraph"/>
        <w:numPr>
          <w:ilvl w:val="0"/>
          <w:numId w:val="2"/>
        </w:numPr>
      </w:pPr>
      <w:r>
        <w:t xml:space="preserve">Component Diagram</w:t>
      </w:r>
    </w:p>
    <w:p>
      <w:pPr>
        <w:pStyle w:val="ListParagraph"/>
        <w:numPr>
          <w:ilvl w:val="0"/>
          <w:numId w:val="2"/>
        </w:numPr>
      </w:pPr>
      <w:r>
        <w:t xml:space="preserve">Design Justification</w:t>
      </w:r>
    </w:p>
    <w:p>
      <w:pPr>
        <w:pStyle w:val="ListParagraph"/>
        <w:numPr>
          <w:ilvl w:val="0"/>
          <w:numId w:val="2"/>
        </w:numPr>
      </w:pPr>
      <w:r>
        <w:t xml:space="preserve">Error Handling &amp; Reliability</w:t>
      </w:r>
    </w:p>
    <w:p>
      <w:pPr>
        <w:pStyle w:val="ListParagraph"/>
        <w:numPr>
          <w:ilvl w:val="0"/>
          <w:numId w:val="2"/>
        </w:numPr>
      </w:pPr>
      <w:r>
        <w:t xml:space="preserve">Security Design</w:t>
      </w:r>
    </w:p>
    <w:p>
      <w:pPr>
        <w:pStyle w:val="ListParagraph"/>
        <w:numPr>
          <w:ilvl w:val="0"/>
          <w:numId w:val="2"/>
        </w:numPr>
      </w:pPr>
      <w:r>
        <w:t xml:space="preserve">Conclusion</w:t>
      </w:r>
    </w:p>
    <w:p>
      <w:r>
        <w:br w:type="page"/>
      </w:r>
    </w:p>
    <w:p>
      <w:pPr>
        <w:pStyle w:val="Heading1"/>
      </w:pPr>
      <w:r>
        <w:t xml:space="preserve">1. System Architecture Diagram (LLD Level)</w:t>
      </w:r>
    </w:p>
    <w:p>
      <w:pPr>
        <w:spacing w:after="240"/>
      </w:pPr>
      <w:r>
        <w:t xml:space="preserve">The system follows a layered architecture pattern with clear separation of concerns. The architecture is divided into five main modules that interact through well-defined interfaces.</w:t>
      </w:r>
    </w:p>
    <w:p>
      <w:pPr>
        <w:spacing w:before="120" w:after="240"/>
        <w:jc w:val="center"/>
      </w:pPr>
      <w:r>
        <w:drawing>
          <wp:inline distT="0" distB="0" distL="0" distR="0">
            <wp:extent cx="61912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iCs/>
        </w:rPr>
        <w:t xml:space="preserve">Figure 1: System Architecture Diagram</w:t>
      </w:r>
    </w:p>
    <w:p>
      <w:pPr>
        <w:pStyle w:val="Heading2"/>
      </w:pPr>
      <w:r>
        <w:t xml:space="preserve">1.1 Module Description</w:t>
      </w:r>
    </w:p>
    <w:p>
      <w:pPr>
        <w:pStyle w:val="Heading3"/>
      </w:pPr>
      <w:r>
        <w:t xml:space="preserve">CLI Interface Module</w:t>
      </w:r>
    </w:p>
    <w:p>
      <w:pPr>
        <w:pStyle w:val="ListParagraph"/>
        <w:numPr>
          <w:ilvl w:val="0"/>
          <w:numId w:val="3"/>
        </w:numPr>
      </w:pPr>
      <w:r>
        <w:t xml:space="preserve">Handles user interaction through command-line interface</w:t>
      </w:r>
    </w:p>
    <w:p>
      <w:pPr>
        <w:pStyle w:val="ListParagraph"/>
        <w:numPr>
          <w:ilvl w:val="0"/>
          <w:numId w:val="3"/>
        </w:numPr>
      </w:pPr>
      <w:r>
        <w:t xml:space="preserve">Displays menu options and captures user input</w:t>
      </w:r>
    </w:p>
    <w:p>
      <w:pPr>
        <w:pStyle w:val="ListParagraph"/>
        <w:numPr>
          <w:ilvl w:val="0"/>
          <w:numId w:val="3"/>
        </w:numPr>
      </w:pPr>
      <w:r>
        <w:t xml:space="preserve">Validates user commands and routes requests</w:t>
      </w:r>
    </w:p>
    <w:p>
      <w:pPr>
        <w:pStyle w:val="ListParagraph"/>
        <w:numPr>
          <w:ilvl w:val="0"/>
          <w:numId w:val="3"/>
        </w:numPr>
      </w:pPr>
      <w:r>
        <w:t xml:space="preserve">Responsible for: CLIController class</w:t>
      </w:r>
    </w:p>
    <w:p>
      <w:pPr>
        <w:pStyle w:val="Heading3"/>
        <w:spacing w:before="240"/>
      </w:pPr>
      <w:r>
        <w:t xml:space="preserve">Text Generation Module</w:t>
      </w:r>
    </w:p>
    <w:p>
      <w:pPr>
        <w:pStyle w:val="ListParagraph"/>
        <w:numPr>
          <w:ilvl w:val="0"/>
          <w:numId w:val="3"/>
        </w:numPr>
      </w:pPr>
      <w:r>
        <w:t xml:space="preserve">Processes educational content generation requests</w:t>
      </w:r>
    </w:p>
    <w:p>
      <w:pPr>
        <w:pStyle w:val="ListParagraph"/>
        <w:numPr>
          <w:ilvl w:val="0"/>
          <w:numId w:val="3"/>
        </w:numPr>
      </w:pPr>
      <w:r>
        <w:t xml:space="preserve">Communicates with Gemini API service layer</w:t>
      </w:r>
    </w:p>
    <w:p>
      <w:pPr>
        <w:pStyle w:val="ListParagraph"/>
        <w:numPr>
          <w:ilvl w:val="0"/>
          <w:numId w:val="3"/>
        </w:numPr>
      </w:pPr>
      <w:r>
        <w:t xml:space="preserve">Formats and validates text responses</w:t>
      </w:r>
    </w:p>
    <w:p>
      <w:pPr>
        <w:pStyle w:val="ListParagraph"/>
        <w:numPr>
          <w:ilvl w:val="0"/>
          <w:numId w:val="3"/>
        </w:numPr>
      </w:pPr>
      <w:r>
        <w:t xml:space="preserve">Part of: EducationContentGenerator class</w:t>
      </w:r>
    </w:p>
    <w:p>
      <w:pPr>
        <w:pStyle w:val="Heading3"/>
        <w:spacing w:before="240"/>
      </w:pPr>
      <w:r>
        <w:t xml:space="preserve">Image Generation Module</w:t>
      </w:r>
    </w:p>
    <w:p>
      <w:pPr>
        <w:pStyle w:val="ListParagraph"/>
        <w:numPr>
          <w:ilvl w:val="0"/>
          <w:numId w:val="3"/>
        </w:numPr>
      </w:pPr>
      <w:r>
        <w:t xml:space="preserve">Manages image creation through Stable Diffusion</w:t>
      </w:r>
    </w:p>
    <w:p>
      <w:pPr>
        <w:pStyle w:val="ListParagraph"/>
        <w:numPr>
          <w:ilvl w:val="0"/>
          <w:numId w:val="3"/>
        </w:numPr>
      </w:pPr>
      <w:r>
        <w:t xml:space="preserve">Implements retry logic for failed requests</w:t>
      </w:r>
    </w:p>
    <w:p>
      <w:pPr>
        <w:pStyle w:val="ListParagraph"/>
        <w:numPr>
          <w:ilvl w:val="0"/>
          <w:numId w:val="3"/>
        </w:numPr>
      </w:pPr>
      <w:r>
        <w:t xml:space="preserve">Handles image data processing and validation</w:t>
      </w:r>
    </w:p>
    <w:p>
      <w:pPr>
        <w:pStyle w:val="ListParagraph"/>
        <w:numPr>
          <w:ilvl w:val="0"/>
          <w:numId w:val="3"/>
        </w:numPr>
      </w:pPr>
      <w:r>
        <w:t xml:space="preserve">Part of: EducationContentGenerator class</w:t>
      </w:r>
    </w:p>
    <w:p>
      <w:pPr>
        <w:pStyle w:val="Heading3"/>
        <w:spacing w:before="240"/>
      </w:pPr>
      <w:r>
        <w:t xml:space="preserve">API Layer</w:t>
      </w:r>
    </w:p>
    <w:p>
      <w:pPr>
        <w:pStyle w:val="ListParagraph"/>
        <w:numPr>
          <w:ilvl w:val="0"/>
          <w:numId w:val="3"/>
        </w:numPr>
      </w:pPr>
      <w:r>
        <w:t xml:space="preserve">Encapsulates external API communication</w:t>
      </w:r>
    </w:p>
    <w:p>
      <w:pPr>
        <w:pStyle w:val="ListParagraph"/>
        <w:numPr>
          <w:ilvl w:val="0"/>
          <w:numId w:val="3"/>
        </w:numPr>
      </w:pPr>
      <w:r>
        <w:t xml:space="preserve">Manages authentication and request formatting</w:t>
      </w:r>
    </w:p>
    <w:p>
      <w:pPr>
        <w:pStyle w:val="ListParagraph"/>
        <w:numPr>
          <w:ilvl w:val="0"/>
          <w:numId w:val="3"/>
        </w:numPr>
      </w:pPr>
      <w:r>
        <w:t xml:space="preserve">Handles API-specific error responses</w:t>
      </w:r>
    </w:p>
    <w:p>
      <w:pPr>
        <w:pStyle w:val="ListParagraph"/>
        <w:numPr>
          <w:ilvl w:val="0"/>
          <w:numId w:val="3"/>
        </w:numPr>
      </w:pPr>
      <w:r>
        <w:t xml:space="preserve">Classes: GeminiTextService, StableDiffusionService</w:t>
      </w:r>
    </w:p>
    <w:p>
      <w:pPr>
        <w:pStyle w:val="Heading3"/>
        <w:spacing w:before="240"/>
      </w:pPr>
      <w:r>
        <w:t xml:space="preserve">Output Handler</w:t>
      </w:r>
    </w:p>
    <w:p>
      <w:pPr>
        <w:pStyle w:val="ListParagraph"/>
        <w:numPr>
          <w:ilvl w:val="0"/>
          <w:numId w:val="3"/>
        </w:numPr>
      </w:pPr>
      <w:r>
        <w:t xml:space="preserve">Saves generated content to file system</w:t>
      </w:r>
    </w:p>
    <w:p>
      <w:pPr>
        <w:pStyle w:val="ListParagraph"/>
        <w:numPr>
          <w:ilvl w:val="0"/>
          <w:numId w:val="3"/>
        </w:numPr>
      </w:pPr>
      <w:r>
        <w:t xml:space="preserve">Creates JSON structured output</w:t>
      </w:r>
    </w:p>
    <w:p>
      <w:pPr>
        <w:pStyle w:val="ListParagraph"/>
        <w:numPr>
          <w:ilvl w:val="0"/>
          <w:numId w:val="3"/>
        </w:numPr>
      </w:pPr>
      <w:r>
        <w:t xml:space="preserve">Manages file naming and directory structure</w:t>
      </w:r>
    </w:p>
    <w:p>
      <w:pPr>
        <w:pStyle w:val="ListParagraph"/>
        <w:numPr>
          <w:ilvl w:val="0"/>
          <w:numId w:val="3"/>
        </w:numPr>
      </w:pPr>
      <w:r>
        <w:t xml:space="preserve">Integrated in: EducationContentGenerator class</w:t>
      </w:r>
    </w:p>
    <w:p>
      <w:pPr>
        <w:pStyle w:val="Heading2"/>
        <w:spacing w:before="360"/>
      </w:pPr>
      <w:r>
        <w:t xml:space="preserve">1.2 Data Flow Description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Input: </w:t>
      </w:r>
      <w:r>
        <w:t xml:space="preserve">User selects an option from CLI menu (generate text, image, or both)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Command Processing: </w:t>
      </w:r>
      <w:r>
        <w:t xml:space="preserve">CLIController validates input and invokes appropriate methods in EducationContentGenerator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 Layer Call: </w:t>
      </w:r>
      <w:r>
        <w:t xml:space="preserve">Application layer calls GeminiTextService or StableDiffusionService based on request type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Communication: </w:t>
      </w:r>
      <w:r>
        <w:t xml:space="preserve">Service classes make HTTP requests to external APIs with proper authentication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Response Processing: </w:t>
      </w:r>
      <w:r>
        <w:t xml:space="preserve">API responses are validated, parsed, and transformed into application objects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 Generation: </w:t>
      </w:r>
      <w:r>
        <w:t xml:space="preserve">Content is formatted into JSON structure and saved to file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Feedback: </w:t>
      </w:r>
      <w:r>
        <w:t xml:space="preserve">Success/failure messages and file paths are displayed to user through CLI</w:t>
      </w:r>
    </w:p>
    <w:p>
      <w:r>
        <w:br w:type="page"/>
      </w:r>
    </w:p>
    <w:p>
      <w:pPr>
        <w:pStyle w:val="Heading1"/>
      </w:pPr>
      <w:r>
        <w:t xml:space="preserve">2. Class Diagram (UML)</w:t>
      </w:r>
    </w:p>
    <w:p>
      <w:pPr>
        <w:spacing w:after="240"/>
      </w:pPr>
      <w:r>
        <w:t xml:space="preserve">The class diagram illustrates the object-oriented structure of the application, showing all classes with their attributes, methods, and relationships.</w:t>
      </w:r>
    </w:p>
    <w:p>
      <w:pPr>
        <w:spacing w:before="120" w:after="240"/>
        <w:jc w:val="center"/>
      </w:pPr>
      <w:r>
        <w:drawing>
          <wp:inline distT="0" distB="0" distL="0" distR="0">
            <wp:extent cx="6191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iCs/>
        </w:rPr>
        <w:t xml:space="preserve">Figure 2: Class Diagram</w:t>
      </w:r>
    </w:p>
    <w:p>
      <w:pPr>
        <w:pStyle w:val="Heading2"/>
      </w:pPr>
      <w:r>
        <w:t xml:space="preserve">2.1 Class Descriptions</w:t>
      </w:r>
    </w:p>
    <w:p>
      <w:pPr>
        <w:pStyle w:val="Heading3"/>
      </w:pPr>
      <w:r>
        <w:t xml:space="preserve">EnvironmentConfig</w:t>
      </w:r>
    </w:p>
    <w:p>
      <w:r>
        <w:rPr>
          <w:b/>
          <w:bCs/>
        </w:rPr>
        <w:t xml:space="preserve">Purpose: </w:t>
      </w:r>
      <w:r>
        <w:t xml:space="preserve">Manages configuration and environment variables securely</w:t>
      </w:r>
    </w:p>
    <w:p>
      <w:pPr>
        <w:spacing w:before="12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3"/>
        </w:numPr>
      </w:pPr>
      <w:r>
        <w:t xml:space="preserve">Load API keys from .env file</w:t>
      </w:r>
    </w:p>
    <w:p>
      <w:pPr>
        <w:pStyle w:val="ListParagraph"/>
        <w:numPr>
          <w:ilvl w:val="0"/>
          <w:numId w:val="3"/>
        </w:numPr>
      </w:pPr>
      <w:r>
        <w:t xml:space="preserve">Validate presence of required credentials</w:t>
      </w:r>
    </w:p>
    <w:p>
      <w:pPr>
        <w:pStyle w:val="ListParagraph"/>
        <w:numPr>
          <w:ilvl w:val="0"/>
          <w:numId w:val="3"/>
        </w:numPr>
      </w:pPr>
      <w:r>
        <w:t xml:space="preserve">Provide secure access to sensitive data</w:t>
      </w:r>
    </w:p>
    <w:p>
      <w:pPr>
        <w:pStyle w:val="Heading3"/>
        <w:spacing w:before="240"/>
      </w:pPr>
      <w:r>
        <w:t xml:space="preserve">GeminiTextService</w:t>
      </w:r>
    </w:p>
    <w:p>
      <w:r>
        <w:rPr>
          <w:b/>
          <w:bCs/>
        </w:rPr>
        <w:t xml:space="preserve">Purpose: </w:t>
      </w:r>
      <w:r>
        <w:t xml:space="preserve">Handles text generation using Google Gemini API</w:t>
      </w:r>
    </w:p>
    <w:p>
      <w:pPr>
        <w:spacing w:before="12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3"/>
        </w:numPr>
      </w:pPr>
      <w:r>
        <w:t xml:space="preserve">Construct and send API requests to Gemini</w:t>
      </w:r>
    </w:p>
    <w:p>
      <w:pPr>
        <w:pStyle w:val="ListParagraph"/>
        <w:numPr>
          <w:ilvl w:val="0"/>
          <w:numId w:val="3"/>
        </w:numPr>
      </w:pPr>
      <w:r>
        <w:t xml:space="preserve">Parse and validate API responses</w:t>
      </w:r>
    </w:p>
    <w:p>
      <w:pPr>
        <w:pStyle w:val="ListParagraph"/>
        <w:numPr>
          <w:ilvl w:val="0"/>
          <w:numId w:val="3"/>
        </w:numPr>
      </w:pPr>
      <w:r>
        <w:t xml:space="preserve">Format text content for application use</w:t>
      </w:r>
    </w:p>
    <w:p>
      <w:pPr>
        <w:pStyle w:val="Heading3"/>
        <w:spacing w:before="240"/>
      </w:pPr>
      <w:r>
        <w:t xml:space="preserve">StableDiffusionService</w:t>
      </w:r>
    </w:p>
    <w:p>
      <w:r>
        <w:rPr>
          <w:b/>
          <w:bCs/>
        </w:rPr>
        <w:t xml:space="preserve">Purpose: </w:t>
      </w:r>
      <w:r>
        <w:t xml:space="preserve">Manages image generation through Hugging Face API</w:t>
      </w:r>
    </w:p>
    <w:p>
      <w:pPr>
        <w:spacing w:before="12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3"/>
        </w:numPr>
      </w:pPr>
      <w:r>
        <w:t xml:space="preserve">Send image generation requests to Stable Diffusion model</w:t>
      </w:r>
    </w:p>
    <w:p>
      <w:pPr>
        <w:pStyle w:val="ListParagraph"/>
        <w:numPr>
          <w:ilvl w:val="0"/>
          <w:numId w:val="3"/>
        </w:numPr>
      </w:pPr>
      <w:r>
        <w:t xml:space="preserve">Implement retry mechanism for failed requests</w:t>
      </w:r>
    </w:p>
    <w:p>
      <w:pPr>
        <w:pStyle w:val="ListParagraph"/>
        <w:numPr>
          <w:ilvl w:val="0"/>
          <w:numId w:val="3"/>
        </w:numPr>
      </w:pPr>
      <w:r>
        <w:t xml:space="preserve">Process and save image binary data</w:t>
      </w:r>
    </w:p>
    <w:p>
      <w:pPr>
        <w:pStyle w:val="Heading3"/>
        <w:spacing w:before="240"/>
      </w:pPr>
      <w:r>
        <w:t xml:space="preserve">EducationContentGenerator</w:t>
      </w:r>
    </w:p>
    <w:p>
      <w:r>
        <w:rPr>
          <w:b/>
          <w:bCs/>
        </w:rPr>
        <w:t xml:space="preserve">Purpose: </w:t>
      </w:r>
      <w:r>
        <w:t xml:space="preserve">Core business logic coordinator for content generation</w:t>
      </w:r>
    </w:p>
    <w:p>
      <w:pPr>
        <w:spacing w:before="12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3"/>
        </w:numPr>
      </w:pPr>
      <w:r>
        <w:t xml:space="preserve">Orchestrate text and image generation workflows</w:t>
      </w:r>
    </w:p>
    <w:p>
      <w:pPr>
        <w:pStyle w:val="ListParagraph"/>
        <w:numPr>
          <w:ilvl w:val="0"/>
          <w:numId w:val="3"/>
        </w:numPr>
      </w:pPr>
      <w:r>
        <w:t xml:space="preserve">Combine multimodal outputs into structured format</w:t>
      </w:r>
    </w:p>
    <w:p>
      <w:pPr>
        <w:pStyle w:val="ListParagraph"/>
        <w:numPr>
          <w:ilvl w:val="0"/>
          <w:numId w:val="3"/>
        </w:numPr>
      </w:pPr>
      <w:r>
        <w:t xml:space="preserve">Manage output directory and file operations</w:t>
      </w:r>
    </w:p>
    <w:p>
      <w:pPr>
        <w:pStyle w:val="ListParagraph"/>
        <w:numPr>
          <w:ilvl w:val="0"/>
          <w:numId w:val="3"/>
        </w:numPr>
      </w:pPr>
      <w:r>
        <w:t xml:space="preserve">Create JSON-formatted results</w:t>
      </w:r>
    </w:p>
    <w:p>
      <w:pPr>
        <w:pStyle w:val="Heading3"/>
        <w:spacing w:before="240"/>
      </w:pPr>
      <w:r>
        <w:t xml:space="preserve">CLIController</w:t>
      </w:r>
    </w:p>
    <w:p>
      <w:r>
        <w:rPr>
          <w:b/>
          <w:bCs/>
        </w:rPr>
        <w:t xml:space="preserve">Purpose: </w:t>
      </w:r>
      <w:r>
        <w:t xml:space="preserve">User interface controller for command-line interaction</w:t>
      </w:r>
    </w:p>
    <w:p>
      <w:pPr>
        <w:spacing w:before="12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3"/>
        </w:numPr>
      </w:pPr>
      <w:r>
        <w:t xml:space="preserve">Display interactive menu to user</w:t>
      </w:r>
    </w:p>
    <w:p>
      <w:pPr>
        <w:pStyle w:val="ListParagraph"/>
        <w:numPr>
          <w:ilvl w:val="0"/>
          <w:numId w:val="3"/>
        </w:numPr>
      </w:pPr>
      <w:r>
        <w:t xml:space="preserve">Capture and validate user input</w:t>
      </w:r>
    </w:p>
    <w:p>
      <w:pPr>
        <w:pStyle w:val="ListParagraph"/>
        <w:numPr>
          <w:ilvl w:val="0"/>
          <w:numId w:val="3"/>
        </w:numPr>
      </w:pPr>
      <w:r>
        <w:t xml:space="preserve">Route commands to appropriate generator methods</w:t>
      </w:r>
    </w:p>
    <w:p>
      <w:pPr>
        <w:pStyle w:val="ListParagraph"/>
        <w:numPr>
          <w:ilvl w:val="0"/>
          <w:numId w:val="3"/>
        </w:numPr>
      </w:pPr>
      <w:r>
        <w:t xml:space="preserve">Display results and error messages to user</w:t>
      </w:r>
    </w:p>
    <w:p>
      <w:r>
        <w:br w:type="page"/>
      </w:r>
    </w:p>
    <w:p>
      <w:pPr>
        <w:pStyle w:val="Heading1"/>
      </w:pPr>
      <w:r>
        <w:t xml:space="preserve">3. Use Case Diagram (UML)</w:t>
      </w:r>
    </w:p>
    <w:p>
      <w:pPr>
        <w:spacing w:after="240"/>
      </w:pPr>
      <w:r>
        <w:t xml:space="preserve">The use case diagram shows the functional requirements from the user's perspective, illustrating what actions the user can perform with the system.</w:t>
      </w:r>
    </w:p>
    <w:p>
      <w:pPr>
        <w:spacing w:before="120" w:after="240"/>
        <w:jc w:val="center"/>
      </w:pPr>
      <w:r>
        <w:drawing>
          <wp:inline distT="0" distB="0" distL="0" distR="0">
            <wp:extent cx="619125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iCs/>
        </w:rPr>
        <w:t xml:space="preserve">Figure 3: Use Case Diagram</w:t>
      </w:r>
    </w:p>
    <w:p>
      <w:pPr>
        <w:pStyle w:val="Heading2"/>
      </w:pPr>
      <w:r>
        <w:t xml:space="preserve">3.1 Use Case Descriptions</w:t>
      </w:r>
    </w:p>
    <w:p>
      <w:pPr>
        <w:pStyle w:val="Heading3"/>
      </w:pPr>
      <w:r>
        <w:t xml:space="preserve">UC1: Generate Text Content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Actor: </w:t>
      </w:r>
      <w:r>
        <w:t xml:space="preserve">User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Precondition: </w:t>
      </w:r>
      <w:r>
        <w:t xml:space="preserve">Valid Gemini API key configured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Main Flow: </w:t>
      </w:r>
      <w:r>
        <w:t xml:space="preserve">User enters topic → System generates educational text → Content saved as JSON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Postcondition: </w:t>
      </w:r>
      <w:r>
        <w:t xml:space="preserve">Text content stored in file system</w:t>
      </w:r>
    </w:p>
    <w:p>
      <w:pPr>
        <w:pStyle w:val="Heading3"/>
        <w:spacing w:before="240"/>
      </w:pPr>
      <w:r>
        <w:t xml:space="preserve">UC2: Generate Image Content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Actor: </w:t>
      </w:r>
      <w:r>
        <w:t xml:space="preserve">User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Precondition: </w:t>
      </w:r>
      <w:r>
        <w:t xml:space="preserve">Valid Hugging Face token configured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Main Flow: </w:t>
      </w:r>
      <w:r>
        <w:t xml:space="preserve">User enters prompt → System generates image via Stable Diffusion → Image saved as PNG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Alternate Flow: </w:t>
      </w:r>
      <w:r>
        <w:t xml:space="preserve">Generation fails → System retries up to max attempts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Postcondition: </w:t>
      </w:r>
      <w:r>
        <w:t xml:space="preserve">Image file and metadata stored</w:t>
      </w:r>
    </w:p>
    <w:p>
      <w:pPr>
        <w:pStyle w:val="Heading3"/>
        <w:spacing w:before="240"/>
      </w:pPr>
      <w:r>
        <w:t xml:space="preserve">UC3: Generate Multimodal Content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Actor: </w:t>
      </w:r>
      <w:r>
        <w:t xml:space="preserve">User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Precondition: </w:t>
      </w:r>
      <w:r>
        <w:t xml:space="preserve">Both API keys configured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Main Flow: </w:t>
      </w:r>
      <w:r>
        <w:t xml:space="preserve">User enters topic → System generates text → System creates image based on text → Combined content saved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Includes: </w:t>
      </w:r>
      <w:r>
        <w:t xml:space="preserve">UC1 (Generate Text), UC2 (Generate Image)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Postcondition: </w:t>
      </w:r>
      <w:r>
        <w:t xml:space="preserve">JSON file with text content and image reference created</w:t>
      </w:r>
    </w:p>
    <w:p>
      <w:pPr>
        <w:pStyle w:val="Heading3"/>
        <w:spacing w:before="240"/>
      </w:pPr>
      <w:r>
        <w:t xml:space="preserve">UC4: View Menu Options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Actor: </w:t>
      </w:r>
      <w:r>
        <w:t xml:space="preserve">User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Precondition: </w:t>
      </w:r>
      <w:r>
        <w:t xml:space="preserve">Application running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Main Flow: </w:t>
      </w:r>
      <w:r>
        <w:t xml:space="preserve">System displays available options → User selects option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Postcondition: </w:t>
      </w:r>
      <w:r>
        <w:t xml:space="preserve">Selected operation executed</w:t>
      </w:r>
    </w:p>
    <w:p>
      <w:pPr>
        <w:pStyle w:val="Heading3"/>
        <w:spacing w:before="240"/>
      </w:pPr>
      <w:r>
        <w:t xml:space="preserve">UC5: Exit Application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Actor: </w:t>
      </w:r>
      <w:r>
        <w:t xml:space="preserve">User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Precondition: </w:t>
      </w:r>
      <w:r>
        <w:t xml:space="preserve">Application running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Main Flow: </w:t>
      </w:r>
      <w:r>
        <w:t xml:space="preserve">User selects exit option → System terminates gracefully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Postcondition: </w:t>
      </w:r>
      <w:r>
        <w:t xml:space="preserve">Application closed</w:t>
      </w:r>
    </w:p>
    <w:p>
      <w:r>
        <w:br w:type="page"/>
      </w:r>
    </w:p>
    <w:p>
      <w:pPr>
        <w:pStyle w:val="Heading1"/>
      </w:pPr>
      <w:r>
        <w:t xml:space="preserve">4. Sequence Diagram (UML)</w:t>
      </w:r>
    </w:p>
    <w:p>
      <w:pPr>
        <w:spacing w:after="240"/>
      </w:pPr>
      <w:r>
        <w:t xml:space="preserve">The sequence diagram shows the detailed interaction flow for multimodal content generation (text + image), illustrating the temporal sequence of messages between objects.</w:t>
      </w:r>
    </w:p>
    <w:p>
      <w:pPr>
        <w:spacing w:before="120" w:after="240"/>
        <w:jc w:val="center"/>
      </w:pPr>
      <w:r>
        <w:drawing>
          <wp:inline distT="0" distB="0" distL="0" distR="0">
            <wp:extent cx="666750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iCs/>
        </w:rPr>
        <w:t xml:space="preserve">Figure 4: Sequence Diagram - Generate Text + Image</w:t>
      </w:r>
    </w:p>
    <w:p>
      <w:pPr>
        <w:pStyle w:val="Heading2"/>
      </w:pPr>
      <w:r>
        <w:t xml:space="preserve">4.1 Sequence Flow Description</w:t>
      </w:r>
    </w:p>
    <w:p>
      <w:pPr>
        <w:pStyle w:val="ListParagraph"/>
        <w:numPr>
          <w:ilvl w:val="0"/>
          <w:numId w:val="2"/>
        </w:numPr>
      </w:pPr>
      <w:r>
        <w:t xml:space="preserve">User selects multimodal generation option from CLI menu</w:t>
      </w:r>
    </w:p>
    <w:p>
      <w:pPr>
        <w:pStyle w:val="ListParagraph"/>
        <w:numPr>
          <w:ilvl w:val="0"/>
          <w:numId w:val="2"/>
        </w:numPr>
      </w:pPr>
      <w:r>
        <w:t xml:space="preserve">CLI Controller prompts user to enter educational topic</w:t>
      </w:r>
    </w:p>
    <w:p>
      <w:pPr>
        <w:pStyle w:val="ListParagraph"/>
        <w:numPr>
          <w:ilvl w:val="0"/>
          <w:numId w:val="2"/>
        </w:numPr>
      </w:pPr>
      <w:r>
        <w:t xml:space="preserve">User provides topic input (example: Python Basics)</w:t>
      </w:r>
    </w:p>
    <w:p>
      <w:pPr>
        <w:pStyle w:val="ListParagraph"/>
        <w:numPr>
          <w:ilvl w:val="0"/>
          <w:numId w:val="2"/>
        </w:numPr>
      </w:pPr>
      <w:r>
        <w:t xml:space="preserve">CLI Controller calls generate_multimodal_content() on EducationContentGenerator</w:t>
      </w:r>
    </w:p>
    <w:p>
      <w:pPr>
        <w:pStyle w:val="ListParagraph"/>
        <w:numPr>
          <w:ilvl w:val="0"/>
          <w:numId w:val="2"/>
        </w:numPr>
      </w:pPr>
      <w:r>
        <w:t xml:space="preserve">EducationContentGenerator invokes GeminiTextService.generate_text()</w:t>
      </w:r>
    </w:p>
    <w:p>
      <w:pPr>
        <w:pStyle w:val="ListParagraph"/>
        <w:numPr>
          <w:ilvl w:val="0"/>
          <w:numId w:val="2"/>
        </w:numPr>
      </w:pPr>
      <w:r>
        <w:t xml:space="preserve">GeminiTextService sends HTTP POST request to Gemini API endpoint</w:t>
      </w:r>
    </w:p>
    <w:p>
      <w:pPr>
        <w:pStyle w:val="ListParagraph"/>
        <w:numPr>
          <w:ilvl w:val="0"/>
          <w:numId w:val="2"/>
        </w:numPr>
      </w:pPr>
      <w:r>
        <w:t xml:space="preserve">Gemini API returns JSON response containing generated educational text</w:t>
      </w:r>
    </w:p>
    <w:p>
      <w:pPr>
        <w:pStyle w:val="ListParagraph"/>
        <w:numPr>
          <w:ilvl w:val="0"/>
          <w:numId w:val="2"/>
        </w:numPr>
      </w:pPr>
      <w:r>
        <w:t xml:space="preserve">GeminiTextService validates and returns text data to generator</w:t>
      </w:r>
    </w:p>
    <w:p>
      <w:pPr>
        <w:pStyle w:val="ListParagraph"/>
        <w:numPr>
          <w:ilvl w:val="0"/>
          <w:numId w:val="2"/>
        </w:numPr>
      </w:pPr>
      <w:r>
        <w:t xml:space="preserve">EducationContentGenerator calls StableDiffusionService.generate_image()</w:t>
      </w:r>
    </w:p>
    <w:p>
      <w:pPr>
        <w:pStyle w:val="ListParagraph"/>
        <w:numPr>
          <w:ilvl w:val="0"/>
          <w:numId w:val="2"/>
        </w:numPr>
      </w:pPr>
      <w:r>
        <w:t xml:space="preserve">StableDiffusionService sends POST request to Hugging Face Stable Diffusion API</w:t>
      </w:r>
    </w:p>
    <w:p>
      <w:pPr>
        <w:pStyle w:val="ListParagraph"/>
        <w:numPr>
          <w:ilvl w:val="0"/>
          <w:numId w:val="2"/>
        </w:numPr>
      </w:pPr>
      <w:r>
        <w:t xml:space="preserve">If generation fails, retry mechanism attempts up to 3 times</w:t>
      </w:r>
    </w:p>
    <w:p>
      <w:pPr>
        <w:pStyle w:val="ListParagraph"/>
        <w:numPr>
          <w:ilvl w:val="0"/>
          <w:numId w:val="2"/>
        </w:numPr>
      </w:pPr>
      <w:r>
        <w:t xml:space="preserve">Hugging Face API returns binary image data on success</w:t>
      </w:r>
    </w:p>
    <w:p>
      <w:pPr>
        <w:pStyle w:val="ListParagraph"/>
        <w:numPr>
          <w:ilvl w:val="0"/>
          <w:numId w:val="2"/>
        </w:numPr>
      </w:pPr>
      <w:r>
        <w:t xml:space="preserve">EducationContentGenerator creates structured output combining text and image metadata</w:t>
      </w:r>
    </w:p>
    <w:p>
      <w:pPr>
        <w:pStyle w:val="ListParagraph"/>
        <w:numPr>
          <w:ilvl w:val="0"/>
          <w:numId w:val="2"/>
        </w:numPr>
      </w:pPr>
      <w:r>
        <w:t xml:space="preserve">Generator calls save_to_json() to persist data</w:t>
      </w:r>
    </w:p>
    <w:p>
      <w:pPr>
        <w:pStyle w:val="ListParagraph"/>
        <w:numPr>
          <w:ilvl w:val="0"/>
          <w:numId w:val="2"/>
        </w:numPr>
      </w:pPr>
      <w:r>
        <w:t xml:space="preserve">JSON and PNG files written to file system</w:t>
      </w:r>
    </w:p>
    <w:p>
      <w:pPr>
        <w:pStyle w:val="ListParagraph"/>
        <w:numPr>
          <w:ilvl w:val="0"/>
          <w:numId w:val="2"/>
        </w:numPr>
      </w:pPr>
      <w:r>
        <w:t xml:space="preserve">File paths returned to EducationContentGenerator</w:t>
      </w:r>
    </w:p>
    <w:p>
      <w:pPr>
        <w:pStyle w:val="ListParagraph"/>
        <w:numPr>
          <w:ilvl w:val="0"/>
          <w:numId w:val="2"/>
        </w:numPr>
      </w:pPr>
      <w:r>
        <w:t xml:space="preserve">CLI Controller displays success message with file locations to user</w:t>
      </w:r>
    </w:p>
    <w:p>
      <w:r>
        <w:br w:type="page"/>
      </w:r>
    </w:p>
    <w:p>
      <w:pPr>
        <w:pStyle w:val="Heading1"/>
      </w:pPr>
      <w:r>
        <w:t xml:space="preserve">5. Activity Diagram (UML)</w:t>
      </w:r>
    </w:p>
    <w:p>
      <w:pPr>
        <w:spacing w:after="240"/>
      </w:pPr>
      <w:r>
        <w:t xml:space="preserve">The activity diagram illustrates the workflow of the application, showing the step-by-step process flow including decision points, parallel activities, and error handling.</w:t>
      </w:r>
    </w:p>
    <w:p>
      <w:pPr>
        <w:spacing w:before="120" w:after="240"/>
        <w:jc w:val="center"/>
      </w:pPr>
      <w:r>
        <w:drawing>
          <wp:inline distT="0" distB="0" distL="0" distR="0">
            <wp:extent cx="6191250" cy="762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iCs/>
        </w:rPr>
        <w:t xml:space="preserve">Figure 5: Activity Diagram</w:t>
      </w:r>
    </w:p>
    <w:p>
      <w:pPr>
        <w:pStyle w:val="Heading2"/>
      </w:pPr>
      <w:r>
        <w:t xml:space="preserve">5.1 Activity Flow Description</w:t>
      </w:r>
    </w:p>
    <w:p>
      <w:pPr>
        <w:pStyle w:val="Heading3"/>
      </w:pPr>
      <w:r>
        <w:t xml:space="preserve">Initialization Phase</w:t>
      </w:r>
    </w:p>
    <w:p>
      <w:pPr>
        <w:pStyle w:val="ListParagraph"/>
        <w:numPr>
          <w:ilvl w:val="0"/>
          <w:numId w:val="3"/>
        </w:numPr>
      </w:pPr>
      <w:r>
        <w:t xml:space="preserve">Application starts and loads environment configuration</w:t>
      </w:r>
    </w:p>
    <w:p>
      <w:pPr>
        <w:pStyle w:val="ListParagraph"/>
        <w:numPr>
          <w:ilvl w:val="0"/>
          <w:numId w:val="3"/>
        </w:numPr>
      </w:pPr>
      <w:r>
        <w:t xml:space="preserve">System validates API keys from .env file</w:t>
      </w:r>
    </w:p>
    <w:p>
      <w:pPr>
        <w:pStyle w:val="ListParagraph"/>
        <w:numPr>
          <w:ilvl w:val="0"/>
          <w:numId w:val="3"/>
        </w:numPr>
      </w:pPr>
      <w:r>
        <w:t xml:space="preserve">If validation fails, error displayed and application exits</w:t>
      </w:r>
    </w:p>
    <w:p>
      <w:pPr>
        <w:pStyle w:val="ListParagraph"/>
        <w:numPr>
          <w:ilvl w:val="0"/>
          <w:numId w:val="3"/>
        </w:numPr>
      </w:pPr>
      <w:r>
        <w:t xml:space="preserve">If validation succeeds, proceed to main menu</w:t>
      </w:r>
    </w:p>
    <w:p>
      <w:pPr>
        <w:pStyle w:val="Heading3"/>
        <w:spacing w:before="240"/>
      </w:pPr>
      <w:r>
        <w:t xml:space="preserve">Main Menu Loop</w:t>
      </w:r>
    </w:p>
    <w:p>
      <w:pPr>
        <w:pStyle w:val="ListParagraph"/>
        <w:numPr>
          <w:ilvl w:val="0"/>
          <w:numId w:val="3"/>
        </w:numPr>
      </w:pPr>
      <w:r>
        <w:t xml:space="preserve">Display menu with four options: Text, Image, Multimodal, Exit</w:t>
      </w:r>
    </w:p>
    <w:p>
      <w:pPr>
        <w:pStyle w:val="ListParagraph"/>
        <w:numPr>
          <w:ilvl w:val="0"/>
          <w:numId w:val="3"/>
        </w:numPr>
      </w:pPr>
      <w:r>
        <w:t xml:space="preserve">Capture user choice input</w:t>
      </w:r>
    </w:p>
    <w:p>
      <w:pPr>
        <w:pStyle w:val="ListParagraph"/>
        <w:numPr>
          <w:ilvl w:val="0"/>
          <w:numId w:val="3"/>
        </w:numPr>
      </w:pPr>
      <w:r>
        <w:t xml:space="preserve">Route to appropriate generation workflow based on choice</w:t>
      </w:r>
    </w:p>
    <w:p>
      <w:pPr>
        <w:pStyle w:val="Heading3"/>
        <w:spacing w:before="240"/>
      </w:pPr>
      <w:r>
        <w:t xml:space="preserve">Generation Workflows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Text Path: </w:t>
      </w:r>
      <w:r>
        <w:t xml:space="preserve">Prompt → Call Gemini API → Validate → Save JSON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Image Path: </w:t>
      </w:r>
      <w:r>
        <w:t xml:space="preserve">Prompt → Call Stable Diffusion → Retry if needed → Save PNG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Multimodal Path: </w:t>
      </w:r>
      <w:r>
        <w:t xml:space="preserve">Generate Text → Generate Image → Combine → Save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Exit Path: </w:t>
      </w:r>
      <w:r>
        <w:t xml:space="preserve">Display goodbye → Terminate</w:t>
      </w:r>
    </w:p>
    <w:p>
      <w:pPr>
        <w:pStyle w:val="Heading3"/>
        <w:spacing w:before="240"/>
      </w:pPr>
      <w:r>
        <w:t xml:space="preserve">Error Handling</w:t>
      </w:r>
    </w:p>
    <w:p>
      <w:pPr>
        <w:pStyle w:val="ListParagraph"/>
        <w:numPr>
          <w:ilvl w:val="0"/>
          <w:numId w:val="3"/>
        </w:numPr>
      </w:pPr>
      <w:r>
        <w:t xml:space="preserve">Failed generations trigger error display</w:t>
      </w:r>
    </w:p>
    <w:p>
      <w:pPr>
        <w:pStyle w:val="ListParagraph"/>
        <w:numPr>
          <w:ilvl w:val="0"/>
          <w:numId w:val="3"/>
        </w:numPr>
      </w:pPr>
      <w:r>
        <w:t xml:space="preserve">Image generation implements retry mechanism (max 3 attempts)</w:t>
      </w:r>
    </w:p>
    <w:p>
      <w:pPr>
        <w:pStyle w:val="ListParagraph"/>
        <w:numPr>
          <w:ilvl w:val="0"/>
          <w:numId w:val="3"/>
        </w:numPr>
      </w:pPr>
      <w:r>
        <w:t xml:space="preserve">All paths return to main menu after completion</w:t>
      </w:r>
    </w:p>
    <w:p>
      <w:r>
        <w:br w:type="page"/>
      </w:r>
    </w:p>
    <w:p>
      <w:pPr>
        <w:pStyle w:val="Heading1"/>
      </w:pPr>
      <w:r>
        <w:t xml:space="preserve">6. Component Diagram</w:t>
      </w:r>
    </w:p>
    <w:p>
      <w:pPr>
        <w:spacing w:after="240"/>
      </w:pPr>
      <w:r>
        <w:t xml:space="preserve">The component diagram shows the high-level logical components of the system and their dependencies. This provides a more abstract view than the class diagram, focusing on major subsystems.</w:t>
      </w:r>
    </w:p>
    <w:p>
      <w:pPr>
        <w:spacing w:before="120" w:after="240"/>
        <w:jc w:val="center"/>
      </w:pPr>
      <w:r>
        <w:drawing>
          <wp:inline distT="0" distB="0" distL="0" distR="0">
            <wp:extent cx="6191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iCs/>
        </w:rPr>
        <w:t xml:space="preserve">Figure 6: Component Diagram</w:t>
      </w:r>
    </w:p>
    <w:p>
      <w:pPr>
        <w:pStyle w:val="Heading2"/>
      </w:pPr>
      <w:r>
        <w:t xml:space="preserve">6.1 Component Descriptions</w:t>
      </w:r>
    </w:p>
    <w:p>
      <w:pPr>
        <w:pStyle w:val="Heading3"/>
      </w:pPr>
      <w:r>
        <w:t xml:space="preserve">CLI Controller Component</w:t>
      </w:r>
    </w:p>
    <w:p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3"/>
        </w:numPr>
      </w:pPr>
      <w:r>
        <w:t xml:space="preserve">Presents user interface through command line</w:t>
      </w:r>
    </w:p>
    <w:p>
      <w:pPr>
        <w:pStyle w:val="ListParagraph"/>
        <w:numPr>
          <w:ilvl w:val="0"/>
          <w:numId w:val="3"/>
        </w:numPr>
      </w:pPr>
      <w:r>
        <w:t xml:space="preserve">Handles all user input and output operations</w:t>
      </w:r>
    </w:p>
    <w:p>
      <w:pPr>
        <w:pStyle w:val="ListParagraph"/>
        <w:numPr>
          <w:ilvl w:val="0"/>
          <w:numId w:val="3"/>
        </w:numPr>
      </w:pPr>
      <w:r>
        <w:t xml:space="preserve">Validates user choices before processing</w:t>
      </w:r>
    </w:p>
    <w:p>
      <w:pPr>
        <w:pStyle w:val="Heading3"/>
        <w:spacing w:before="240"/>
      </w:pPr>
      <w:r>
        <w:t xml:space="preserve">Service Layer Components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Text Generation Service: </w:t>
      </w:r>
      <w:r>
        <w:t xml:space="preserve">Encapsulates Gemini API communication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Image Generation Service: </w:t>
      </w:r>
      <w:r>
        <w:t xml:space="preserve">Manages Stable Diffusion API with retry logic</w:t>
      </w:r>
    </w:p>
    <w:p>
      <w:pPr>
        <w:pStyle w:val="Heading3"/>
        <w:spacing w:before="240"/>
      </w:pPr>
      <w:r>
        <w:t xml:space="preserve">Infrastructure Components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File System: </w:t>
      </w:r>
      <w:r>
        <w:t xml:space="preserve">Handles all file I/O operations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HTTP Client: </w:t>
      </w:r>
      <w:r>
        <w:t xml:space="preserve">Manages network requests to external APIs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JSON Parser: </w:t>
      </w:r>
      <w:r>
        <w:t xml:space="preserve">Serializes and deserializes JSON data</w:t>
      </w:r>
    </w:p>
    <w:p>
      <w:r>
        <w:br w:type="page"/>
      </w:r>
    </w:p>
    <w:p>
      <w:pPr>
        <w:pStyle w:val="Heading1"/>
      </w:pPr>
      <w:r>
        <w:t xml:space="preserve">10. Conclusion</w:t>
      </w:r>
    </w:p>
    <w:p>
      <w:pPr>
        <w:pStyle w:val="Heading2"/>
      </w:pPr>
      <w:r>
        <w:t xml:space="preserve">10.1 Summary of LLD</w:t>
      </w:r>
    </w:p>
    <w:p>
      <w:pPr>
        <w:spacing w:after="240"/>
      </w:pPr>
      <w:r>
        <w:t xml:space="preserve">The Multimodal Education Creator is a well-architected Python CLI application that demonstrates best practices in software design. The low-level design encompasses: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Layered Architecture: </w:t>
      </w:r>
      <w:r>
        <w:t xml:space="preserve">Clear separation between UI, business logic, services, and infrastructure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Modular Components: </w:t>
      </w:r>
      <w:r>
        <w:t xml:space="preserve">Five distinct modules with single responsibilities and loose coupling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Service-Oriented Design: </w:t>
      </w:r>
      <w:r>
        <w:t xml:space="preserve">API interactions encapsulated in dedicated service classes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Robust Error Handling: </w:t>
      </w:r>
      <w:r>
        <w:t xml:space="preserve">Comprehensive coverage of failure scenarios with graceful degradation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Security First: </w:t>
      </w:r>
      <w:r>
        <w:t xml:space="preserve">Environment-based credential management and controlled API access</w:t>
      </w:r>
    </w:p>
    <w:p>
      <w:pPr>
        <w:pStyle w:val="Heading2"/>
        <w:spacing w:before="360"/>
      </w:pPr>
      <w:r>
        <w:t xml:space="preserve">10.2 Key Benefits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Scalability: </w:t>
      </w:r>
      <w:r>
        <w:t xml:space="preserve">Architecture supports horizontal scaling and feature additions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Maintainability: </w:t>
      </w:r>
      <w:r>
        <w:t xml:space="preserve">Clear module boundaries and consistent design patterns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Testability: </w:t>
      </w:r>
      <w:r>
        <w:t xml:space="preserve">Independent testing of services with mock objects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Extensibility: </w:t>
      </w:r>
      <w:r>
        <w:t xml:space="preserve">New AI models and modalities easily integrated</w:t>
      </w:r>
    </w:p>
    <w:p>
      <w:pPr>
        <w:spacing w:before="240" w:after="360"/>
      </w:pPr>
      <w:r>
        <w:t xml:space="preserve">The design principles demonstrated here provide a solid foundation for building scalable, reliable, and secure AI-powered applications suitable for educational and production environments.</w:t>
      </w:r>
    </w:p>
    <w:p>
      <w:pPr>
        <w:spacing w:before="480"/>
        <w:jc w:val="center"/>
      </w:pPr>
      <w:r>
        <w:rPr>
          <w:b/>
          <w:bCs/>
        </w:rPr>
        <w:t xml:space="preserve">--- END OF DOCUMENT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3fa0cf8b542451b078c140e3c2f8520bd3ceb921.png"/><Relationship Id="rId7" Type="http://schemas.openxmlformats.org/officeDocument/2006/relationships/image" Target="media/6f5a7a2994890b5ec4e620d1c4d0b0b467f263a4.png"/><Relationship Id="rId8" Type="http://schemas.openxmlformats.org/officeDocument/2006/relationships/image" Target="media/0015f2d5616e957bff824129be3e1168561b96b3.png"/><Relationship Id="rId9" Type="http://schemas.openxmlformats.org/officeDocument/2006/relationships/image" Target="media/a4bd82e6108ba15f30985332ecc7f92763dacb23.png"/><Relationship Id="rId10" Type="http://schemas.openxmlformats.org/officeDocument/2006/relationships/image" Target="media/466eff18865d43c636ef712345d6a96f3cf25c57.png"/><Relationship Id="rId11" Type="http://schemas.openxmlformats.org/officeDocument/2006/relationships/image" Target="media/ba10cafb08a9a4e6fda22ec238c4ae836ef0c805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2026-02-16T01:25:58.114Z</dcterms:created>
  <dcterms:modified xsi:type="dcterms:W3CDTF">2026-02-16T01:25:58.115Z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