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F3851" w14:textId="77777777" w:rsidR="007670B2" w:rsidRDefault="00000000">
      <w:pPr>
        <w:pStyle w:val="Heading1"/>
      </w:pPr>
      <w:bookmarkStart w:id="0" w:name="return-refund-policy"/>
      <w:r>
        <w:t>RETURN &amp; REFUND POLICY</w:t>
      </w:r>
    </w:p>
    <w:p w14:paraId="4FD0302D" w14:textId="77777777" w:rsidR="007670B2" w:rsidRDefault="00000000">
      <w:pPr>
        <w:pStyle w:val="FirstParagraph"/>
      </w:pPr>
      <w:r>
        <w:rPr>
          <w:b/>
          <w:bCs/>
        </w:rPr>
        <w:t>Effective Date:</w:t>
      </w:r>
      <w:r>
        <w:t xml:space="preserve"> [Insert Date]</w:t>
      </w:r>
    </w:p>
    <w:p w14:paraId="00D50365" w14:textId="0F73CEE3" w:rsidR="007670B2" w:rsidRDefault="00000000">
      <w:pPr>
        <w:pStyle w:val="BodyText"/>
      </w:pPr>
      <w:r>
        <w:t xml:space="preserve">At </w:t>
      </w:r>
      <w:proofErr w:type="spellStart"/>
      <w:r w:rsidR="00EB389F" w:rsidRPr="00EB389F">
        <w:rPr>
          <w:b/>
          <w:bCs/>
        </w:rPr>
        <w:t>Ka.Sha</w:t>
      </w:r>
      <w:proofErr w:type="spellEnd"/>
      <w:r>
        <w:t>, customer satisfaction is our priority. If you are not completely satisfied with your purchase, please read our Return &amp; Refund Policy carefully.</w:t>
      </w:r>
    </w:p>
    <w:p w14:paraId="06EFF364" w14:textId="77777777" w:rsidR="007670B2" w:rsidRDefault="00000000">
      <w:r>
        <w:pict w14:anchorId="606EB081">
          <v:rect id="_x0000_i1025" style="width:0;height:1.5pt" o:hralign="center" o:hrstd="t" o:hr="t"/>
        </w:pict>
      </w:r>
    </w:p>
    <w:p w14:paraId="3E58F18F" w14:textId="77777777" w:rsidR="007670B2" w:rsidRDefault="00000000">
      <w:pPr>
        <w:pStyle w:val="Heading2"/>
      </w:pPr>
      <w:bookmarkStart w:id="1" w:name="eligibility-for-returns"/>
      <w:r>
        <w:t>1. Eligibility for Returns</w:t>
      </w:r>
    </w:p>
    <w:p w14:paraId="7537E30F" w14:textId="77777777" w:rsidR="007670B2" w:rsidRDefault="00000000">
      <w:pPr>
        <w:pStyle w:val="FirstParagraph"/>
      </w:pPr>
      <w:r>
        <w:t>We accept returns under the following conditions:</w:t>
      </w:r>
    </w:p>
    <w:p w14:paraId="7C0EB261" w14:textId="77777777" w:rsidR="007670B2" w:rsidRDefault="00000000">
      <w:pPr>
        <w:pStyle w:val="Compact"/>
        <w:numPr>
          <w:ilvl w:val="0"/>
          <w:numId w:val="2"/>
        </w:numPr>
      </w:pPr>
      <w:r>
        <w:t>The product must be unused, unwashed, and in its original condition.</w:t>
      </w:r>
    </w:p>
    <w:p w14:paraId="5ADE1DDC" w14:textId="77777777" w:rsidR="007670B2" w:rsidRDefault="00000000">
      <w:pPr>
        <w:pStyle w:val="Compact"/>
        <w:numPr>
          <w:ilvl w:val="0"/>
          <w:numId w:val="2"/>
        </w:numPr>
      </w:pPr>
      <w:r>
        <w:t>Original tags, packaging, and invoice must be available.</w:t>
      </w:r>
    </w:p>
    <w:p w14:paraId="162C6D0C" w14:textId="77777777" w:rsidR="007670B2" w:rsidRDefault="00000000">
      <w:pPr>
        <w:pStyle w:val="Compact"/>
        <w:numPr>
          <w:ilvl w:val="0"/>
          <w:numId w:val="2"/>
        </w:numPr>
      </w:pPr>
      <w:r>
        <w:t xml:space="preserve">Return requests must be raised within </w:t>
      </w:r>
      <w:r>
        <w:rPr>
          <w:b/>
          <w:bCs/>
        </w:rPr>
        <w:t>7 days</w:t>
      </w:r>
      <w:r>
        <w:t xml:space="preserve"> of delivery.</w:t>
      </w:r>
    </w:p>
    <w:p w14:paraId="6C18F909" w14:textId="3DC23AA9" w:rsidR="005D63D6" w:rsidRDefault="00000000" w:rsidP="00807B46">
      <w:pPr>
        <w:pStyle w:val="Compact"/>
        <w:numPr>
          <w:ilvl w:val="0"/>
          <w:numId w:val="2"/>
        </w:numPr>
      </w:pPr>
      <w:r>
        <w:t>Products purchased during clearance sales, special discounts, or promotional offers may not be eligible for return.</w:t>
      </w:r>
    </w:p>
    <w:p w14:paraId="1F43B44E" w14:textId="77777777" w:rsidR="007670B2" w:rsidRDefault="00000000">
      <w:r>
        <w:pict w14:anchorId="11763D47">
          <v:rect id="_x0000_i1026" style="width:0;height:1.5pt" o:hralign="center" o:hrstd="t" o:hr="t"/>
        </w:pict>
      </w:r>
    </w:p>
    <w:p w14:paraId="0368CAE3" w14:textId="77777777" w:rsidR="007670B2" w:rsidRDefault="00000000">
      <w:pPr>
        <w:pStyle w:val="Heading2"/>
      </w:pPr>
      <w:bookmarkStart w:id="2" w:name="non-returnable-items"/>
      <w:bookmarkEnd w:id="1"/>
      <w:r>
        <w:t>2. Non-Returnable Items</w:t>
      </w:r>
    </w:p>
    <w:p w14:paraId="663C22EE" w14:textId="77777777" w:rsidR="007670B2" w:rsidRDefault="00000000">
      <w:pPr>
        <w:pStyle w:val="FirstParagraph"/>
      </w:pPr>
      <w:r>
        <w:t>The following items are not eligible for return or exchange:</w:t>
      </w:r>
    </w:p>
    <w:p w14:paraId="2C14F4B4" w14:textId="77777777" w:rsidR="007670B2" w:rsidRDefault="00000000">
      <w:pPr>
        <w:pStyle w:val="Compact"/>
        <w:numPr>
          <w:ilvl w:val="0"/>
          <w:numId w:val="3"/>
        </w:numPr>
      </w:pPr>
      <w:r>
        <w:t>Innerwear and personal wear items</w:t>
      </w:r>
    </w:p>
    <w:p w14:paraId="3AFC7AFA" w14:textId="77777777" w:rsidR="007670B2" w:rsidRDefault="00000000">
      <w:pPr>
        <w:pStyle w:val="Compact"/>
        <w:numPr>
          <w:ilvl w:val="0"/>
          <w:numId w:val="3"/>
        </w:numPr>
      </w:pPr>
      <w:r>
        <w:t>Gift cards or vouchers</w:t>
      </w:r>
    </w:p>
    <w:p w14:paraId="03069DA5" w14:textId="77777777" w:rsidR="007670B2" w:rsidRDefault="00000000">
      <w:pPr>
        <w:pStyle w:val="Compact"/>
        <w:numPr>
          <w:ilvl w:val="0"/>
          <w:numId w:val="3"/>
        </w:numPr>
      </w:pPr>
      <w:r>
        <w:t>Customized or altered products</w:t>
      </w:r>
    </w:p>
    <w:p w14:paraId="2FDA67BC" w14:textId="77777777" w:rsidR="007670B2" w:rsidRDefault="00000000">
      <w:pPr>
        <w:pStyle w:val="Compact"/>
        <w:numPr>
          <w:ilvl w:val="0"/>
          <w:numId w:val="3"/>
        </w:numPr>
      </w:pPr>
      <w:r>
        <w:t>Damaged products due to misuse by the customer</w:t>
      </w:r>
    </w:p>
    <w:p w14:paraId="68CA51E4" w14:textId="77777777" w:rsidR="007670B2" w:rsidRDefault="00000000">
      <w:r>
        <w:pict w14:anchorId="00197C4D">
          <v:rect id="_x0000_i1027" style="width:0;height:1.5pt" o:hralign="center" o:hrstd="t" o:hr="t"/>
        </w:pict>
      </w:r>
    </w:p>
    <w:p w14:paraId="34B48A52" w14:textId="77777777" w:rsidR="007670B2" w:rsidRDefault="00000000">
      <w:pPr>
        <w:pStyle w:val="Heading2"/>
      </w:pPr>
      <w:bookmarkStart w:id="3" w:name="return-process"/>
      <w:bookmarkEnd w:id="2"/>
      <w:r>
        <w:t>3. Return Process</w:t>
      </w:r>
    </w:p>
    <w:p w14:paraId="0D2B3440" w14:textId="77777777" w:rsidR="007670B2" w:rsidRDefault="00000000">
      <w:pPr>
        <w:pStyle w:val="FirstParagraph"/>
      </w:pPr>
      <w:r>
        <w:t>To initiate a return:</w:t>
      </w:r>
    </w:p>
    <w:p w14:paraId="4D80212A" w14:textId="77777777" w:rsidR="007670B2" w:rsidRDefault="00000000">
      <w:pPr>
        <w:pStyle w:val="Compact"/>
        <w:numPr>
          <w:ilvl w:val="0"/>
          <w:numId w:val="4"/>
        </w:numPr>
      </w:pPr>
      <w:r>
        <w:t>Contact our support team with your order details.</w:t>
      </w:r>
    </w:p>
    <w:p w14:paraId="47851EA6" w14:textId="77777777" w:rsidR="007670B2" w:rsidRDefault="00000000">
      <w:pPr>
        <w:pStyle w:val="Compact"/>
        <w:numPr>
          <w:ilvl w:val="0"/>
          <w:numId w:val="4"/>
        </w:numPr>
      </w:pPr>
      <w:r>
        <w:t>Share photos/videos if the item is damaged or incorrect.</w:t>
      </w:r>
    </w:p>
    <w:p w14:paraId="58F5B0B4" w14:textId="77777777" w:rsidR="007670B2" w:rsidRDefault="00000000">
      <w:pPr>
        <w:pStyle w:val="Compact"/>
        <w:numPr>
          <w:ilvl w:val="0"/>
          <w:numId w:val="4"/>
        </w:numPr>
      </w:pPr>
      <w:r>
        <w:t>Our team will verify the request and arrange pickup where applicable.</w:t>
      </w:r>
    </w:p>
    <w:p w14:paraId="6488C088" w14:textId="77777777" w:rsidR="007670B2" w:rsidRDefault="00000000">
      <w:pPr>
        <w:pStyle w:val="Compact"/>
        <w:numPr>
          <w:ilvl w:val="0"/>
          <w:numId w:val="4"/>
        </w:numPr>
      </w:pPr>
      <w:r>
        <w:t>Once the product is received and inspected, the return will be approved.</w:t>
      </w:r>
    </w:p>
    <w:p w14:paraId="6D4F04C2" w14:textId="77777777" w:rsidR="007670B2" w:rsidRDefault="00000000">
      <w:r>
        <w:pict w14:anchorId="6CC24F97">
          <v:rect id="_x0000_i1028" style="width:0;height:1.5pt" o:hralign="center" o:hrstd="t" o:hr="t"/>
        </w:pict>
      </w:r>
    </w:p>
    <w:p w14:paraId="0B768123" w14:textId="77777777" w:rsidR="007670B2" w:rsidRDefault="00000000">
      <w:pPr>
        <w:pStyle w:val="Heading2"/>
      </w:pPr>
      <w:bookmarkStart w:id="4" w:name="refund-policy"/>
      <w:bookmarkEnd w:id="3"/>
      <w:r>
        <w:t>4. Refund Policy</w:t>
      </w:r>
    </w:p>
    <w:p w14:paraId="5C44DC87" w14:textId="77777777" w:rsidR="007670B2" w:rsidRDefault="00000000">
      <w:pPr>
        <w:pStyle w:val="Compact"/>
        <w:numPr>
          <w:ilvl w:val="0"/>
          <w:numId w:val="5"/>
        </w:numPr>
      </w:pPr>
      <w:r>
        <w:t>Refunds will be processed after successful quality inspection of the returned item.</w:t>
      </w:r>
    </w:p>
    <w:p w14:paraId="58CD0574" w14:textId="77777777" w:rsidR="007670B2" w:rsidRDefault="00000000">
      <w:pPr>
        <w:pStyle w:val="Compact"/>
        <w:numPr>
          <w:ilvl w:val="0"/>
          <w:numId w:val="5"/>
        </w:numPr>
      </w:pPr>
      <w:r>
        <w:t>Approved refunds will be credited to the original payment method.</w:t>
      </w:r>
    </w:p>
    <w:p w14:paraId="4C5707E2" w14:textId="77777777" w:rsidR="007670B2" w:rsidRDefault="00000000">
      <w:pPr>
        <w:pStyle w:val="Compact"/>
        <w:numPr>
          <w:ilvl w:val="0"/>
          <w:numId w:val="5"/>
        </w:numPr>
      </w:pPr>
      <w:r>
        <w:lastRenderedPageBreak/>
        <w:t xml:space="preserve">Refund processing may take </w:t>
      </w:r>
      <w:r>
        <w:rPr>
          <w:b/>
          <w:bCs/>
        </w:rPr>
        <w:t>5–10 business days</w:t>
      </w:r>
      <w:r>
        <w:t xml:space="preserve"> depending on the bank/payment provider.</w:t>
      </w:r>
    </w:p>
    <w:p w14:paraId="41D653A6" w14:textId="77777777" w:rsidR="007670B2" w:rsidRDefault="00000000">
      <w:pPr>
        <w:pStyle w:val="FirstParagraph"/>
      </w:pPr>
      <w:r>
        <w:t>For Cash on Delivery (COD) orders, customers may be asked to provide bank account details for refund processing.</w:t>
      </w:r>
    </w:p>
    <w:p w14:paraId="5653EC62" w14:textId="77777777" w:rsidR="007670B2" w:rsidRDefault="00000000">
      <w:r>
        <w:pict w14:anchorId="757447D8">
          <v:rect id="_x0000_i1029" style="width:0;height:1.5pt" o:hralign="center" o:hrstd="t" o:hr="t"/>
        </w:pict>
      </w:r>
    </w:p>
    <w:p w14:paraId="6CA046B6" w14:textId="77777777" w:rsidR="007670B2" w:rsidRDefault="00000000">
      <w:pPr>
        <w:pStyle w:val="Heading2"/>
      </w:pPr>
      <w:bookmarkStart w:id="5" w:name="exchange-policy"/>
      <w:bookmarkEnd w:id="4"/>
      <w:r>
        <w:t>5. Exchange Policy</w:t>
      </w:r>
    </w:p>
    <w:p w14:paraId="5BC5AF86" w14:textId="77777777" w:rsidR="007670B2" w:rsidRDefault="00000000">
      <w:pPr>
        <w:pStyle w:val="FirstParagraph"/>
      </w:pPr>
      <w:r>
        <w:t>We offer exchanges subject to product availability.</w:t>
      </w:r>
    </w:p>
    <w:p w14:paraId="49EB87D0" w14:textId="77777777" w:rsidR="007670B2" w:rsidRDefault="00000000">
      <w:pPr>
        <w:pStyle w:val="BodyText"/>
      </w:pPr>
      <w:r>
        <w:t>Exchange requests can be made for:</w:t>
      </w:r>
    </w:p>
    <w:p w14:paraId="6BC6121F" w14:textId="77777777" w:rsidR="007670B2" w:rsidRDefault="00000000">
      <w:pPr>
        <w:pStyle w:val="Compact"/>
        <w:numPr>
          <w:ilvl w:val="0"/>
          <w:numId w:val="6"/>
        </w:numPr>
      </w:pPr>
      <w:r>
        <w:t>Size issues</w:t>
      </w:r>
    </w:p>
    <w:p w14:paraId="28B22E1E" w14:textId="77777777" w:rsidR="007670B2" w:rsidRDefault="00000000">
      <w:pPr>
        <w:pStyle w:val="Compact"/>
        <w:numPr>
          <w:ilvl w:val="0"/>
          <w:numId w:val="6"/>
        </w:numPr>
      </w:pPr>
      <w:r>
        <w:t>Wrong product received</w:t>
      </w:r>
    </w:p>
    <w:p w14:paraId="569FFC4E" w14:textId="77777777" w:rsidR="007670B2" w:rsidRDefault="00000000">
      <w:pPr>
        <w:pStyle w:val="Compact"/>
        <w:numPr>
          <w:ilvl w:val="0"/>
          <w:numId w:val="6"/>
        </w:numPr>
      </w:pPr>
      <w:r>
        <w:t>Defective or damaged products</w:t>
      </w:r>
    </w:p>
    <w:p w14:paraId="529F1A25" w14:textId="77777777" w:rsidR="007670B2" w:rsidRDefault="00000000">
      <w:pPr>
        <w:pStyle w:val="FirstParagraph"/>
      </w:pPr>
      <w:r>
        <w:t>If the requested size/product is unavailable, a refund or store credit may be provided.</w:t>
      </w:r>
    </w:p>
    <w:p w14:paraId="3CBAE72A" w14:textId="77777777" w:rsidR="007670B2" w:rsidRDefault="00000000">
      <w:r>
        <w:pict w14:anchorId="08F517FE">
          <v:rect id="_x0000_i1030" style="width:0;height:1.5pt" o:hralign="center" o:hrstd="t" o:hr="t"/>
        </w:pict>
      </w:r>
    </w:p>
    <w:p w14:paraId="69431B69" w14:textId="77777777" w:rsidR="007670B2" w:rsidRDefault="00000000">
      <w:pPr>
        <w:pStyle w:val="Heading2"/>
      </w:pPr>
      <w:bookmarkStart w:id="6" w:name="damaged-or-incorrect-products"/>
      <w:bookmarkEnd w:id="5"/>
      <w:r>
        <w:t>6. Damaged or Incorrect Products</w:t>
      </w:r>
    </w:p>
    <w:p w14:paraId="4E7F6D3A" w14:textId="77777777" w:rsidR="007670B2" w:rsidRDefault="00000000">
      <w:pPr>
        <w:pStyle w:val="FirstParagraph"/>
      </w:pPr>
      <w:r>
        <w:t>If you receive a damaged, defective, or incorrect product:</w:t>
      </w:r>
    </w:p>
    <w:p w14:paraId="098E1AFF" w14:textId="77777777" w:rsidR="007670B2" w:rsidRDefault="00000000">
      <w:pPr>
        <w:pStyle w:val="Compact"/>
        <w:numPr>
          <w:ilvl w:val="0"/>
          <w:numId w:val="7"/>
        </w:numPr>
      </w:pPr>
      <w:r>
        <w:t xml:space="preserve">Report the issue within </w:t>
      </w:r>
      <w:r>
        <w:rPr>
          <w:b/>
          <w:bCs/>
        </w:rPr>
        <w:t>24 hours</w:t>
      </w:r>
      <w:r>
        <w:t xml:space="preserve"> of delivery.</w:t>
      </w:r>
    </w:p>
    <w:p w14:paraId="2BAE62B5" w14:textId="77777777" w:rsidR="007670B2" w:rsidRDefault="00000000">
      <w:pPr>
        <w:pStyle w:val="Compact"/>
        <w:numPr>
          <w:ilvl w:val="0"/>
          <w:numId w:val="7"/>
        </w:numPr>
      </w:pPr>
      <w:r>
        <w:t>Share clear photos/videos of the package and product.</w:t>
      </w:r>
    </w:p>
    <w:p w14:paraId="5C0D8AD3" w14:textId="77777777" w:rsidR="007670B2" w:rsidRDefault="00000000">
      <w:pPr>
        <w:pStyle w:val="Compact"/>
        <w:numPr>
          <w:ilvl w:val="0"/>
          <w:numId w:val="7"/>
        </w:numPr>
      </w:pPr>
      <w:r>
        <w:t>Our team will resolve the issue at the earliest possible time.</w:t>
      </w:r>
    </w:p>
    <w:p w14:paraId="0E93AF06" w14:textId="77777777" w:rsidR="007670B2" w:rsidRDefault="00000000">
      <w:r>
        <w:pict w14:anchorId="3DA61BC1">
          <v:rect id="_x0000_i1031" style="width:0;height:1.5pt" o:hralign="center" o:hrstd="t" o:hr="t"/>
        </w:pict>
      </w:r>
    </w:p>
    <w:p w14:paraId="52AE4202" w14:textId="77777777" w:rsidR="007670B2" w:rsidRDefault="00000000">
      <w:pPr>
        <w:pStyle w:val="Heading2"/>
      </w:pPr>
      <w:bookmarkStart w:id="7" w:name="cancellation-policy"/>
      <w:bookmarkEnd w:id="6"/>
      <w:r>
        <w:t>7. Cancellation Policy</w:t>
      </w:r>
    </w:p>
    <w:p w14:paraId="022735D9" w14:textId="77777777" w:rsidR="007670B2" w:rsidRDefault="00000000">
      <w:pPr>
        <w:pStyle w:val="Compact"/>
        <w:numPr>
          <w:ilvl w:val="0"/>
          <w:numId w:val="8"/>
        </w:numPr>
      </w:pPr>
      <w:r>
        <w:t>Orders can be cancelled before dispatch.</w:t>
      </w:r>
    </w:p>
    <w:p w14:paraId="3549879F" w14:textId="77777777" w:rsidR="007670B2" w:rsidRDefault="00000000">
      <w:pPr>
        <w:pStyle w:val="Compact"/>
        <w:numPr>
          <w:ilvl w:val="0"/>
          <w:numId w:val="8"/>
        </w:numPr>
      </w:pPr>
      <w:r>
        <w:t>Once the order is shipped, cancellation requests may not be accepted.</w:t>
      </w:r>
    </w:p>
    <w:p w14:paraId="60E4A4AC" w14:textId="77777777" w:rsidR="007670B2" w:rsidRDefault="00000000">
      <w:pPr>
        <w:pStyle w:val="Compact"/>
        <w:numPr>
          <w:ilvl w:val="0"/>
          <w:numId w:val="8"/>
        </w:numPr>
      </w:pPr>
      <w:r>
        <w:t xml:space="preserve">Refunds for prepaid cancelled orders will be processed within </w:t>
      </w:r>
      <w:r>
        <w:rPr>
          <w:b/>
          <w:bCs/>
        </w:rPr>
        <w:t>5–7 business days</w:t>
      </w:r>
      <w:r>
        <w:t>.</w:t>
      </w:r>
    </w:p>
    <w:p w14:paraId="3E8E3705" w14:textId="77777777" w:rsidR="007670B2" w:rsidRDefault="00000000">
      <w:r>
        <w:pict w14:anchorId="28838299">
          <v:rect id="_x0000_i1032" style="width:0;height:1.5pt" o:hralign="center" o:hrstd="t" o:hr="t"/>
        </w:pict>
      </w:r>
    </w:p>
    <w:p w14:paraId="70E1A12A" w14:textId="77777777" w:rsidR="007670B2" w:rsidRDefault="00000000">
      <w:pPr>
        <w:pStyle w:val="Heading2"/>
      </w:pPr>
      <w:bookmarkStart w:id="8" w:name="shipping-charges-for-returns"/>
      <w:bookmarkEnd w:id="7"/>
      <w:r>
        <w:t>8. Shipping Charges for Returns</w:t>
      </w:r>
    </w:p>
    <w:p w14:paraId="1AF0CD1C" w14:textId="77777777" w:rsidR="007670B2" w:rsidRDefault="00000000">
      <w:pPr>
        <w:pStyle w:val="Compact"/>
        <w:numPr>
          <w:ilvl w:val="0"/>
          <w:numId w:val="9"/>
        </w:numPr>
      </w:pPr>
      <w:r>
        <w:t>Return shipping may be free for damaged, defective, or incorrect products.</w:t>
      </w:r>
    </w:p>
    <w:p w14:paraId="22F96099" w14:textId="77777777" w:rsidR="007670B2" w:rsidRDefault="00000000">
      <w:pPr>
        <w:pStyle w:val="Compact"/>
        <w:numPr>
          <w:ilvl w:val="0"/>
          <w:numId w:val="9"/>
        </w:numPr>
      </w:pPr>
      <w:r>
        <w:t>For other returns, shipping charges may be deducted from the refund amount.</w:t>
      </w:r>
    </w:p>
    <w:p w14:paraId="53FB949D" w14:textId="77777777" w:rsidR="007670B2" w:rsidRDefault="00000000">
      <w:r>
        <w:pict w14:anchorId="5835E5FF">
          <v:rect id="_x0000_i1033" style="width:0;height:1.5pt" o:hralign="center" o:hrstd="t" o:hr="t"/>
        </w:pict>
      </w:r>
    </w:p>
    <w:p w14:paraId="75812C5D" w14:textId="77777777" w:rsidR="007670B2" w:rsidRDefault="00000000">
      <w:pPr>
        <w:pStyle w:val="Heading2"/>
      </w:pPr>
      <w:bookmarkStart w:id="9" w:name="contact-us"/>
      <w:bookmarkEnd w:id="8"/>
      <w:r>
        <w:t>9. Contact Us</w:t>
      </w:r>
    </w:p>
    <w:p w14:paraId="778FEA1C" w14:textId="77777777" w:rsidR="007670B2" w:rsidRDefault="00000000">
      <w:pPr>
        <w:pStyle w:val="FirstParagraph"/>
      </w:pPr>
      <w:r>
        <w:t>For return, refund, or exchange-related support, contact us:</w:t>
      </w:r>
    </w:p>
    <w:p w14:paraId="07A16B64" w14:textId="77777777" w:rsidR="00EB389F" w:rsidRDefault="00000000">
      <w:pPr>
        <w:pStyle w:val="BodyText"/>
      </w:pPr>
      <w:r>
        <w:rPr>
          <w:b/>
          <w:bCs/>
        </w:rPr>
        <w:lastRenderedPageBreak/>
        <w:t>Email:</w:t>
      </w:r>
      <w:r>
        <w:t xml:space="preserve"> [Your Email Address]</w:t>
      </w:r>
      <w:r>
        <w:br/>
      </w:r>
      <w:r>
        <w:rPr>
          <w:b/>
          <w:bCs/>
        </w:rPr>
        <w:t>Phone:</w:t>
      </w:r>
      <w:r>
        <w:t xml:space="preserve"> </w:t>
      </w:r>
      <w:r w:rsidR="00EB389F">
        <w:t>9560889594</w:t>
      </w:r>
    </w:p>
    <w:p w14:paraId="67153DF7" w14:textId="1121C3CB" w:rsidR="007670B2" w:rsidRDefault="00EB389F">
      <w:pPr>
        <w:pStyle w:val="BodyText"/>
      </w:pPr>
      <w:r w:rsidRPr="00EB389F">
        <w:rPr>
          <w:b/>
          <w:bCs/>
        </w:rPr>
        <w:t>Business Name:</w:t>
      </w:r>
      <w:r>
        <w:t xml:space="preserve"> PS Fashion</w:t>
      </w:r>
      <w:r w:rsidR="00000000">
        <w:br/>
      </w:r>
      <w:r w:rsidR="00000000">
        <w:rPr>
          <w:b/>
          <w:bCs/>
        </w:rPr>
        <w:t>Business Hours:</w:t>
      </w:r>
      <w:r w:rsidR="00000000">
        <w:t xml:space="preserve"> Monday to Saturday, 10:00 AM – 6:00 PM</w:t>
      </w:r>
    </w:p>
    <w:p w14:paraId="34F70812" w14:textId="77777777" w:rsidR="007670B2" w:rsidRDefault="00000000">
      <w:r>
        <w:pict w14:anchorId="26C54D3E">
          <v:rect id="_x0000_i1034" style="width:0;height:1.5pt" o:hralign="center" o:hrstd="t" o:hr="t"/>
        </w:pict>
      </w:r>
    </w:p>
    <w:p w14:paraId="03FD5E21" w14:textId="77777777" w:rsidR="007670B2" w:rsidRDefault="00000000">
      <w:pPr>
        <w:pStyle w:val="Heading2"/>
      </w:pPr>
      <w:bookmarkStart w:id="10" w:name="important-note"/>
      <w:bookmarkEnd w:id="9"/>
      <w:r>
        <w:t>Important Note</w:t>
      </w:r>
    </w:p>
    <w:p w14:paraId="2A10C552" w14:textId="77777777" w:rsidR="007670B2" w:rsidRDefault="00000000">
      <w:pPr>
        <w:pStyle w:val="FirstParagraph"/>
      </w:pPr>
      <w:r>
        <w:t>By placing an order on our website, you agree to the terms and conditions mentioned in this Return &amp; Refund Policy.</w:t>
      </w:r>
      <w:bookmarkEnd w:id="0"/>
      <w:bookmarkEnd w:id="10"/>
    </w:p>
    <w:sectPr w:rsidR="007670B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D7E54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224EE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46609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17261049">
    <w:abstractNumId w:val="0"/>
  </w:num>
  <w:num w:numId="2" w16cid:durableId="1750350243">
    <w:abstractNumId w:val="1"/>
  </w:num>
  <w:num w:numId="3" w16cid:durableId="895437609">
    <w:abstractNumId w:val="1"/>
  </w:num>
  <w:num w:numId="4" w16cid:durableId="16315888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87035349">
    <w:abstractNumId w:val="1"/>
  </w:num>
  <w:num w:numId="6" w16cid:durableId="379480527">
    <w:abstractNumId w:val="1"/>
  </w:num>
  <w:num w:numId="7" w16cid:durableId="153886115">
    <w:abstractNumId w:val="1"/>
  </w:num>
  <w:num w:numId="8" w16cid:durableId="1717897880">
    <w:abstractNumId w:val="1"/>
  </w:num>
  <w:num w:numId="9" w16cid:durableId="459566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70B2"/>
    <w:rsid w:val="001D319B"/>
    <w:rsid w:val="00295282"/>
    <w:rsid w:val="005D63D6"/>
    <w:rsid w:val="007670B2"/>
    <w:rsid w:val="00807B46"/>
    <w:rsid w:val="00EB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0ADFA"/>
  <w15:docId w15:val="{5C752D90-EC40-40D9-9029-F6B4615EA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Pranay somaia</cp:lastModifiedBy>
  <cp:revision>3</cp:revision>
  <dcterms:created xsi:type="dcterms:W3CDTF">2026-05-14T06:05:00Z</dcterms:created>
  <dcterms:modified xsi:type="dcterms:W3CDTF">2026-05-15T05:28:00Z</dcterms:modified>
</cp:coreProperties>
</file>