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6E6" w:rsidRDefault="00D376E6">
      <w:r>
        <w:t>Akash Rastogi | STATS 607</w:t>
      </w:r>
    </w:p>
    <w:p w:rsidR="00D376E6" w:rsidRPr="00AD642B" w:rsidRDefault="00D376E6">
      <w:pPr>
        <w:rPr>
          <w:u w:val="single"/>
        </w:rPr>
      </w:pPr>
      <w:bookmarkStart w:id="0" w:name="_GoBack"/>
      <w:r w:rsidRPr="00AD642B">
        <w:rPr>
          <w:u w:val="single"/>
        </w:rPr>
        <w:t>Question 1</w:t>
      </w:r>
    </w:p>
    <w:bookmarkEnd w:id="0"/>
    <w:p w:rsidR="00D376E6" w:rsidRDefault="00D376E6" w:rsidP="00D376E6">
      <w:pPr>
        <w:numPr>
          <w:ilvl w:val="0"/>
          <w:numId w:val="1"/>
        </w:numPr>
      </w:pPr>
      <w:r w:rsidRPr="00D376E6">
        <w:t>Which state has the most bridges?</w:t>
      </w:r>
    </w:p>
    <w:p w:rsidR="00D376E6" w:rsidRPr="00D376E6" w:rsidRDefault="00AD642B" w:rsidP="00D376E6">
      <w:pPr>
        <w:ind w:left="720"/>
      </w:pPr>
      <w:r>
        <w:t xml:space="preserve">For the year of 2000, the state with the most bridges is </w:t>
      </w:r>
      <w:r w:rsidRPr="00AD642B">
        <w:t>Texas</w:t>
      </w:r>
      <w:r>
        <w:t xml:space="preserve"> (id: 486)</w:t>
      </w:r>
    </w:p>
    <w:p w:rsidR="00D376E6" w:rsidRDefault="00D376E6" w:rsidP="00D376E6">
      <w:pPr>
        <w:numPr>
          <w:ilvl w:val="0"/>
          <w:numId w:val="1"/>
        </w:numPr>
      </w:pPr>
      <w:r w:rsidRPr="00D376E6">
        <w:t>Determine the average length of bridges in each state, and determine which states have the shortest and longest averages.</w:t>
      </w:r>
    </w:p>
    <w:p w:rsidR="00AD642B" w:rsidRPr="00D376E6" w:rsidRDefault="00AD642B" w:rsidP="00AD642B">
      <w:pPr>
        <w:ind w:left="720"/>
      </w:pPr>
      <w:r>
        <w:t xml:space="preserve">For the year of 2000, the state with the shortest average for bridge length is </w:t>
      </w:r>
      <w:r w:rsidRPr="00AD642B">
        <w:t>Nebraska</w:t>
      </w:r>
      <w:r>
        <w:t xml:space="preserve"> (id: 317) and the state with the longest average for bridge length is </w:t>
      </w:r>
      <w:r w:rsidRPr="00AD642B">
        <w:t>District of Columbia</w:t>
      </w:r>
      <w:r>
        <w:t xml:space="preserve"> (id: 113)</w:t>
      </w:r>
    </w:p>
    <w:p w:rsidR="00D376E6" w:rsidRDefault="00D376E6" w:rsidP="00D376E6">
      <w:pPr>
        <w:numPr>
          <w:ilvl w:val="0"/>
          <w:numId w:val="1"/>
        </w:numPr>
      </w:pPr>
      <w:r w:rsidRPr="00D376E6">
        <w:t>For bridges that were rebuilt, determine the average duration between the original construction and the reconstruction.</w:t>
      </w:r>
    </w:p>
    <w:p w:rsidR="00AD642B" w:rsidRPr="00D376E6" w:rsidRDefault="00AD642B" w:rsidP="00AD642B">
      <w:pPr>
        <w:ind w:left="720"/>
      </w:pPr>
      <w:r>
        <w:t xml:space="preserve">The average duration is </w:t>
      </w:r>
      <w:r w:rsidRPr="00AD642B">
        <w:t>37.250</w:t>
      </w:r>
      <w:r>
        <w:t xml:space="preserve"> years for the year of 2000</w:t>
      </w:r>
    </w:p>
    <w:p w:rsidR="00D376E6" w:rsidRDefault="00D376E6" w:rsidP="00D376E6">
      <w:pPr>
        <w:numPr>
          <w:ilvl w:val="0"/>
          <w:numId w:val="1"/>
        </w:numPr>
      </w:pPr>
      <w:r w:rsidRPr="00D376E6">
        <w:t>Comparing the average daily traffic values from 2000 to 2010, what proportion of bridges saw increased traffic? What was the average percentage change in average daily traffic over all bridges?</w:t>
      </w:r>
    </w:p>
    <w:p w:rsidR="00AD642B" w:rsidRDefault="00AD642B" w:rsidP="00AD642B">
      <w:pPr>
        <w:ind w:left="720"/>
      </w:pPr>
      <w:r>
        <w:t xml:space="preserve">Proportion of bridges which saw increase in traffic is </w:t>
      </w:r>
      <w:r w:rsidRPr="00AD642B">
        <w:t>0.6908</w:t>
      </w:r>
      <w:r>
        <w:t xml:space="preserve">. Average percentage change in average daily traffic over bridges is </w:t>
      </w:r>
      <w:r w:rsidRPr="00AD642B">
        <w:t>0.1359</w:t>
      </w:r>
    </w:p>
    <w:p w:rsidR="00AD642B" w:rsidRDefault="00AD642B" w:rsidP="00AD642B">
      <w:pPr>
        <w:ind w:left="720"/>
      </w:pPr>
    </w:p>
    <w:p w:rsidR="00AD642B" w:rsidRPr="00AD642B" w:rsidRDefault="00AD642B" w:rsidP="00AD642B">
      <w:pPr>
        <w:rPr>
          <w:u w:val="single"/>
        </w:rPr>
      </w:pPr>
      <w:r w:rsidRPr="00AD642B">
        <w:rPr>
          <w:u w:val="single"/>
        </w:rPr>
        <w:t>Question 2</w:t>
      </w:r>
    </w:p>
    <w:p w:rsidR="00AD642B" w:rsidRDefault="00AD642B" w:rsidP="00AD642B">
      <w:pPr>
        <w:spacing w:after="0"/>
      </w:pPr>
      <w:r>
        <w:t xml:space="preserve">A snippet of the answer for question 2 is below. The syntax of the answer is </w:t>
      </w:r>
    </w:p>
    <w:p w:rsidR="00AD642B" w:rsidRDefault="00AD642B" w:rsidP="00AD642B">
      <w:pPr>
        <w:spacing w:after="0"/>
      </w:pPr>
    </w:p>
    <w:p w:rsidR="00AD642B" w:rsidRDefault="00AD642B" w:rsidP="00AD642B">
      <w:pPr>
        <w:spacing w:after="0"/>
      </w:pPr>
      <w:proofErr w:type="spellStart"/>
      <w:r>
        <w:t>drugName</w:t>
      </w:r>
      <w:proofErr w:type="spellEnd"/>
      <w:r>
        <w:t>: [Average male age, average female age, proportion of females]</w:t>
      </w:r>
    </w:p>
    <w:p w:rsidR="00AD642B" w:rsidRDefault="00AD642B" w:rsidP="00AD642B">
      <w:pPr>
        <w:spacing w:after="0"/>
      </w:pPr>
      <w:r>
        <w:t>'1-ALPHA-HYDROXYVITAMIN D3': [0, 74.0, 1.0],</w:t>
      </w:r>
    </w:p>
    <w:p w:rsidR="00AD642B" w:rsidRDefault="00AD642B" w:rsidP="00AD642B">
      <w:pPr>
        <w:spacing w:after="0"/>
      </w:pPr>
      <w:r>
        <w:t xml:space="preserve"> 'ANTI HYPERTENSIVES': [0, 64.0, 1.0],</w:t>
      </w:r>
    </w:p>
    <w:p w:rsidR="00AD642B" w:rsidRDefault="00AD642B" w:rsidP="00AD642B">
      <w:pPr>
        <w:spacing w:after="0"/>
      </w:pPr>
      <w:r>
        <w:t xml:space="preserve"> 'Albuterol Inhaler': [0, 20.39699, 1.0],</w:t>
      </w:r>
    </w:p>
    <w:p w:rsidR="00AD642B" w:rsidRDefault="00AD642B" w:rsidP="00AD642B">
      <w:pPr>
        <w:spacing w:after="0"/>
      </w:pPr>
      <w:r>
        <w:t xml:space="preserve"> 'Asthma Inhalers': [0, 63.0, 1.0],</w:t>
      </w:r>
    </w:p>
    <w:p w:rsidR="00AD642B" w:rsidRDefault="00AD642B" w:rsidP="00AD642B">
      <w:pPr>
        <w:spacing w:after="0"/>
      </w:pPr>
      <w:r>
        <w:t xml:space="preserve"> 'BENZA': [44.47639, 0, 0.0],</w:t>
      </w:r>
    </w:p>
    <w:p w:rsidR="00AD642B" w:rsidRDefault="00AD642B" w:rsidP="00AD642B">
      <w:pPr>
        <w:spacing w:after="0"/>
      </w:pPr>
      <w:r>
        <w:t xml:space="preserve"> 'BUPROPION HCI TABLETS EXTENDED-RELEASE': [65.0, 68.0, 0.5],</w:t>
      </w:r>
    </w:p>
    <w:p w:rsidR="00AD642B" w:rsidRDefault="00AD642B" w:rsidP="00AD642B">
      <w:pPr>
        <w:spacing w:after="0"/>
      </w:pPr>
      <w:r>
        <w:t xml:space="preserve"> 'COENZYME Q-10': [0, 78.69267500000001, 1.0],</w:t>
      </w:r>
    </w:p>
    <w:p w:rsidR="00AD642B" w:rsidRDefault="00AD642B" w:rsidP="00AD642B">
      <w:pPr>
        <w:spacing w:after="0"/>
      </w:pPr>
      <w:r>
        <w:t xml:space="preserve"> 'DEBRIDAT//TRIMEBUTINE': [0, 68.71697499999999, 1.0],</w:t>
      </w:r>
    </w:p>
    <w:p w:rsidR="00AD642B" w:rsidRDefault="00AD642B" w:rsidP="00AD642B">
      <w:pPr>
        <w:spacing w:after="0"/>
      </w:pPr>
      <w:r>
        <w:t xml:space="preserve"> '</w:t>
      </w:r>
      <w:proofErr w:type="spellStart"/>
      <w:r>
        <w:t>Dexamethason</w:t>
      </w:r>
      <w:proofErr w:type="spellEnd"/>
      <w:r>
        <w:t>': [0, 69.27036, 1.0],</w:t>
      </w:r>
    </w:p>
    <w:p w:rsidR="00AD642B" w:rsidRPr="00D376E6" w:rsidRDefault="00AD642B" w:rsidP="00AD642B">
      <w:pPr>
        <w:spacing w:after="0"/>
      </w:pPr>
      <w:r>
        <w:t xml:space="preserve"> 'GAB</w:t>
      </w:r>
      <w:r>
        <w:t>APENTIN 100 MG': [52.0, 0, 0.0]</w:t>
      </w:r>
    </w:p>
    <w:p w:rsidR="00D376E6" w:rsidRDefault="00D376E6"/>
    <w:sectPr w:rsidR="00D3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92582"/>
    <w:multiLevelType w:val="multilevel"/>
    <w:tmpl w:val="70109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E6"/>
    <w:rsid w:val="00463761"/>
    <w:rsid w:val="00AD642B"/>
    <w:rsid w:val="00C40B7B"/>
    <w:rsid w:val="00D3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9DB9"/>
  <w15:chartTrackingRefBased/>
  <w15:docId w15:val="{0616A036-B3E7-47A6-915F-BB40E996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Rastogi</dc:creator>
  <cp:keywords/>
  <dc:description/>
  <cp:lastModifiedBy>Akash Rastogi</cp:lastModifiedBy>
  <cp:revision>1</cp:revision>
  <cp:lastPrinted>2016-10-02T20:57:00Z</cp:lastPrinted>
  <dcterms:created xsi:type="dcterms:W3CDTF">2016-10-02T20:31:00Z</dcterms:created>
  <dcterms:modified xsi:type="dcterms:W3CDTF">2016-10-02T20:57:00Z</dcterms:modified>
</cp:coreProperties>
</file>