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CC" w:rsidRDefault="002048E9">
      <w:r>
        <w:t>Akash Rastogi | Stats 607 | Assignment 3</w:t>
      </w:r>
    </w:p>
    <w:p w:rsidR="002048E9" w:rsidRDefault="002048E9"/>
    <w:p w:rsidR="002048E9" w:rsidRDefault="002048E9">
      <w:r>
        <w:t xml:space="preserve">There seems to be a positive correlation between the log of PAXINTEN’s standard deviation and its mean.  This means for the period of high activity there is </w:t>
      </w:r>
      <w:r w:rsidR="0092627C">
        <w:t xml:space="preserve">high standard deviation which also seems to be logical. People can’t sustain the period of high activity continuously because of which there should be high standard deviation as well. </w:t>
      </w:r>
      <w:bookmarkStart w:id="0" w:name="_GoBack"/>
      <w:bookmarkEnd w:id="0"/>
    </w:p>
    <w:p w:rsidR="002048E9" w:rsidRDefault="002048E9" w:rsidP="002048E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89.25pt">
            <v:imagedata r:id="rId4" o:title="fig"/>
          </v:shape>
        </w:pict>
      </w:r>
    </w:p>
    <w:sectPr w:rsidR="0020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9"/>
    <w:rsid w:val="002048E9"/>
    <w:rsid w:val="00463761"/>
    <w:rsid w:val="0092627C"/>
    <w:rsid w:val="00C4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D491"/>
  <w15:chartTrackingRefBased/>
  <w15:docId w15:val="{82A3E5EE-8A96-4CF2-B03A-C68E0072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Rastogi</dc:creator>
  <cp:keywords/>
  <dc:description/>
  <cp:lastModifiedBy>Akash Rastogi</cp:lastModifiedBy>
  <cp:revision>1</cp:revision>
  <dcterms:created xsi:type="dcterms:W3CDTF">2016-10-22T02:47:00Z</dcterms:created>
  <dcterms:modified xsi:type="dcterms:W3CDTF">2016-10-22T03:00:00Z</dcterms:modified>
</cp:coreProperties>
</file>