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867E" w14:textId="541CFD7D" w:rsidR="00754CB3" w:rsidRPr="00EE5B0D" w:rsidRDefault="00903A17" w:rsidP="00EE5B0D">
      <w:pPr>
        <w:pStyle w:val="Title"/>
        <w:rPr>
          <w:sz w:val="44"/>
          <w:szCs w:val="44"/>
        </w:rPr>
      </w:pPr>
      <w:r w:rsidRPr="00EE5B0D">
        <w:rPr>
          <w:sz w:val="44"/>
          <w:szCs w:val="44"/>
        </w:rPr>
        <w:t>Fake News Detection Using State of The Art Model: BERT &amp; Future Advancements, Scop</w:t>
      </w:r>
      <w:r w:rsidR="00EE5B0D" w:rsidRPr="00EE5B0D">
        <w:rPr>
          <w:sz w:val="44"/>
          <w:szCs w:val="44"/>
        </w:rPr>
        <w:t xml:space="preserve">e </w:t>
      </w:r>
      <w:r w:rsidRPr="00EE5B0D">
        <w:rPr>
          <w:sz w:val="44"/>
          <w:szCs w:val="44"/>
        </w:rPr>
        <w:t>in the Field</w:t>
      </w:r>
    </w:p>
    <w:p w14:paraId="6C6E3A6B" w14:textId="77777777" w:rsidR="008F7DF7" w:rsidRDefault="00903A17" w:rsidP="008F7DF7">
      <w:pPr>
        <w:pStyle w:val="Title"/>
        <w:rPr>
          <w:rFonts w:asciiTheme="minorHAnsi" w:hAnsiTheme="minorHAnsi" w:cstheme="minorHAnsi"/>
          <w:b w:val="0"/>
          <w:bCs/>
          <w:sz w:val="24"/>
          <w:szCs w:val="24"/>
        </w:rPr>
      </w:pPr>
      <w:r w:rsidRPr="00754CB3">
        <w:rPr>
          <w:rFonts w:asciiTheme="minorHAnsi" w:hAnsiTheme="minorHAnsi" w:cstheme="minorHAnsi"/>
          <w:b w:val="0"/>
          <w:bCs/>
        </w:rPr>
        <w:t>T</w:t>
      </w:r>
      <w:r w:rsidRPr="00754CB3">
        <w:rPr>
          <w:rFonts w:asciiTheme="minorHAnsi" w:hAnsiTheme="minorHAnsi" w:cstheme="minorHAnsi"/>
          <w:b w:val="0"/>
          <w:bCs/>
          <w:sz w:val="24"/>
          <w:szCs w:val="24"/>
        </w:rPr>
        <w:t>eam Trailblazers</w:t>
      </w:r>
    </w:p>
    <w:p w14:paraId="293A24A3" w14:textId="0F8E981D" w:rsidR="008F7DF7" w:rsidRDefault="004051DF" w:rsidP="008F7DF7">
      <w:pPr>
        <w:pStyle w:val="Title"/>
        <w:rPr>
          <w:rFonts w:asciiTheme="minorHAnsi" w:hAnsiTheme="minorHAnsi" w:cstheme="minorHAnsi"/>
          <w:b w:val="0"/>
          <w:bCs/>
          <w:sz w:val="24"/>
          <w:szCs w:val="24"/>
        </w:rPr>
      </w:pPr>
      <w:r>
        <w:rPr>
          <w:rFonts w:asciiTheme="minorHAnsi" w:hAnsiTheme="minorHAnsi" w:cstheme="minorHAnsi"/>
          <w:b w:val="0"/>
          <w:bCs/>
          <w:sz w:val="24"/>
          <w:szCs w:val="24"/>
        </w:rPr>
        <w:t>Institutional Affiliation(s)</w:t>
      </w:r>
      <w:r w:rsidR="00903A17">
        <w:t xml:space="preserve">: </w:t>
      </w:r>
      <w:r w:rsidR="00903A17" w:rsidRPr="004051DF">
        <w:rPr>
          <w:rFonts w:asciiTheme="minorHAnsi" w:hAnsiTheme="minorHAnsi" w:cstheme="minorHAnsi"/>
          <w:b w:val="0"/>
          <w:bCs/>
          <w:sz w:val="24"/>
          <w:szCs w:val="24"/>
        </w:rPr>
        <w:t xml:space="preserve">NITTE Meenakshi Institute </w:t>
      </w:r>
      <w:r w:rsidR="00D656DF" w:rsidRPr="004051DF">
        <w:rPr>
          <w:rFonts w:asciiTheme="minorHAnsi" w:hAnsiTheme="minorHAnsi" w:cstheme="minorHAnsi"/>
          <w:b w:val="0"/>
          <w:bCs/>
          <w:sz w:val="24"/>
          <w:szCs w:val="24"/>
        </w:rPr>
        <w:t>of</w:t>
      </w:r>
      <w:r w:rsidR="00903A17" w:rsidRPr="004051DF">
        <w:rPr>
          <w:rFonts w:asciiTheme="minorHAnsi" w:hAnsiTheme="minorHAnsi" w:cstheme="minorHAnsi"/>
          <w:b w:val="0"/>
          <w:bCs/>
          <w:sz w:val="24"/>
          <w:szCs w:val="24"/>
        </w:rPr>
        <w:t xml:space="preserve"> Technology</w:t>
      </w:r>
    </w:p>
    <w:p w14:paraId="2856EEC5" w14:textId="59B82EB2" w:rsidR="008F7DF7" w:rsidRPr="008F7DF7" w:rsidRDefault="008F7DF7" w:rsidP="008F7DF7">
      <w:pPr>
        <w:pStyle w:val="Title"/>
        <w:rPr>
          <w:rFonts w:asciiTheme="minorHAnsi" w:hAnsiTheme="minorHAnsi" w:cstheme="minorHAnsi"/>
          <w:b w:val="0"/>
          <w:bCs/>
          <w:sz w:val="32"/>
          <w:szCs w:val="32"/>
        </w:rPr>
      </w:pPr>
      <w:r w:rsidRPr="008F7DF7">
        <w:rPr>
          <w:sz w:val="32"/>
          <w:szCs w:val="32"/>
        </w:rPr>
        <w:t>Intel Unnati Industrial Training</w:t>
      </w:r>
    </w:p>
    <w:p w14:paraId="37FD4397" w14:textId="78F9F5C8" w:rsidR="00903A17" w:rsidRPr="00B311D6" w:rsidRDefault="00903A17" w:rsidP="00903A17">
      <w:pPr>
        <w:rPr>
          <w:rFonts w:asciiTheme="majorHAnsi" w:hAnsiTheme="majorHAnsi" w:cs="Times New Roman"/>
          <w:b/>
          <w:bCs/>
          <w:sz w:val="28"/>
          <w:szCs w:val="28"/>
        </w:rPr>
      </w:pPr>
      <w:r w:rsidRPr="00B311D6">
        <w:rPr>
          <w:rFonts w:asciiTheme="majorHAnsi" w:hAnsiTheme="majorHAnsi" w:cs="Times New Roman"/>
          <w:b/>
          <w:bCs/>
          <w:sz w:val="28"/>
          <w:szCs w:val="28"/>
        </w:rPr>
        <w:t>I</w:t>
      </w:r>
      <w:r w:rsidR="00B311D6" w:rsidRPr="00B311D6">
        <w:rPr>
          <w:rFonts w:asciiTheme="majorHAnsi" w:hAnsiTheme="majorHAnsi" w:cs="Times New Roman"/>
          <w:b/>
          <w:bCs/>
          <w:sz w:val="28"/>
          <w:szCs w:val="28"/>
        </w:rPr>
        <w:t>ntroduction</w:t>
      </w:r>
      <w:r w:rsidRPr="00B311D6">
        <w:rPr>
          <w:rFonts w:asciiTheme="majorHAnsi" w:hAnsiTheme="majorHAnsi" w:cs="Times New Roman"/>
          <w:b/>
          <w:bCs/>
          <w:sz w:val="28"/>
          <w:szCs w:val="28"/>
        </w:rPr>
        <w:t xml:space="preserve">: </w:t>
      </w:r>
    </w:p>
    <w:p w14:paraId="0A16D8AB" w14:textId="74A4FCE7" w:rsidR="00903A17" w:rsidRDefault="00903A17" w:rsidP="00903A17">
      <w:pPr>
        <w:spacing w:line="276" w:lineRule="auto"/>
      </w:pPr>
      <w:r>
        <w:t xml:space="preserve">Due to the dynamic nature of news, annotated samples may become outdated quickly and cannot represent the news articles on newly emerged events. Therefore, how to obtain fresh and high-quality </w:t>
      </w:r>
      <w:r w:rsidR="00E60AB1">
        <w:t>labelled</w:t>
      </w:r>
      <w:r>
        <w:t xml:space="preserve"> samples is the major challenge in employing deep learning models for fake news detection. Fake News is the spread of disinformation and hoaxes through any news platform. The imminent threat of such widespread misinformation is obvious; hence we have looked into ways such Fake News can be identified with the help of Artificial Intelligence. Fake News Detection and analysis is an open challenge in AI!</w:t>
      </w:r>
    </w:p>
    <w:p w14:paraId="1C0BF7EC" w14:textId="06B60FAA" w:rsidR="008125B8" w:rsidRDefault="008125B8" w:rsidP="00903A17">
      <w:pPr>
        <w:spacing w:line="276" w:lineRule="auto"/>
      </w:pPr>
      <w:r w:rsidRPr="008125B8">
        <w:t xml:space="preserve">Annotated samples may quickly become outdated and are unable to accurately depict news items on recently developed events due to the dynamic nature of the news. Therefore, the main obstacle to using deep learning models for false news detection is how to get new, high-quality, </w:t>
      </w:r>
      <w:r w:rsidR="004F2E47">
        <w:t>labelled</w:t>
      </w:r>
      <w:r w:rsidRPr="008125B8">
        <w:t xml:space="preserve"> examples. Disinformation and hoaxes are propagated through any news outlet as fake news. Given the clear danger posed by such pervasive false information, we have researched methods artificial intelligence might be used to detect fake news. AI is still working on the detection and analysis of fake news.</w:t>
      </w:r>
    </w:p>
    <w:p w14:paraId="2982BF4F" w14:textId="54A3B401" w:rsidR="00903A17" w:rsidRDefault="00903A17" w:rsidP="00903A17">
      <w:pPr>
        <w:spacing w:line="276" w:lineRule="auto"/>
      </w:pPr>
      <w:r>
        <w:t>• The main question is how can this challenge of Fake News Detection be simplified?</w:t>
      </w:r>
    </w:p>
    <w:p w14:paraId="62FE8A70" w14:textId="79BB4ABD" w:rsidR="00903A17" w:rsidRDefault="00903A17" w:rsidP="00903A17">
      <w:r>
        <w:t>A: Various methodologies could include using many other technical stacks such as:</w:t>
      </w:r>
    </w:p>
    <w:p w14:paraId="7899697B" w14:textId="04D9B3FD" w:rsidR="00903A17" w:rsidRDefault="00903A17" w:rsidP="00903A17">
      <w:pPr>
        <w:pStyle w:val="ListParagraph"/>
        <w:numPr>
          <w:ilvl w:val="0"/>
          <w:numId w:val="6"/>
        </w:numPr>
      </w:pPr>
      <w:r>
        <w:t xml:space="preserve">using APIs such as Google API, </w:t>
      </w:r>
      <w:r w:rsidRPr="00903A17">
        <w:t>newsapi.org</w:t>
      </w:r>
      <w:r>
        <w:t>, and also some of the Web Scraping techniques could help us keep up with the day-to-day real news by providing us with a real-time check.</w:t>
      </w:r>
    </w:p>
    <w:p w14:paraId="026BA5B0" w14:textId="6E01A5D8" w:rsidR="00903A17" w:rsidRDefault="00903A17" w:rsidP="00903A17">
      <w:pPr>
        <w:pStyle w:val="ListParagraph"/>
        <w:numPr>
          <w:ilvl w:val="0"/>
          <w:numId w:val="6"/>
        </w:numPr>
      </w:pPr>
      <w:r>
        <w:t>Using Natural Language Semantics and creating models where our model tries to classify and learn from our dataset and its features provided.</w:t>
      </w:r>
    </w:p>
    <w:p w14:paraId="167A38D6" w14:textId="7B678C51" w:rsidR="00E63BE6" w:rsidRPr="0071423F" w:rsidRDefault="00903A17" w:rsidP="00B311D6">
      <w:pPr>
        <w:pStyle w:val="ListParagraph"/>
        <w:numPr>
          <w:ilvl w:val="0"/>
          <w:numId w:val="6"/>
        </w:numPr>
      </w:pPr>
      <w:r>
        <w:t>The above two methods can be combined together to create a sure shot classifier model which could predict with the maximum generalization.</w:t>
      </w:r>
    </w:p>
    <w:p w14:paraId="1F700047" w14:textId="01E8B2EB" w:rsidR="00B311D6" w:rsidRDefault="00907E37" w:rsidP="00E63BE6">
      <w:pPr>
        <w:pStyle w:val="ListParagraph"/>
        <w:numPr>
          <w:ilvl w:val="0"/>
          <w:numId w:val="10"/>
        </w:numPr>
        <w:rPr>
          <w:rFonts w:cstheme="minorHAnsi"/>
          <w:b/>
          <w:bCs/>
          <w:i/>
          <w:iCs/>
        </w:rPr>
      </w:pPr>
      <w:r w:rsidRPr="00E63BE6">
        <w:rPr>
          <w:rFonts w:cstheme="minorHAnsi"/>
        </w:rPr>
        <w:t>What we’ve done differently</w:t>
      </w:r>
      <w:r w:rsidRPr="00E63BE6">
        <w:rPr>
          <w:rFonts w:asciiTheme="majorHAnsi" w:hAnsiTheme="majorHAnsi"/>
          <w:b/>
          <w:bCs/>
          <w:i/>
          <w:iCs/>
        </w:rPr>
        <w:t xml:space="preserve">: </w:t>
      </w:r>
      <w:r w:rsidRPr="005D0039">
        <w:rPr>
          <w:rFonts w:cstheme="minorHAnsi"/>
          <w:b/>
          <w:bCs/>
          <w:i/>
          <w:iCs/>
        </w:rPr>
        <w:t>Instead of only</w:t>
      </w:r>
      <w:r w:rsidR="00E63BE6" w:rsidRPr="005D0039">
        <w:rPr>
          <w:rFonts w:cstheme="minorHAnsi"/>
          <w:b/>
          <w:bCs/>
          <w:i/>
          <w:iCs/>
        </w:rPr>
        <w:t xml:space="preserve"> human-generated fake news classification we’ve also added another parameter in our Labels feature and that is AI-generated fake news as nowadays many sources do use AI-generated text for creating Fake News.</w:t>
      </w:r>
    </w:p>
    <w:p w14:paraId="687C2048" w14:textId="186DEA30" w:rsidR="00C8554E" w:rsidRPr="005D0039" w:rsidRDefault="00C8554E" w:rsidP="00C8554E">
      <w:pPr>
        <w:pStyle w:val="ListParagraph"/>
        <w:rPr>
          <w:rFonts w:cstheme="minorHAnsi"/>
          <w:b/>
          <w:bCs/>
          <w:i/>
          <w:iCs/>
        </w:rPr>
      </w:pPr>
      <w:r>
        <w:rPr>
          <w:rFonts w:cstheme="minorHAnsi"/>
          <w:b/>
          <w:bCs/>
          <w:i/>
          <w:iCs/>
        </w:rPr>
        <w:t xml:space="preserve">And </w:t>
      </w:r>
      <w:r w:rsidR="004F2E47">
        <w:rPr>
          <w:rFonts w:cstheme="minorHAnsi"/>
          <w:b/>
          <w:bCs/>
          <w:i/>
          <w:iCs/>
        </w:rPr>
        <w:t xml:space="preserve">a lot </w:t>
      </w:r>
      <w:r>
        <w:rPr>
          <w:rFonts w:cstheme="minorHAnsi"/>
          <w:b/>
          <w:bCs/>
          <w:i/>
          <w:iCs/>
        </w:rPr>
        <w:t xml:space="preserve">more scope </w:t>
      </w:r>
      <w:r w:rsidR="00EE5B0D">
        <w:rPr>
          <w:rFonts w:cstheme="minorHAnsi"/>
          <w:b/>
          <w:bCs/>
          <w:i/>
          <w:iCs/>
        </w:rPr>
        <w:t>for</w:t>
      </w:r>
      <w:r>
        <w:rPr>
          <w:rFonts w:cstheme="minorHAnsi"/>
          <w:b/>
          <w:bCs/>
          <w:i/>
          <w:iCs/>
        </w:rPr>
        <w:t xml:space="preserve"> improvement is here</w:t>
      </w:r>
      <w:r w:rsidR="004F2E47">
        <w:rPr>
          <w:rFonts w:cstheme="minorHAnsi"/>
          <w:b/>
          <w:bCs/>
          <w:i/>
          <w:iCs/>
        </w:rPr>
        <w:t>.</w:t>
      </w:r>
    </w:p>
    <w:p w14:paraId="5A5EC735" w14:textId="02290A4D" w:rsidR="00903A17" w:rsidRPr="00B311D6" w:rsidRDefault="00B311D6" w:rsidP="00903A17">
      <w:pPr>
        <w:rPr>
          <w:rFonts w:asciiTheme="majorHAnsi" w:hAnsiTheme="majorHAnsi"/>
          <w:b/>
          <w:bCs/>
          <w:sz w:val="28"/>
          <w:szCs w:val="28"/>
        </w:rPr>
      </w:pPr>
      <w:r w:rsidRPr="00B311D6">
        <w:rPr>
          <w:rFonts w:asciiTheme="majorHAnsi" w:hAnsiTheme="majorHAnsi"/>
          <w:b/>
          <w:bCs/>
          <w:sz w:val="28"/>
          <w:szCs w:val="28"/>
        </w:rPr>
        <w:lastRenderedPageBreak/>
        <w:t>Literature Survey and Related Work:</w:t>
      </w:r>
    </w:p>
    <w:p w14:paraId="7E47CAF6" w14:textId="38C69D7C" w:rsidR="00B311D6" w:rsidRDefault="00B311D6" w:rsidP="00903A17">
      <w:r>
        <w:t>After going through multiple research papers and GitHub repositories these were the insights, we obtained about the current best techniques used:</w:t>
      </w:r>
    </w:p>
    <w:p w14:paraId="0BDC74CB" w14:textId="272A09DB" w:rsidR="00B311D6" w:rsidRDefault="00B311D6" w:rsidP="00B311D6">
      <w:pPr>
        <w:pStyle w:val="ListParagraph"/>
        <w:numPr>
          <w:ilvl w:val="0"/>
          <w:numId w:val="7"/>
        </w:numPr>
      </w:pPr>
      <w:r>
        <w:t>FakeBananas:</w:t>
      </w:r>
      <w:r w:rsidR="00DF0807">
        <w:t xml:space="preserve"> One of the </w:t>
      </w:r>
      <w:r w:rsidR="00D45F61">
        <w:t>best-documented</w:t>
      </w:r>
      <w:r w:rsidR="00DF0807">
        <w:t xml:space="preserve"> repositories </w:t>
      </w:r>
      <w:r w:rsidR="00D45F61">
        <w:t>out there and used a unique</w:t>
      </w:r>
      <w:r w:rsidR="005772A7">
        <w:t xml:space="preserve"> methodology</w:t>
      </w:r>
      <w:r w:rsidR="004E3883" w:rsidRPr="004E3883">
        <w:t xml:space="preserve"> based on the concept of stance detection</w:t>
      </w:r>
      <w:r w:rsidR="007B70E3">
        <w:t xml:space="preserve"> and it also presents you the links of the related articles directly available from different sources.</w:t>
      </w:r>
    </w:p>
    <w:p w14:paraId="16B9BECB" w14:textId="0AC271CA" w:rsidR="00B311D6" w:rsidRDefault="00EB524A" w:rsidP="00EB524A">
      <w:pPr>
        <w:pStyle w:val="ListParagraph"/>
        <w:numPr>
          <w:ilvl w:val="0"/>
          <w:numId w:val="7"/>
        </w:numPr>
      </w:pPr>
      <w:r>
        <w:t>CSI: A hybrid deep model for fake news detection</w:t>
      </w:r>
      <w:r w:rsidR="00D75AA8">
        <w:t xml:space="preserve"> </w:t>
      </w:r>
      <w:r w:rsidR="000E0A57">
        <w:t xml:space="preserve">which is </w:t>
      </w:r>
      <w:r w:rsidR="000E0A57" w:rsidRPr="000E0A57">
        <w:t xml:space="preserve">Temporal event </w:t>
      </w:r>
      <w:r w:rsidR="0071423F">
        <w:t>modelling</w:t>
      </w:r>
      <w:r w:rsidR="000E0A57" w:rsidRPr="000E0A57">
        <w:t xml:space="preserve"> based on LSTM</w:t>
      </w:r>
    </w:p>
    <w:p w14:paraId="535B510F" w14:textId="7674FC52" w:rsidR="00EB524A" w:rsidRDefault="002075F0" w:rsidP="00EB524A">
      <w:pPr>
        <w:pStyle w:val="ListParagraph"/>
        <w:numPr>
          <w:ilvl w:val="0"/>
          <w:numId w:val="7"/>
        </w:numPr>
      </w:pPr>
      <w:r>
        <w:t>LIAR</w:t>
      </w:r>
      <w:r w:rsidR="00C8554E">
        <w:t xml:space="preserve">: </w:t>
      </w:r>
      <w:r w:rsidR="00EB524A" w:rsidRPr="00EB524A">
        <w:t>Fake News Detection by Learning Convolution Filters through Contextualized Attention</w:t>
      </w:r>
    </w:p>
    <w:p w14:paraId="60A69EFD" w14:textId="3F3F5098" w:rsidR="00EB524A" w:rsidRDefault="00963075" w:rsidP="00EB524A">
      <w:pPr>
        <w:pStyle w:val="ListParagraph"/>
        <w:numPr>
          <w:ilvl w:val="0"/>
          <w:numId w:val="7"/>
        </w:numPr>
      </w:pPr>
      <w:r>
        <w:t xml:space="preserve">IIT – Guwahati: They created </w:t>
      </w:r>
      <w:r w:rsidR="00E17F75">
        <w:t xml:space="preserve">a fake news detection system </w:t>
      </w:r>
      <w:r w:rsidR="00110CA1">
        <w:t>including</w:t>
      </w:r>
      <w:r w:rsidR="00E17F75">
        <w:t xml:space="preserve"> the parameter of Clickbait </w:t>
      </w:r>
      <w:r w:rsidR="00110CA1">
        <w:t>which is an interesting work as most of the fake news</w:t>
      </w:r>
      <w:r w:rsidR="00C8554E">
        <w:t xml:space="preserve"> today is in the form of clickbait.</w:t>
      </w:r>
    </w:p>
    <w:p w14:paraId="7D1407D3" w14:textId="39EE21F4" w:rsidR="00EB524A" w:rsidRDefault="00EB524A" w:rsidP="00EB524A">
      <w:pPr>
        <w:pStyle w:val="ListParagraph"/>
        <w:numPr>
          <w:ilvl w:val="0"/>
          <w:numId w:val="7"/>
        </w:numPr>
      </w:pPr>
      <w:r>
        <w:t>Grover</w:t>
      </w:r>
      <w:r w:rsidR="002D04AE">
        <w:t xml:space="preserve">: </w:t>
      </w:r>
      <w:r w:rsidR="003C3D66" w:rsidRPr="003C3D66">
        <w:t>is a model for Neural Fake News -- both generation and detection</w:t>
      </w:r>
      <w:r w:rsidR="005D0039">
        <w:t xml:space="preserve"> (one of </w:t>
      </w:r>
      <w:r w:rsidR="00DF0807">
        <w:t>the perfect</w:t>
      </w:r>
      <w:r w:rsidR="005D0039">
        <w:t xml:space="preserve"> examples for our </w:t>
      </w:r>
      <w:r w:rsidR="00DF0807">
        <w:t>use-case)</w:t>
      </w:r>
    </w:p>
    <w:p w14:paraId="4321E273" w14:textId="73D4198E" w:rsidR="00EB524A" w:rsidRDefault="00EB524A" w:rsidP="00EB524A">
      <w:pPr>
        <w:pStyle w:val="ListParagraph"/>
        <w:numPr>
          <w:ilvl w:val="0"/>
          <w:numId w:val="7"/>
        </w:numPr>
      </w:pPr>
      <w:r w:rsidRPr="00EB524A">
        <w:t>GNN-based Fake News Detection</w:t>
      </w:r>
      <w:r w:rsidR="00663CB7">
        <w:t xml:space="preserve">: </w:t>
      </w:r>
      <w:r w:rsidR="00663CB7" w:rsidRPr="00663CB7">
        <w:t>Pytorch-Geometric implementation of a series of Graph Neural Network (GNN) based fake news detection models.</w:t>
      </w:r>
    </w:p>
    <w:p w14:paraId="527A0300" w14:textId="6FA01102" w:rsidR="00E179A1" w:rsidRDefault="00EB524A" w:rsidP="00EB524A">
      <w:r>
        <w:t>These were some of the best architectures we came through and these could’ve been improved by adding a few things on top of them, one of the best methods was to use BERT pre-trained model having attention layers added upon them on such datasets which have many features to work upon for getting trusted sources and publishers.</w:t>
      </w:r>
    </w:p>
    <w:p w14:paraId="36E6A123" w14:textId="26D13550" w:rsidR="008F23CF" w:rsidRPr="008F23CF" w:rsidRDefault="00FA7314" w:rsidP="00FB1A5F">
      <w:pPr>
        <w:jc w:val="center"/>
        <w:rPr>
          <w:rFonts w:ascii="Berlin Sans FB Demi" w:hAnsi="Berlin Sans FB Demi"/>
          <w:b/>
          <w:bCs/>
          <w:sz w:val="32"/>
          <w:szCs w:val="32"/>
          <w:u w:val="single"/>
        </w:rPr>
      </w:pPr>
      <w:r>
        <w:rPr>
          <w:rFonts w:cstheme="minorHAnsi"/>
          <w:noProof/>
        </w:rPr>
        <w:drawing>
          <wp:anchor distT="0" distB="0" distL="114300" distR="114300" simplePos="0" relativeHeight="251656192" behindDoc="1" locked="0" layoutInCell="1" allowOverlap="1" wp14:anchorId="6276D592" wp14:editId="7D0BE45F">
            <wp:simplePos x="0" y="0"/>
            <wp:positionH relativeFrom="margin">
              <wp:posOffset>3892781</wp:posOffset>
            </wp:positionH>
            <wp:positionV relativeFrom="paragraph">
              <wp:posOffset>2982480</wp:posOffset>
            </wp:positionV>
            <wp:extent cx="2895600" cy="2091690"/>
            <wp:effectExtent l="0" t="0" r="0" b="0"/>
            <wp:wrapTight wrapText="bothSides">
              <wp:wrapPolygon edited="0">
                <wp:start x="0" y="0"/>
                <wp:lineTo x="0" y="21443"/>
                <wp:lineTo x="21458" y="21443"/>
                <wp:lineTo x="21458" y="0"/>
                <wp:lineTo x="0" y="0"/>
              </wp:wrapPolygon>
            </wp:wrapTight>
            <wp:docPr id="202847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77433" name="Picture 2028477433"/>
                    <pic:cNvPicPr/>
                  </pic:nvPicPr>
                  <pic:blipFill>
                    <a:blip r:embed="rId10">
                      <a:extLst>
                        <a:ext uri="{28A0092B-C50C-407E-A947-70E740481C1C}">
                          <a14:useLocalDpi xmlns:a14="http://schemas.microsoft.com/office/drawing/2010/main" val="0"/>
                        </a:ext>
                      </a:extLst>
                    </a:blip>
                    <a:stretch>
                      <a:fillRect/>
                    </a:stretch>
                  </pic:blipFill>
                  <pic:spPr>
                    <a:xfrm>
                      <a:off x="0" y="0"/>
                      <a:ext cx="2895600" cy="2091690"/>
                    </a:xfrm>
                    <a:prstGeom prst="rect">
                      <a:avLst/>
                    </a:prstGeom>
                  </pic:spPr>
                </pic:pic>
              </a:graphicData>
            </a:graphic>
            <wp14:sizeRelH relativeFrom="margin">
              <wp14:pctWidth>0</wp14:pctWidth>
            </wp14:sizeRelH>
            <wp14:sizeRelV relativeFrom="margin">
              <wp14:pctHeight>0</wp14:pctHeight>
            </wp14:sizeRelV>
          </wp:anchor>
        </w:drawing>
      </w:r>
      <w:r w:rsidR="008F23CF">
        <w:rPr>
          <w:noProof/>
        </w:rPr>
        <w:drawing>
          <wp:anchor distT="0" distB="0" distL="114300" distR="114300" simplePos="0" relativeHeight="251658240" behindDoc="0" locked="0" layoutInCell="1" allowOverlap="1" wp14:anchorId="0A791454" wp14:editId="105FD113">
            <wp:simplePos x="0" y="0"/>
            <wp:positionH relativeFrom="column">
              <wp:posOffset>228369</wp:posOffset>
            </wp:positionH>
            <wp:positionV relativeFrom="paragraph">
              <wp:posOffset>321945</wp:posOffset>
            </wp:positionV>
            <wp:extent cx="5479415" cy="2545080"/>
            <wp:effectExtent l="0" t="0" r="0" b="0"/>
            <wp:wrapThrough wrapText="bothSides">
              <wp:wrapPolygon edited="0">
                <wp:start x="0" y="0"/>
                <wp:lineTo x="0" y="21503"/>
                <wp:lineTo x="21552" y="21503"/>
                <wp:lineTo x="21552" y="0"/>
                <wp:lineTo x="0" y="0"/>
              </wp:wrapPolygon>
            </wp:wrapThrough>
            <wp:docPr id="705412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209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79415" cy="2545080"/>
                    </a:xfrm>
                    <a:prstGeom prst="rect">
                      <a:avLst/>
                    </a:prstGeom>
                  </pic:spPr>
                </pic:pic>
              </a:graphicData>
            </a:graphic>
            <wp14:sizeRelH relativeFrom="page">
              <wp14:pctWidth>0</wp14:pctWidth>
            </wp14:sizeRelH>
            <wp14:sizeRelV relativeFrom="page">
              <wp14:pctHeight>0</wp14:pctHeight>
            </wp14:sizeRelV>
          </wp:anchor>
        </w:drawing>
      </w:r>
      <w:r w:rsidR="008F23CF" w:rsidRPr="008F23CF">
        <w:rPr>
          <w:rFonts w:ascii="Berlin Sans FB Demi" w:hAnsi="Berlin Sans FB Demi"/>
          <w:b/>
          <w:bCs/>
          <w:sz w:val="32"/>
          <w:szCs w:val="32"/>
          <w:u w:val="single"/>
        </w:rPr>
        <w:t>OUR WORKFLOW</w:t>
      </w:r>
    </w:p>
    <w:p w14:paraId="27EEF1E2" w14:textId="23C79D2C" w:rsidR="00FD59CD" w:rsidRPr="00AB5E8F" w:rsidRDefault="00000000" w:rsidP="00EB524A">
      <w:r>
        <w:rPr>
          <w:noProof/>
        </w:rPr>
        <w:pict w14:anchorId="7731E227">
          <v:shapetype id="_x0000_t202" coordsize="21600,21600" o:spt="202" path="m,l,21600r21600,l21600,xe">
            <v:stroke joinstyle="miter"/>
            <v:path gradientshapeok="t" o:connecttype="rect"/>
          </v:shapetype>
          <v:shape id="Text Box 2" o:spid="_x0000_s2050" type="#_x0000_t202" style="position:absolute;margin-left:333.85pt;margin-top:119.1pt;width:84pt;height:17.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38BC7E" w14:textId="2DDA5175" w:rsidR="00436711" w:rsidRPr="000955F9" w:rsidRDefault="00436711">
                  <w:pPr>
                    <w:rPr>
                      <w:b/>
                      <w:bCs/>
                      <w:color w:val="FF0000"/>
                      <w:sz w:val="18"/>
                      <w:szCs w:val="18"/>
                      <w:lang w:val="en-IN"/>
                    </w:rPr>
                  </w:pPr>
                  <w:r w:rsidRPr="000955F9">
                    <w:rPr>
                      <w:b/>
                      <w:bCs/>
                      <w:sz w:val="18"/>
                      <w:szCs w:val="18"/>
                      <w:lang w:val="en-IN"/>
                    </w:rPr>
                    <w:t>O</w:t>
                  </w:r>
                  <w:r w:rsidR="000955F9" w:rsidRPr="000955F9">
                    <w:rPr>
                      <w:b/>
                      <w:bCs/>
                      <w:sz w:val="18"/>
                      <w:szCs w:val="18"/>
                      <w:lang w:val="en-IN"/>
                    </w:rPr>
                    <w:t xml:space="preserve">riginal </w:t>
                  </w:r>
                  <w:r w:rsidR="000866D0">
                    <w:rPr>
                      <w:b/>
                      <w:bCs/>
                      <w:sz w:val="18"/>
                      <w:szCs w:val="18"/>
                      <w:lang w:val="en-IN"/>
                    </w:rPr>
                    <w:t>D</w:t>
                  </w:r>
                  <w:r w:rsidR="000955F9" w:rsidRPr="000955F9">
                    <w:rPr>
                      <w:b/>
                      <w:bCs/>
                      <w:sz w:val="18"/>
                      <w:szCs w:val="18"/>
                      <w:lang w:val="en-IN"/>
                    </w:rPr>
                    <w:t>ataset</w:t>
                  </w:r>
                </w:p>
              </w:txbxContent>
            </v:textbox>
            <w10:wrap type="square"/>
          </v:shape>
        </w:pict>
      </w:r>
      <w:r w:rsidR="00EB524A" w:rsidRPr="00EB524A">
        <w:rPr>
          <w:rFonts w:asciiTheme="majorHAnsi" w:hAnsiTheme="majorHAnsi"/>
          <w:b/>
          <w:bCs/>
          <w:sz w:val="28"/>
          <w:szCs w:val="28"/>
        </w:rPr>
        <w:t xml:space="preserve">Dataset </w:t>
      </w:r>
      <w:r w:rsidR="00FD59CD" w:rsidRPr="00EB524A">
        <w:rPr>
          <w:rFonts w:asciiTheme="majorHAnsi" w:hAnsiTheme="majorHAnsi"/>
          <w:b/>
          <w:bCs/>
          <w:sz w:val="28"/>
          <w:szCs w:val="28"/>
        </w:rPr>
        <w:t>Selection</w:t>
      </w:r>
      <w:r w:rsidR="00FD59CD">
        <w:rPr>
          <w:rFonts w:asciiTheme="majorHAnsi" w:hAnsiTheme="majorHAnsi"/>
          <w:b/>
          <w:bCs/>
          <w:sz w:val="28"/>
          <w:szCs w:val="28"/>
        </w:rPr>
        <w:t>:</w:t>
      </w:r>
      <w:r w:rsidR="00934475">
        <w:t xml:space="preserve"> </w:t>
      </w:r>
      <w:r w:rsidR="00EB524A">
        <w:rPr>
          <w:rFonts w:cstheme="minorHAnsi"/>
        </w:rPr>
        <w:t xml:space="preserve">We had been given </w:t>
      </w:r>
      <w:r w:rsidR="00934475">
        <w:rPr>
          <w:rFonts w:cstheme="minorHAnsi"/>
        </w:rPr>
        <w:t xml:space="preserve">the </w:t>
      </w:r>
      <w:r w:rsidR="00EB524A">
        <w:rPr>
          <w:rFonts w:cstheme="minorHAnsi"/>
        </w:rPr>
        <w:t xml:space="preserve">ISOT Dataset as our base dataset and no restrictions were placed </w:t>
      </w:r>
      <w:r w:rsidR="008D5F1A">
        <w:rPr>
          <w:rFonts w:cstheme="minorHAnsi"/>
        </w:rPr>
        <w:t>on</w:t>
      </w:r>
      <w:r w:rsidR="00934475">
        <w:rPr>
          <w:rFonts w:cstheme="minorHAnsi"/>
        </w:rPr>
        <w:t xml:space="preserve"> adding more </w:t>
      </w:r>
      <w:r w:rsidR="00EB524A">
        <w:rPr>
          <w:rFonts w:cstheme="minorHAnsi"/>
        </w:rPr>
        <w:t>on top of it</w:t>
      </w:r>
      <w:r w:rsidR="00FD59CD">
        <w:rPr>
          <w:rFonts w:cstheme="minorHAnsi"/>
        </w:rPr>
        <w:t xml:space="preserve">, so we </w:t>
      </w:r>
      <w:r w:rsidR="00934475">
        <w:rPr>
          <w:rFonts w:cstheme="minorHAnsi"/>
        </w:rPr>
        <w:t>tried to add</w:t>
      </w:r>
      <w:r w:rsidR="00AB5E8F">
        <w:rPr>
          <w:rFonts w:cstheme="minorHAnsi"/>
        </w:rPr>
        <w:t xml:space="preserve"> more datasets due to the reason that</w:t>
      </w:r>
      <w:r w:rsidR="00AB5E8F">
        <w:t xml:space="preserve"> o</w:t>
      </w:r>
      <w:r w:rsidR="006B3710">
        <w:rPr>
          <w:rFonts w:cstheme="minorHAnsi"/>
        </w:rPr>
        <w:t>ur</w:t>
      </w:r>
      <w:r w:rsidR="00FD59CD">
        <w:rPr>
          <w:rFonts w:cstheme="minorHAnsi"/>
        </w:rPr>
        <w:t xml:space="preserve"> news dataset covers only a limited number of domains such as Politics and World-News focused on US &amp; </w:t>
      </w:r>
      <w:r w:rsidR="00FD59CD">
        <w:rPr>
          <w:rFonts w:cstheme="minorHAnsi"/>
        </w:rPr>
        <w:lastRenderedPageBreak/>
        <w:t>Middle</w:t>
      </w:r>
      <w:r w:rsidR="00FB4364">
        <w:rPr>
          <w:rFonts w:cstheme="minorHAnsi"/>
        </w:rPr>
        <w:t>-</w:t>
      </w:r>
      <w:r w:rsidR="00FD59CD">
        <w:rPr>
          <w:rFonts w:cstheme="minorHAnsi"/>
        </w:rPr>
        <w:t xml:space="preserve">East governments. </w:t>
      </w:r>
      <w:r w:rsidR="00165F94">
        <w:rPr>
          <w:rFonts w:cstheme="minorHAnsi"/>
        </w:rPr>
        <w:t>T</w:t>
      </w:r>
      <w:r w:rsidR="00FD59CD">
        <w:rPr>
          <w:rFonts w:cstheme="minorHAnsi"/>
        </w:rPr>
        <w:t>his could</w:t>
      </w:r>
      <w:r w:rsidR="006B3710">
        <w:rPr>
          <w:rFonts w:cstheme="minorHAnsi"/>
        </w:rPr>
        <w:t>n’</w:t>
      </w:r>
      <w:r w:rsidR="00FD59CD">
        <w:rPr>
          <w:rFonts w:cstheme="minorHAnsi"/>
        </w:rPr>
        <w:t xml:space="preserve">t be </w:t>
      </w:r>
      <w:r w:rsidR="00A5039B" w:rsidRPr="00A5039B">
        <w:rPr>
          <w:rFonts w:cstheme="minorHAnsi"/>
        </w:rPr>
        <w:t>effective for news from different domains, so we combined it with other resources, but it took different pre-processing techniques</w:t>
      </w:r>
      <w:r w:rsidR="008D5F1A">
        <w:rPr>
          <w:rFonts w:cstheme="minorHAnsi"/>
        </w:rPr>
        <w:t xml:space="preserve"> for each of them respectively</w:t>
      </w:r>
      <w:r w:rsidR="00A5039B" w:rsidRPr="00A5039B">
        <w:rPr>
          <w:rFonts w:cstheme="minorHAnsi"/>
        </w:rPr>
        <w:t xml:space="preserve"> </w:t>
      </w:r>
      <w:r w:rsidR="006B3710">
        <w:rPr>
          <w:rFonts w:cstheme="minorHAnsi"/>
        </w:rPr>
        <w:t>before concatenating</w:t>
      </w:r>
      <w:r w:rsidR="00165F94">
        <w:rPr>
          <w:rFonts w:cstheme="minorHAnsi"/>
        </w:rPr>
        <w:t xml:space="preserve"> them</w:t>
      </w:r>
      <w:r w:rsidR="001A4FF6">
        <w:rPr>
          <w:rFonts w:cstheme="minorHAnsi"/>
        </w:rPr>
        <w:t xml:space="preserve"> and would be attempted later on while pursuing to perfectly </w:t>
      </w:r>
      <w:r w:rsidR="00FA7314">
        <w:rPr>
          <w:rFonts w:cstheme="minorHAnsi"/>
        </w:rPr>
        <w:t>complete our project as a whole and being deployed</w:t>
      </w:r>
      <w:r w:rsidR="00246CBC">
        <w:rPr>
          <w:rFonts w:cstheme="minorHAnsi"/>
        </w:rPr>
        <w:t>.</w:t>
      </w:r>
    </w:p>
    <w:p w14:paraId="77F90FF7" w14:textId="31E94FB9" w:rsidR="00FD59CD" w:rsidRDefault="00FD59CD" w:rsidP="00EB524A">
      <w:pPr>
        <w:rPr>
          <w:rFonts w:asciiTheme="majorHAnsi" w:hAnsiTheme="majorHAnsi"/>
          <w:b/>
          <w:bCs/>
          <w:sz w:val="28"/>
          <w:szCs w:val="28"/>
        </w:rPr>
      </w:pPr>
      <w:r w:rsidRPr="00EB524A">
        <w:rPr>
          <w:rFonts w:asciiTheme="majorHAnsi" w:hAnsiTheme="majorHAnsi"/>
          <w:b/>
          <w:bCs/>
          <w:sz w:val="28"/>
          <w:szCs w:val="28"/>
        </w:rPr>
        <w:t>Exploratory Data Analysis</w:t>
      </w:r>
      <w:r>
        <w:rPr>
          <w:rFonts w:asciiTheme="majorHAnsi" w:hAnsiTheme="majorHAnsi"/>
          <w:b/>
          <w:bCs/>
          <w:sz w:val="28"/>
          <w:szCs w:val="28"/>
        </w:rPr>
        <w:t>:</w:t>
      </w:r>
    </w:p>
    <w:p w14:paraId="08521716" w14:textId="2589EFDF" w:rsidR="00FD59CD" w:rsidRDefault="00FD59CD" w:rsidP="00EB524A">
      <w:pPr>
        <w:rPr>
          <w:rFonts w:cstheme="minorHAnsi"/>
        </w:rPr>
      </w:pPr>
      <w:r>
        <w:rPr>
          <w:rFonts w:cstheme="minorHAnsi"/>
        </w:rPr>
        <w:t>The most important step in the M</w:t>
      </w:r>
      <w:r w:rsidR="00150ABF">
        <w:rPr>
          <w:rFonts w:cstheme="minorHAnsi"/>
        </w:rPr>
        <w:t>L</w:t>
      </w:r>
      <w:r>
        <w:rPr>
          <w:rFonts w:cstheme="minorHAnsi"/>
        </w:rPr>
        <w:t xml:space="preserve"> development cycle is the data preprocessing or the EDA part as it prepares our dataset in such a way that the machine could take in the most important features for classification. We had begun building </w:t>
      </w:r>
      <w:r w:rsidR="00150ABF">
        <w:rPr>
          <w:rFonts w:cstheme="minorHAnsi"/>
        </w:rPr>
        <w:t>by</w:t>
      </w:r>
      <w:r>
        <w:rPr>
          <w:rFonts w:cstheme="minorHAnsi"/>
        </w:rPr>
        <w:t xml:space="preserve"> using </w:t>
      </w:r>
      <w:r w:rsidR="00150ABF">
        <w:rPr>
          <w:rFonts w:cstheme="minorHAnsi"/>
        </w:rPr>
        <w:t xml:space="preserve">the most </w:t>
      </w:r>
      <w:r>
        <w:rPr>
          <w:rFonts w:cstheme="minorHAnsi"/>
        </w:rPr>
        <w:t>Basic ML algorithms such as Logistic Regression</w:t>
      </w:r>
      <w:r w:rsidR="00150ABF">
        <w:rPr>
          <w:rFonts w:cstheme="minorHAnsi"/>
        </w:rPr>
        <w:t xml:space="preserve">, Support Vector Classifiers, XGBoost, Passive Aggressive Classifiers, and Random Forests. </w:t>
      </w:r>
      <w:r w:rsidR="00E745A8">
        <w:rPr>
          <w:rFonts w:cstheme="minorHAnsi"/>
        </w:rPr>
        <w:t xml:space="preserve">We applied preprocessing techniques like Regex and lowering cases </w:t>
      </w:r>
      <w:r w:rsidR="00FA7314">
        <w:rPr>
          <w:rFonts w:cstheme="minorHAnsi"/>
        </w:rPr>
        <w:t>to</w:t>
      </w:r>
      <w:r w:rsidR="00E745A8">
        <w:rPr>
          <w:rFonts w:cstheme="minorHAnsi"/>
        </w:rPr>
        <w:t xml:space="preserve"> remove unnecessary symbols and link present our data.</w:t>
      </w:r>
    </w:p>
    <w:p w14:paraId="1549BC7D" w14:textId="076B393C" w:rsidR="00150ABF" w:rsidRDefault="00CB65E8" w:rsidP="00150ABF">
      <w:pPr>
        <w:pStyle w:val="ListParagraph"/>
        <w:numPr>
          <w:ilvl w:val="0"/>
          <w:numId w:val="8"/>
        </w:numPr>
        <w:rPr>
          <w:rFonts w:cstheme="minorHAnsi"/>
        </w:rPr>
      </w:pPr>
      <w:r>
        <w:rPr>
          <w:rFonts w:cstheme="minorHAnsi"/>
        </w:rPr>
        <w:t>In the beginning</w:t>
      </w:r>
      <w:r w:rsidR="00150ABF" w:rsidRPr="00150ABF">
        <w:rPr>
          <w:rFonts w:cstheme="minorHAnsi"/>
        </w:rPr>
        <w:t xml:space="preserve">, when we ran our models, we noticed that we had </w:t>
      </w:r>
      <w:r w:rsidRPr="008447E8">
        <w:rPr>
          <w:rFonts w:cstheme="minorHAnsi"/>
        </w:rPr>
        <w:t xml:space="preserve">very high accuracies nearing </w:t>
      </w:r>
      <w:r w:rsidR="008447E8" w:rsidRPr="008447E8">
        <w:rPr>
          <w:rFonts w:cstheme="minorHAnsi"/>
        </w:rPr>
        <w:t>99%</w:t>
      </w:r>
      <w:r w:rsidR="00150ABF" w:rsidRPr="008447E8">
        <w:rPr>
          <w:rFonts w:cstheme="minorHAnsi"/>
        </w:rPr>
        <w:t>.</w:t>
      </w:r>
      <w:r w:rsidR="00150ABF" w:rsidRPr="00150ABF">
        <w:rPr>
          <w:rFonts w:cstheme="minorHAnsi"/>
        </w:rPr>
        <w:t xml:space="preserve"> This made us realize that a lot of our data was not pre-processed fully since our model was obtaining near 100% accuracy while only being trained on the data. </w:t>
      </w:r>
      <w:r w:rsidR="008447E8">
        <w:rPr>
          <w:rFonts w:cstheme="minorHAnsi"/>
        </w:rPr>
        <w:t xml:space="preserve">Then we went back </w:t>
      </w:r>
      <w:r w:rsidR="003A5041">
        <w:rPr>
          <w:rFonts w:cstheme="minorHAnsi"/>
        </w:rPr>
        <w:t>to the EDA, cleaning our data</w:t>
      </w:r>
      <w:r w:rsidR="00150ABF" w:rsidRPr="00150ABF">
        <w:rPr>
          <w:rFonts w:cstheme="minorHAnsi"/>
        </w:rPr>
        <w:t xml:space="preserve"> and noticed some features were very distinguishable between the different classes (avg. words per sentence, article lengths, </w:t>
      </w:r>
      <w:r w:rsidR="00150ABF">
        <w:rPr>
          <w:rFonts w:cstheme="minorHAnsi"/>
        </w:rPr>
        <w:t>news content</w:t>
      </w:r>
      <w:r w:rsidR="00150ABF" w:rsidRPr="00150ABF">
        <w:rPr>
          <w:rFonts w:cstheme="minorHAnsi"/>
        </w:rPr>
        <w:t>). We normalized these features and were able to successfully remove those factors.</w:t>
      </w:r>
    </w:p>
    <w:p w14:paraId="5EAEAAF6" w14:textId="6B97A601" w:rsidR="00150ABF" w:rsidRDefault="00150ABF" w:rsidP="00150ABF">
      <w:pPr>
        <w:rPr>
          <w:rFonts w:cstheme="minorHAnsi"/>
        </w:rPr>
      </w:pPr>
      <w:r>
        <w:rPr>
          <w:rFonts w:cstheme="minorHAnsi"/>
        </w:rPr>
        <w:t xml:space="preserve">Even after getting </w:t>
      </w:r>
      <w:r w:rsidR="00E745A8">
        <w:rPr>
          <w:rFonts w:cstheme="minorHAnsi"/>
        </w:rPr>
        <w:t>reasonably</w:t>
      </w:r>
      <w:r>
        <w:rPr>
          <w:rFonts w:cstheme="minorHAnsi"/>
        </w:rPr>
        <w:t xml:space="preserve"> good accuracies, the model was not able to predict the real-world recent scenarios as fake or true, so we figured out </w:t>
      </w:r>
      <w:r w:rsidR="00F2602E">
        <w:rPr>
          <w:rFonts w:cstheme="minorHAnsi"/>
        </w:rPr>
        <w:t xml:space="preserve">that either </w:t>
      </w:r>
      <w:r>
        <w:rPr>
          <w:rFonts w:cstheme="minorHAnsi"/>
        </w:rPr>
        <w:t xml:space="preserve">our </w:t>
      </w:r>
      <w:r w:rsidR="00E745A8">
        <w:rPr>
          <w:rFonts w:cstheme="minorHAnsi"/>
        </w:rPr>
        <w:t>model was</w:t>
      </w:r>
      <w:r>
        <w:rPr>
          <w:rFonts w:cstheme="minorHAnsi"/>
        </w:rPr>
        <w:t xml:space="preserve"> not strong enough </w:t>
      </w:r>
      <w:r w:rsidR="00981738">
        <w:rPr>
          <w:rFonts w:cstheme="minorHAnsi"/>
        </w:rPr>
        <w:t>to learn semantics</w:t>
      </w:r>
      <w:r w:rsidR="00557DFD">
        <w:rPr>
          <w:rFonts w:cstheme="minorHAnsi"/>
        </w:rPr>
        <w:t xml:space="preserve"> or we were required to train or more data,</w:t>
      </w:r>
      <w:r w:rsidR="00981738">
        <w:rPr>
          <w:rFonts w:cstheme="minorHAnsi"/>
        </w:rPr>
        <w:t xml:space="preserve"> </w:t>
      </w:r>
      <w:r w:rsidR="00F2602E">
        <w:rPr>
          <w:rFonts w:cstheme="minorHAnsi"/>
        </w:rPr>
        <w:t>thus</w:t>
      </w:r>
      <w:r>
        <w:rPr>
          <w:rFonts w:cstheme="minorHAnsi"/>
        </w:rPr>
        <w:t xml:space="preserve"> we decide to move onto Deep Learning models as the Neural Networks lay a very strong learning </w:t>
      </w:r>
      <w:r w:rsidR="00E745A8">
        <w:rPr>
          <w:rFonts w:cstheme="minorHAnsi"/>
        </w:rPr>
        <w:t>foundation which learns a lot of features and is proven</w:t>
      </w:r>
      <w:r w:rsidR="00F2602E">
        <w:rPr>
          <w:rFonts w:cstheme="minorHAnsi"/>
        </w:rPr>
        <w:t xml:space="preserve"> more</w:t>
      </w:r>
      <w:r w:rsidR="00E745A8">
        <w:rPr>
          <w:rFonts w:cstheme="minorHAnsi"/>
        </w:rPr>
        <w:t xml:space="preserve"> powerful than basic ML models.</w:t>
      </w:r>
      <w:r w:rsidR="00007E88">
        <w:rPr>
          <w:rFonts w:cstheme="minorHAnsi"/>
        </w:rPr>
        <w:t xml:space="preserve"> The link for </w:t>
      </w:r>
      <w:r w:rsidR="000F3BA0">
        <w:rPr>
          <w:rFonts w:cstheme="minorHAnsi"/>
        </w:rPr>
        <w:t xml:space="preserve">the </w:t>
      </w:r>
      <w:r w:rsidR="00007E88">
        <w:rPr>
          <w:rFonts w:cstheme="minorHAnsi"/>
        </w:rPr>
        <w:t xml:space="preserve">complete EDA </w:t>
      </w:r>
    </w:p>
    <w:p w14:paraId="0EE80834" w14:textId="768F6876" w:rsidR="00517331" w:rsidRDefault="00E745A8" w:rsidP="00150ABF">
      <w:pPr>
        <w:rPr>
          <w:rFonts w:cstheme="minorHAnsi"/>
        </w:rPr>
      </w:pPr>
      <w:r w:rsidRPr="00E745A8">
        <w:rPr>
          <w:rFonts w:asciiTheme="majorHAnsi" w:hAnsiTheme="majorHAnsi" w:cstheme="minorHAnsi"/>
          <w:i/>
          <w:iCs/>
        </w:rPr>
        <w:t xml:space="preserve">EDA Deep Learning: </w:t>
      </w:r>
      <w:r w:rsidR="00E2059B">
        <w:rPr>
          <w:rFonts w:cstheme="minorHAnsi"/>
        </w:rPr>
        <w:t>T</w:t>
      </w:r>
      <w:r>
        <w:rPr>
          <w:rFonts w:cstheme="minorHAnsi"/>
        </w:rPr>
        <w:t>here were multiple techniques we applied here</w:t>
      </w:r>
      <w:r w:rsidR="007A790F">
        <w:rPr>
          <w:rFonts w:cstheme="minorHAnsi"/>
        </w:rPr>
        <w:t xml:space="preserve"> </w:t>
      </w:r>
      <w:r w:rsidR="00517331">
        <w:rPr>
          <w:rFonts w:cstheme="minorHAnsi"/>
        </w:rPr>
        <w:t xml:space="preserve">for creating word Embeddings </w:t>
      </w:r>
      <w:r w:rsidR="007A790F">
        <w:rPr>
          <w:rFonts w:cstheme="minorHAnsi"/>
        </w:rPr>
        <w:t>like</w:t>
      </w:r>
      <w:r w:rsidR="00517331">
        <w:rPr>
          <w:rFonts w:cstheme="minorHAnsi"/>
        </w:rPr>
        <w:t xml:space="preserve"> </w:t>
      </w:r>
      <w:r w:rsidR="00517331" w:rsidRPr="00517331">
        <w:rPr>
          <w:rFonts w:cstheme="minorHAnsi"/>
        </w:rPr>
        <w:sym w:font="Wingdings" w:char="F0E0"/>
      </w:r>
    </w:p>
    <w:p w14:paraId="52CC30EE" w14:textId="42C57031" w:rsidR="00517331" w:rsidRPr="00796B2D" w:rsidRDefault="007A790F" w:rsidP="00796B2D">
      <w:pPr>
        <w:pStyle w:val="ListParagraph"/>
        <w:numPr>
          <w:ilvl w:val="0"/>
          <w:numId w:val="9"/>
        </w:numPr>
        <w:rPr>
          <w:rFonts w:cstheme="minorHAnsi"/>
        </w:rPr>
      </w:pPr>
      <w:r w:rsidRPr="00517331">
        <w:rPr>
          <w:rFonts w:cstheme="minorHAnsi"/>
        </w:rPr>
        <w:t>GloVe (Global Vectors for Word Representation)</w:t>
      </w:r>
      <w:r w:rsidR="00517331" w:rsidRPr="00517331">
        <w:rPr>
          <w:rFonts w:cstheme="minorHAnsi"/>
        </w:rPr>
        <w:t>:</w:t>
      </w:r>
      <w:r w:rsidR="00517331">
        <w:rPr>
          <w:rFonts w:cstheme="minorHAnsi"/>
        </w:rPr>
        <w:t xml:space="preserve"> </w:t>
      </w:r>
      <w:r w:rsidR="00796B2D" w:rsidRPr="00796B2D">
        <w:rPr>
          <w:rFonts w:cstheme="minorHAnsi"/>
        </w:rPr>
        <w:t xml:space="preserve"> </w:t>
      </w:r>
      <w:r w:rsidR="00B81F14">
        <w:rPr>
          <w:rFonts w:cstheme="minorHAnsi"/>
        </w:rPr>
        <w:t>B</w:t>
      </w:r>
      <w:r w:rsidR="00796B2D" w:rsidRPr="00796B2D">
        <w:rPr>
          <w:rFonts w:cstheme="minorHAnsi"/>
        </w:rPr>
        <w:t xml:space="preserve">ased on matrix factorization techniques on the word-context matrix. </w:t>
      </w:r>
    </w:p>
    <w:p w14:paraId="4C46C4FC" w14:textId="5EDA513E" w:rsidR="00517331" w:rsidRPr="00517331" w:rsidRDefault="00007E88" w:rsidP="00517331">
      <w:pPr>
        <w:pStyle w:val="ListParagraph"/>
        <w:numPr>
          <w:ilvl w:val="0"/>
          <w:numId w:val="9"/>
        </w:numPr>
        <w:rPr>
          <w:rFonts w:cstheme="minorHAnsi"/>
        </w:rPr>
      </w:pPr>
      <w:r w:rsidRPr="00517331">
        <w:rPr>
          <w:rFonts w:cstheme="minorHAnsi"/>
        </w:rPr>
        <w:t>Word2Vec</w:t>
      </w:r>
      <w:r w:rsidR="00B81F14">
        <w:rPr>
          <w:rFonts w:cstheme="minorHAnsi"/>
        </w:rPr>
        <w:t xml:space="preserve">: </w:t>
      </w:r>
      <w:r w:rsidR="001F6F7A" w:rsidRPr="001F6F7A">
        <w:rPr>
          <w:rFonts w:cstheme="minorHAnsi"/>
        </w:rPr>
        <w:t>Word2vec is not a single algorithm but a combination of two techniques – CBOW(Continuous bag of words) and Skip-gram model.</w:t>
      </w:r>
    </w:p>
    <w:p w14:paraId="7068D4C8" w14:textId="4404BF2E" w:rsidR="007E4697" w:rsidRDefault="00007E88" w:rsidP="007E4697">
      <w:pPr>
        <w:pStyle w:val="ListParagraph"/>
        <w:numPr>
          <w:ilvl w:val="0"/>
          <w:numId w:val="9"/>
        </w:numPr>
        <w:rPr>
          <w:rFonts w:cstheme="minorHAnsi"/>
        </w:rPr>
      </w:pPr>
      <w:r w:rsidRPr="00517331">
        <w:rPr>
          <w:rFonts w:cstheme="minorHAnsi"/>
        </w:rPr>
        <w:t xml:space="preserve">One Hot </w:t>
      </w:r>
      <w:r w:rsidR="00517331" w:rsidRPr="00517331">
        <w:rPr>
          <w:rFonts w:cstheme="minorHAnsi"/>
        </w:rPr>
        <w:t>Representation</w:t>
      </w:r>
      <w:r w:rsidR="002407BE">
        <w:rPr>
          <w:rFonts w:cstheme="minorHAnsi"/>
        </w:rPr>
        <w:t xml:space="preserve"> &amp; </w:t>
      </w:r>
      <w:r w:rsidR="00D90CC1">
        <w:rPr>
          <w:rFonts w:cstheme="minorHAnsi"/>
        </w:rPr>
        <w:t>Tokenizers</w:t>
      </w:r>
      <w:r w:rsidR="001F6F7A">
        <w:rPr>
          <w:rFonts w:cstheme="minorHAnsi"/>
        </w:rPr>
        <w:t>:</w:t>
      </w:r>
      <w:r w:rsidR="007E4697" w:rsidRPr="007E4697">
        <w:t xml:space="preserve"> </w:t>
      </w:r>
      <w:r w:rsidR="007E4697">
        <w:rPr>
          <w:rFonts w:cstheme="minorHAnsi"/>
        </w:rPr>
        <w:t xml:space="preserve">Used </w:t>
      </w:r>
      <w:r w:rsidR="007E4697" w:rsidRPr="007E4697">
        <w:rPr>
          <w:rFonts w:cstheme="minorHAnsi"/>
        </w:rPr>
        <w:t>in NLP to encode categorical factors as binary vectors, such as words or part-of-speech identifiers.</w:t>
      </w:r>
    </w:p>
    <w:p w14:paraId="43DA1AC4" w14:textId="356A6AC0" w:rsidR="007E4697" w:rsidRPr="007E4697" w:rsidRDefault="007E4697" w:rsidP="007E4697">
      <w:pPr>
        <w:rPr>
          <w:rFonts w:cstheme="minorHAnsi"/>
        </w:rPr>
      </w:pPr>
      <w:r>
        <w:rPr>
          <w:rFonts w:cstheme="minorHAnsi"/>
        </w:rPr>
        <w:t xml:space="preserve">The best results were obtained by </w:t>
      </w:r>
      <w:r w:rsidR="006734DC">
        <w:rPr>
          <w:rFonts w:cstheme="minorHAnsi"/>
        </w:rPr>
        <w:t>using</w:t>
      </w:r>
      <w:r>
        <w:rPr>
          <w:rFonts w:cstheme="minorHAnsi"/>
        </w:rPr>
        <w:t xml:space="preserve"> GloVe embeddings which </w:t>
      </w:r>
      <w:r w:rsidR="006734DC">
        <w:rPr>
          <w:rFonts w:cstheme="minorHAnsi"/>
        </w:rPr>
        <w:t>were</w:t>
      </w:r>
      <w:r>
        <w:rPr>
          <w:rFonts w:cstheme="minorHAnsi"/>
        </w:rPr>
        <w:t xml:space="preserve"> about </w:t>
      </w:r>
      <w:r w:rsidR="00347F40">
        <w:rPr>
          <w:rFonts w:cstheme="minorHAnsi"/>
        </w:rPr>
        <w:t>9</w:t>
      </w:r>
      <w:r w:rsidR="002D287F">
        <w:rPr>
          <w:rFonts w:cstheme="minorHAnsi"/>
        </w:rPr>
        <w:t>8.11%</w:t>
      </w:r>
      <w:r w:rsidR="006734DC">
        <w:rPr>
          <w:rFonts w:cstheme="minorHAnsi"/>
        </w:rPr>
        <w:t xml:space="preserve"> on </w:t>
      </w:r>
      <w:r w:rsidR="0010158A">
        <w:rPr>
          <w:rFonts w:cstheme="minorHAnsi"/>
        </w:rPr>
        <w:t xml:space="preserve">the </w:t>
      </w:r>
      <w:r w:rsidR="006734DC">
        <w:rPr>
          <w:rFonts w:cstheme="minorHAnsi"/>
        </w:rPr>
        <w:t>test set</w:t>
      </w:r>
      <w:r w:rsidR="002D287F">
        <w:rPr>
          <w:rFonts w:cstheme="minorHAnsi"/>
        </w:rPr>
        <w:t xml:space="preserve"> and validation accuracy </w:t>
      </w:r>
      <w:r w:rsidR="0010158A">
        <w:rPr>
          <w:rFonts w:cstheme="minorHAnsi"/>
        </w:rPr>
        <w:t xml:space="preserve">of </w:t>
      </w:r>
      <w:r w:rsidR="002D287F">
        <w:rPr>
          <w:rFonts w:cstheme="minorHAnsi"/>
        </w:rPr>
        <w:t>about 98.06%</w:t>
      </w:r>
      <w:r w:rsidR="006734DC">
        <w:rPr>
          <w:rFonts w:cstheme="minorHAnsi"/>
        </w:rPr>
        <w:t xml:space="preserve"> using nearly </w:t>
      </w:r>
      <w:r w:rsidR="0010158A">
        <w:rPr>
          <w:rFonts w:cstheme="minorHAnsi"/>
        </w:rPr>
        <w:t>the</w:t>
      </w:r>
      <w:r w:rsidR="006734DC">
        <w:rPr>
          <w:rFonts w:cstheme="minorHAnsi"/>
        </w:rPr>
        <w:t xml:space="preserve"> same model for all the different </w:t>
      </w:r>
      <w:r w:rsidR="0010158A">
        <w:rPr>
          <w:rFonts w:cstheme="minorHAnsi"/>
        </w:rPr>
        <w:t>techniques.</w:t>
      </w:r>
    </w:p>
    <w:p w14:paraId="0A511E12" w14:textId="2C8CF4AF" w:rsidR="00517331" w:rsidRDefault="00C46C37" w:rsidP="00150ABF">
      <w:pPr>
        <w:rPr>
          <w:rFonts w:cstheme="minorHAnsi"/>
        </w:rPr>
      </w:pPr>
      <w:r w:rsidRPr="00C46C37">
        <w:rPr>
          <w:rFonts w:cstheme="minorHAnsi"/>
          <w:i/>
          <w:iCs/>
        </w:rPr>
        <w:t>EDA on Pre-Trained Model BERT (SOTA):</w:t>
      </w:r>
      <w:r>
        <w:rPr>
          <w:rFonts w:cstheme="minorHAnsi"/>
          <w:i/>
          <w:iCs/>
        </w:rPr>
        <w:t xml:space="preserve"> </w:t>
      </w:r>
      <w:r w:rsidR="00357228">
        <w:rPr>
          <w:rFonts w:cstheme="minorHAnsi"/>
        </w:rPr>
        <w:t xml:space="preserve">Even though the accuracy did seem very good but there was not </w:t>
      </w:r>
      <w:r w:rsidR="00DC32CD">
        <w:rPr>
          <w:rFonts w:cstheme="minorHAnsi"/>
        </w:rPr>
        <w:t xml:space="preserve">enough semantics according to us for the model to learn the way of human interpretations, so we decided to move for one of the state of the art models in Natural Language which is BERT that is trained on Wikipedia’s dataset </w:t>
      </w:r>
      <w:r w:rsidR="00605E96">
        <w:rPr>
          <w:rFonts w:cstheme="minorHAnsi"/>
        </w:rPr>
        <w:t xml:space="preserve">but didn’t use the large model having </w:t>
      </w:r>
      <w:r w:rsidR="00C91656">
        <w:rPr>
          <w:rFonts w:cstheme="minorHAnsi"/>
        </w:rPr>
        <w:t>340M</w:t>
      </w:r>
      <w:r w:rsidR="00605E96">
        <w:rPr>
          <w:rFonts w:cstheme="minorHAnsi"/>
        </w:rPr>
        <w:t xml:space="preserve">  parameters due to</w:t>
      </w:r>
      <w:r w:rsidR="009A3EAB">
        <w:rPr>
          <w:rFonts w:cstheme="minorHAnsi"/>
        </w:rPr>
        <w:t xml:space="preserve"> </w:t>
      </w:r>
      <w:r w:rsidR="007124E2">
        <w:rPr>
          <w:rFonts w:cstheme="minorHAnsi"/>
        </w:rPr>
        <w:t xml:space="preserve">the </w:t>
      </w:r>
      <w:r w:rsidR="009A3EAB">
        <w:rPr>
          <w:rFonts w:cstheme="minorHAnsi"/>
        </w:rPr>
        <w:t>increase in</w:t>
      </w:r>
      <w:r w:rsidR="00605E96">
        <w:rPr>
          <w:rFonts w:cstheme="minorHAnsi"/>
        </w:rPr>
        <w:t xml:space="preserve"> computation </w:t>
      </w:r>
      <w:r w:rsidR="009A3EAB">
        <w:rPr>
          <w:rFonts w:cstheme="minorHAnsi"/>
        </w:rPr>
        <w:t>times.</w:t>
      </w:r>
    </w:p>
    <w:p w14:paraId="00126987" w14:textId="34B0095C" w:rsidR="00FB4364" w:rsidRDefault="007124E2" w:rsidP="00F76EDC">
      <w:pPr>
        <w:rPr>
          <w:rFonts w:cstheme="minorHAnsi"/>
        </w:rPr>
      </w:pPr>
      <w:r>
        <w:rPr>
          <w:rFonts w:cstheme="minorHAnsi"/>
        </w:rPr>
        <w:lastRenderedPageBreak/>
        <w:t xml:space="preserve">The transformer </w:t>
      </w:r>
      <w:r w:rsidR="009A3EAB">
        <w:rPr>
          <w:rFonts w:cstheme="minorHAnsi"/>
        </w:rPr>
        <w:t>model</w:t>
      </w:r>
      <w:r>
        <w:rPr>
          <w:rFonts w:cstheme="minorHAnsi"/>
        </w:rPr>
        <w:t xml:space="preserve"> </w:t>
      </w:r>
      <w:r w:rsidRPr="00550B44">
        <w:rPr>
          <w:rFonts w:cstheme="minorHAnsi"/>
          <w:shd w:val="clear" w:color="auto" w:fill="FFFFFF"/>
        </w:rPr>
        <w:t>BERT</w:t>
      </w:r>
      <w:r w:rsidR="00013433" w:rsidRPr="00550B44">
        <w:rPr>
          <w:rFonts w:cstheme="minorHAnsi"/>
          <w:shd w:val="clear" w:color="auto" w:fill="FFFFFF"/>
        </w:rPr>
        <w:t xml:space="preserve"> uses sub-word tokenization</w:t>
      </w:r>
      <w:r w:rsidR="00AB0A3C">
        <w:rPr>
          <w:rFonts w:cstheme="minorHAnsi"/>
        </w:rPr>
        <w:t>,</w:t>
      </w:r>
      <w:r w:rsidR="00550B44">
        <w:rPr>
          <w:rFonts w:cstheme="minorHAnsi"/>
        </w:rPr>
        <w:t xml:space="preserve"> </w:t>
      </w:r>
      <w:r w:rsidR="00AB0A3C" w:rsidRPr="00AB0A3C">
        <w:rPr>
          <w:rFonts w:cstheme="minorHAnsi"/>
          <w:shd w:val="clear" w:color="auto" w:fill="FFFFFF"/>
        </w:rPr>
        <w:t>here</w:t>
      </w:r>
      <w:r w:rsidR="00682BE3" w:rsidRPr="00AB0A3C">
        <w:rPr>
          <w:rFonts w:cstheme="minorHAnsi"/>
          <w:shd w:val="clear" w:color="auto" w:fill="FFFFFF"/>
        </w:rPr>
        <w:t xml:space="preserve"> the BERT tokenizer splits the string into multiple substrings</w:t>
      </w:r>
      <w:r w:rsidR="00227032">
        <w:rPr>
          <w:rFonts w:cstheme="minorHAnsi"/>
        </w:rPr>
        <w:t xml:space="preserve"> and</w:t>
      </w:r>
      <w:r w:rsidR="009A3EAB">
        <w:rPr>
          <w:rFonts w:cstheme="minorHAnsi"/>
        </w:rPr>
        <w:t xml:space="preserve"> the </w:t>
      </w:r>
      <w:r w:rsidR="00EB3519">
        <w:rPr>
          <w:rFonts w:cstheme="minorHAnsi"/>
        </w:rPr>
        <w:t>tokeniz</w:t>
      </w:r>
      <w:r w:rsidR="00DB5F13">
        <w:rPr>
          <w:rFonts w:cstheme="minorHAnsi"/>
        </w:rPr>
        <w:t>ation</w:t>
      </w:r>
      <w:r w:rsidR="009A3EAB">
        <w:rPr>
          <w:rFonts w:cstheme="minorHAnsi"/>
        </w:rPr>
        <w:t xml:space="preserve"> we’d done was </w:t>
      </w:r>
      <w:r w:rsidR="008C48DC">
        <w:rPr>
          <w:rFonts w:cstheme="minorHAnsi"/>
        </w:rPr>
        <w:t>using BertTokenizer</w:t>
      </w:r>
      <w:r w:rsidR="002407BE">
        <w:rPr>
          <w:rFonts w:cstheme="minorHAnsi"/>
        </w:rPr>
        <w:t xml:space="preserve">Fast for tokenizing the </w:t>
      </w:r>
      <w:r w:rsidR="00D90CC1">
        <w:rPr>
          <w:rFonts w:cstheme="minorHAnsi"/>
        </w:rPr>
        <w:t>texts of the w</w:t>
      </w:r>
      <w:r w:rsidR="0058598F">
        <w:rPr>
          <w:rFonts w:cstheme="minorHAnsi"/>
        </w:rPr>
        <w:t xml:space="preserve">ords on the </w:t>
      </w:r>
      <w:r w:rsidR="00925B39">
        <w:rPr>
          <w:rFonts w:cstheme="minorHAnsi"/>
        </w:rPr>
        <w:t>‘</w:t>
      </w:r>
      <w:r w:rsidR="0058598F">
        <w:rPr>
          <w:rFonts w:cstheme="minorHAnsi"/>
        </w:rPr>
        <w:t>T</w:t>
      </w:r>
      <w:r w:rsidR="00C83857">
        <w:rPr>
          <w:rFonts w:cstheme="minorHAnsi"/>
        </w:rPr>
        <w:t>itle</w:t>
      </w:r>
      <w:r w:rsidR="00925B39">
        <w:rPr>
          <w:rFonts w:cstheme="minorHAnsi"/>
        </w:rPr>
        <w:t>’</w:t>
      </w:r>
      <w:r w:rsidR="0058598F">
        <w:rPr>
          <w:rFonts w:cstheme="minorHAnsi"/>
        </w:rPr>
        <w:t xml:space="preserve"> of the dataset rather </w:t>
      </w:r>
      <w:r w:rsidR="00C83857">
        <w:rPr>
          <w:rFonts w:cstheme="minorHAnsi"/>
        </w:rPr>
        <w:t xml:space="preserve">than the </w:t>
      </w:r>
      <w:r w:rsidR="00925B39">
        <w:rPr>
          <w:rFonts w:cstheme="minorHAnsi"/>
        </w:rPr>
        <w:t>‘Text’ of the dataset</w:t>
      </w:r>
      <w:r w:rsidR="00F76EDC">
        <w:rPr>
          <w:rFonts w:cstheme="minorHAnsi"/>
        </w:rPr>
        <w:t>.</w:t>
      </w:r>
      <w:r w:rsidR="00DB5F13">
        <w:rPr>
          <w:rFonts w:cstheme="minorHAnsi"/>
        </w:rPr>
        <w:t xml:space="preserve"> </w:t>
      </w:r>
      <w:r w:rsidR="00FB4364" w:rsidRPr="00FB4364">
        <w:rPr>
          <w:rFonts w:cstheme="minorHAnsi"/>
        </w:rPr>
        <w:t>BertTokenizerFast is a tokenizer class that inherits from PreTrainedTokenizerFast which contains most of the main methods. More info here</w:t>
      </w:r>
    </w:p>
    <w:p w14:paraId="2CFDD0BA" w14:textId="4F2AB1D8" w:rsidR="00F76EDC" w:rsidRDefault="00DB462C" w:rsidP="00F76EDC">
      <w:pPr>
        <w:rPr>
          <w:rFonts w:asciiTheme="majorHAnsi" w:hAnsiTheme="majorHAnsi" w:cstheme="minorHAnsi"/>
          <w:b/>
          <w:bCs/>
          <w:sz w:val="28"/>
          <w:szCs w:val="28"/>
        </w:rPr>
      </w:pPr>
      <w:r>
        <w:rPr>
          <w:rFonts w:asciiTheme="majorHAnsi" w:hAnsiTheme="majorHAnsi" w:cstheme="minorHAnsi"/>
          <w:b/>
          <w:bCs/>
          <w:sz w:val="28"/>
          <w:szCs w:val="28"/>
        </w:rPr>
        <w:t>Metric &amp; Model Selection:</w:t>
      </w:r>
    </w:p>
    <w:p w14:paraId="25A37957" w14:textId="41E2DBAD" w:rsidR="00517331" w:rsidRDefault="00A13926" w:rsidP="00132260">
      <w:pPr>
        <w:rPr>
          <w:rFonts w:cstheme="minorHAnsi"/>
        </w:rPr>
      </w:pPr>
      <w:r>
        <w:rPr>
          <w:rFonts w:cstheme="minorHAnsi"/>
        </w:rPr>
        <w:t>After rigorous use of Machine Learning and Deep Learning models</w:t>
      </w:r>
      <w:r w:rsidR="00216800" w:rsidRPr="00216800">
        <w:rPr>
          <w:rFonts w:cstheme="minorHAnsi"/>
        </w:rPr>
        <w:t xml:space="preserve">, the model </w:t>
      </w:r>
      <w:r w:rsidR="00216800">
        <w:rPr>
          <w:rFonts w:cstheme="minorHAnsi"/>
        </w:rPr>
        <w:t>we</w:t>
      </w:r>
      <w:r w:rsidR="00216800" w:rsidRPr="00216800">
        <w:rPr>
          <w:rFonts w:cstheme="minorHAnsi"/>
        </w:rPr>
        <w:t xml:space="preserve"> selected was a transformer model </w:t>
      </w:r>
      <w:r w:rsidR="00E7513A">
        <w:rPr>
          <w:rFonts w:cstheme="minorHAnsi"/>
        </w:rPr>
        <w:t>‘</w:t>
      </w:r>
      <w:r w:rsidR="00E7513A" w:rsidRPr="00216800">
        <w:rPr>
          <w:rFonts w:cstheme="minorHAnsi"/>
        </w:rPr>
        <w:t>bert-base-uncased</w:t>
      </w:r>
      <w:r w:rsidR="00E7513A">
        <w:rPr>
          <w:rFonts w:cstheme="minorHAnsi"/>
        </w:rPr>
        <w:t>’</w:t>
      </w:r>
      <w:r w:rsidR="003A603A">
        <w:rPr>
          <w:rFonts w:cstheme="minorHAnsi"/>
        </w:rPr>
        <w:t xml:space="preserve"> </w:t>
      </w:r>
      <w:r w:rsidR="009C593F">
        <w:rPr>
          <w:rFonts w:cstheme="minorHAnsi"/>
        </w:rPr>
        <w:t xml:space="preserve">having </w:t>
      </w:r>
      <w:r w:rsidR="009C593F" w:rsidRPr="009C593F">
        <w:rPr>
          <w:rFonts w:cstheme="minorHAnsi"/>
        </w:rPr>
        <w:t>12 encoders with 12 bidirectional self-attention heads total</w:t>
      </w:r>
      <w:r w:rsidR="009C593F">
        <w:rPr>
          <w:rFonts w:cstheme="minorHAnsi"/>
        </w:rPr>
        <w:t>i</w:t>
      </w:r>
      <w:r w:rsidR="009C593F" w:rsidRPr="009C593F">
        <w:rPr>
          <w:rFonts w:cstheme="minorHAnsi"/>
        </w:rPr>
        <w:t>ng 110 million parameters</w:t>
      </w:r>
      <w:r w:rsidR="00216800" w:rsidRPr="00216800">
        <w:rPr>
          <w:rFonts w:cstheme="minorHAnsi"/>
        </w:rPr>
        <w:t>. By sacrificing a bit of accuracy, we saved</w:t>
      </w:r>
      <w:r w:rsidR="00455649">
        <w:rPr>
          <w:rFonts w:cstheme="minorHAnsi"/>
        </w:rPr>
        <w:t xml:space="preserve"> a lot of computation time here</w:t>
      </w:r>
      <w:r w:rsidR="00E7513A">
        <w:rPr>
          <w:rFonts w:cstheme="minorHAnsi"/>
        </w:rPr>
        <w:t xml:space="preserve"> as the ‘bert-large-uncased’ is a heavy mod</w:t>
      </w:r>
      <w:r w:rsidR="008C6C87">
        <w:rPr>
          <w:rFonts w:cstheme="minorHAnsi"/>
        </w:rPr>
        <w:t xml:space="preserve">el </w:t>
      </w:r>
      <w:r w:rsidR="00AA3766" w:rsidRPr="00AA3766">
        <w:rPr>
          <w:rFonts w:cstheme="minorHAnsi"/>
        </w:rPr>
        <w:t xml:space="preserve">pre-trained on the Toronto </w:t>
      </w:r>
      <w:r w:rsidR="00696054" w:rsidRPr="00AA3766">
        <w:rPr>
          <w:rFonts w:cstheme="minorHAnsi"/>
        </w:rPr>
        <w:t>BookCorpus (</w:t>
      </w:r>
      <w:r w:rsidR="00AA3766" w:rsidRPr="00AA3766">
        <w:rPr>
          <w:rFonts w:cstheme="minorHAnsi"/>
        </w:rPr>
        <w:t>800M words) and English Wikipedia(2,500M words)</w:t>
      </w:r>
      <w:r w:rsidR="00AA3766">
        <w:rPr>
          <w:rFonts w:cstheme="minorHAnsi"/>
        </w:rPr>
        <w:t xml:space="preserve"> with</w:t>
      </w:r>
      <w:r w:rsidR="003A603A" w:rsidRPr="003A603A">
        <w:t xml:space="preserve"> </w:t>
      </w:r>
      <w:r w:rsidR="003A603A" w:rsidRPr="003A603A">
        <w:rPr>
          <w:rFonts w:cstheme="minorHAnsi"/>
        </w:rPr>
        <w:t xml:space="preserve">24 encoders with 16 bidirectional self-attention heads </w:t>
      </w:r>
      <w:r w:rsidR="009C593F">
        <w:rPr>
          <w:rFonts w:cstheme="minorHAnsi"/>
        </w:rPr>
        <w:t>totaling</w:t>
      </w:r>
      <w:r w:rsidR="003A603A" w:rsidRPr="003A603A">
        <w:rPr>
          <w:rFonts w:cstheme="minorHAnsi"/>
        </w:rPr>
        <w:t xml:space="preserve"> 340 million parameters</w:t>
      </w:r>
      <w:r w:rsidR="00AA3766" w:rsidRPr="00AA3766">
        <w:rPr>
          <w:rFonts w:cstheme="minorHAnsi"/>
        </w:rPr>
        <w:t xml:space="preserve">. </w:t>
      </w:r>
      <w:r w:rsidR="00092A8F">
        <w:rPr>
          <w:rFonts w:cstheme="minorHAnsi"/>
        </w:rPr>
        <w:t>BERT was trained</w:t>
      </w:r>
      <w:r w:rsidR="000C085A">
        <w:rPr>
          <w:rFonts w:cstheme="minorHAnsi"/>
        </w:rPr>
        <w:t xml:space="preserve"> previously trained</w:t>
      </w:r>
      <w:r w:rsidR="00092A8F">
        <w:rPr>
          <w:rFonts w:cstheme="minorHAnsi"/>
        </w:rPr>
        <w:t xml:space="preserve"> on </w:t>
      </w:r>
      <w:r w:rsidR="000C085A">
        <w:rPr>
          <w:rFonts w:cstheme="minorHAnsi"/>
        </w:rPr>
        <w:t xml:space="preserve">Wikipedia’s dataset and thus has a very comprehensive understanding of </w:t>
      </w:r>
      <w:r w:rsidR="00921DAA">
        <w:rPr>
          <w:rFonts w:cstheme="minorHAnsi"/>
        </w:rPr>
        <w:t>Human Language Semantics and thus is used extensively in the NLP domain</w:t>
      </w:r>
      <w:r>
        <w:rPr>
          <w:rFonts w:cstheme="minorHAnsi"/>
        </w:rPr>
        <w:t>, thus we gave it priority over other trained models</w:t>
      </w:r>
      <w:r w:rsidR="00921DAA">
        <w:rPr>
          <w:rFonts w:cstheme="minorHAnsi"/>
        </w:rPr>
        <w:t xml:space="preserve">. Another option could be the RoBERTa </w:t>
      </w:r>
      <w:r w:rsidR="00265428">
        <w:rPr>
          <w:rFonts w:cstheme="minorHAnsi"/>
        </w:rPr>
        <w:t xml:space="preserve">model which has </w:t>
      </w:r>
      <w:r w:rsidR="00746281">
        <w:rPr>
          <w:rFonts w:cstheme="minorHAnsi"/>
        </w:rPr>
        <w:t>the same base architecture as BERT but has different tokenization and other techniques explained forward.</w:t>
      </w:r>
    </w:p>
    <w:p w14:paraId="2E054E7F" w14:textId="453740FC" w:rsidR="006D6193" w:rsidRDefault="00602D52" w:rsidP="000A4415">
      <w:r w:rsidRPr="00D07814">
        <w:rPr>
          <w:rFonts w:ascii="Calibri"/>
          <w:b/>
          <w:bCs/>
          <w:i/>
          <w:noProof/>
          <w:sz w:val="19"/>
        </w:rPr>
        <w:drawing>
          <wp:anchor distT="0" distB="0" distL="114300" distR="114300" simplePos="0" relativeHeight="251657216" behindDoc="0" locked="0" layoutInCell="1" allowOverlap="1" wp14:anchorId="20981D96" wp14:editId="4C450F11">
            <wp:simplePos x="0" y="0"/>
            <wp:positionH relativeFrom="margin">
              <wp:posOffset>0</wp:posOffset>
            </wp:positionH>
            <wp:positionV relativeFrom="paragraph">
              <wp:posOffset>575945</wp:posOffset>
            </wp:positionV>
            <wp:extent cx="2562583" cy="1562318"/>
            <wp:effectExtent l="0" t="0" r="9525" b="0"/>
            <wp:wrapThrough wrapText="bothSides">
              <wp:wrapPolygon edited="0">
                <wp:start x="0" y="0"/>
                <wp:lineTo x="0" y="21337"/>
                <wp:lineTo x="21520" y="21337"/>
                <wp:lineTo x="21520" y="0"/>
                <wp:lineTo x="0" y="0"/>
              </wp:wrapPolygon>
            </wp:wrapThrough>
            <wp:docPr id="139985512" name="Picture 139985512" descr="A math equatio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5512" name="Picture 139985512" descr="A math equations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2583" cy="1562318"/>
                    </a:xfrm>
                    <a:prstGeom prst="rect">
                      <a:avLst/>
                    </a:prstGeom>
                  </pic:spPr>
                </pic:pic>
              </a:graphicData>
            </a:graphic>
            <wp14:sizeRelH relativeFrom="page">
              <wp14:pctWidth>0</wp14:pctWidth>
            </wp14:sizeRelH>
            <wp14:sizeRelV relativeFrom="page">
              <wp14:pctHeight>0</wp14:pctHeight>
            </wp14:sizeRelV>
          </wp:anchor>
        </w:drawing>
      </w:r>
      <w:r w:rsidR="006D6193">
        <w:rPr>
          <w:rFonts w:cstheme="minorHAnsi"/>
          <w:b/>
          <w:bCs/>
          <w:i/>
          <w:iCs/>
        </w:rPr>
        <w:t>Metrics</w:t>
      </w:r>
      <w:r w:rsidR="006D6193">
        <w:rPr>
          <w:rFonts w:cstheme="minorHAnsi"/>
        </w:rPr>
        <w:t xml:space="preserve"> used here </w:t>
      </w:r>
      <w:r w:rsidR="00D656DF">
        <w:rPr>
          <w:rFonts w:cstheme="minorHAnsi"/>
        </w:rPr>
        <w:t>was</w:t>
      </w:r>
      <w:r w:rsidR="000A4415">
        <w:rPr>
          <w:rFonts w:cstheme="minorHAnsi"/>
        </w:rPr>
        <w:t xml:space="preserve"> </w:t>
      </w:r>
      <w:r w:rsidR="00E4194D">
        <w:rPr>
          <w:rFonts w:cstheme="minorHAnsi"/>
        </w:rPr>
        <w:t xml:space="preserve">the </w:t>
      </w:r>
      <w:r w:rsidR="007A0791">
        <w:rPr>
          <w:rFonts w:cstheme="minorHAnsi"/>
          <w:b/>
          <w:bCs/>
        </w:rPr>
        <w:t>Confusion Matrix</w:t>
      </w:r>
      <w:r w:rsidR="000A4415">
        <w:rPr>
          <w:rFonts w:cstheme="minorHAnsi"/>
        </w:rPr>
        <w:t xml:space="preserve"> for BERT</w:t>
      </w:r>
      <w:r w:rsidR="00E4194D">
        <w:rPr>
          <w:rFonts w:cstheme="minorHAnsi"/>
        </w:rPr>
        <w:t>’s</w:t>
      </w:r>
      <w:r w:rsidR="000A4415">
        <w:rPr>
          <w:rFonts w:cstheme="minorHAnsi"/>
        </w:rPr>
        <w:t xml:space="preserve"> </w:t>
      </w:r>
      <w:r w:rsidR="00341905">
        <w:rPr>
          <w:rFonts w:cstheme="minorHAnsi"/>
        </w:rPr>
        <w:t xml:space="preserve">initial training as it is </w:t>
      </w:r>
      <w:r w:rsidR="007513E6">
        <w:rPr>
          <w:rFonts w:cstheme="minorHAnsi"/>
        </w:rPr>
        <w:t xml:space="preserve">considered </w:t>
      </w:r>
      <w:r w:rsidR="00341905">
        <w:rPr>
          <w:rFonts w:cstheme="minorHAnsi"/>
        </w:rPr>
        <w:t xml:space="preserve">one of the best to be used in </w:t>
      </w:r>
      <w:r w:rsidR="00F41A41">
        <w:rPr>
          <w:rFonts w:cstheme="minorHAnsi"/>
        </w:rPr>
        <w:t>binary classification tasks.</w:t>
      </w:r>
      <w:r w:rsidR="007143EE" w:rsidRPr="007143EE">
        <w:t xml:space="preserve"> </w:t>
      </w:r>
      <w:r w:rsidR="007143EE">
        <w:t xml:space="preserve">It takes into consideration all </w:t>
      </w:r>
      <w:r w:rsidR="00A55508">
        <w:t>four values in the confusion matrix and can be defined by the following:</w:t>
      </w:r>
      <w:r w:rsidRPr="00602D52">
        <w:rPr>
          <w:rFonts w:ascii="Calibri"/>
          <w:b/>
          <w:bCs/>
          <w:i/>
          <w:noProof/>
          <w:sz w:val="19"/>
        </w:rPr>
        <w:t xml:space="preserve"> </w:t>
      </w:r>
    </w:p>
    <w:p w14:paraId="2C3B637D" w14:textId="6D923743" w:rsidR="005D54A8" w:rsidRPr="007D63A6" w:rsidRDefault="005D54A8" w:rsidP="007D63A6">
      <w:pPr>
        <w:pStyle w:val="HTMLPreformatted"/>
        <w:shd w:val="clear" w:color="auto" w:fill="FFFFFF"/>
        <w:wordWrap w:val="0"/>
        <w:textAlignment w:val="baseline"/>
        <w:rPr>
          <w:rFonts w:asciiTheme="minorHAnsi" w:hAnsiTheme="minorHAnsi" w:cstheme="minorHAnsi"/>
          <w:color w:val="000000"/>
          <w:sz w:val="24"/>
          <w:szCs w:val="24"/>
        </w:rPr>
      </w:pPr>
      <w:r w:rsidRPr="00B15584">
        <w:rPr>
          <w:rFonts w:asciiTheme="minorHAnsi" w:hAnsiTheme="minorHAnsi" w:cstheme="minorHAnsi"/>
          <w:sz w:val="24"/>
          <w:szCs w:val="24"/>
        </w:rPr>
        <w:t>Other metrics that were chosen are</w:t>
      </w:r>
      <w:r w:rsidR="00B15584" w:rsidRPr="00B15584">
        <w:rPr>
          <w:rFonts w:asciiTheme="minorHAnsi" w:hAnsiTheme="minorHAnsi" w:cstheme="minorHAnsi"/>
          <w:sz w:val="24"/>
          <w:szCs w:val="24"/>
        </w:rPr>
        <w:t xml:space="preserve"> </w:t>
      </w:r>
      <w:r w:rsidR="00361454">
        <w:rPr>
          <w:rFonts w:asciiTheme="minorHAnsi" w:hAnsiTheme="minorHAnsi" w:cstheme="minorHAnsi"/>
          <w:sz w:val="24"/>
          <w:szCs w:val="24"/>
        </w:rPr>
        <w:t xml:space="preserve">the </w:t>
      </w:r>
      <w:r w:rsidR="0022026C" w:rsidRPr="00361454">
        <w:rPr>
          <w:rFonts w:asciiTheme="minorHAnsi" w:hAnsiTheme="minorHAnsi" w:cstheme="minorHAnsi"/>
          <w:b/>
          <w:bCs/>
          <w:sz w:val="24"/>
          <w:szCs w:val="24"/>
        </w:rPr>
        <w:t xml:space="preserve">ROC-AUC curve </w:t>
      </w:r>
      <w:r w:rsidR="0022026C">
        <w:rPr>
          <w:rFonts w:asciiTheme="minorHAnsi" w:hAnsiTheme="minorHAnsi" w:cstheme="minorHAnsi"/>
          <w:b/>
          <w:bCs/>
          <w:sz w:val="24"/>
          <w:szCs w:val="24"/>
        </w:rPr>
        <w:t xml:space="preserve">and Confusion Matrix </w:t>
      </w:r>
      <w:r w:rsidR="00361454">
        <w:rPr>
          <w:rFonts w:asciiTheme="minorHAnsi" w:hAnsiTheme="minorHAnsi" w:cstheme="minorHAnsi"/>
          <w:b/>
          <w:bCs/>
          <w:sz w:val="24"/>
          <w:szCs w:val="24"/>
        </w:rPr>
        <w:t>elements</w:t>
      </w:r>
      <w:r w:rsidR="00B15584" w:rsidRPr="00B15584">
        <w:rPr>
          <w:rFonts w:asciiTheme="minorHAnsi" w:hAnsiTheme="minorHAnsi" w:cstheme="minorHAnsi"/>
          <w:color w:val="000000"/>
          <w:sz w:val="24"/>
          <w:szCs w:val="24"/>
        </w:rPr>
        <w:t xml:space="preserve"> </w:t>
      </w:r>
      <w:r w:rsidR="00B15584">
        <w:rPr>
          <w:rFonts w:asciiTheme="minorHAnsi" w:hAnsiTheme="minorHAnsi" w:cstheme="minorHAnsi"/>
          <w:color w:val="000000"/>
          <w:sz w:val="24"/>
          <w:szCs w:val="24"/>
        </w:rPr>
        <w:t xml:space="preserve">for evaluating </w:t>
      </w:r>
      <w:r w:rsidR="001F5B39">
        <w:rPr>
          <w:rFonts w:asciiTheme="minorHAnsi" w:hAnsiTheme="minorHAnsi" w:cstheme="minorHAnsi"/>
          <w:color w:val="000000"/>
          <w:sz w:val="24"/>
          <w:szCs w:val="24"/>
        </w:rPr>
        <w:t xml:space="preserve">our </w:t>
      </w:r>
      <w:r w:rsidR="001F5B39" w:rsidRPr="007D63A6">
        <w:rPr>
          <w:rFonts w:asciiTheme="minorHAnsi" w:hAnsiTheme="minorHAnsi" w:cstheme="minorHAnsi"/>
          <w:i/>
          <w:iCs/>
          <w:color w:val="000000"/>
          <w:sz w:val="24"/>
          <w:szCs w:val="24"/>
          <w:u w:val="single"/>
        </w:rPr>
        <w:t>ML model</w:t>
      </w:r>
      <w:r w:rsidR="007C0734" w:rsidRPr="007D63A6">
        <w:rPr>
          <w:rFonts w:asciiTheme="minorHAnsi" w:hAnsiTheme="minorHAnsi" w:cstheme="minorHAnsi"/>
          <w:i/>
          <w:iCs/>
          <w:color w:val="000000"/>
          <w:sz w:val="24"/>
          <w:szCs w:val="24"/>
          <w:u w:val="single"/>
        </w:rPr>
        <w:t>s</w:t>
      </w:r>
      <w:r w:rsidR="007C0734">
        <w:rPr>
          <w:rFonts w:asciiTheme="minorHAnsi" w:hAnsiTheme="minorHAnsi" w:cstheme="minorHAnsi"/>
          <w:color w:val="000000"/>
          <w:sz w:val="24"/>
          <w:szCs w:val="24"/>
        </w:rPr>
        <w:t xml:space="preserve"> </w:t>
      </w:r>
      <w:r w:rsidR="0042148A">
        <w:rPr>
          <w:rFonts w:asciiTheme="minorHAnsi" w:hAnsiTheme="minorHAnsi" w:cstheme="minorHAnsi"/>
          <w:color w:val="000000"/>
          <w:sz w:val="24"/>
          <w:szCs w:val="24"/>
        </w:rPr>
        <w:t xml:space="preserve">and for </w:t>
      </w:r>
      <w:r w:rsidR="0042148A" w:rsidRPr="007D63A6">
        <w:rPr>
          <w:rFonts w:asciiTheme="minorHAnsi" w:hAnsiTheme="minorHAnsi" w:cstheme="minorHAnsi"/>
          <w:i/>
          <w:iCs/>
          <w:color w:val="000000"/>
          <w:sz w:val="24"/>
          <w:szCs w:val="24"/>
          <w:u w:val="single"/>
        </w:rPr>
        <w:t>Deep Learning models</w:t>
      </w:r>
      <w:r w:rsidR="00361454">
        <w:rPr>
          <w:rFonts w:asciiTheme="minorHAnsi" w:hAnsiTheme="minorHAnsi" w:cstheme="minorHAnsi"/>
          <w:i/>
          <w:iCs/>
          <w:color w:val="000000"/>
          <w:sz w:val="24"/>
          <w:szCs w:val="24"/>
          <w:u w:val="single"/>
        </w:rPr>
        <w:t>.</w:t>
      </w:r>
    </w:p>
    <w:p w14:paraId="38AF206A" w14:textId="60989891" w:rsidR="009B5715" w:rsidRDefault="00727080" w:rsidP="000A4415">
      <w:pPr>
        <w:rPr>
          <w:rFonts w:cstheme="minorHAnsi"/>
        </w:rPr>
      </w:pPr>
      <w:r>
        <w:t xml:space="preserve">All the encoding methods used in our project </w:t>
      </w:r>
      <w:r w:rsidR="002804B1">
        <w:t>were</w:t>
      </w:r>
      <w:r>
        <w:t xml:space="preserve"> </w:t>
      </w:r>
      <w:r w:rsidR="00F25FBA">
        <w:t>introduced</w:t>
      </w:r>
      <w:r>
        <w:t xml:space="preserve"> </w:t>
      </w:r>
      <w:r w:rsidR="002804B1">
        <w:t xml:space="preserve">briefly inside </w:t>
      </w:r>
      <w:r>
        <w:t xml:space="preserve">the EDA section and a more </w:t>
      </w:r>
      <w:r w:rsidR="002804B1">
        <w:t>in-depth</w:t>
      </w:r>
      <w:r>
        <w:t xml:space="preserve"> version of the file could be seen </w:t>
      </w:r>
      <w:r w:rsidR="002804B1">
        <w:t>o</w:t>
      </w:r>
      <w:r>
        <w:t xml:space="preserve">n the following </w:t>
      </w:r>
      <w:r w:rsidR="007513E6">
        <w:t>link:</w:t>
      </w:r>
      <w:r>
        <w:t xml:space="preserve"> </w:t>
      </w:r>
    </w:p>
    <w:p w14:paraId="57A345D8" w14:textId="3627B6CE" w:rsidR="00132260" w:rsidRDefault="00132260" w:rsidP="00132260">
      <w:pPr>
        <w:rPr>
          <w:rFonts w:asciiTheme="majorHAnsi" w:hAnsiTheme="majorHAnsi" w:cstheme="minorHAnsi"/>
          <w:b/>
          <w:bCs/>
          <w:sz w:val="28"/>
          <w:szCs w:val="28"/>
        </w:rPr>
      </w:pPr>
      <w:r>
        <w:rPr>
          <w:rFonts w:asciiTheme="majorHAnsi" w:hAnsiTheme="majorHAnsi" w:cstheme="minorHAnsi"/>
          <w:b/>
          <w:bCs/>
          <w:sz w:val="28"/>
          <w:szCs w:val="28"/>
        </w:rPr>
        <w:t>Model Evaluation:</w:t>
      </w:r>
    </w:p>
    <w:p w14:paraId="0F91B6EA" w14:textId="33A5AAA0" w:rsidR="00D811AE" w:rsidRPr="003540FA" w:rsidRDefault="00D811AE" w:rsidP="00B911E8">
      <w:pPr>
        <w:spacing w:line="240" w:lineRule="auto"/>
        <w:rPr>
          <w:rFonts w:cstheme="minorHAnsi"/>
          <w:lang w:val="en-IN"/>
        </w:rPr>
      </w:pPr>
      <w:r>
        <w:rPr>
          <w:rFonts w:cstheme="minorHAnsi"/>
        </w:rPr>
        <w:t xml:space="preserve">For our </w:t>
      </w:r>
      <w:r w:rsidR="00FD3498">
        <w:rPr>
          <w:rFonts w:cstheme="minorHAnsi"/>
        </w:rPr>
        <w:t>ML-based</w:t>
      </w:r>
      <w:r>
        <w:rPr>
          <w:rFonts w:cstheme="minorHAnsi"/>
        </w:rPr>
        <w:t xml:space="preserve"> work</w:t>
      </w:r>
      <w:r w:rsidR="00BF7FEA">
        <w:rPr>
          <w:rFonts w:cstheme="minorHAnsi"/>
        </w:rPr>
        <w:t>,</w:t>
      </w:r>
      <w:r>
        <w:rPr>
          <w:rFonts w:cstheme="minorHAnsi"/>
        </w:rPr>
        <w:t xml:space="preserve"> we evaluate our models on </w:t>
      </w:r>
      <w:r w:rsidR="00E8556B">
        <w:rPr>
          <w:rFonts w:cstheme="minorHAnsi"/>
        </w:rPr>
        <w:t xml:space="preserve">the accuracy score </w:t>
      </w:r>
      <w:r w:rsidR="00FD3498">
        <w:rPr>
          <w:rFonts w:cstheme="minorHAnsi"/>
        </w:rPr>
        <w:t>and also other measures included in the Confusion Matrix</w:t>
      </w:r>
      <w:r w:rsidR="00BF7FEA">
        <w:rPr>
          <w:rFonts w:cstheme="minorHAnsi"/>
        </w:rPr>
        <w:t xml:space="preserve">. The </w:t>
      </w:r>
      <w:r w:rsidR="0074505C">
        <w:rPr>
          <w:rFonts w:cstheme="minorHAnsi"/>
        </w:rPr>
        <w:t>average</w:t>
      </w:r>
      <w:r w:rsidR="00BF7FEA">
        <w:rPr>
          <w:rFonts w:cstheme="minorHAnsi"/>
        </w:rPr>
        <w:t xml:space="preserve"> accuracy we’d gained on binary classification </w:t>
      </w:r>
      <w:r w:rsidR="00C81022">
        <w:rPr>
          <w:rFonts w:cstheme="minorHAnsi"/>
        </w:rPr>
        <w:t>was found to be</w:t>
      </w:r>
      <w:r w:rsidR="002D7B22">
        <w:rPr>
          <w:rFonts w:cstheme="minorHAnsi"/>
        </w:rPr>
        <w:t xml:space="preserve"> 92.17%</w:t>
      </w:r>
      <w:r w:rsidR="00C04463">
        <w:rPr>
          <w:rFonts w:cstheme="minorHAnsi"/>
        </w:rPr>
        <w:t xml:space="preserve"> </w:t>
      </w:r>
      <w:r w:rsidR="000D1F5F">
        <w:rPr>
          <w:rFonts w:cstheme="minorHAnsi"/>
        </w:rPr>
        <w:t>and AUC score of 0.8</w:t>
      </w:r>
    </w:p>
    <w:p w14:paraId="3D315488" w14:textId="520516D4" w:rsidR="00B911E8" w:rsidRDefault="00FC4919" w:rsidP="00B911E8">
      <w:pPr>
        <w:spacing w:line="240" w:lineRule="auto"/>
        <w:rPr>
          <w:rFonts w:cstheme="minorHAnsi"/>
        </w:rPr>
      </w:pPr>
      <w:r>
        <w:rPr>
          <w:rFonts w:cstheme="minorHAnsi"/>
        </w:rPr>
        <w:t xml:space="preserve">The model evaluation is done using our metrics </w:t>
      </w:r>
      <w:r w:rsidR="002819BA">
        <w:rPr>
          <w:rFonts w:cstheme="minorHAnsi"/>
        </w:rPr>
        <w:t>such as accuracy and loss.</w:t>
      </w:r>
      <w:r w:rsidR="009243DE">
        <w:rPr>
          <w:rFonts w:cstheme="minorHAnsi"/>
        </w:rPr>
        <w:t xml:space="preserve"> We received </w:t>
      </w:r>
      <w:r w:rsidR="00B911E8">
        <w:rPr>
          <w:rFonts w:cstheme="minorHAnsi"/>
        </w:rPr>
        <w:t xml:space="preserve">the best accuracy </w:t>
      </w:r>
      <w:r w:rsidR="00512A71">
        <w:rPr>
          <w:rFonts w:cstheme="minorHAnsi"/>
        </w:rPr>
        <w:t>by</w:t>
      </w:r>
      <w:r w:rsidR="00B911E8">
        <w:rPr>
          <w:rFonts w:cstheme="minorHAnsi"/>
        </w:rPr>
        <w:t xml:space="preserve"> using Glove representation</w:t>
      </w:r>
      <w:r w:rsidR="00512A71">
        <w:rPr>
          <w:rFonts w:cstheme="minorHAnsi"/>
        </w:rPr>
        <w:t xml:space="preserve">s as </w:t>
      </w:r>
      <w:r w:rsidR="003D19E7">
        <w:rPr>
          <w:rFonts w:cstheme="minorHAnsi"/>
        </w:rPr>
        <w:t>97.86% on training data and 97</w:t>
      </w:r>
      <w:r w:rsidR="00BA2EBD">
        <w:rPr>
          <w:rFonts w:cstheme="minorHAnsi"/>
        </w:rPr>
        <w:t>.81% on testing data.</w:t>
      </w:r>
      <w:r w:rsidR="00844354">
        <w:rPr>
          <w:rFonts w:cstheme="minorHAnsi"/>
        </w:rPr>
        <w:t xml:space="preserve"> Also the ROC-AUC scores were </w:t>
      </w:r>
    </w:p>
    <w:p w14:paraId="7C7A0A99" w14:textId="4379F309" w:rsidR="00BA2EBD" w:rsidRDefault="00BA2EBD" w:rsidP="00B911E8">
      <w:pPr>
        <w:spacing w:line="240" w:lineRule="auto"/>
        <w:rPr>
          <w:rFonts w:cstheme="minorHAnsi"/>
        </w:rPr>
      </w:pPr>
      <w:r>
        <w:rPr>
          <w:rFonts w:cstheme="minorHAnsi"/>
        </w:rPr>
        <w:t>By using SOTA models such as BERT</w:t>
      </w:r>
      <w:r w:rsidR="006F1249">
        <w:rPr>
          <w:rFonts w:cstheme="minorHAnsi"/>
        </w:rPr>
        <w:t xml:space="preserve"> </w:t>
      </w:r>
      <w:r>
        <w:rPr>
          <w:rFonts w:cstheme="minorHAnsi"/>
        </w:rPr>
        <w:t xml:space="preserve">got the best accuracy to be </w:t>
      </w:r>
      <w:r w:rsidR="00AE5D96">
        <w:rPr>
          <w:rFonts w:cstheme="minorHAnsi"/>
        </w:rPr>
        <w:t>89%</w:t>
      </w:r>
      <w:r w:rsidR="00A459F1">
        <w:rPr>
          <w:rFonts w:cstheme="minorHAnsi"/>
        </w:rPr>
        <w:t xml:space="preserve"> on BERT</w:t>
      </w:r>
      <w:r w:rsidR="00AE5D96">
        <w:rPr>
          <w:rFonts w:cstheme="minorHAnsi"/>
        </w:rPr>
        <w:t xml:space="preserve"> but it worked too well </w:t>
      </w:r>
      <w:r w:rsidR="00A459F1">
        <w:rPr>
          <w:rFonts w:cstheme="minorHAnsi"/>
        </w:rPr>
        <w:t>while using current news sources as compared to our DL models.</w:t>
      </w:r>
      <w:r w:rsidR="00433DB3">
        <w:rPr>
          <w:rFonts w:cstheme="minorHAnsi"/>
        </w:rPr>
        <w:t xml:space="preserve"> Using Tf-idf </w:t>
      </w:r>
      <w:r w:rsidR="000C76FA">
        <w:rPr>
          <w:rFonts w:cstheme="minorHAnsi"/>
        </w:rPr>
        <w:t>embeddings</w:t>
      </w:r>
      <w:r w:rsidR="00433DB3">
        <w:rPr>
          <w:rFonts w:cstheme="minorHAnsi"/>
        </w:rPr>
        <w:t xml:space="preserve"> with the BERT Architecture got us better accuracy of 93.59% only on 1 epoch</w:t>
      </w:r>
      <w:r w:rsidR="000C76FA">
        <w:rPr>
          <w:rFonts w:cstheme="minorHAnsi"/>
        </w:rPr>
        <w:t>, thus have a very high chance of going even higher if trained on 5-10 epochs.</w:t>
      </w:r>
    </w:p>
    <w:p w14:paraId="08B45262" w14:textId="628C94BA" w:rsidR="006F1249" w:rsidRPr="00512A71" w:rsidRDefault="006F1249" w:rsidP="00B911E8">
      <w:pPr>
        <w:spacing w:line="240" w:lineRule="auto"/>
        <w:rPr>
          <w:rFonts w:asciiTheme="majorHAnsi" w:hAnsiTheme="majorHAnsi" w:cstheme="minorHAnsi"/>
          <w:sz w:val="28"/>
          <w:szCs w:val="28"/>
        </w:rPr>
      </w:pPr>
      <w:r>
        <w:rPr>
          <w:rFonts w:cstheme="minorHAnsi"/>
        </w:rPr>
        <w:t>We also tried training on other transformer-based models such as DistilBERT &amp; RoBERTa but were not able to wrap it up completely.</w:t>
      </w:r>
    </w:p>
    <w:p w14:paraId="72151CDD" w14:textId="3AA56465" w:rsidR="00E16561" w:rsidRDefault="00E91011" w:rsidP="00AF3E77">
      <w:pPr>
        <w:spacing w:line="240" w:lineRule="auto"/>
      </w:pPr>
      <w:r>
        <w:lastRenderedPageBreak/>
        <w:t xml:space="preserve">Future Aspects: </w:t>
      </w:r>
      <w:r w:rsidR="00AF3E77">
        <w:t xml:space="preserve">Instead of going for a different dataset as this dataset doesn't have much info about the </w:t>
      </w:r>
      <w:r>
        <w:t>authenticity</w:t>
      </w:r>
      <w:r w:rsidR="00AF3E77">
        <w:t xml:space="preserve"> of the sources and we can actually create better models using </w:t>
      </w:r>
      <w:r>
        <w:t xml:space="preserve">the </w:t>
      </w:r>
      <w:r w:rsidR="00AF3E77">
        <w:t>attention mechanism and give more weightage to other features rather than only focusing on the label and the context.</w:t>
      </w:r>
      <w:r>
        <w:t xml:space="preserve"> </w:t>
      </w:r>
      <w:r w:rsidR="004424A3">
        <w:t>Also</w:t>
      </w:r>
      <w:r w:rsidR="00E16561">
        <w:t>,</w:t>
      </w:r>
      <w:r w:rsidR="004424A3">
        <w:t xml:space="preserve"> a </w:t>
      </w:r>
      <w:r w:rsidR="00E16561">
        <w:t>method</w:t>
      </w:r>
      <w:r w:rsidR="004424A3">
        <w:t xml:space="preserve"> which would be able to support our decisions by displaying links related to the context </w:t>
      </w:r>
      <w:r w:rsidR="00E16561">
        <w:t>done with the help of APIs &amp; web scraping.</w:t>
      </w:r>
    </w:p>
    <w:p w14:paraId="39D6612E" w14:textId="3C330C7E" w:rsidR="00517331" w:rsidRDefault="00E91011" w:rsidP="00E16561">
      <w:pPr>
        <w:spacing w:line="240" w:lineRule="auto"/>
      </w:pPr>
      <w:r>
        <w:t>Clickbait</w:t>
      </w:r>
      <w:r w:rsidR="00AF3E77">
        <w:t xml:space="preserve"> can also be </w:t>
      </w:r>
      <w:r>
        <w:t>a classification criterion</w:t>
      </w:r>
      <w:r w:rsidR="00AF3E77">
        <w:t xml:space="preserve"> with the inclusion of True and Fake</w:t>
      </w:r>
    </w:p>
    <w:p w14:paraId="11300CCD" w14:textId="77777777" w:rsidR="00E16561" w:rsidRDefault="00E16561" w:rsidP="00E16561">
      <w:pPr>
        <w:spacing w:line="240" w:lineRule="auto"/>
      </w:pPr>
    </w:p>
    <w:p w14:paraId="682BE253" w14:textId="6BB76255" w:rsidR="00517331" w:rsidRDefault="00000000" w:rsidP="00E16561">
      <w:pPr>
        <w:pStyle w:val="SectionTitle"/>
        <w:jc w:val="left"/>
      </w:pPr>
      <w:sdt>
        <w:sdtPr>
          <w:id w:val="682713825"/>
          <w:placeholder>
            <w:docPart w:val="63D8B93704124FA488E22BAA7D287E21"/>
          </w:placeholder>
          <w:temporary/>
          <w:showingPlcHdr/>
          <w15:appearance w15:val="hidden"/>
        </w:sdtPr>
        <w:sdtContent>
          <w:r w:rsidR="00517331" w:rsidRPr="576062CF">
            <w:t>References</w:t>
          </w:r>
        </w:sdtContent>
      </w:sdt>
      <w:r w:rsidR="00E16561">
        <w:t>:</w:t>
      </w:r>
    </w:p>
    <w:p w14:paraId="5DA5DAC3" w14:textId="2F9C86FF" w:rsidR="00144F65" w:rsidRPr="00144F65" w:rsidRDefault="00144F65" w:rsidP="00144F65">
      <w:r w:rsidRPr="00144F65">
        <w:t xml:space="preserve">Natali Ruchansky, Sungyong Seo, and Yan Liu. 2017. CSI: A Hybrid Deep Model for Fake News Detection. In Proceedings of the 2017 ACM on Conference on Information and Knowledge Management (CIKM '17). Association for Computing Machinery, New York, NY, USA, 797–806. </w:t>
      </w:r>
      <w:hyperlink r:id="rId13" w:history="1">
        <w:r w:rsidRPr="00144F65">
          <w:rPr>
            <w:rStyle w:val="Hyperlink"/>
          </w:rPr>
          <w:t>https://doi.org/10.1145/3132847.3132877</w:t>
        </w:r>
      </w:hyperlink>
    </w:p>
    <w:p w14:paraId="242C9002" w14:textId="15F3F19C" w:rsidR="00144F65" w:rsidRPr="00144F65" w:rsidRDefault="00144F65" w:rsidP="00144F65">
      <w:pPr>
        <w:rPr>
          <w:rFonts w:cstheme="minorHAnsi"/>
          <w:sz w:val="22"/>
          <w:szCs w:val="22"/>
        </w:rPr>
      </w:pPr>
      <w:r w:rsidRPr="00144F65">
        <w:rPr>
          <w:rStyle w:val="fal6plv"/>
          <w:rFonts w:cstheme="minorHAnsi"/>
          <w:color w:val="0E101A"/>
          <w:shd w:val="clear" w:color="auto" w:fill="FFFFFF"/>
        </w:rPr>
        <w:t>Zellers, R., Holtzman, A., Rashkin, H., Bisk, Y., Farhadi, A., Roesner, F., &amp; Choi, Y. (2019). Defending Against Neural Fake News. </w:t>
      </w:r>
      <w:hyperlink r:id="rId14" w:history="1">
        <w:r w:rsidRPr="00144F65">
          <w:rPr>
            <w:rStyle w:val="Hyperlink"/>
            <w:rFonts w:cstheme="minorHAnsi"/>
            <w:i/>
            <w:iCs/>
            <w:shd w:val="clear" w:color="auto" w:fill="FFFFFF"/>
          </w:rPr>
          <w:t>ArXiv</w:t>
        </w:r>
        <w:r w:rsidRPr="00144F65">
          <w:rPr>
            <w:rStyle w:val="Hyperlink"/>
            <w:rFonts w:cstheme="minorHAnsi"/>
            <w:shd w:val="clear" w:color="auto" w:fill="FFFFFF"/>
          </w:rPr>
          <w:t>. /abs/1905.12616</w:t>
        </w:r>
      </w:hyperlink>
      <w:r w:rsidRPr="00144F65">
        <w:rPr>
          <w:rFonts w:cstheme="minorHAnsi"/>
          <w:sz w:val="22"/>
          <w:szCs w:val="22"/>
        </w:rPr>
        <w:t xml:space="preserve"> </w:t>
      </w:r>
    </w:p>
    <w:p w14:paraId="1681BE46" w14:textId="5821CFC5" w:rsidR="00144F65" w:rsidRPr="00144F65" w:rsidRDefault="00144F65" w:rsidP="00144F65">
      <w:pPr>
        <w:rPr>
          <w:rFonts w:cstheme="minorHAnsi"/>
        </w:rPr>
      </w:pPr>
      <w:r w:rsidRPr="00144F65">
        <w:t>Pytorch GitHub source for Custom BERT Pipelining -</w:t>
      </w:r>
      <w:hyperlink r:id="rId15" w:history="1">
        <w:r w:rsidRPr="00144F65">
          <w:rPr>
            <w:rStyle w:val="Hyperlink"/>
          </w:rPr>
          <w:t>Pytorch BERT usage example</w:t>
        </w:r>
      </w:hyperlink>
    </w:p>
    <w:p w14:paraId="156CA07A" w14:textId="0234BB93" w:rsidR="00517331" w:rsidRPr="00144F65" w:rsidRDefault="00144F65" w:rsidP="00150ABF">
      <w:pPr>
        <w:rPr>
          <w:rFonts w:cstheme="minorHAnsi"/>
        </w:rPr>
      </w:pPr>
      <w:r w:rsidRPr="00144F65">
        <w:t xml:space="preserve">Pytorch GitHub Tutorials - </w:t>
      </w:r>
      <w:hyperlink r:id="rId16" w:history="1">
        <w:r w:rsidRPr="00144F65">
          <w:rPr>
            <w:rStyle w:val="Hyperlink"/>
          </w:rPr>
          <w:t>Pytorch Deep Learning framework</w:t>
        </w:r>
      </w:hyperlink>
    </w:p>
    <w:p w14:paraId="73576FEF" w14:textId="6D853FB2" w:rsidR="00517331" w:rsidRDefault="00144F65" w:rsidP="00150ABF">
      <w:pPr>
        <w:rPr>
          <w:rFonts w:cstheme="minorHAnsi"/>
        </w:rPr>
      </w:pPr>
      <w:r>
        <w:rPr>
          <w:rFonts w:cstheme="minorHAnsi"/>
        </w:rPr>
        <w:t xml:space="preserve">Clickbait - </w:t>
      </w:r>
      <w:hyperlink r:id="rId17" w:history="1">
        <w:r w:rsidRPr="00144F65">
          <w:rPr>
            <w:rStyle w:val="Hyperlink"/>
            <w:rFonts w:cstheme="minorHAnsi"/>
          </w:rPr>
          <w:t>Ideas on ClickBait</w:t>
        </w:r>
      </w:hyperlink>
    </w:p>
    <w:p w14:paraId="07BD0746" w14:textId="395E032A" w:rsidR="00CE5BF7" w:rsidRPr="00E745A8" w:rsidRDefault="00CE5BF7" w:rsidP="00150ABF">
      <w:pPr>
        <w:rPr>
          <w:rFonts w:cstheme="minorHAnsi"/>
        </w:rPr>
      </w:pPr>
      <w:r>
        <w:rPr>
          <w:rFonts w:cstheme="minorHAnsi"/>
        </w:rPr>
        <w:t xml:space="preserve">An application combining ML with APIs - </w:t>
      </w:r>
      <w:hyperlink r:id="rId18" w:history="1">
        <w:r w:rsidRPr="00CE5BF7">
          <w:rPr>
            <w:rStyle w:val="Hyperlink"/>
            <w:rFonts w:cstheme="minorHAnsi"/>
          </w:rPr>
          <w:t>FakeBananas</w:t>
        </w:r>
      </w:hyperlink>
    </w:p>
    <w:sectPr w:rsidR="00CE5BF7" w:rsidRPr="00E745A8"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D342" w14:textId="77777777" w:rsidR="006B6170" w:rsidRDefault="006B6170" w:rsidP="00524988">
      <w:pPr>
        <w:spacing w:after="0" w:line="240" w:lineRule="auto"/>
      </w:pPr>
      <w:r>
        <w:separator/>
      </w:r>
    </w:p>
  </w:endnote>
  <w:endnote w:type="continuationSeparator" w:id="0">
    <w:p w14:paraId="3B608227" w14:textId="77777777" w:rsidR="006B6170" w:rsidRDefault="006B6170"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E630" w14:textId="77777777" w:rsidR="006B6170" w:rsidRDefault="006B6170" w:rsidP="00524988">
      <w:pPr>
        <w:spacing w:after="0" w:line="240" w:lineRule="auto"/>
      </w:pPr>
      <w:r>
        <w:separator/>
      </w:r>
    </w:p>
  </w:footnote>
  <w:footnote w:type="continuationSeparator" w:id="0">
    <w:p w14:paraId="71E28B09" w14:textId="77777777" w:rsidR="006B6170" w:rsidRDefault="006B6170"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D05E00"/>
    <w:multiLevelType w:val="hybridMultilevel"/>
    <w:tmpl w:val="E6806EC0"/>
    <w:lvl w:ilvl="0" w:tplc="7BA27EC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E54F6"/>
    <w:multiLevelType w:val="hybridMultilevel"/>
    <w:tmpl w:val="42145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7E0F05"/>
    <w:multiLevelType w:val="hybridMultilevel"/>
    <w:tmpl w:val="D8A484C8"/>
    <w:lvl w:ilvl="0" w:tplc="7BA27EC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A68CB"/>
    <w:multiLevelType w:val="hybridMultilevel"/>
    <w:tmpl w:val="93046D92"/>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00169"/>
    <w:multiLevelType w:val="hybridMultilevel"/>
    <w:tmpl w:val="F60E357C"/>
    <w:lvl w:ilvl="0" w:tplc="FEF23C2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A55B3A"/>
    <w:multiLevelType w:val="hybridMultilevel"/>
    <w:tmpl w:val="F822B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77023">
    <w:abstractNumId w:val="9"/>
  </w:num>
  <w:num w:numId="2" w16cid:durableId="259073359">
    <w:abstractNumId w:val="6"/>
  </w:num>
  <w:num w:numId="3" w16cid:durableId="690184542">
    <w:abstractNumId w:val="5"/>
  </w:num>
  <w:num w:numId="4" w16cid:durableId="1505704139">
    <w:abstractNumId w:val="0"/>
  </w:num>
  <w:num w:numId="5" w16cid:durableId="1898348312">
    <w:abstractNumId w:val="7"/>
  </w:num>
  <w:num w:numId="6" w16cid:durableId="1699425359">
    <w:abstractNumId w:val="4"/>
  </w:num>
  <w:num w:numId="7" w16cid:durableId="642543647">
    <w:abstractNumId w:val="2"/>
  </w:num>
  <w:num w:numId="8" w16cid:durableId="1999141756">
    <w:abstractNumId w:val="1"/>
  </w:num>
  <w:num w:numId="9" w16cid:durableId="235437443">
    <w:abstractNumId w:val="8"/>
  </w:num>
  <w:num w:numId="10" w16cid:durableId="1928542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A17"/>
    <w:rsid w:val="00006007"/>
    <w:rsid w:val="00007E88"/>
    <w:rsid w:val="00013433"/>
    <w:rsid w:val="00044941"/>
    <w:rsid w:val="00076856"/>
    <w:rsid w:val="000866D0"/>
    <w:rsid w:val="00092A8F"/>
    <w:rsid w:val="000955F9"/>
    <w:rsid w:val="00097C80"/>
    <w:rsid w:val="000A4415"/>
    <w:rsid w:val="000C085A"/>
    <w:rsid w:val="000C25C9"/>
    <w:rsid w:val="000C76FA"/>
    <w:rsid w:val="000D1F5F"/>
    <w:rsid w:val="000D48E1"/>
    <w:rsid w:val="000E0A57"/>
    <w:rsid w:val="000F3BA0"/>
    <w:rsid w:val="0010158A"/>
    <w:rsid w:val="00110CA1"/>
    <w:rsid w:val="00114DBF"/>
    <w:rsid w:val="00132260"/>
    <w:rsid w:val="00144F65"/>
    <w:rsid w:val="00150ABF"/>
    <w:rsid w:val="00151A42"/>
    <w:rsid w:val="00165F94"/>
    <w:rsid w:val="001A4FF6"/>
    <w:rsid w:val="001E2E0D"/>
    <w:rsid w:val="001E3ADA"/>
    <w:rsid w:val="001F5B39"/>
    <w:rsid w:val="001F6F7A"/>
    <w:rsid w:val="002075F0"/>
    <w:rsid w:val="00216800"/>
    <w:rsid w:val="0022026C"/>
    <w:rsid w:val="002232A0"/>
    <w:rsid w:val="002261A4"/>
    <w:rsid w:val="00227032"/>
    <w:rsid w:val="002407BE"/>
    <w:rsid w:val="00246CBC"/>
    <w:rsid w:val="00265428"/>
    <w:rsid w:val="002804B1"/>
    <w:rsid w:val="002819BA"/>
    <w:rsid w:val="002A5E67"/>
    <w:rsid w:val="002B3789"/>
    <w:rsid w:val="002D04AE"/>
    <w:rsid w:val="002D287F"/>
    <w:rsid w:val="002D7B22"/>
    <w:rsid w:val="002E59AD"/>
    <w:rsid w:val="002F1EA7"/>
    <w:rsid w:val="002F5EED"/>
    <w:rsid w:val="0031462E"/>
    <w:rsid w:val="003169C1"/>
    <w:rsid w:val="00341905"/>
    <w:rsid w:val="00347F40"/>
    <w:rsid w:val="003540FA"/>
    <w:rsid w:val="00357228"/>
    <w:rsid w:val="00361454"/>
    <w:rsid w:val="003A5041"/>
    <w:rsid w:val="003A603A"/>
    <w:rsid w:val="003C3D66"/>
    <w:rsid w:val="003D19E7"/>
    <w:rsid w:val="003E0238"/>
    <w:rsid w:val="004045CD"/>
    <w:rsid w:val="004051DF"/>
    <w:rsid w:val="0042148A"/>
    <w:rsid w:val="00432A3E"/>
    <w:rsid w:val="00433DB3"/>
    <w:rsid w:val="00436711"/>
    <w:rsid w:val="004424A3"/>
    <w:rsid w:val="004479F9"/>
    <w:rsid w:val="00455649"/>
    <w:rsid w:val="004670E4"/>
    <w:rsid w:val="00481FAD"/>
    <w:rsid w:val="00483FFD"/>
    <w:rsid w:val="004E32EA"/>
    <w:rsid w:val="004E3883"/>
    <w:rsid w:val="004F2E47"/>
    <w:rsid w:val="00512A71"/>
    <w:rsid w:val="00517331"/>
    <w:rsid w:val="005244D5"/>
    <w:rsid w:val="00524988"/>
    <w:rsid w:val="00550B44"/>
    <w:rsid w:val="00557DFD"/>
    <w:rsid w:val="00563FE4"/>
    <w:rsid w:val="005733DE"/>
    <w:rsid w:val="00575138"/>
    <w:rsid w:val="00575C9D"/>
    <w:rsid w:val="005772A7"/>
    <w:rsid w:val="005854E9"/>
    <w:rsid w:val="0058598F"/>
    <w:rsid w:val="005B33A0"/>
    <w:rsid w:val="005D0039"/>
    <w:rsid w:val="005D54A8"/>
    <w:rsid w:val="005D6958"/>
    <w:rsid w:val="00602D52"/>
    <w:rsid w:val="00605E96"/>
    <w:rsid w:val="00610AF9"/>
    <w:rsid w:val="00635D86"/>
    <w:rsid w:val="00663CB7"/>
    <w:rsid w:val="006734DC"/>
    <w:rsid w:val="00682BE3"/>
    <w:rsid w:val="00682E51"/>
    <w:rsid w:val="00696054"/>
    <w:rsid w:val="00697BB7"/>
    <w:rsid w:val="006B3710"/>
    <w:rsid w:val="006B6170"/>
    <w:rsid w:val="006D6193"/>
    <w:rsid w:val="006F1249"/>
    <w:rsid w:val="007124E2"/>
    <w:rsid w:val="0071423F"/>
    <w:rsid w:val="007143EE"/>
    <w:rsid w:val="00727080"/>
    <w:rsid w:val="0074505C"/>
    <w:rsid w:val="00746281"/>
    <w:rsid w:val="007513E6"/>
    <w:rsid w:val="00754CB3"/>
    <w:rsid w:val="00783197"/>
    <w:rsid w:val="00796B2D"/>
    <w:rsid w:val="007A0791"/>
    <w:rsid w:val="007A713B"/>
    <w:rsid w:val="007A790F"/>
    <w:rsid w:val="007B70E3"/>
    <w:rsid w:val="007C0734"/>
    <w:rsid w:val="007D63A6"/>
    <w:rsid w:val="007E4697"/>
    <w:rsid w:val="007F0683"/>
    <w:rsid w:val="00802291"/>
    <w:rsid w:val="008125B8"/>
    <w:rsid w:val="00823EDA"/>
    <w:rsid w:val="00844354"/>
    <w:rsid w:val="008447E8"/>
    <w:rsid w:val="008742F7"/>
    <w:rsid w:val="00874AA1"/>
    <w:rsid w:val="00892A39"/>
    <w:rsid w:val="008B1398"/>
    <w:rsid w:val="008C48DC"/>
    <w:rsid w:val="008C6C87"/>
    <w:rsid w:val="008D5F1A"/>
    <w:rsid w:val="008E214B"/>
    <w:rsid w:val="008F23CF"/>
    <w:rsid w:val="008F7DF7"/>
    <w:rsid w:val="009038BB"/>
    <w:rsid w:val="00903A17"/>
    <w:rsid w:val="00907E37"/>
    <w:rsid w:val="00921DAA"/>
    <w:rsid w:val="009243DE"/>
    <w:rsid w:val="00925B39"/>
    <w:rsid w:val="00933107"/>
    <w:rsid w:val="00934475"/>
    <w:rsid w:val="0094014A"/>
    <w:rsid w:val="00963075"/>
    <w:rsid w:val="00976846"/>
    <w:rsid w:val="00981738"/>
    <w:rsid w:val="009A3EAB"/>
    <w:rsid w:val="009B5715"/>
    <w:rsid w:val="009C593F"/>
    <w:rsid w:val="00A13926"/>
    <w:rsid w:val="00A459F1"/>
    <w:rsid w:val="00A5039B"/>
    <w:rsid w:val="00A55508"/>
    <w:rsid w:val="00A92BFD"/>
    <w:rsid w:val="00AA3766"/>
    <w:rsid w:val="00AB0A3C"/>
    <w:rsid w:val="00AB5E8F"/>
    <w:rsid w:val="00AC0BB8"/>
    <w:rsid w:val="00AE5D96"/>
    <w:rsid w:val="00AF3E77"/>
    <w:rsid w:val="00B15584"/>
    <w:rsid w:val="00B311D6"/>
    <w:rsid w:val="00B45771"/>
    <w:rsid w:val="00B81F14"/>
    <w:rsid w:val="00B911E8"/>
    <w:rsid w:val="00BA2EBD"/>
    <w:rsid w:val="00BF7FEA"/>
    <w:rsid w:val="00C04463"/>
    <w:rsid w:val="00C3405D"/>
    <w:rsid w:val="00C46C37"/>
    <w:rsid w:val="00C5594B"/>
    <w:rsid w:val="00C8005D"/>
    <w:rsid w:val="00C81022"/>
    <w:rsid w:val="00C83857"/>
    <w:rsid w:val="00C8554E"/>
    <w:rsid w:val="00C91656"/>
    <w:rsid w:val="00CB65E8"/>
    <w:rsid w:val="00CE5BF7"/>
    <w:rsid w:val="00D45F61"/>
    <w:rsid w:val="00D46743"/>
    <w:rsid w:val="00D62631"/>
    <w:rsid w:val="00D656DF"/>
    <w:rsid w:val="00D72A01"/>
    <w:rsid w:val="00D75AA8"/>
    <w:rsid w:val="00D811AE"/>
    <w:rsid w:val="00D8577F"/>
    <w:rsid w:val="00D90CC1"/>
    <w:rsid w:val="00DB462C"/>
    <w:rsid w:val="00DB5F13"/>
    <w:rsid w:val="00DC32CD"/>
    <w:rsid w:val="00DE3593"/>
    <w:rsid w:val="00DF0807"/>
    <w:rsid w:val="00E063AF"/>
    <w:rsid w:val="00E16561"/>
    <w:rsid w:val="00E179A1"/>
    <w:rsid w:val="00E17F75"/>
    <w:rsid w:val="00E2059B"/>
    <w:rsid w:val="00E4194D"/>
    <w:rsid w:val="00E60AB1"/>
    <w:rsid w:val="00E63BE6"/>
    <w:rsid w:val="00E745A8"/>
    <w:rsid w:val="00E7513A"/>
    <w:rsid w:val="00E8556B"/>
    <w:rsid w:val="00E91011"/>
    <w:rsid w:val="00EB3519"/>
    <w:rsid w:val="00EB524A"/>
    <w:rsid w:val="00EE5B0D"/>
    <w:rsid w:val="00F0138F"/>
    <w:rsid w:val="00F25FBA"/>
    <w:rsid w:val="00F2602E"/>
    <w:rsid w:val="00F35702"/>
    <w:rsid w:val="00F41A41"/>
    <w:rsid w:val="00F53F30"/>
    <w:rsid w:val="00F76EDC"/>
    <w:rsid w:val="00F87E6F"/>
    <w:rsid w:val="00FA6F20"/>
    <w:rsid w:val="00FA7314"/>
    <w:rsid w:val="00FB1A5F"/>
    <w:rsid w:val="00FB4364"/>
    <w:rsid w:val="00FC4919"/>
    <w:rsid w:val="00FD3498"/>
    <w:rsid w:val="00FD59CD"/>
    <w:rsid w:val="00FE5CFD"/>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A13D2BE"/>
  <w15:docId w15:val="{D5D0A9A0-D485-4A55-8AF2-5B4463A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CD"/>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0"/>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0"/>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Subtitle">
    <w:name w:val="Subtitle"/>
    <w:basedOn w:val="Normal"/>
    <w:next w:val="Normal"/>
    <w:link w:val="SubtitleChar"/>
    <w:uiPriority w:val="11"/>
    <w:qFormat/>
    <w:rsid w:val="00903A17"/>
    <w:pPr>
      <w:spacing w:after="0" w:line="480" w:lineRule="auto"/>
      <w:jc w:val="center"/>
    </w:pPr>
    <w:rPr>
      <w:sz w:val="22"/>
      <w:szCs w:val="22"/>
    </w:rPr>
  </w:style>
  <w:style w:type="character" w:customStyle="1" w:styleId="SubtitleChar">
    <w:name w:val="Subtitle Char"/>
    <w:basedOn w:val="DefaultParagraphFont"/>
    <w:link w:val="Subtitle"/>
    <w:uiPriority w:val="11"/>
    <w:rsid w:val="00903A17"/>
    <w:rPr>
      <w:sz w:val="22"/>
      <w:szCs w:val="22"/>
    </w:rPr>
  </w:style>
  <w:style w:type="paragraph" w:styleId="ListParagraph">
    <w:name w:val="List Paragraph"/>
    <w:basedOn w:val="Normal"/>
    <w:uiPriority w:val="34"/>
    <w:unhideWhenUsed/>
    <w:qFormat/>
    <w:rsid w:val="00903A17"/>
    <w:pPr>
      <w:ind w:left="720"/>
      <w:contextualSpacing/>
    </w:pPr>
  </w:style>
  <w:style w:type="character" w:styleId="Hyperlink">
    <w:name w:val="Hyperlink"/>
    <w:basedOn w:val="DefaultParagraphFont"/>
    <w:uiPriority w:val="99"/>
    <w:unhideWhenUsed/>
    <w:rsid w:val="00007E88"/>
    <w:rPr>
      <w:color w:val="0563C1" w:themeColor="hyperlink"/>
      <w:u w:val="single"/>
    </w:rPr>
  </w:style>
  <w:style w:type="character" w:styleId="UnresolvedMention">
    <w:name w:val="Unresolved Mention"/>
    <w:basedOn w:val="DefaultParagraphFont"/>
    <w:uiPriority w:val="99"/>
    <w:semiHidden/>
    <w:unhideWhenUsed/>
    <w:rsid w:val="00007E88"/>
    <w:rPr>
      <w:color w:val="605E5C"/>
      <w:shd w:val="clear" w:color="auto" w:fill="E1DFDD"/>
    </w:rPr>
  </w:style>
  <w:style w:type="character" w:styleId="FollowedHyperlink">
    <w:name w:val="FollowedHyperlink"/>
    <w:basedOn w:val="DefaultParagraphFont"/>
    <w:uiPriority w:val="99"/>
    <w:semiHidden/>
    <w:unhideWhenUsed/>
    <w:rsid w:val="00007E88"/>
    <w:rPr>
      <w:color w:val="954F72" w:themeColor="followedHyperlink"/>
      <w:u w:val="single"/>
    </w:rPr>
  </w:style>
  <w:style w:type="character" w:styleId="Emphasis">
    <w:name w:val="Emphasis"/>
    <w:basedOn w:val="DefaultParagraphFont"/>
    <w:uiPriority w:val="20"/>
    <w:qFormat/>
    <w:rsid w:val="00517331"/>
    <w:rPr>
      <w:i/>
      <w:iCs/>
    </w:rPr>
  </w:style>
  <w:style w:type="paragraph" w:customStyle="1" w:styleId="SectionTitle">
    <w:name w:val="Section Title"/>
    <w:basedOn w:val="Normal"/>
    <w:next w:val="Normal"/>
    <w:uiPriority w:val="12"/>
    <w:qFormat/>
    <w:rsid w:val="00517331"/>
    <w:pPr>
      <w:spacing w:after="0" w:line="480" w:lineRule="auto"/>
      <w:jc w:val="center"/>
    </w:pPr>
    <w:rPr>
      <w:b/>
      <w:bCs/>
      <w:sz w:val="22"/>
      <w:szCs w:val="22"/>
    </w:rPr>
  </w:style>
  <w:style w:type="paragraph" w:customStyle="1" w:styleId="References">
    <w:name w:val="References"/>
    <w:basedOn w:val="Normal"/>
    <w:uiPriority w:val="29"/>
    <w:qFormat/>
    <w:rsid w:val="00517331"/>
    <w:pPr>
      <w:spacing w:after="0" w:line="480" w:lineRule="auto"/>
      <w:ind w:left="720" w:hanging="720"/>
    </w:pPr>
    <w:rPr>
      <w:sz w:val="22"/>
      <w:szCs w:val="22"/>
    </w:rPr>
  </w:style>
  <w:style w:type="paragraph" w:styleId="HTMLPreformatted">
    <w:name w:val="HTML Preformatted"/>
    <w:basedOn w:val="Normal"/>
    <w:link w:val="HTMLPreformattedChar"/>
    <w:uiPriority w:val="99"/>
    <w:unhideWhenUsed/>
    <w:rsid w:val="00B1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15584"/>
    <w:rPr>
      <w:rFonts w:ascii="Courier New" w:eastAsia="Times New Roman" w:hAnsi="Courier New" w:cs="Courier New"/>
      <w:sz w:val="20"/>
      <w:szCs w:val="20"/>
      <w:lang w:val="en-IN" w:eastAsia="en-IN"/>
    </w:rPr>
  </w:style>
  <w:style w:type="character" w:customStyle="1" w:styleId="fal6plv">
    <w:name w:val="fal6plv"/>
    <w:basedOn w:val="DefaultParagraphFont"/>
    <w:rsid w:val="0014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4784">
      <w:bodyDiv w:val="1"/>
      <w:marLeft w:val="0"/>
      <w:marRight w:val="0"/>
      <w:marTop w:val="0"/>
      <w:marBottom w:val="0"/>
      <w:divBdr>
        <w:top w:val="none" w:sz="0" w:space="0" w:color="auto"/>
        <w:left w:val="none" w:sz="0" w:space="0" w:color="auto"/>
        <w:bottom w:val="none" w:sz="0" w:space="0" w:color="auto"/>
        <w:right w:val="none" w:sz="0" w:space="0" w:color="auto"/>
      </w:divBdr>
    </w:div>
    <w:div w:id="277763183">
      <w:bodyDiv w:val="1"/>
      <w:marLeft w:val="0"/>
      <w:marRight w:val="0"/>
      <w:marTop w:val="0"/>
      <w:marBottom w:val="0"/>
      <w:divBdr>
        <w:top w:val="none" w:sz="0" w:space="0" w:color="auto"/>
        <w:left w:val="none" w:sz="0" w:space="0" w:color="auto"/>
        <w:bottom w:val="none" w:sz="0" w:space="0" w:color="auto"/>
        <w:right w:val="none" w:sz="0" w:space="0" w:color="auto"/>
      </w:divBdr>
    </w:div>
    <w:div w:id="485245910">
      <w:bodyDiv w:val="1"/>
      <w:marLeft w:val="0"/>
      <w:marRight w:val="0"/>
      <w:marTop w:val="0"/>
      <w:marBottom w:val="0"/>
      <w:divBdr>
        <w:top w:val="none" w:sz="0" w:space="0" w:color="auto"/>
        <w:left w:val="none" w:sz="0" w:space="0" w:color="auto"/>
        <w:bottom w:val="none" w:sz="0" w:space="0" w:color="auto"/>
        <w:right w:val="none" w:sz="0" w:space="0" w:color="auto"/>
      </w:divBdr>
    </w:div>
    <w:div w:id="506596604">
      <w:bodyDiv w:val="1"/>
      <w:marLeft w:val="0"/>
      <w:marRight w:val="0"/>
      <w:marTop w:val="0"/>
      <w:marBottom w:val="0"/>
      <w:divBdr>
        <w:top w:val="none" w:sz="0" w:space="0" w:color="auto"/>
        <w:left w:val="none" w:sz="0" w:space="0" w:color="auto"/>
        <w:bottom w:val="none" w:sz="0" w:space="0" w:color="auto"/>
        <w:right w:val="none" w:sz="0" w:space="0" w:color="auto"/>
      </w:divBdr>
    </w:div>
    <w:div w:id="627668179">
      <w:bodyDiv w:val="1"/>
      <w:marLeft w:val="0"/>
      <w:marRight w:val="0"/>
      <w:marTop w:val="0"/>
      <w:marBottom w:val="0"/>
      <w:divBdr>
        <w:top w:val="none" w:sz="0" w:space="0" w:color="auto"/>
        <w:left w:val="none" w:sz="0" w:space="0" w:color="auto"/>
        <w:bottom w:val="none" w:sz="0" w:space="0" w:color="auto"/>
        <w:right w:val="none" w:sz="0" w:space="0" w:color="auto"/>
      </w:divBdr>
    </w:div>
    <w:div w:id="968975429">
      <w:bodyDiv w:val="1"/>
      <w:marLeft w:val="0"/>
      <w:marRight w:val="0"/>
      <w:marTop w:val="0"/>
      <w:marBottom w:val="0"/>
      <w:divBdr>
        <w:top w:val="none" w:sz="0" w:space="0" w:color="auto"/>
        <w:left w:val="none" w:sz="0" w:space="0" w:color="auto"/>
        <w:bottom w:val="none" w:sz="0" w:space="0" w:color="auto"/>
        <w:right w:val="none" w:sz="0" w:space="0" w:color="auto"/>
      </w:divBdr>
    </w:div>
    <w:div w:id="1191261403">
      <w:bodyDiv w:val="1"/>
      <w:marLeft w:val="0"/>
      <w:marRight w:val="0"/>
      <w:marTop w:val="0"/>
      <w:marBottom w:val="0"/>
      <w:divBdr>
        <w:top w:val="none" w:sz="0" w:space="0" w:color="auto"/>
        <w:left w:val="none" w:sz="0" w:space="0" w:color="auto"/>
        <w:bottom w:val="none" w:sz="0" w:space="0" w:color="auto"/>
        <w:right w:val="none" w:sz="0" w:space="0" w:color="auto"/>
      </w:divBdr>
    </w:div>
    <w:div w:id="1197083955">
      <w:bodyDiv w:val="1"/>
      <w:marLeft w:val="0"/>
      <w:marRight w:val="0"/>
      <w:marTop w:val="0"/>
      <w:marBottom w:val="0"/>
      <w:divBdr>
        <w:top w:val="none" w:sz="0" w:space="0" w:color="auto"/>
        <w:left w:val="none" w:sz="0" w:space="0" w:color="auto"/>
        <w:bottom w:val="none" w:sz="0" w:space="0" w:color="auto"/>
        <w:right w:val="none" w:sz="0" w:space="0" w:color="auto"/>
      </w:divBdr>
      <w:divsChild>
        <w:div w:id="188951684">
          <w:marLeft w:val="0"/>
          <w:marRight w:val="0"/>
          <w:marTop w:val="0"/>
          <w:marBottom w:val="0"/>
          <w:divBdr>
            <w:top w:val="none" w:sz="0" w:space="0" w:color="auto"/>
            <w:left w:val="none" w:sz="0" w:space="0" w:color="auto"/>
            <w:bottom w:val="none" w:sz="0" w:space="0" w:color="auto"/>
            <w:right w:val="none" w:sz="0" w:space="0" w:color="auto"/>
          </w:divBdr>
          <w:divsChild>
            <w:div w:id="193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611">
      <w:bodyDiv w:val="1"/>
      <w:marLeft w:val="0"/>
      <w:marRight w:val="0"/>
      <w:marTop w:val="0"/>
      <w:marBottom w:val="0"/>
      <w:divBdr>
        <w:top w:val="none" w:sz="0" w:space="0" w:color="auto"/>
        <w:left w:val="none" w:sz="0" w:space="0" w:color="auto"/>
        <w:bottom w:val="none" w:sz="0" w:space="0" w:color="auto"/>
        <w:right w:val="none" w:sz="0" w:space="0" w:color="auto"/>
      </w:divBdr>
    </w:div>
    <w:div w:id="198419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45/3132847.3132877" TargetMode="External"/><Relationship Id="rId18" Type="http://schemas.openxmlformats.org/officeDocument/2006/relationships/hyperlink" Target="https://github.com/likeaj6/FakeBananas/tree/mast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IITGuwahati-AI/Fake-News-Detection/tree/master" TargetMode="External"/><Relationship Id="rId2" Type="http://schemas.openxmlformats.org/officeDocument/2006/relationships/customXml" Target="../customXml/item2.xml"/><Relationship Id="rId16" Type="http://schemas.openxmlformats.org/officeDocument/2006/relationships/hyperlink" Target="https://github.com/pytorch/pytorch"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sugi-chan/custom_bert_pipelin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abs/1905.126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D8B93704124FA488E22BAA7D287E21"/>
        <w:category>
          <w:name w:val="General"/>
          <w:gallery w:val="placeholder"/>
        </w:category>
        <w:types>
          <w:type w:val="bbPlcHdr"/>
        </w:types>
        <w:behaviors>
          <w:behavior w:val="content"/>
        </w:behaviors>
        <w:guid w:val="{E880786E-7D90-49E3-9502-5D92C963635C}"/>
      </w:docPartPr>
      <w:docPartBody>
        <w:p w:rsidR="003655F9" w:rsidRDefault="003655F9" w:rsidP="003655F9">
          <w:pPr>
            <w:pStyle w:val="63D8B93704124FA488E22BAA7D287E21"/>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F9"/>
    <w:rsid w:val="0014338A"/>
    <w:rsid w:val="003655F9"/>
    <w:rsid w:val="00671A44"/>
    <w:rsid w:val="006B331A"/>
    <w:rsid w:val="006D19FC"/>
    <w:rsid w:val="007D581D"/>
    <w:rsid w:val="00A24A13"/>
    <w:rsid w:val="00EF7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7EA5"/>
    <w:rPr>
      <w:i/>
      <w:iCs/>
    </w:rPr>
  </w:style>
  <w:style w:type="paragraph" w:customStyle="1" w:styleId="63D8B93704124FA488E22BAA7D287E21">
    <w:name w:val="63D8B93704124FA488E22BAA7D287E21"/>
    <w:rsid w:val="003655F9"/>
  </w:style>
  <w:style w:type="paragraph" w:customStyle="1" w:styleId="1FCEF3B425AF4BA9AEE7CBEF3F39544E">
    <w:name w:val="1FCEF3B425AF4BA9AEE7CBEF3F39544E"/>
    <w:rsid w:val="003655F9"/>
  </w:style>
  <w:style w:type="paragraph" w:customStyle="1" w:styleId="879133101E784950973BF5992CAA88F5">
    <w:name w:val="879133101E784950973BF5992CAA88F5"/>
    <w:rsid w:val="003655F9"/>
  </w:style>
  <w:style w:type="paragraph" w:customStyle="1" w:styleId="17DB56257C934170BC74934BAF6B586A">
    <w:name w:val="17DB56257C934170BC74934BAF6B586A"/>
    <w:rsid w:val="003655F9"/>
  </w:style>
  <w:style w:type="paragraph" w:customStyle="1" w:styleId="9D61CD46A7C9485BB2BB9B834CF7CAB7">
    <w:name w:val="9D61CD46A7C9485BB2BB9B834CF7CAB7"/>
    <w:rsid w:val="003655F9"/>
  </w:style>
  <w:style w:type="paragraph" w:customStyle="1" w:styleId="9C767A890C5F49E4B5F3E6AB8DF07F77">
    <w:name w:val="9C767A890C5F49E4B5F3E6AB8DF07F77"/>
    <w:rsid w:val="003655F9"/>
  </w:style>
  <w:style w:type="paragraph" w:customStyle="1" w:styleId="03E7F9EEE97841CFADB27A6F942A3C6B">
    <w:name w:val="03E7F9EEE97841CFADB27A6F942A3C6B"/>
    <w:rsid w:val="003655F9"/>
  </w:style>
  <w:style w:type="paragraph" w:customStyle="1" w:styleId="79267BEB293044EFB275A61D13E64DD7">
    <w:name w:val="79267BEB293044EFB275A61D13E64DD7"/>
    <w:rsid w:val="003655F9"/>
  </w:style>
  <w:style w:type="paragraph" w:customStyle="1" w:styleId="A7980E2E673B4B0A9ECDF2C671A0912D">
    <w:name w:val="A7980E2E673B4B0A9ECDF2C671A0912D"/>
    <w:rsid w:val="003655F9"/>
  </w:style>
  <w:style w:type="paragraph" w:customStyle="1" w:styleId="69C8286689F84E1EBA0A0055B7A2AF9E">
    <w:name w:val="69C8286689F84E1EBA0A0055B7A2AF9E"/>
    <w:rsid w:val="003655F9"/>
  </w:style>
  <w:style w:type="paragraph" w:customStyle="1" w:styleId="AFF64BE8747F44E9867B52DB3A24B042">
    <w:name w:val="AFF64BE8747F44E9867B52DB3A24B042"/>
    <w:rsid w:val="003655F9"/>
  </w:style>
  <w:style w:type="paragraph" w:customStyle="1" w:styleId="E1E55574D45E48888728513D04AFDA33">
    <w:name w:val="E1E55574D45E48888728513D04AFDA33"/>
    <w:rsid w:val="003655F9"/>
  </w:style>
  <w:style w:type="paragraph" w:customStyle="1" w:styleId="E40B6FB8412B430B9AAC1FEC1337160C">
    <w:name w:val="E40B6FB8412B430B9AAC1FEC1337160C"/>
    <w:rsid w:val="003655F9"/>
  </w:style>
  <w:style w:type="paragraph" w:customStyle="1" w:styleId="EAAE41ADE62147EF8FB79B32A6113267">
    <w:name w:val="EAAE41ADE62147EF8FB79B32A6113267"/>
    <w:rsid w:val="003655F9"/>
  </w:style>
  <w:style w:type="paragraph" w:customStyle="1" w:styleId="5567DCF3EB6B43AFAA995139909DC4E2">
    <w:name w:val="5567DCF3EB6B43AFAA995139909DC4E2"/>
    <w:rsid w:val="003655F9"/>
  </w:style>
  <w:style w:type="paragraph" w:customStyle="1" w:styleId="C2395F048D4B4DC7988EA5BFBCC70DFC">
    <w:name w:val="C2395F048D4B4DC7988EA5BFBCC70DFC"/>
    <w:rsid w:val="003655F9"/>
  </w:style>
  <w:style w:type="paragraph" w:customStyle="1" w:styleId="9E76D6BCD47A47FC9A4CCF60B80F5405">
    <w:name w:val="9E76D6BCD47A47FC9A4CCF60B80F5405"/>
    <w:rsid w:val="00EF7EA5"/>
  </w:style>
  <w:style w:type="paragraph" w:customStyle="1" w:styleId="A82E12963ED742F487411531E73CB969">
    <w:name w:val="A82E12963ED742F487411531E73CB969"/>
    <w:rsid w:val="00EF7EA5"/>
  </w:style>
  <w:style w:type="paragraph" w:customStyle="1" w:styleId="87504E910EF04CAAA539351008DF39AB">
    <w:name w:val="87504E910EF04CAAA539351008DF39AB"/>
    <w:rsid w:val="00EF7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3045</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Rai</dc:creator>
  <cp:keywords/>
  <dc:description/>
  <cp:lastModifiedBy>Akash Rai</cp:lastModifiedBy>
  <cp:revision>189</cp:revision>
  <dcterms:created xsi:type="dcterms:W3CDTF">2023-07-09T03:43:00Z</dcterms:created>
  <dcterms:modified xsi:type="dcterms:W3CDTF">2023-07-15T07:57:00Z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GrammarlyDocumentId">
    <vt:lpwstr>b2ed15fd-f9ee-4720-b658-61e4c4aaea34</vt:lpwstr>
  </property>
  <property fmtid="{D5CDD505-2E9C-101B-9397-08002B2CF9AE}" pid="4" name="MSIP_Label_defa4170-0d19-0005-0004-bc88714345d2_Enabled">
    <vt:lpwstr>true</vt:lpwstr>
  </property>
  <property fmtid="{D5CDD505-2E9C-101B-9397-08002B2CF9AE}" pid="5" name="MSIP_Label_defa4170-0d19-0005-0004-bc88714345d2_SetDate">
    <vt:lpwstr>2023-07-08T18:23:06Z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9e34f13f-4e2c-4e13-b6d9-1e76aae68e5b</vt:lpwstr>
  </property>
  <property fmtid="{D5CDD505-2E9C-101B-9397-08002B2CF9AE}" pid="9" name="MSIP_Label_defa4170-0d19-0005-0004-bc88714345d2_ActionId">
    <vt:lpwstr>03d6e442-bab5-485e-a87a-2d1cc1869c3a</vt:lpwstr>
  </property>
  <property fmtid="{D5CDD505-2E9C-101B-9397-08002B2CF9AE}" pid="10" name="MSIP_Label_defa4170-0d19-0005-0004-bc88714345d2_ContentBits">
    <vt:lpwstr>0</vt:lpwstr>
  </property>
</Properties>
</file>