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542F7E">
      <w:pPr>
        <w:wordWrap/>
        <w:spacing w:line="360" w:lineRule="auto"/>
        <w:jc w:val="righ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REG NO. : 412422205009</w:t>
      </w:r>
    </w:p>
    <w:p w14:paraId="6A5D7620">
      <w:pPr>
        <w:wordWrap/>
        <w:spacing w:line="360" w:lineRule="auto"/>
        <w:jc w:val="righ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NAME : AKASH RAJ L</w:t>
      </w:r>
    </w:p>
    <w:p w14:paraId="15F433F5">
      <w:pPr>
        <w:wordWrap/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SOURCE CODE :</w:t>
      </w:r>
    </w:p>
    <w:p w14:paraId="2E409226">
      <w:pPr>
        <w:wordWrap/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CC1.java</w:t>
      </w:r>
    </w:p>
    <w:p w14:paraId="09775A58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package com.cc;</w:t>
      </w:r>
    </w:p>
    <w:p w14:paraId="6EDD06A8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2DAFC590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javax.jws.WebService;</w:t>
      </w:r>
    </w:p>
    <w:p w14:paraId="53708664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271FC29F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@WebService(endpointInterface = "com.cc.CCI")  // Link to the interface CCI</w:t>
      </w:r>
    </w:p>
    <w:p w14:paraId="5C4E9CBF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class CC1 implements CCI {</w:t>
      </w:r>
    </w:p>
    <w:p w14:paraId="02CF2437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650178A2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@Override</w:t>
      </w:r>
    </w:p>
    <w:p w14:paraId="2A156E16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public double convertCurrency(String fromCurrency, String toCurrency, double amount) {</w:t>
      </w:r>
    </w:p>
    <w:p w14:paraId="48916CF1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// Simple conversion logic (mocked with a static conversion rate)</w:t>
      </w:r>
    </w:p>
    <w:p w14:paraId="09023F0A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double conversionRate = 1.2; // Mock conversion rate for demonstration</w:t>
      </w:r>
    </w:p>
    <w:p w14:paraId="781DD006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if (fromCurrency.equals("USD") &amp;&amp; toCurrency.equals("EUR")) {</w:t>
      </w:r>
    </w:p>
    <w:p w14:paraId="0732E6D5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return amount * conversionRate;</w:t>
      </w:r>
    </w:p>
    <w:p w14:paraId="2C19AE41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} else if (fromCurrency.equals("EUR") &amp;&amp; toCurrency.equals("USD")) {</w:t>
      </w:r>
    </w:p>
    <w:p w14:paraId="57FE56F1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return amount / conversionRate;</w:t>
      </w:r>
    </w:p>
    <w:p w14:paraId="7FFE9C36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} else {</w:t>
      </w:r>
    </w:p>
    <w:p w14:paraId="4416F77B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return amount;  // If currencies are the same</w:t>
      </w:r>
    </w:p>
    <w:p w14:paraId="686DF666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 w14:paraId="1B7494B5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61F452F4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76CF6E6C">
      <w:pPr>
        <w:wordWrap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4751E1B8">
      <w:pPr>
        <w:wordWrap/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Client.java</w:t>
      </w:r>
    </w:p>
    <w:p w14:paraId="16C908F1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package com.cc;</w:t>
      </w:r>
    </w:p>
    <w:p w14:paraId="2F20CD7B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514D0BC8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javax.xml.namespace.QName;</w:t>
      </w:r>
    </w:p>
    <w:p w14:paraId="222BA383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javax.xml.ws.Service;</w:t>
      </w:r>
    </w:p>
    <w:p w14:paraId="23B2FD26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java.net.URL;</w:t>
      </w:r>
    </w:p>
    <w:p w14:paraId="065A13AC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2D5EDB12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class Client {</w:t>
      </w:r>
    </w:p>
    <w:p w14:paraId="1F489554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public static void main(String[] args) {</w:t>
      </w:r>
    </w:p>
    <w:p w14:paraId="055A81A3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try {</w:t>
      </w:r>
    </w:p>
    <w:p w14:paraId="04C7895B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// The URL of the WSDL file for the web service</w:t>
      </w:r>
    </w:p>
    <w:p w14:paraId="18945AC5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URL url = new URL("http://localhost:8080/CC/CC1Service?WSDL");</w:t>
      </w:r>
    </w:p>
    <w:p w14:paraId="36FA7A16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2C60A0E4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// The QName must match the service name and the target namespace from the WSDL</w:t>
      </w:r>
    </w:p>
    <w:p w14:paraId="49D6F37C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QName qname = new QName("http://cc.com/", "CC1Service");</w:t>
      </w:r>
    </w:p>
    <w:p w14:paraId="01450C67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2C6216E3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// Create a Service object from the WSDL URL and QName</w:t>
      </w:r>
    </w:p>
    <w:p w14:paraId="07A27A8F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Service service = Service.create(url, qname);</w:t>
      </w:r>
    </w:p>
    <w:p w14:paraId="3318A50D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77AB67F8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// Get the port (the client-side proxy) for the CCI interface</w:t>
      </w:r>
    </w:p>
    <w:p w14:paraId="1919A17F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CCI port = service.getPort(CCI.class);</w:t>
      </w:r>
    </w:p>
    <w:p w14:paraId="3FBDE2BD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388AB044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// Call the method on the service and print the result</w:t>
      </w:r>
    </w:p>
    <w:p w14:paraId="406760DD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double result = port.convertCurrency("USD", "EUR", 100.0);</w:t>
      </w:r>
    </w:p>
    <w:p w14:paraId="576F1098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System.out.println("Converted Amount: " + result);</w:t>
      </w:r>
    </w:p>
    <w:p w14:paraId="6262BA5F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6949555B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} catch (Exception e) {</w:t>
      </w:r>
    </w:p>
    <w:p w14:paraId="40C12208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e.printStackTrace();</w:t>
      </w:r>
    </w:p>
    <w:p w14:paraId="122A6A48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 w14:paraId="738909FB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07CECABC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68ED3502">
      <w:pPr>
        <w:wordWrap/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CCI.java</w:t>
      </w:r>
    </w:p>
    <w:p w14:paraId="48C7F233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package com.cc;</w:t>
      </w:r>
    </w:p>
    <w:p w14:paraId="43984C02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67FB538C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javax.jws.WebService;</w:t>
      </w:r>
    </w:p>
    <w:p w14:paraId="6C7AC068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javax.jws.WebMethod;</w:t>
      </w:r>
    </w:p>
    <w:p w14:paraId="4E23C7F9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75598C24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@WebService</w:t>
      </w:r>
    </w:p>
    <w:p w14:paraId="611CF196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interface CCI {</w:t>
      </w:r>
    </w:p>
    <w:p w14:paraId="479E139A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@WebMethod</w:t>
      </w:r>
    </w:p>
    <w:p w14:paraId="39FE91D8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double convertCurrency(String fromCurrency, String toCurrency, double amount);</w:t>
      </w:r>
    </w:p>
    <w:p w14:paraId="0A079B6F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0A0AE911">
      <w:pPr>
        <w:wordWrap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32B652EC">
      <w:pPr>
        <w:wordWrap/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CurrencyConverter.jsp</w:t>
      </w:r>
    </w:p>
    <w:p w14:paraId="13065A3B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&lt;%@ page import="javax.xml.namespace.QName" %&gt;</w:t>
      </w:r>
    </w:p>
    <w:p w14:paraId="214B87CB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&lt;%@ page import="java.net.URL" %&gt;</w:t>
      </w:r>
    </w:p>
    <w:p w14:paraId="2C915C33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&lt;%@ page import="javax.xml.ws.Service" %&gt;</w:t>
      </w:r>
    </w:p>
    <w:p w14:paraId="6578E47B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&lt;%@ page import="com.cc.CCI" %&gt; &lt;!-- Import the web service interface --&gt;</w:t>
      </w:r>
    </w:p>
    <w:p w14:paraId="2542DEBB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&lt;%@ page contentType="text/html; charset=UTF-8" language="java" %&gt;</w:t>
      </w:r>
    </w:p>
    <w:p w14:paraId="078CC592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&lt;!DOCTYPE html&gt;</w:t>
      </w:r>
    </w:p>
    <w:p w14:paraId="56110A2D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&lt;html&gt;</w:t>
      </w:r>
    </w:p>
    <w:p w14:paraId="4DD6F458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&lt;head&gt;</w:t>
      </w:r>
    </w:p>
    <w:p w14:paraId="224808AE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&lt;meta charset="UTF-8"&gt;</w:t>
      </w:r>
    </w:p>
    <w:p w14:paraId="2C2EB321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&lt;title&gt;Currency Converter&lt;/title&gt;</w:t>
      </w:r>
    </w:p>
    <w:p w14:paraId="24DF55F7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&lt;style&gt;</w:t>
      </w:r>
    </w:p>
    <w:p w14:paraId="16E006FD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body { font-family: Arial, sans-serif; padding: 20px; }</w:t>
      </w:r>
    </w:p>
    <w:p w14:paraId="797E71D6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.form-container { margin-top: 20px; }</w:t>
      </w:r>
    </w:p>
    <w:p w14:paraId="10EF255E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input, select { padding: 10px; margin: 5px 0; }</w:t>
      </w:r>
    </w:p>
    <w:p w14:paraId="148E6DF7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&lt;/style&gt;</w:t>
      </w:r>
    </w:p>
    <w:p w14:paraId="33DE8DEC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&lt;/head&gt;</w:t>
      </w:r>
    </w:p>
    <w:p w14:paraId="1B8A73E3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&lt;body&gt;</w:t>
      </w:r>
    </w:p>
    <w:p w14:paraId="0C59F7D2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&lt;h1&gt;Currency Converter&lt;/h1&gt;</w:t>
      </w:r>
    </w:p>
    <w:p w14:paraId="56E2793A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544E00DF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&lt;!-- Form to input the currency and amount --&gt;</w:t>
      </w:r>
    </w:p>
    <w:p w14:paraId="2237439A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&lt;form action="CurrencyConverter.jsp" method="post"&gt;</w:t>
      </w:r>
    </w:p>
    <w:p w14:paraId="66BD7E6B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&lt;label for="fromCurrency"&gt;From Currency:&lt;/label&gt;</w:t>
      </w:r>
    </w:p>
    <w:p w14:paraId="7C9002DC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&lt;select id="fromCurrency" name="fromCurrency"&gt;</w:t>
      </w:r>
    </w:p>
    <w:p w14:paraId="0B79A24C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&lt;option value="USD"&gt;USD&lt;/option&gt;</w:t>
      </w:r>
    </w:p>
    <w:p w14:paraId="6CB88E88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&lt;option value="EUR"&gt;EUR&lt;/option&gt;</w:t>
      </w:r>
    </w:p>
    <w:p w14:paraId="6EABBC11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&lt;/select&gt;&lt;br&gt;</w:t>
      </w:r>
    </w:p>
    <w:p w14:paraId="235548CC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</w:t>
      </w:r>
    </w:p>
    <w:p w14:paraId="6A989E5B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&lt;label for="toCurrency"&gt;To Currency:&lt;/label&gt;</w:t>
      </w:r>
    </w:p>
    <w:p w14:paraId="40D172C9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&lt;select id="toCurrency" name="toCurrency"&gt;</w:t>
      </w:r>
    </w:p>
    <w:p w14:paraId="5B318E7B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&lt;option value="EUR"&gt;EUR&lt;/option&gt;</w:t>
      </w:r>
    </w:p>
    <w:p w14:paraId="59CB3448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&lt;option value="USD"&gt;USD&lt;/option&gt;</w:t>
      </w:r>
    </w:p>
    <w:p w14:paraId="6576BF0E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&lt;/select&gt;&lt;br&gt;</w:t>
      </w:r>
    </w:p>
    <w:p w14:paraId="1C6B9ACA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</w:t>
      </w:r>
    </w:p>
    <w:p w14:paraId="57C2DE22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&lt;label for="amount"&gt;Amount:&lt;/label&gt;</w:t>
      </w:r>
    </w:p>
    <w:p w14:paraId="3FDEC649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&lt;input type="number" id="amount" name="amount" required /&gt;&lt;br&gt;</w:t>
      </w:r>
    </w:p>
    <w:p w14:paraId="25093D19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</w:t>
      </w:r>
    </w:p>
    <w:p w14:paraId="23332EDD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&lt;input type="submit" value="Convert" /&gt;</w:t>
      </w:r>
    </w:p>
    <w:p w14:paraId="56763636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&lt;/form&gt;</w:t>
      </w:r>
    </w:p>
    <w:p w14:paraId="7FB21AB2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5EECF23E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&lt;div class="form-container"&gt;</w:t>
      </w:r>
    </w:p>
    <w:p w14:paraId="7F069F47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&lt;% </w:t>
      </w:r>
    </w:p>
    <w:p w14:paraId="6B92BAD0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// Get form parameters</w:t>
      </w:r>
    </w:p>
    <w:p w14:paraId="7D4231E1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String fromCurrency = request.getParameter("fromCurrency");</w:t>
      </w:r>
    </w:p>
    <w:p w14:paraId="68657221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String toCurrency = request.getParameter("toCurrency");</w:t>
      </w:r>
    </w:p>
    <w:p w14:paraId="6706FC04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String amountStr = request.getParameter("amount");</w:t>
      </w:r>
    </w:p>
    <w:p w14:paraId="0311F457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double convertedAmount = 0;</w:t>
      </w:r>
    </w:p>
    <w:p w14:paraId="4790480D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72658A95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// If parameters are available, invoke the web service</w:t>
      </w:r>
    </w:p>
    <w:p w14:paraId="22ADAF5E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if (fromCurrency != null &amp;&amp; toCurrency != null &amp;&amp; amountStr != null) {</w:t>
      </w:r>
    </w:p>
    <w:p w14:paraId="5302F42D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try {</w:t>
      </w:r>
    </w:p>
    <w:p w14:paraId="689AD967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double amount = Double.parseDouble(amountStr);</w:t>
      </w:r>
    </w:p>
    <w:p w14:paraId="0F5996FE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4D17FDDC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// Construct the WSDL URL and service QName</w:t>
      </w:r>
    </w:p>
    <w:p w14:paraId="3B363CD9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URL url = new URL("http://localhost:8080/CC/CC1Service?WSDL");</w:t>
      </w:r>
    </w:p>
    <w:p w14:paraId="04A7A068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QName qname = new QName("http://cc.com/", "CC1Service");</w:t>
      </w:r>
    </w:p>
    <w:p w14:paraId="3FB44782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3EBC32FF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// Create the service and get the port (interface)</w:t>
      </w:r>
    </w:p>
    <w:p w14:paraId="76C35AC6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Service service = Service.create(url, qname);</w:t>
      </w:r>
    </w:p>
    <w:p w14:paraId="5FC38669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CCI port = service.getPort(CCI.class); // Use the CCI interface</w:t>
      </w:r>
    </w:p>
    <w:p w14:paraId="1EF33597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5D2E5DF8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// Call the web service method</w:t>
      </w:r>
    </w:p>
    <w:p w14:paraId="7ADFB988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convertedAmount = port.convertCurrency(fromCurrency, toCurrency, amount);</w:t>
      </w:r>
    </w:p>
    <w:p w14:paraId="15BE401D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} catch (Exception e) {</w:t>
      </w:r>
    </w:p>
    <w:p w14:paraId="34183321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out.println("&lt;p style='color: red;'&gt;Error: " + e.getMessage() + "&lt;/p&gt;");</w:t>
      </w:r>
    </w:p>
    <w:p w14:paraId="2DE39C21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}</w:t>
      </w:r>
    </w:p>
    <w:p w14:paraId="3466DF25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 w14:paraId="22AD7142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56EFF147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// Display the result if available</w:t>
      </w:r>
    </w:p>
    <w:p w14:paraId="4891180C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if (convertedAmount != 0) {</w:t>
      </w:r>
    </w:p>
    <w:p w14:paraId="156FBAA2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out.println("&lt;h3&gt;Converted Amount: " + convertedAmount + "&lt;/h3&gt;");</w:t>
      </w:r>
    </w:p>
    <w:p w14:paraId="08B1DC54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 w14:paraId="2C16EB6F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%&gt;</w:t>
      </w:r>
    </w:p>
    <w:p w14:paraId="1379A1C2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&lt;/div&gt;</w:t>
      </w:r>
    </w:p>
    <w:p w14:paraId="3A47B930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&lt;/body&gt;</w:t>
      </w:r>
    </w:p>
    <w:p w14:paraId="29B31D9D">
      <w:pPr>
        <w:wordWrap/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&lt;/html&gt;</w:t>
      </w:r>
    </w:p>
    <w:p w14:paraId="58266EFF">
      <w:pPr>
        <w:wordWrap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1741238B">
      <w:pPr>
        <w:wordWrap/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 :</w:t>
      </w:r>
    </w:p>
    <w:p w14:paraId="596225C1">
      <w:pPr>
        <w:wordWrap/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2628265" cy="2536190"/>
            <wp:effectExtent l="0" t="0" r="635" b="16510"/>
            <wp:docPr id="4" name="Picture 4" descr="Screenshot 2024-11-19 072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11-19 07265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2599690" cy="2626360"/>
            <wp:effectExtent l="0" t="0" r="10160" b="2540"/>
            <wp:docPr id="3" name="Picture 3" descr="Screenshot 2024-11-19 072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11-19 0726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0A9E">
      <w:pPr>
        <w:wordWrap/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1A6C400C">
      <w:pPr>
        <w:wordWrap/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bookmarkEnd w:id="0"/>
    </w:p>
    <w:p w14:paraId="36B53D04">
      <w:pPr>
        <w:wordWrap/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75F3F7F2">
      <w:pPr>
        <w:wordWrap/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49CE39D8">
      <w:pPr>
        <w:wordWrap/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4B9D6A4C">
      <w:pPr>
        <w:wordWrap/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054A296D">
      <w:pPr>
        <w:wordWrap/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177EDAF6">
      <w:pPr>
        <w:wordWrap/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29568EA4">
      <w:pPr>
        <w:wordWrap/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13C11113">
      <w:pPr>
        <w:wordWrap/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5B697F20">
      <w:pPr>
        <w:wordWrap/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4984439C"/>
    <w:sectPr>
      <w:pgSz w:w="11906" w:h="16838"/>
      <w:pgMar w:top="1440" w:right="1080" w:bottom="1440" w:left="108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7817A5"/>
    <w:rsid w:val="7178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494</Words>
  <Characters>3562</Characters>
  <Lines>0</Lines>
  <Paragraphs>0</Paragraphs>
  <TotalTime>6</TotalTime>
  <ScaleCrop>false</ScaleCrop>
  <LinksUpToDate>false</LinksUpToDate>
  <CharactersWithSpaces>4738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2024-11-19T01:55:00Z</dcterms:created>
  <dc:creator>Akash Raj</dc:creator>
  <cp:lastModifiedBy>Akash Raj</cp:lastModifiedBy>
  <dcterms:modified xsi:type="dcterms:W3CDTF">2024-11-19T02:01:41Z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1E351D46EF2C4FCB874B1CB83919DEFB_11</vt:lpwstr>
  </property>
</Properties>
</file>