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Prepack items started to include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anonymous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 reordering specific parts.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scans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on May 11 and added one unit to a preorder within five seconds of landing. Same-day pickup was available in Santa Fe Springs.</w:t>
      </w:r>
    </w:p>
    <w:p>
      <w:pPr>
        <w:spacing w:before="160" w:after="40"/>
      </w:pPr>
      <w:r>
        <w:rPr>
          <w:b/>
          <w:i w:val="0"/>
          <w:sz w:val="22"/>
        </w:rPr>
        <w:t>Unknown customer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added part 91251A440 to a new order.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 Likely an engineering use case rather than a reorder.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scans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