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1609"/>
        <w:gridCol w:w="2278"/>
        <w:gridCol w:w="3614"/>
      </w:tblGrid>
      <w:tr w:rsidR="00992614" w:rsidRPr="00992614" w:rsidTr="00992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Category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 login with token authentication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New user registration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 logout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Reset forgotten password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Email Verification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Verify user email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Tenants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Tenant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new client organization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Tenant Settings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tenant profile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Tenant Activation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Enable or disable tenant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manage users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Role Assignment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Assign roles to users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 Status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Activate or block users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Role Management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manage roles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 Control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Assign permissions to roles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Licenses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License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Assign license to tenant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License Validation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Check license status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License Expiry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license expiration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Packages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Package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Define SaaS plans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Feature Flags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Enable/disable features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Package Upgrade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Upgrade tenant plan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courses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Update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Edit course information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Publish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Publish or </w:t>
            </w:r>
            <w:proofErr w:type="spellStart"/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unpublish</w:t>
            </w:r>
            <w:proofErr w:type="spellEnd"/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course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Pricing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Set course price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Sections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Section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course sections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Section Sorting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Arrange sections order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Lessons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Lesson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Add lessons to course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Video Lesson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Upload video content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PDF Lesson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Upload PDF content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Lesson Order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Control lesson sequence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Progress Tracking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student learning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Completion Check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Detect course completion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Template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Define certificate design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Generation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certificate on completion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Download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Download certificate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Certificate Verification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Public verification page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Commerce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Order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order when purchasing course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Order History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View purchase history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Handle payment transactions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Payment </w:t>
            </w:r>
            <w:proofErr w:type="spellStart"/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Receive payment gateway callbacks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Payment Status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payment status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Commerce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Coupons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Coupon Creation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Create discount codes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Coupon Validation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coupon usage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Affiliate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Affiliate Registration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affiliate users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Referral Link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Generate referral links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Tracking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affiliate earnings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 Request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Affiliate payout requests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Email Notifications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Send transactional emails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System Alerts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Send platform alerts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Analytics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Course Analytics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course performance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Sales Analytics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revenue data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User Analytics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user engagement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Settings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Global system settings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Branding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Customize tenant branding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Language settings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Activity Logs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Track user actions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Error Logs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Store system errors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Webhooks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External Integrations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Connect third-party services</w:t>
            </w:r>
          </w:p>
        </w:tc>
      </w:tr>
      <w:tr w:rsidR="00992614" w:rsidRPr="00992614" w:rsidTr="00992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Event Triggers</w:t>
            </w:r>
          </w:p>
        </w:tc>
        <w:tc>
          <w:tcPr>
            <w:tcW w:w="0" w:type="auto"/>
            <w:vAlign w:val="center"/>
            <w:hideMark/>
          </w:tcPr>
          <w:p w:rsidR="00992614" w:rsidRPr="00992614" w:rsidRDefault="00992614" w:rsidP="009926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92614">
              <w:rPr>
                <w:rFonts w:ascii="Times New Roman" w:eastAsia="Times New Roman" w:hAnsi="Times New Roman" w:cs="Times New Roman"/>
                <w:sz w:val="24"/>
                <w:szCs w:val="24"/>
              </w:rPr>
              <w:t>Trigger external APIs</w:t>
            </w:r>
          </w:p>
        </w:tc>
      </w:tr>
    </w:tbl>
    <w:p w:rsidR="004A1568" w:rsidRDefault="00992614">
      <w:bookmarkStart w:id="0" w:name="_GoBack"/>
      <w:bookmarkEnd w:id="0"/>
    </w:p>
    <w:sectPr w:rsidR="004A1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5D8"/>
    <w:rsid w:val="003B15D8"/>
    <w:rsid w:val="00980A21"/>
    <w:rsid w:val="00992614"/>
    <w:rsid w:val="00C6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DA89E2-8F2F-4FD5-8597-C014D2BA5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926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34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9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6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Dhakad</dc:creator>
  <cp:keywords/>
  <dc:description/>
  <cp:lastModifiedBy>Akash Dhakad</cp:lastModifiedBy>
  <cp:revision>2</cp:revision>
  <dcterms:created xsi:type="dcterms:W3CDTF">2026-03-11T07:09:00Z</dcterms:created>
  <dcterms:modified xsi:type="dcterms:W3CDTF">2026-03-11T07:11:00Z</dcterms:modified>
</cp:coreProperties>
</file>