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16925" cy="70531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6925" cy="705314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925" cy="7053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06_</w:t>
      </w:r>
      <w:r w:rsidDel="00000000" w:rsidR="00000000" w:rsidRPr="00000000">
        <w:rPr>
          <w:b w:val="1"/>
          <w:sz w:val="42"/>
          <w:szCs w:val="42"/>
          <w:rtl w:val="0"/>
        </w:rPr>
        <w:t xml:space="preserve">Customers Who Never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0" w:line="240" w:lineRule="auto"/>
        <w:rPr>
          <w:rFonts w:ascii="Arial" w:cs="Arial" w:eastAsia="Arial" w:hAnsi="Arial"/>
          <w:color w:val="262626"/>
          <w:sz w:val="28"/>
          <w:szCs w:val="28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Pyspark program to find all customers who never order anything.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66"/>
        </w:tabs>
        <w:spacing w:after="160" w:before="0" w:line="259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6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 xml:space="preserve"># Define the schema for the "Customers"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 xml:space="preserve">customers_schema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([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 xml:space="preserve"># Define data for the "Customers"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 xml:space="preserve">customers_data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= [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rtl w:val="0"/>
        </w:rPr>
        <w:t xml:space="preserve">'Joe'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rtl w:val="0"/>
        </w:rPr>
        <w:t xml:space="preserve">'Henry'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rtl w:val="0"/>
        </w:rPr>
        <w:t xml:space="preserve">'Sam'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rtl w:val="0"/>
        </w:rPr>
        <w:t xml:space="preserve">'Max'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 xml:space="preserve"># Define the schema for the "Orders"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 xml:space="preserve">orders_schema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([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rtl w:val="0"/>
        </w:rPr>
        <w:t xml:space="preserve">"customerId"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 xml:space="preserve"># Define data for the "Orders"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 xml:space="preserve">orders_data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= [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16925" cy="7080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6925" cy="70802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925" cy="708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455"/>
        <w:tblGridChange w:id="0">
          <w:tblGrid>
            <w:gridCol w:w="1275"/>
            <w:gridCol w:w="14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INPUT -1 customers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Henry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Max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1950"/>
        <w:tblGridChange w:id="0">
          <w:tblGrid>
            <w:gridCol w:w="2010"/>
            <w:gridCol w:w="19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INPUT - 2 orders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CUSTOMERID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tblGridChange w:id="0">
          <w:tblGrid>
            <w:gridCol w:w="14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Max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Henry</w:t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00713" cy="55960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00713" cy="559603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0713" cy="5596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4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4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4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4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4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4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4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4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5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customers_schema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data for the "Customers"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customers_data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'Joe'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'Henry'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'Sam'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'Max'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the schema for the "Orders"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orders_schema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6"/>
          <w:szCs w:val="26"/>
          <w:highlight w:val="white"/>
          <w:rtl w:val="0"/>
        </w:rPr>
        <w:t xml:space="preserve">"customerId"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6"/>
          <w:szCs w:val="26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6"/>
          <w:szCs w:val="26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# Define data for the "Orders"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 xml:space="preserve">orders_data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6"/>
          <w:szCs w:val="26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6"/>
          <w:szCs w:val="2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66"/>
        </w:tabs>
        <w:spacing w:after="0" w:before="0" w:line="259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PySpark DataFrame</w:t>
      </w:r>
    </w:p>
    <w:p w:rsidR="00000000" w:rsidDel="00000000" w:rsidP="00000000" w:rsidRDefault="00000000" w:rsidRPr="00000000" w14:paraId="0000006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cus_df=spark.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(customers_data,customers_schema)</w:t>
      </w:r>
    </w:p>
    <w:p w:rsidR="00000000" w:rsidDel="00000000" w:rsidP="00000000" w:rsidRDefault="00000000" w:rsidRPr="00000000" w14:paraId="0000007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ord_df=spark.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(orders_data,orders_schema)</w:t>
      </w:r>
    </w:p>
    <w:p w:rsidR="00000000" w:rsidDel="00000000" w:rsidP="00000000" w:rsidRDefault="00000000" w:rsidRPr="00000000" w14:paraId="0000007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cus_df.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ord_df.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3090863" cy="3476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66"/>
        </w:tabs>
        <w:spacing w:after="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cus_df.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30"/>
          <w:szCs w:val="30"/>
          <w:highlight w:val="white"/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(ord_df,cus_df.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30"/>
          <w:szCs w:val="30"/>
          <w:highlight w:val="whit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== ord_df.customerId,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30"/>
          <w:szCs w:val="30"/>
          <w:highlight w:val="white"/>
          <w:rtl w:val="0"/>
        </w:rPr>
        <w:t xml:space="preserve">"left_anti"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)\</w:t>
      </w:r>
    </w:p>
    <w:p w:rsidR="00000000" w:rsidDel="00000000" w:rsidP="00000000" w:rsidRDefault="00000000" w:rsidRPr="00000000" w14:paraId="0000007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30"/>
          <w:szCs w:val="3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ab/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30"/>
          <w:szCs w:val="30"/>
          <w:highlight w:val="whit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30"/>
          <w:szCs w:val="30"/>
          <w:highlight w:val="white"/>
          <w:rtl w:val="0"/>
        </w:rPr>
        <w:t xml:space="preserve">"name"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30"/>
          <w:szCs w:val="30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0"/>
          <w:szCs w:val="3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2300288" cy="291864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918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66"/>
        </w:tabs>
        <w:spacing w:after="0" w:before="0" w:line="276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Rule="auto"/>
        <w:rPr>
          <w:rFonts w:ascii="Arial" w:cs="Arial" w:eastAsia="Arial" w:hAnsi="Arial"/>
          <w:b w:val="1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95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- 6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9Vjp9vQl535tOOFXJHSVtdeyA==">CgMxLjA4AHIhMXd4R0xOM20xT2k2enU5RWExeHk2NVFvVHFrVzV6c3Q1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