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We've all heard the buzz about low-code and no-code platforms recently. The promise of no-code platforms is that they will make software development as simple as using Word or PowerPoint, allowing the average business user to progress projects without incurring the additional expense (in terms of money and time) of hiring an engineering staff.</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The emerging Low-Code/No-Code arena has become a very disruptive chapter in the enterprise digital tale, causing widespread misunderstanding among businesses and providers alike. </w:t>
      </w:r>
      <w:hyperlink r:id="rId6">
        <w:r w:rsidDel="00000000" w:rsidR="00000000" w:rsidRPr="00000000">
          <w:rPr>
            <w:color w:val="1155cc"/>
            <w:u w:val="single"/>
            <w:rtl w:val="0"/>
          </w:rPr>
          <w:t xml:space="preserve">Gartner predicts that by 2024, 65 percent of application development will be low code.</w:t>
        </w:r>
      </w:hyperlink>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These software development industry disruptors are being heralded as a way to address the industry's difficulties, which include low efficiency and delayed innovation. To help improve the delivery of customer-centric solutions, senior management is looking to low code and no-code platforms.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Therefore this article will look at why low-code, no-code solutions have become more popular, as well as what organisational difficulties are driving this trend.</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i w:val="1"/>
        </w:rPr>
      </w:pPr>
      <w:r w:rsidDel="00000000" w:rsidR="00000000" w:rsidRPr="00000000">
        <w:rPr>
          <w:i w:val="1"/>
          <w:rtl w:val="0"/>
        </w:rPr>
        <w:t xml:space="preserve">As the name suggests, we would answer the most crucial question first -</w:t>
      </w:r>
    </w:p>
    <w:p w:rsidR="00000000" w:rsidDel="00000000" w:rsidP="00000000" w:rsidRDefault="00000000" w:rsidRPr="00000000" w14:paraId="0000000A">
      <w:pPr>
        <w:jc w:val="both"/>
        <w:rPr>
          <w:i w:val="1"/>
        </w:rPr>
      </w:pPr>
      <w:r w:rsidDel="00000000" w:rsidR="00000000" w:rsidRPr="00000000">
        <w:rPr>
          <w:rtl w:val="0"/>
        </w:rPr>
      </w:r>
    </w:p>
    <w:p w:rsidR="00000000" w:rsidDel="00000000" w:rsidP="00000000" w:rsidRDefault="00000000" w:rsidRPr="00000000" w14:paraId="0000000B">
      <w:pPr>
        <w:jc w:val="both"/>
        <w:rPr>
          <w:b w:val="1"/>
          <w:i w:val="1"/>
        </w:rPr>
      </w:pPr>
      <w:r w:rsidDel="00000000" w:rsidR="00000000" w:rsidRPr="00000000">
        <w:rPr>
          <w:b w:val="1"/>
          <w:i w:val="1"/>
          <w:rtl w:val="0"/>
        </w:rPr>
        <w:t xml:space="preserve">How do you develop an app without a code?</w:t>
      </w:r>
    </w:p>
    <w:p w:rsidR="00000000" w:rsidDel="00000000" w:rsidP="00000000" w:rsidRDefault="00000000" w:rsidRPr="00000000" w14:paraId="0000000C">
      <w:pPr>
        <w:jc w:val="both"/>
        <w:rPr/>
      </w:pPr>
      <w:r w:rsidDel="00000000" w:rsidR="00000000" w:rsidRPr="00000000">
        <w:rPr>
          <w:rtl w:val="0"/>
        </w:rPr>
        <w:t xml:space="preserve">If you're new to no-code platforms, you might be asking why there isn't any code or how programmes can be created without it. So, why do we need software developers?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You are still developing with code when you use a no-code platform; you just don't have to do any coding. There are no pre-built drag-and-drop pieces that have been developed for reusability and scale on any coding platform.</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Writing this code could be a difficult and time-consuming task, requiring programmers to be fluent in various coding languages. Programmers would also require their own development environments, deployment procedures, and testing procedures.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No-code platforms automate the entire process and condense all of the processes that take place behind the scenes. Instead, no-code platforms provide consumers with visual tools that they may use to quickly create the product they desire. The user is not required to write any code.</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It has also become something of a philosophy in recent years, low/no-code promising to eliminate all of the issues that come with IT development, such as the aforementioned high costs, unpredictability, and trouble scaling teams quickly enough.</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i w:val="1"/>
        </w:rPr>
      </w:pPr>
      <w:r w:rsidDel="00000000" w:rsidR="00000000" w:rsidRPr="00000000">
        <w:rPr>
          <w:i w:val="1"/>
          <w:rtl w:val="0"/>
        </w:rPr>
        <w:t xml:space="preserve">So let's dissect the ideology and get deeper into the subject-</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b w:val="1"/>
          <w:i w:val="1"/>
        </w:rPr>
      </w:pPr>
      <w:r w:rsidDel="00000000" w:rsidR="00000000" w:rsidRPr="00000000">
        <w:rPr>
          <w:b w:val="1"/>
          <w:i w:val="1"/>
          <w:rtl w:val="0"/>
        </w:rPr>
        <w:t xml:space="preserve">What is no code?</w:t>
      </w:r>
    </w:p>
    <w:p w:rsidR="00000000" w:rsidDel="00000000" w:rsidP="00000000" w:rsidRDefault="00000000" w:rsidRPr="00000000" w14:paraId="00000019">
      <w:pPr>
        <w:jc w:val="both"/>
        <w:rPr/>
      </w:pPr>
      <w:r w:rsidDel="00000000" w:rsidR="00000000" w:rsidRPr="00000000">
        <w:rPr>
          <w:rtl w:val="0"/>
        </w:rPr>
        <w:t xml:space="preserve">No code development platform is, as the name implies, a tool for creating software applications without coding; it is a popular and promising alternative to traditional software development for non-technical business customers who want to create their own full-fledged apps.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These tools usually have a simple user interface with drag-and-drop capabilities, allowing you to view the development process and establish the underlying business logic quickly. The no-code movement is founded on the idea that technology should assist and encourage innovation rather than act as a barrier to entry.</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i w:val="1"/>
        </w:rPr>
      </w:pPr>
      <w:r w:rsidDel="00000000" w:rsidR="00000000" w:rsidRPr="00000000">
        <w:rPr>
          <w:b w:val="1"/>
          <w:i w:val="1"/>
          <w:rtl w:val="0"/>
        </w:rPr>
        <w:t xml:space="preserve">What is low code? </w:t>
      </w:r>
    </w:p>
    <w:p w:rsidR="00000000" w:rsidDel="00000000" w:rsidP="00000000" w:rsidRDefault="00000000" w:rsidRPr="00000000" w14:paraId="0000001E">
      <w:pPr>
        <w:jc w:val="both"/>
        <w:rPr/>
      </w:pPr>
      <w:r w:rsidDel="00000000" w:rsidR="00000000" w:rsidRPr="00000000">
        <w:rPr>
          <w:rtl w:val="0"/>
        </w:rPr>
        <w:t xml:space="preserve">Low-code systems, on the other hand, are more adaptable — a sort of halfway ground between no-code and full-fledged human coding. Low-code platforms, like their no-code counterparts, can be visual-based, using drag-and-drop elements. They're also open, flexible, and allow for manual coding or scripting, providing developers with the best of both worlds situation in which they can speed up development without having to duplicate basic code.</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Users with no prior experience with coding or software development can utilise these straightforward ways to create software for a variety of purposes, including mobile and business applications.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b w:val="1"/>
          <w:i w:val="1"/>
        </w:rPr>
      </w:pPr>
      <w:r w:rsidDel="00000000" w:rsidR="00000000" w:rsidRPr="00000000">
        <w:rPr>
          <w:b w:val="1"/>
          <w:i w:val="1"/>
          <w:rtl w:val="0"/>
        </w:rPr>
        <w:t xml:space="preserve">What are the significant features of Low/No-code?</w:t>
      </w:r>
    </w:p>
    <w:p w:rsidR="00000000" w:rsidDel="00000000" w:rsidP="00000000" w:rsidRDefault="00000000" w:rsidRPr="00000000" w14:paraId="00000024">
      <w:pPr>
        <w:jc w:val="both"/>
        <w:rPr/>
      </w:pPr>
      <w:r w:rsidDel="00000000" w:rsidR="00000000" w:rsidRPr="00000000">
        <w:rPr>
          <w:rtl w:val="0"/>
        </w:rPr>
        <w:t xml:space="preserve">A no/low-code development environment drastically decreases the time it takes to design, deploy, and alter cutting-edge, powerful enterprise programmes, from conception to deployment. Here are a few highlights:</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numPr>
          <w:ilvl w:val="0"/>
          <w:numId w:val="1"/>
        </w:numPr>
        <w:ind w:left="720" w:hanging="360"/>
        <w:jc w:val="both"/>
        <w:rPr>
          <w:b w:val="1"/>
          <w:u w:val="none"/>
        </w:rPr>
      </w:pPr>
      <w:r w:rsidDel="00000000" w:rsidR="00000000" w:rsidRPr="00000000">
        <w:rPr>
          <w:b w:val="1"/>
          <w:rtl w:val="0"/>
        </w:rPr>
        <w:t xml:space="preserve">Drag-and-drop interfaces </w:t>
      </w:r>
    </w:p>
    <w:p w:rsidR="00000000" w:rsidDel="00000000" w:rsidP="00000000" w:rsidRDefault="00000000" w:rsidRPr="00000000" w14:paraId="00000027">
      <w:pPr>
        <w:jc w:val="both"/>
        <w:rPr/>
      </w:pPr>
      <w:r w:rsidDel="00000000" w:rsidR="00000000" w:rsidRPr="00000000">
        <w:rPr>
          <w:rtl w:val="0"/>
        </w:rPr>
        <w:t xml:space="preserve">It is a type of user interface that allows you to move items around. Producing large strands of code is not only challenging but also time intensive. No/Low-code enables developers to construct apps graphically, leading to a shorter time-to-market.</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numPr>
          <w:ilvl w:val="0"/>
          <w:numId w:val="8"/>
        </w:numPr>
        <w:ind w:left="720" w:hanging="360"/>
        <w:jc w:val="both"/>
        <w:rPr>
          <w:b w:val="1"/>
          <w:u w:val="none"/>
        </w:rPr>
      </w:pPr>
      <w:r w:rsidDel="00000000" w:rsidR="00000000" w:rsidRPr="00000000">
        <w:rPr>
          <w:b w:val="1"/>
          <w:rtl w:val="0"/>
        </w:rPr>
        <w:t xml:space="preserve">Scalability and Security</w:t>
      </w:r>
    </w:p>
    <w:p w:rsidR="00000000" w:rsidDel="00000000" w:rsidP="00000000" w:rsidRDefault="00000000" w:rsidRPr="00000000" w14:paraId="0000002A">
      <w:pPr>
        <w:jc w:val="both"/>
        <w:rPr/>
      </w:pPr>
      <w:r w:rsidDel="00000000" w:rsidR="00000000" w:rsidRPr="00000000">
        <w:rPr>
          <w:rtl w:val="0"/>
        </w:rPr>
        <w:t xml:space="preserve">No/</w:t>
      </w:r>
      <w:r w:rsidDel="00000000" w:rsidR="00000000" w:rsidRPr="00000000">
        <w:rPr>
          <w:rtl w:val="0"/>
        </w:rPr>
        <w:t xml:space="preserve">Low-code development has been criticised for its lack of security and scalability. No/Low-code development used to be focused on smaller, departmental, and less vital skills, but today's no/low-code should be enterprise-grade. The proper platform will have all of the necessary security certifications in place, as well as extensive expertise with large-scale projects.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numPr>
          <w:ilvl w:val="0"/>
          <w:numId w:val="6"/>
        </w:numPr>
        <w:ind w:left="720" w:hanging="360"/>
        <w:jc w:val="both"/>
        <w:rPr>
          <w:b w:val="1"/>
        </w:rPr>
      </w:pPr>
      <w:r w:rsidDel="00000000" w:rsidR="00000000" w:rsidRPr="00000000">
        <w:rPr>
          <w:b w:val="1"/>
          <w:rtl w:val="0"/>
        </w:rPr>
        <w:t xml:space="preserve">Tools for Declarative Action</w:t>
      </w:r>
    </w:p>
    <w:p w:rsidR="00000000" w:rsidDel="00000000" w:rsidP="00000000" w:rsidRDefault="00000000" w:rsidRPr="00000000" w14:paraId="0000002D">
      <w:pPr>
        <w:jc w:val="both"/>
        <w:rPr/>
      </w:pPr>
      <w:r w:rsidDel="00000000" w:rsidR="00000000" w:rsidRPr="00000000">
        <w:rPr>
          <w:rtl w:val="0"/>
        </w:rPr>
        <w:t xml:space="preserve">Declarative tools are implemented with no/low-code software using visual representations and business rules. Removing the need for specialised coding reduces the difficulty of future adjustments or additions while also shortening development timeframes.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b w:val="1"/>
          <w:i w:val="1"/>
          <w:rtl w:val="0"/>
        </w:rPr>
        <w:t xml:space="preserve">Why does embracing low/no-code opens up a world of possibilities?</w:t>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No/low-code technology is increasingly being embraced as a key enabler for meaningful digital transformation. It provides a plethora of benefits for businesses embarking on large-scale digital transformation projects.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numPr>
          <w:ilvl w:val="0"/>
          <w:numId w:val="4"/>
        </w:numPr>
        <w:ind w:left="720" w:hanging="360"/>
        <w:jc w:val="both"/>
        <w:rPr>
          <w:b w:val="1"/>
          <w:u w:val="none"/>
        </w:rPr>
      </w:pPr>
      <w:r w:rsidDel="00000000" w:rsidR="00000000" w:rsidRPr="00000000">
        <w:rPr>
          <w:b w:val="1"/>
          <w:rtl w:val="0"/>
        </w:rPr>
        <w:t xml:space="preserve">A more positive consumer experience.</w:t>
      </w:r>
    </w:p>
    <w:p w:rsidR="00000000" w:rsidDel="00000000" w:rsidP="00000000" w:rsidRDefault="00000000" w:rsidRPr="00000000" w14:paraId="00000033">
      <w:pPr>
        <w:jc w:val="both"/>
        <w:rPr/>
      </w:pPr>
      <w:r w:rsidDel="00000000" w:rsidR="00000000" w:rsidRPr="00000000">
        <w:rPr>
          <w:rtl w:val="0"/>
        </w:rPr>
        <w:t xml:space="preserve">The impact of no/low-code development extends beyond the IT department. An improved customer experience is one of the side consequences of higher speed. Organizations can swiftly adjust to market changes or consumer needs by using no/low-code development.</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numPr>
          <w:ilvl w:val="0"/>
          <w:numId w:val="3"/>
        </w:numPr>
        <w:ind w:left="720" w:hanging="360"/>
        <w:jc w:val="both"/>
        <w:rPr>
          <w:b w:val="1"/>
          <w:u w:val="none"/>
        </w:rPr>
      </w:pPr>
      <w:r w:rsidDel="00000000" w:rsidR="00000000" w:rsidRPr="00000000">
        <w:rPr>
          <w:b w:val="1"/>
          <w:rtl w:val="0"/>
        </w:rPr>
        <w:t xml:space="preserve">Risk management and governance that is effective.</w:t>
      </w:r>
    </w:p>
    <w:p w:rsidR="00000000" w:rsidDel="00000000" w:rsidP="00000000" w:rsidRDefault="00000000" w:rsidRPr="00000000" w14:paraId="00000036">
      <w:pPr>
        <w:jc w:val="both"/>
        <w:rPr/>
      </w:pPr>
      <w:r w:rsidDel="00000000" w:rsidR="00000000" w:rsidRPr="00000000">
        <w:rPr>
          <w:rtl w:val="0"/>
        </w:rPr>
        <w:t xml:space="preserve">How can your company keep up with ever-changing regulations, especially given their worldwide scope? No/Low-code development enables rapid change, allowing you to fulfil regulatory standards and beat deadlines.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numPr>
          <w:ilvl w:val="0"/>
          <w:numId w:val="2"/>
        </w:numPr>
        <w:ind w:left="720" w:hanging="360"/>
        <w:jc w:val="both"/>
        <w:rPr>
          <w:b w:val="1"/>
          <w:u w:val="none"/>
        </w:rPr>
      </w:pPr>
      <w:r w:rsidDel="00000000" w:rsidR="00000000" w:rsidRPr="00000000">
        <w:rPr>
          <w:b w:val="1"/>
          <w:rtl w:val="0"/>
        </w:rPr>
        <w:t xml:space="preserve">Brings out the best in internal IT</w:t>
      </w:r>
    </w:p>
    <w:p w:rsidR="00000000" w:rsidDel="00000000" w:rsidP="00000000" w:rsidRDefault="00000000" w:rsidRPr="00000000" w14:paraId="00000039">
      <w:pPr>
        <w:jc w:val="both"/>
        <w:rPr/>
      </w:pPr>
      <w:r w:rsidDel="00000000" w:rsidR="00000000" w:rsidRPr="00000000">
        <w:rPr>
          <w:rtl w:val="0"/>
        </w:rPr>
        <w:t xml:space="preserve">Most IT departments are still having trouble finding experienced and specialised developers. Low/no-code allows moderately competent developers to design apps as if they were full-stack developers without requiring a total overhaul of the internal IT team.</w:t>
      </w:r>
    </w:p>
    <w:p w:rsidR="00000000" w:rsidDel="00000000" w:rsidP="00000000" w:rsidRDefault="00000000" w:rsidRPr="00000000" w14:paraId="0000003A">
      <w:pPr>
        <w:ind w:left="720" w:firstLine="0"/>
        <w:jc w:val="both"/>
        <w:rPr/>
      </w:pPr>
      <w:r w:rsidDel="00000000" w:rsidR="00000000" w:rsidRPr="00000000">
        <w:rPr>
          <w:rtl w:val="0"/>
        </w:rPr>
      </w:r>
    </w:p>
    <w:p w:rsidR="00000000" w:rsidDel="00000000" w:rsidP="00000000" w:rsidRDefault="00000000" w:rsidRPr="00000000" w14:paraId="0000003B">
      <w:pPr>
        <w:numPr>
          <w:ilvl w:val="0"/>
          <w:numId w:val="7"/>
        </w:numPr>
        <w:ind w:left="720" w:hanging="360"/>
        <w:jc w:val="both"/>
        <w:rPr>
          <w:b w:val="1"/>
          <w:i w:val="1"/>
          <w:u w:val="none"/>
        </w:rPr>
      </w:pPr>
      <w:r w:rsidDel="00000000" w:rsidR="00000000" w:rsidRPr="00000000">
        <w:rPr>
          <w:b w:val="1"/>
          <w:i w:val="1"/>
          <w:rtl w:val="0"/>
        </w:rPr>
        <w:t xml:space="preserve">A large selection of designs, templates, and guidelines are available.</w:t>
      </w:r>
    </w:p>
    <w:p w:rsidR="00000000" w:rsidDel="00000000" w:rsidP="00000000" w:rsidRDefault="00000000" w:rsidRPr="00000000" w14:paraId="0000003C">
      <w:pPr>
        <w:jc w:val="both"/>
        <w:rPr/>
      </w:pPr>
      <w:r w:rsidDel="00000000" w:rsidR="00000000" w:rsidRPr="00000000">
        <w:rPr>
          <w:rtl w:val="0"/>
        </w:rPr>
        <w:t xml:space="preserve">Low/no-code solutions frequently include a huge number of designs and templates, as well as drag-and-drop functionality. This makes adhering to design requirements pretty simple. Traditionally, these are sites that would necessitate a detour.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b w:val="1"/>
          <w:i w:val="1"/>
        </w:rPr>
      </w:pPr>
      <w:r w:rsidDel="00000000" w:rsidR="00000000" w:rsidRPr="00000000">
        <w:rPr>
          <w:b w:val="1"/>
          <w:i w:val="1"/>
          <w:rtl w:val="0"/>
        </w:rPr>
        <w:t xml:space="preserve">What are the issues with Low-code No-Code software?</w:t>
      </w:r>
    </w:p>
    <w:p w:rsidR="00000000" w:rsidDel="00000000" w:rsidP="00000000" w:rsidRDefault="00000000" w:rsidRPr="00000000" w14:paraId="0000003F">
      <w:pPr>
        <w:jc w:val="both"/>
        <w:rPr/>
      </w:pPr>
      <w:r w:rsidDel="00000000" w:rsidR="00000000" w:rsidRPr="00000000">
        <w:rPr>
          <w:rtl w:val="0"/>
        </w:rPr>
        <w:t xml:space="preserve">Low-code, no-code software development requires to address the following issues:</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numPr>
          <w:ilvl w:val="0"/>
          <w:numId w:val="5"/>
        </w:numPr>
        <w:ind w:left="720" w:hanging="360"/>
        <w:jc w:val="both"/>
        <w:rPr>
          <w:u w:val="none"/>
        </w:rPr>
      </w:pPr>
      <w:r w:rsidDel="00000000" w:rsidR="00000000" w:rsidRPr="00000000">
        <w:rPr>
          <w:b w:val="1"/>
          <w:rtl w:val="0"/>
        </w:rPr>
        <w:t xml:space="preserve">Budget constraints —</w:t>
      </w:r>
      <w:r w:rsidDel="00000000" w:rsidR="00000000" w:rsidRPr="00000000">
        <w:rPr>
          <w:rtl w:val="0"/>
        </w:rPr>
        <w:t xml:space="preserve"> Buying semi-custom apps or employing a low-code/no-code mobile app development platform provider might be costly.</w:t>
      </w:r>
    </w:p>
    <w:p w:rsidR="00000000" w:rsidDel="00000000" w:rsidP="00000000" w:rsidRDefault="00000000" w:rsidRPr="00000000" w14:paraId="00000042">
      <w:pPr>
        <w:numPr>
          <w:ilvl w:val="0"/>
          <w:numId w:val="5"/>
        </w:numPr>
        <w:ind w:left="720" w:hanging="360"/>
        <w:jc w:val="both"/>
        <w:rPr>
          <w:u w:val="none"/>
        </w:rPr>
      </w:pPr>
      <w:r w:rsidDel="00000000" w:rsidR="00000000" w:rsidRPr="00000000">
        <w:rPr>
          <w:b w:val="1"/>
          <w:rtl w:val="0"/>
        </w:rPr>
        <w:t xml:space="preserve">Bandwidth difficulties —</w:t>
      </w:r>
      <w:r w:rsidDel="00000000" w:rsidR="00000000" w:rsidRPr="00000000">
        <w:rPr>
          <w:rtl w:val="0"/>
        </w:rPr>
        <w:t xml:space="preserve"> Across enterprises, the in-house IT team works on the day-to-day critical business operations. As a result, they usually have very little time to work on business or customer-side apps.</w:t>
      </w:r>
    </w:p>
    <w:p w:rsidR="00000000" w:rsidDel="00000000" w:rsidP="00000000" w:rsidRDefault="00000000" w:rsidRPr="00000000" w14:paraId="00000043">
      <w:pPr>
        <w:numPr>
          <w:ilvl w:val="0"/>
          <w:numId w:val="5"/>
        </w:numPr>
        <w:ind w:left="720" w:hanging="360"/>
        <w:jc w:val="both"/>
        <w:rPr>
          <w:u w:val="none"/>
        </w:rPr>
      </w:pPr>
      <w:r w:rsidDel="00000000" w:rsidR="00000000" w:rsidRPr="00000000">
        <w:rPr>
          <w:b w:val="1"/>
          <w:rtl w:val="0"/>
        </w:rPr>
        <w:t xml:space="preserve">Demand for rapid deployment — </w:t>
      </w:r>
      <w:r w:rsidDel="00000000" w:rsidR="00000000" w:rsidRPr="00000000">
        <w:rPr>
          <w:rtl w:val="0"/>
        </w:rPr>
        <w:t xml:space="preserve">Even at a time when DevOps adoption is accelerating, the time it takes to develop an application remains high in general.</w:t>
      </w:r>
    </w:p>
    <w:p w:rsidR="00000000" w:rsidDel="00000000" w:rsidP="00000000" w:rsidRDefault="00000000" w:rsidRPr="00000000" w14:paraId="00000044">
      <w:pPr>
        <w:numPr>
          <w:ilvl w:val="0"/>
          <w:numId w:val="5"/>
        </w:numPr>
        <w:ind w:left="720" w:hanging="360"/>
        <w:jc w:val="both"/>
        <w:rPr>
          <w:u w:val="none"/>
        </w:rPr>
      </w:pPr>
      <w:r w:rsidDel="00000000" w:rsidR="00000000" w:rsidRPr="00000000">
        <w:rPr>
          <w:b w:val="1"/>
          <w:rtl w:val="0"/>
        </w:rPr>
        <w:t xml:space="preserve">Almost every time, the complexity</w:t>
      </w:r>
      <w:r w:rsidDel="00000000" w:rsidR="00000000" w:rsidRPr="00000000">
        <w:rPr>
          <w:rtl w:val="0"/>
        </w:rPr>
        <w:t xml:space="preserve">- Driven slow development speed leads to a delayed deployment time.</w:t>
      </w:r>
    </w:p>
    <w:p w:rsidR="00000000" w:rsidDel="00000000" w:rsidP="00000000" w:rsidRDefault="00000000" w:rsidRPr="00000000" w14:paraId="00000045">
      <w:pPr>
        <w:numPr>
          <w:ilvl w:val="0"/>
          <w:numId w:val="5"/>
        </w:numPr>
        <w:ind w:left="720" w:hanging="360"/>
        <w:jc w:val="both"/>
        <w:rPr>
          <w:u w:val="none"/>
        </w:rPr>
      </w:pPr>
      <w:r w:rsidDel="00000000" w:rsidR="00000000" w:rsidRPr="00000000">
        <w:rPr>
          <w:b w:val="1"/>
          <w:rtl w:val="0"/>
        </w:rPr>
        <w:t xml:space="preserve">Lack of customizability and flexibility</w:t>
      </w:r>
      <w:r w:rsidDel="00000000" w:rsidR="00000000" w:rsidRPr="00000000">
        <w:rPr>
          <w:rtl w:val="0"/>
        </w:rPr>
        <w:t xml:space="preserve">- The most common issue with no-code or low-code platforms is that they are too inflexible and restricted for increasingly complicated use cases to generate the required outcomes.</w:t>
      </w:r>
    </w:p>
    <w:p w:rsidR="00000000" w:rsidDel="00000000" w:rsidP="00000000" w:rsidRDefault="00000000" w:rsidRPr="00000000" w14:paraId="00000046">
      <w:pPr>
        <w:numPr>
          <w:ilvl w:val="0"/>
          <w:numId w:val="5"/>
        </w:numPr>
        <w:ind w:left="720" w:hanging="360"/>
        <w:jc w:val="both"/>
        <w:rPr>
          <w:u w:val="none"/>
        </w:rPr>
      </w:pPr>
      <w:r w:rsidDel="00000000" w:rsidR="00000000" w:rsidRPr="00000000">
        <w:rPr>
          <w:b w:val="1"/>
          <w:rtl w:val="0"/>
        </w:rPr>
        <w:t xml:space="preserve">The learning curve of a no/low-code tool that is proprietary</w:t>
      </w:r>
      <w:r w:rsidDel="00000000" w:rsidR="00000000" w:rsidRPr="00000000">
        <w:rPr>
          <w:rtl w:val="0"/>
        </w:rPr>
        <w:t xml:space="preserve">- As no/low-code isn't taught in schools, your staff will have to invest time learning it.</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Although these challenges can be overcome by engaging a team of remote low code and no code app developers, organisations have begun to turn to no/low-code development as an alternative. </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i w:val="1"/>
        </w:rPr>
      </w:pPr>
      <w:r w:rsidDel="00000000" w:rsidR="00000000" w:rsidRPr="00000000">
        <w:rPr>
          <w:i w:val="1"/>
          <w:rtl w:val="0"/>
        </w:rPr>
        <w:t xml:space="preserve">Represents this, however, implying that the current application development approach is the industry's future? Let's see what we can find out.</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b w:val="1"/>
          <w:i w:val="1"/>
        </w:rPr>
      </w:pPr>
      <w:r w:rsidDel="00000000" w:rsidR="00000000" w:rsidRPr="00000000">
        <w:rPr>
          <w:b w:val="1"/>
          <w:i w:val="1"/>
          <w:rtl w:val="0"/>
        </w:rPr>
        <w:t xml:space="preserve">What's the big deal about no-code and low-code?</w:t>
      </w:r>
    </w:p>
    <w:p w:rsidR="00000000" w:rsidDel="00000000" w:rsidP="00000000" w:rsidRDefault="00000000" w:rsidRPr="00000000" w14:paraId="0000004D">
      <w:pPr>
        <w:jc w:val="both"/>
        <w:rPr/>
      </w:pPr>
      <w:r w:rsidDel="00000000" w:rsidR="00000000" w:rsidRPr="00000000">
        <w:rPr>
          <w:rtl w:val="0"/>
        </w:rPr>
        <w:t xml:space="preserve">Do you want to know how to tell if something is important to people? If it's called a "movement." That is precisely what has occurred with the low/no-code movement.</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But, what's the big deal? What is it about this new approach to digital product development that is so appealing? It's all about levelling the playing field, really.</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Today, you may create a working prototype using a single platform, such as Bubble, or by combining various no-code / low-code solutions, such as Airtable for your customer database, Webflow for your website, and Mailchimp for your email campaigns.</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Low-code/no-code development platforms have risen in popularity as a result of low/no-code application development, as opposed to traditional coding and development, which allows consumers a lot of flexibility to personalise and adjust things to fit their needs. With a low/no-code app, you can make changes right away without worrying about bugs.</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We will eventually move to a code-free environment. It's a fantastic moment to start working on your apps with low/no-code. Start experimenting with it right now!.</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b w:val="1"/>
          <w:i w:val="1"/>
        </w:rPr>
      </w:pPr>
      <w:r w:rsidDel="00000000" w:rsidR="00000000" w:rsidRPr="00000000">
        <w:rPr>
          <w:b w:val="1"/>
          <w:i w:val="1"/>
          <w:rtl w:val="0"/>
        </w:rPr>
        <w:t xml:space="preserve">Is low/no-code software development the way of the future? Will it be the end of traditional coding?</w:t>
      </w:r>
    </w:p>
    <w:p w:rsidR="00000000" w:rsidDel="00000000" w:rsidP="00000000" w:rsidRDefault="00000000" w:rsidRPr="00000000" w14:paraId="00000058">
      <w:pPr>
        <w:jc w:val="both"/>
        <w:rPr/>
      </w:pPr>
      <w:r w:rsidDel="00000000" w:rsidR="00000000" w:rsidRPr="00000000">
        <w:rPr>
          <w:rtl w:val="0"/>
        </w:rPr>
        <w:t xml:space="preserve">The COVID-19 Pandemic has had a knock-on impact in the workplace, with millions of office workers now working from home to maintain social distance. Many firms, particularly larger enterprises, have failed to complete projects on time due to a lack of developers and programmers. This prompted businesses to adopt these simple plug-and-play systems, which aid developers and other personnel in accelerating their operations.</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As the popularity of low/no-code software grows, IT professionals are questioning whether it is wise to delegate application development to non-programmers. There are also concerns that these platforms will supplant developers and put an end to professional coding as we know it.</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That, however, is not the case. Low/no-code lowers the barrier to entry for web and app designers. However, developers are still required for the following jobs:</w:t>
      </w:r>
    </w:p>
    <w:p w:rsidR="00000000" w:rsidDel="00000000" w:rsidP="00000000" w:rsidRDefault="00000000" w:rsidRPr="00000000" w14:paraId="0000005D">
      <w:pPr>
        <w:numPr>
          <w:ilvl w:val="0"/>
          <w:numId w:val="9"/>
        </w:numPr>
        <w:ind w:left="720" w:hanging="360"/>
        <w:jc w:val="both"/>
        <w:rPr>
          <w:u w:val="none"/>
        </w:rPr>
      </w:pPr>
      <w:r w:rsidDel="00000000" w:rsidR="00000000" w:rsidRPr="00000000">
        <w:rPr>
          <w:rtl w:val="0"/>
        </w:rPr>
        <w:t xml:space="preserve">Low/no-code tools should be built, maintained, and improved.</w:t>
      </w:r>
    </w:p>
    <w:p w:rsidR="00000000" w:rsidDel="00000000" w:rsidP="00000000" w:rsidRDefault="00000000" w:rsidRPr="00000000" w14:paraId="0000005E">
      <w:pPr>
        <w:numPr>
          <w:ilvl w:val="0"/>
          <w:numId w:val="9"/>
        </w:numPr>
        <w:ind w:left="720" w:hanging="360"/>
        <w:jc w:val="both"/>
        <w:rPr>
          <w:u w:val="none"/>
        </w:rPr>
      </w:pPr>
      <w:r w:rsidDel="00000000" w:rsidR="00000000" w:rsidRPr="00000000">
        <w:rPr>
          <w:rtl w:val="0"/>
        </w:rPr>
        <w:t xml:space="preserve">Putting complex or unique thoughts into action is only possible through programming</w:t>
      </w:r>
    </w:p>
    <w:p w:rsidR="00000000" w:rsidDel="00000000" w:rsidP="00000000" w:rsidRDefault="00000000" w:rsidRPr="00000000" w14:paraId="0000005F">
      <w:pPr>
        <w:ind w:left="720" w:firstLine="0"/>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As a result, don't anticipate low-code programming to completely replace traditional programming approaches anytime soon. Big, complex applications are exactly that: large and complicated. There's no way to get around the necessity to understand how an application works at the line-of-code level.</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b w:val="1"/>
          <w:i w:val="1"/>
        </w:rPr>
      </w:pPr>
      <w:r w:rsidDel="00000000" w:rsidR="00000000" w:rsidRPr="00000000">
        <w:rPr>
          <w:b w:val="1"/>
          <w:i w:val="1"/>
          <w:rtl w:val="0"/>
        </w:rPr>
        <w:t xml:space="preserve">Our future will be code-free</w:t>
      </w:r>
    </w:p>
    <w:p w:rsidR="00000000" w:rsidDel="00000000" w:rsidP="00000000" w:rsidRDefault="00000000" w:rsidRPr="00000000" w14:paraId="00000063">
      <w:pPr>
        <w:jc w:val="both"/>
        <w:rPr/>
      </w:pPr>
      <w:r w:rsidDel="00000000" w:rsidR="00000000" w:rsidRPr="00000000">
        <w:rPr>
          <w:rtl w:val="0"/>
        </w:rPr>
        <w:t xml:space="preserve">As platforms learn to automate the process, application development will become even easier. Many more people will be able to enter the field of web design without having to spend months learning how to code. Ignoring this tendency is the denial of reality.</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There's no way to tell for sure what the future holds, but we are betting on low-code and no-code application design to replace standard web design for the vast majority of projects. Start planning for the future now!</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artner.com/en/documents/3956079/magic-quadrant-for-enterprise-low-code-application-plat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