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93" w:rsidRPr="00EE5A93" w:rsidRDefault="00EE5A93" w:rsidP="00EE5A9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E5A93">
        <w:rPr>
          <w:rFonts w:ascii="Arial" w:eastAsia="Times New Roman" w:hAnsi="Arial" w:cs="Arial"/>
          <w:sz w:val="24"/>
          <w:szCs w:val="24"/>
        </w:rPr>
        <w:t>Function:</w:t>
      </w:r>
    </w:p>
    <w:p w:rsidR="00EE5A93" w:rsidRPr="00EE5A93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>function func() {</w:t>
      </w:r>
    </w:p>
    <w:p w:rsidR="00EE5A93" w:rsidRPr="00EE5A93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 xml:space="preserve">    //Your Code Here</w:t>
      </w:r>
    </w:p>
    <w:p w:rsidR="00EE5A93" w:rsidRPr="00EE5A93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>}</w:t>
      </w:r>
    </w:p>
    <w:p w:rsidR="00EE5A93" w:rsidRPr="00EE5A93" w:rsidRDefault="00EE5A93" w:rsidP="00EE5A9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E5A93">
        <w:rPr>
          <w:rFonts w:ascii="Arial" w:eastAsia="Times New Roman" w:hAnsi="Arial" w:cs="Arial"/>
          <w:sz w:val="24"/>
          <w:szCs w:val="24"/>
        </w:rPr>
        <w:t>Anonymous function:</w:t>
      </w:r>
    </w:p>
    <w:p w:rsidR="00EE5A93" w:rsidRPr="00EE5A93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>function() {</w:t>
      </w:r>
    </w:p>
    <w:p w:rsidR="00EE5A93" w:rsidRPr="00EE5A93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 xml:space="preserve">    //Your Code Here</w:t>
      </w:r>
    </w:p>
    <w:p w:rsidR="00EE5A93" w:rsidRPr="00EE5A93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>}</w:t>
      </w:r>
    </w:p>
    <w:p w:rsidR="00EE5A93" w:rsidRPr="00EE5A93" w:rsidRDefault="00500C72" w:rsidP="00500C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00C72">
        <w:rPr>
          <w:rFonts w:ascii="Arial" w:eastAsia="Times New Roman" w:hAnsi="Arial" w:cs="Arial"/>
          <w:sz w:val="40"/>
          <w:szCs w:val="40"/>
        </w:rPr>
        <w:t xml:space="preserve">.  </w:t>
      </w: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EE5A93" w:rsidRPr="00EE5A93">
        <w:rPr>
          <w:rFonts w:ascii="Arial" w:eastAsia="Times New Roman" w:hAnsi="Arial" w:cs="Arial"/>
          <w:sz w:val="24"/>
          <w:szCs w:val="24"/>
        </w:rPr>
        <w:t>Inline function</w:t>
      </w:r>
    </w:p>
    <w:p w:rsidR="00EE5A93" w:rsidRPr="00EE5A93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 xml:space="preserve">var func </w:t>
      </w:r>
      <w:bookmarkStart w:id="0" w:name="_GoBack"/>
      <w:bookmarkEnd w:id="0"/>
      <w:r w:rsidRPr="00EE5A93">
        <w:rPr>
          <w:rFonts w:ascii="Consolas" w:eastAsia="Times New Roman" w:hAnsi="Consolas" w:cs="Courier New"/>
          <w:sz w:val="23"/>
          <w:szCs w:val="23"/>
        </w:rPr>
        <w:t xml:space="preserve">= function() { </w:t>
      </w:r>
    </w:p>
    <w:p w:rsidR="00500C72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E5A93">
        <w:rPr>
          <w:rFonts w:ascii="Consolas" w:eastAsia="Times New Roman" w:hAnsi="Consolas" w:cs="Courier New"/>
          <w:sz w:val="23"/>
          <w:szCs w:val="23"/>
        </w:rPr>
        <w:t xml:space="preserve">    //Your Code Here </w:t>
      </w:r>
    </w:p>
    <w:p w:rsidR="00EE5A93" w:rsidRPr="00500C72" w:rsidRDefault="00EE5A93" w:rsidP="00500C7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00C72">
        <w:rPr>
          <w:rFonts w:ascii="Consolas" w:eastAsia="Times New Roman" w:hAnsi="Consolas" w:cs="Courier New"/>
          <w:sz w:val="23"/>
          <w:szCs w:val="23"/>
        </w:rPr>
        <w:t>};</w:t>
      </w:r>
    </w:p>
    <w:p w:rsidR="00CC20C4" w:rsidRDefault="00CC20C4"/>
    <w:p w:rsidR="00494F5A" w:rsidRPr="00494F5A" w:rsidRDefault="00494F5A" w:rsidP="00494F5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494F5A">
        <w:rPr>
          <w:rFonts w:ascii="Helvetica" w:eastAsia="Times New Roman" w:hAnsi="Helvetica" w:cs="Times New Roman"/>
          <w:color w:val="610B38"/>
          <w:sz w:val="38"/>
          <w:szCs w:val="38"/>
        </w:rPr>
        <w:t>Methods of window object</w:t>
      </w:r>
    </w:p>
    <w:tbl>
      <w:tblPr>
        <w:tblW w:w="119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2"/>
      </w:tblGrid>
      <w:tr w:rsidR="00494F5A" w:rsidTr="00494F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94F5A" w:rsidRDefault="006F02ED" w:rsidP="00494F5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" w:history="1">
              <w:r w:rsidR="00494F5A">
                <w:rPr>
                  <w:rStyle w:val="Hyperlink"/>
                  <w:b/>
                  <w:bCs/>
                  <w:color w:val="FFFFFF"/>
                  <w:sz w:val="20"/>
                  <w:szCs w:val="20"/>
                  <w:shd w:val="clear" w:color="auto" w:fill="8BC34A"/>
                </w:rPr>
                <w:t>next →</w:t>
              </w:r>
            </w:hyperlink>
            <w:hyperlink r:id="rId8" w:history="1">
              <w:r w:rsidR="00494F5A">
                <w:rPr>
                  <w:rStyle w:val="Hyperlink"/>
                  <w:b/>
                  <w:bCs/>
                  <w:color w:val="FFFFFF"/>
                  <w:sz w:val="20"/>
                  <w:szCs w:val="20"/>
                  <w:shd w:val="clear" w:color="auto" w:fill="8BC34A"/>
                </w:rPr>
                <w:t>← prev</w:t>
              </w:r>
            </w:hyperlink>
          </w:p>
          <w:p w:rsidR="00494F5A" w:rsidRDefault="00494F5A">
            <w:pPr>
              <w:pStyle w:val="Heading1"/>
              <w:spacing w:before="75" w:line="312" w:lineRule="atLeast"/>
              <w:ind w:left="300"/>
              <w:rPr>
                <w:rFonts w:ascii="Helvetica" w:hAnsi="Helvetica"/>
                <w:color w:val="610B38"/>
                <w:sz w:val="44"/>
                <w:szCs w:val="44"/>
              </w:rPr>
            </w:pPr>
            <w:r>
              <w:rPr>
                <w:rFonts w:ascii="Helvetica" w:hAnsi="Helvetica"/>
                <w:b/>
                <w:bCs/>
                <w:color w:val="610B38"/>
                <w:sz w:val="44"/>
                <w:szCs w:val="44"/>
              </w:rPr>
              <w:t>Window Object</w:t>
            </w:r>
          </w:p>
          <w:p w:rsidR="00494F5A" w:rsidRDefault="006F02ED" w:rsidP="00494F5A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history="1">
              <w:r w:rsidR="00494F5A">
                <w:rPr>
                  <w:rStyle w:val="Hyperlink"/>
                  <w:color w:val="008000"/>
                  <w:sz w:val="23"/>
                  <w:szCs w:val="23"/>
                </w:rPr>
                <w:t>Window Object</w:t>
              </w:r>
            </w:hyperlink>
          </w:p>
          <w:p w:rsidR="00494F5A" w:rsidRDefault="006F02ED" w:rsidP="00494F5A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="00494F5A">
                <w:rPr>
                  <w:rStyle w:val="Hyperlink"/>
                  <w:color w:val="008000"/>
                  <w:sz w:val="23"/>
                  <w:szCs w:val="23"/>
                </w:rPr>
                <w:t>Properties of Window Object</w:t>
              </w:r>
            </w:hyperlink>
          </w:p>
          <w:p w:rsidR="00494F5A" w:rsidRDefault="006F02ED" w:rsidP="00494F5A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="00494F5A">
                <w:rPr>
                  <w:rStyle w:val="Hyperlink"/>
                  <w:color w:val="008000"/>
                  <w:sz w:val="23"/>
                  <w:szCs w:val="23"/>
                </w:rPr>
                <w:t>Methods of Window Object</w:t>
              </w:r>
            </w:hyperlink>
          </w:p>
          <w:p w:rsidR="00494F5A" w:rsidRDefault="006F02ED" w:rsidP="00494F5A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="00494F5A">
                <w:rPr>
                  <w:rStyle w:val="Hyperlink"/>
                  <w:color w:val="008000"/>
                  <w:sz w:val="23"/>
                  <w:szCs w:val="23"/>
                </w:rPr>
                <w:t>Example of Window Object</w:t>
              </w:r>
            </w:hyperlink>
          </w:p>
          <w:p w:rsidR="00494F5A" w:rsidRDefault="00494F5A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window object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represents a window in browser. An object of window is created automatically by the browser.</w:t>
            </w:r>
          </w:p>
          <w:p w:rsidR="00494F5A" w:rsidRDefault="00494F5A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Window is the object of browser,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it is not the object of javascript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 The javascript objects are string, array, date etc.</w:t>
            </w:r>
          </w:p>
          <w:p w:rsidR="00494F5A" w:rsidRDefault="00494F5A">
            <w:pPr>
              <w:pStyle w:val="Heading4"/>
              <w:pBdr>
                <w:top w:val="single" w:sz="6" w:space="15" w:color="FFC0CB"/>
                <w:left w:val="single" w:sz="18" w:space="30" w:color="FFA500"/>
                <w:bottom w:val="single" w:sz="6" w:space="15" w:color="FFC0CB"/>
                <w:right w:val="single" w:sz="6" w:space="11" w:color="FFC0CB"/>
              </w:pBdr>
              <w:spacing w:line="345" w:lineRule="atLeast"/>
              <w:ind w:left="300"/>
              <w:rPr>
                <w:rFonts w:ascii="Arial" w:hAnsi="Arial" w:cs="Arial"/>
                <w:color w:val="008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3"/>
                <w:szCs w:val="23"/>
              </w:rPr>
              <w:t>Note: if html document contains frame or iframe, browser creates additional window objects for each frame.</w:t>
            </w:r>
          </w:p>
          <w:p w:rsidR="00494F5A" w:rsidRDefault="00494F5A">
            <w:pPr>
              <w:pStyle w:val="Heading2"/>
              <w:spacing w:line="312" w:lineRule="atLeast"/>
              <w:ind w:left="300"/>
              <w:rPr>
                <w:rFonts w:ascii="Helvetica" w:hAnsi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/>
                <w:b w:val="0"/>
                <w:bCs w:val="0"/>
                <w:color w:val="610B38"/>
                <w:sz w:val="38"/>
                <w:szCs w:val="38"/>
              </w:rPr>
              <w:t>Methods of window object</w:t>
            </w:r>
          </w:p>
          <w:p w:rsidR="00494F5A" w:rsidRDefault="00494F5A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The important methods of window object are as follows:</w:t>
            </w:r>
          </w:p>
          <w:tbl>
            <w:tblPr>
              <w:tblW w:w="11836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  <w:gridCol w:w="9828"/>
            </w:tblGrid>
            <w:tr w:rsidR="00494F5A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494F5A" w:rsidRDefault="00494F5A">
                  <w:pPr>
                    <w:rPr>
                      <w:rFonts w:ascii="Times New Roman" w:hAnsi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494F5A" w:rsidRDefault="00494F5A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494F5A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alert()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displays the alert box containing message with ok button.</w:t>
                  </w:r>
                </w:p>
              </w:tc>
            </w:tr>
            <w:tr w:rsidR="00494F5A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confirm()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displays the confirm dialog box containing message with ok and cancel button.</w:t>
                  </w:r>
                </w:p>
              </w:tc>
            </w:tr>
            <w:tr w:rsidR="00494F5A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prompt()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displays a dialog box to get input from the user.</w:t>
                  </w:r>
                </w:p>
              </w:tc>
            </w:tr>
            <w:tr w:rsidR="00494F5A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open()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opens the new window.</w:t>
                  </w:r>
                </w:p>
              </w:tc>
            </w:tr>
            <w:tr w:rsidR="00494F5A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close()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closes the current window.</w:t>
                  </w:r>
                </w:p>
              </w:tc>
            </w:tr>
            <w:tr w:rsidR="00494F5A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setTimeout()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94F5A" w:rsidRDefault="00494F5A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performs action after specified time like calling function, evaluating expressions etc.</w:t>
                  </w:r>
                </w:p>
              </w:tc>
            </w:tr>
          </w:tbl>
          <w:p w:rsidR="00494F5A" w:rsidRDefault="00494F5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494F5A" w:rsidRDefault="00494F5A"/>
    <w:p w:rsidR="00494F5A" w:rsidRPr="00494F5A" w:rsidRDefault="00494F5A" w:rsidP="0049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F5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Window Object </w:t>
      </w:r>
      <w:r w:rsidR="009851A9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Properties</w:t>
      </w:r>
      <w:r w:rsidRPr="00494F5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tbl>
      <w:tblPr>
        <w:tblW w:w="119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0407"/>
      </w:tblGrid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494F5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494F5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document object for the window (DOM).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Frames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an array of all the frames including iframes in the current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boolean value indicating whether a window has been closed or not.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history object for the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innerHeight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sets or returns the inner height of a window's content area.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innerWidth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sets or returns the inner width of a window's content area.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number of frames in a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It returns the location object for the window.</w:t>
            </w:r>
            <w:r w:rsidR="0027040B" w:rsidRPr="0027040B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Represent current DOM Object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sets or returns the name of a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Navigator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navigator object for the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Opener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a reference to the window that created the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outerHeight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sets or returns the outer height of a window, including toolbars/scrollbars.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outerWidth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sets or returns the outer width of a window, including toolbars/scrollbars.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Parent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parent window of the current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screen object for the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screenX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X coordinate of the window relative to the screen.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screenY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Y coordinate of the window relative to the screen.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Self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current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sets the text in the status bar of a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returns the topmost browser window that contains frames.</w:t>
            </w:r>
          </w:p>
        </w:tc>
      </w:tr>
    </w:tbl>
    <w:p w:rsidR="00494F5A" w:rsidRPr="00494F5A" w:rsidRDefault="00494F5A" w:rsidP="0049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F5A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494F5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Window Object Method</w:t>
      </w:r>
      <w:r w:rsidRPr="00494F5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tbl>
      <w:tblPr>
        <w:tblW w:w="119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9685"/>
      </w:tblGrid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494F5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494F5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alert()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displays an alert box.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confirm()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displays a dialog box.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prompt()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displays a dialog box that prompts the visitor for input.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setInterval()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calls a function or evaluates an expression at specified intervals.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setTimeout()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evaluates an expression after a specified number of milliseconds.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clearInterval()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clears a timer specified by setInterval().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clearTimeOut()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clears a timer specified by setTimeout().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closes the current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open()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opens a new browser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createPopup()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creates a pop-up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focus()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sets focus to the current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blurt()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removes focus from the current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moveBy()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moves a window relative to its current position.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moveTo()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moves a window to the specified position.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resizeBy()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resizes the window by the specified pixels.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resizeTo()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resizes the window to the specified width and height.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print()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prints the content of the current window.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scrollBy()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scrolls the content by the specified number of pixels.</w:t>
            </w:r>
          </w:p>
        </w:tc>
      </w:tr>
      <w:tr w:rsidR="00494F5A" w:rsidRPr="00494F5A" w:rsidTr="00494F5A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scrollTo()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94F5A" w:rsidRPr="00494F5A" w:rsidRDefault="00494F5A" w:rsidP="00494F5A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94F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scrolls the content to the specified coordinates.</w:t>
            </w:r>
          </w:p>
        </w:tc>
      </w:tr>
    </w:tbl>
    <w:p w:rsidR="00494F5A" w:rsidRDefault="00494F5A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Default="00D2763B"/>
    <w:p w:rsidR="00D2763B" w:rsidRPr="00D2763B" w:rsidRDefault="00D2763B" w:rsidP="00D2763B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D2763B">
        <w:rPr>
          <w:bCs w:val="0"/>
          <w:color w:val="000000"/>
          <w:sz w:val="28"/>
          <w:szCs w:val="28"/>
        </w:rPr>
        <w:lastRenderedPageBreak/>
        <w:t>Location Object Properties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D2763B" w:rsidTr="00D2763B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2763B" w:rsidTr="00D2763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hash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anchor part (#) of a URL</w:t>
            </w:r>
          </w:p>
        </w:tc>
      </w:tr>
      <w:tr w:rsidR="00D2763B" w:rsidTr="00D276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host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hostname and port number of a URL</w:t>
            </w:r>
          </w:p>
        </w:tc>
      </w:tr>
      <w:tr w:rsidR="00D2763B" w:rsidTr="00D2763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hostname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hostname of a URL</w:t>
            </w:r>
          </w:p>
        </w:tc>
      </w:tr>
      <w:tr w:rsidR="00D2763B" w:rsidTr="00D276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href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entire URL</w:t>
            </w:r>
          </w:p>
        </w:tc>
      </w:tr>
      <w:tr w:rsidR="00D2763B" w:rsidTr="00D2763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origin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protocol, hostname and port number of a URL</w:t>
            </w:r>
          </w:p>
        </w:tc>
      </w:tr>
      <w:tr w:rsidR="00D2763B" w:rsidTr="00D276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pathname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path name of a URL</w:t>
            </w:r>
          </w:p>
        </w:tc>
      </w:tr>
      <w:tr w:rsidR="00D2763B" w:rsidTr="00D2763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port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port number of a URL</w:t>
            </w:r>
          </w:p>
        </w:tc>
      </w:tr>
      <w:tr w:rsidR="00D2763B" w:rsidTr="00D2763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protocol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protocol of a URL</w:t>
            </w:r>
          </w:p>
        </w:tc>
      </w:tr>
      <w:tr w:rsidR="00D2763B" w:rsidTr="00D2763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search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the querystring part of a URL</w:t>
            </w:r>
          </w:p>
        </w:tc>
      </w:tr>
    </w:tbl>
    <w:p w:rsidR="00D2763B" w:rsidRDefault="00D2763B" w:rsidP="00D2763B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D2763B" w:rsidRDefault="00D2763B" w:rsidP="00D2763B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D2763B" w:rsidRPr="00D2763B" w:rsidRDefault="00D2763B" w:rsidP="00D2763B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D2763B">
        <w:rPr>
          <w:bCs w:val="0"/>
          <w:color w:val="000000"/>
          <w:sz w:val="28"/>
          <w:szCs w:val="28"/>
        </w:rPr>
        <w:lastRenderedPageBreak/>
        <w:t>Location Object Methods</w:t>
      </w:r>
    </w:p>
    <w:tbl>
      <w:tblPr>
        <w:tblW w:w="14323" w:type="dxa"/>
        <w:tblInd w:w="-8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  <w:gridCol w:w="9489"/>
      </w:tblGrid>
      <w:tr w:rsidR="00D2763B" w:rsidTr="00D2763B">
        <w:tc>
          <w:tcPr>
            <w:tcW w:w="4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2763B" w:rsidTr="00D2763B">
        <w:tc>
          <w:tcPr>
            <w:tcW w:w="4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assign()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Loads a new document</w:t>
            </w:r>
          </w:p>
        </w:tc>
      </w:tr>
      <w:tr w:rsidR="00D2763B" w:rsidTr="00D2763B">
        <w:tc>
          <w:tcPr>
            <w:tcW w:w="4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reload()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Reloads the current document</w:t>
            </w:r>
          </w:p>
        </w:tc>
      </w:tr>
      <w:tr w:rsidR="00D2763B" w:rsidTr="00D2763B">
        <w:trPr>
          <w:trHeight w:val="573"/>
        </w:trPr>
        <w:tc>
          <w:tcPr>
            <w:tcW w:w="4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763B" w:rsidRDefault="006F02E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="00D2763B">
                <w:rPr>
                  <w:rStyle w:val="Hyperlink"/>
                  <w:rFonts w:ascii="Verdana" w:hAnsi="Verdana"/>
                  <w:sz w:val="23"/>
                  <w:szCs w:val="23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763B" w:rsidRDefault="00D2763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Replaces the current document with a new one</w:t>
            </w:r>
          </w:p>
        </w:tc>
      </w:tr>
    </w:tbl>
    <w:p w:rsidR="00D2763B" w:rsidRDefault="00D2763B"/>
    <w:sectPr w:rsidR="00D2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ED" w:rsidRDefault="006F02ED" w:rsidP="009851A9">
      <w:pPr>
        <w:spacing w:after="0" w:line="240" w:lineRule="auto"/>
      </w:pPr>
      <w:r>
        <w:separator/>
      </w:r>
    </w:p>
  </w:endnote>
  <w:endnote w:type="continuationSeparator" w:id="0">
    <w:p w:rsidR="006F02ED" w:rsidRDefault="006F02ED" w:rsidP="0098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ED" w:rsidRDefault="006F02ED" w:rsidP="009851A9">
      <w:pPr>
        <w:spacing w:after="0" w:line="240" w:lineRule="auto"/>
      </w:pPr>
      <w:r>
        <w:separator/>
      </w:r>
    </w:p>
  </w:footnote>
  <w:footnote w:type="continuationSeparator" w:id="0">
    <w:p w:rsidR="006F02ED" w:rsidRDefault="006F02ED" w:rsidP="00985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24AA"/>
    <w:multiLevelType w:val="multilevel"/>
    <w:tmpl w:val="6E3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627E23"/>
    <w:multiLevelType w:val="multilevel"/>
    <w:tmpl w:val="9480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39"/>
    <w:rsid w:val="00184E39"/>
    <w:rsid w:val="0027040B"/>
    <w:rsid w:val="004564B7"/>
    <w:rsid w:val="00494F5A"/>
    <w:rsid w:val="00500C72"/>
    <w:rsid w:val="006F02ED"/>
    <w:rsid w:val="009851A9"/>
    <w:rsid w:val="00CC20C4"/>
    <w:rsid w:val="00D2763B"/>
    <w:rsid w:val="00E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35A2B-8801-47F8-A1A9-FE14140B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4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A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4F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94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F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94F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A9"/>
  </w:style>
  <w:style w:type="paragraph" w:styleId="Footer">
    <w:name w:val="footer"/>
    <w:basedOn w:val="Normal"/>
    <w:link w:val="FooterChar"/>
    <w:uiPriority w:val="99"/>
    <w:unhideWhenUsed/>
    <w:rsid w:val="009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5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56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browser-object-model" TargetMode="External"/><Relationship Id="rId13" Type="http://schemas.openxmlformats.org/officeDocument/2006/relationships/hyperlink" Target="https://www.w3schools.com/jsref/prop_loc_hash.asp" TargetMode="External"/><Relationship Id="rId18" Type="http://schemas.openxmlformats.org/officeDocument/2006/relationships/hyperlink" Target="https://www.w3schools.com/jsref/prop_loc_pathname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ref/prop_loc_search.asp" TargetMode="External"/><Relationship Id="rId7" Type="http://schemas.openxmlformats.org/officeDocument/2006/relationships/hyperlink" Target="https://www.javatpoint.com/javascript-history-object" TargetMode="External"/><Relationship Id="rId12" Type="http://schemas.openxmlformats.org/officeDocument/2006/relationships/hyperlink" Target="https://www.javatpoint.com/window-object" TargetMode="External"/><Relationship Id="rId17" Type="http://schemas.openxmlformats.org/officeDocument/2006/relationships/hyperlink" Target="https://www.w3schools.com/jsref/prop_loc_origin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prop_loc_href.asp" TargetMode="External"/><Relationship Id="rId20" Type="http://schemas.openxmlformats.org/officeDocument/2006/relationships/hyperlink" Target="https://www.w3schools.com/jsref/prop_loc_protocol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window-object" TargetMode="External"/><Relationship Id="rId24" Type="http://schemas.openxmlformats.org/officeDocument/2006/relationships/hyperlink" Target="https://www.w3schools.com/jsref/met_loc_replace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ref/prop_loc_hostname.asp" TargetMode="External"/><Relationship Id="rId23" Type="http://schemas.openxmlformats.org/officeDocument/2006/relationships/hyperlink" Target="https://www.w3schools.com/jsref/met_loc_reload.asp" TargetMode="External"/><Relationship Id="rId10" Type="http://schemas.openxmlformats.org/officeDocument/2006/relationships/hyperlink" Target="https://www.javatpoint.com/window-object" TargetMode="External"/><Relationship Id="rId19" Type="http://schemas.openxmlformats.org/officeDocument/2006/relationships/hyperlink" Target="https://www.w3schools.com/jsref/prop_loc_por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window-object" TargetMode="External"/><Relationship Id="rId14" Type="http://schemas.openxmlformats.org/officeDocument/2006/relationships/hyperlink" Target="https://www.w3schools.com/jsref/prop_loc_host.asp" TargetMode="External"/><Relationship Id="rId22" Type="http://schemas.openxmlformats.org/officeDocument/2006/relationships/hyperlink" Target="https://www.w3schools.com/jsref/met_loc_assig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832</Words>
  <Characters>4743</Characters>
  <Application>Microsoft Office Word</Application>
  <DocSecurity>0</DocSecurity>
  <Lines>39</Lines>
  <Paragraphs>11</Paragraphs>
  <ScaleCrop>false</ScaleCrop>
  <Company>Microsoft</Company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2019-11-20T02:11:00Z</dcterms:created>
  <dcterms:modified xsi:type="dcterms:W3CDTF">2020-05-26T08:21:00Z</dcterms:modified>
</cp:coreProperties>
</file>