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3A" w:rsidRPr="00CD0E36" w:rsidRDefault="0050586D" w:rsidP="00CD0E3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REST architecture, a REST Server simply provides access to resources and REST client accesses and modifies the resources. </w:t>
      </w:r>
      <w:r w:rsidRPr="005A67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Here each resource is identified by URIs/ global IDs.</w:t>
      </w: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REST uses various </w:t>
      </w:r>
      <w:r w:rsidRPr="00F87FD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representation</w:t>
      </w: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</w:t>
      </w:r>
      <w:r w:rsidRPr="00F87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represent a resource like text, JSON, XML.</w:t>
      </w: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JSON is the most popular one. It uses HTTP Protocol</w:t>
      </w:r>
      <w:r w:rsidR="00140A93"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85382" w:rsidRDefault="00C85382" w:rsidP="00CD0E3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most popular representations of resources are XML and JSON.</w:t>
      </w:r>
    </w:p>
    <w:p w:rsidR="00D07729" w:rsidRPr="00CD0E36" w:rsidRDefault="00D07729" w:rsidP="00CD0E3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7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Here each resource is identified by URIs/ global IDs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D30ADA" w:rsidRDefault="00D30ADA" w:rsidP="00CD0E3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0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resource in REST is a similar Object in Object Oriented Programming or is like an Entity in a Database.</w:t>
      </w:r>
    </w:p>
    <w:p w:rsidR="005A6729" w:rsidRPr="005A6729" w:rsidRDefault="005A6729" w:rsidP="005A67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REST architecture treats every content as a resource. These resources can be Text Files, Html Pages, Images, Videos or Dynamic Business Data.</w:t>
      </w:r>
    </w:p>
    <w:p w:rsidR="005A6729" w:rsidRPr="00CD0E36" w:rsidRDefault="005A6729" w:rsidP="00CD0E3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D0E36" w:rsidRPr="004268E5" w:rsidRDefault="003A0CC0" w:rsidP="003A0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b/>
          <w:sz w:val="28"/>
          <w:szCs w:val="28"/>
        </w:rPr>
        <w:t>HTTP methods</w:t>
      </w:r>
      <w:r w:rsidR="004268E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A0CC0" w:rsidRPr="004268E5" w:rsidRDefault="003A0CC0" w:rsidP="003A0CC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>Following four HTTP methods are commonly used in REST based architecture.</w:t>
      </w:r>
    </w:p>
    <w:p w:rsidR="003A0CC0" w:rsidRPr="004268E5" w:rsidRDefault="003A0CC0" w:rsidP="003A0CC0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</w:t>
      </w:r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> − Provides a read only access to a resource.</w:t>
      </w:r>
    </w:p>
    <w:p w:rsidR="003A0CC0" w:rsidRPr="004268E5" w:rsidRDefault="003A0CC0" w:rsidP="003A0CC0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</w:t>
      </w:r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> − Used to create a new resource.</w:t>
      </w:r>
    </w:p>
    <w:p w:rsidR="003A0CC0" w:rsidRPr="004268E5" w:rsidRDefault="003A0CC0" w:rsidP="003A0CC0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DELETE</w:t>
      </w:r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> − Used to remove a resource.</w:t>
      </w:r>
    </w:p>
    <w:p w:rsidR="005A6729" w:rsidRPr="005A6729" w:rsidRDefault="003A0CC0" w:rsidP="005A672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</w:t>
      </w:r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Used to update </w:t>
      </w:r>
      <w:proofErr w:type="spellStart"/>
      <w:proofErr w:type="gramStart"/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proofErr w:type="gramEnd"/>
      <w:r w:rsidRPr="004268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existing resource or create a new resource</w:t>
      </w:r>
      <w:r w:rsidR="005A67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27E56" w:rsidRDefault="00927E56" w:rsidP="00927E56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 xml:space="preserve">Creating </w:t>
      </w:r>
      <w:proofErr w:type="spellStart"/>
      <w:r>
        <w:rPr>
          <w:rFonts w:ascii="Arial" w:hAnsi="Arial" w:cs="Arial"/>
          <w:b/>
          <w:bCs/>
          <w:sz w:val="35"/>
          <w:szCs w:val="35"/>
        </w:rPr>
        <w:t>RESTFul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sz w:val="35"/>
          <w:szCs w:val="35"/>
        </w:rPr>
        <w:t>Webservice</w:t>
      </w:r>
      <w:proofErr w:type="spellEnd"/>
    </w:p>
    <w:p w:rsidR="00927E56" w:rsidRPr="00DD32E6" w:rsidRDefault="00927E56" w:rsidP="00927E56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DD32E6">
        <w:rPr>
          <w:color w:val="000000"/>
          <w:sz w:val="28"/>
          <w:szCs w:val="28"/>
        </w:rPr>
        <w:t xml:space="preserve">In next chapters, we'll create a </w:t>
      </w:r>
      <w:proofErr w:type="spellStart"/>
      <w:r w:rsidRPr="00DD32E6">
        <w:rPr>
          <w:color w:val="000000"/>
          <w:sz w:val="28"/>
          <w:szCs w:val="28"/>
        </w:rPr>
        <w:t>webservice</w:t>
      </w:r>
      <w:proofErr w:type="spellEnd"/>
      <w:r w:rsidRPr="00DD32E6">
        <w:rPr>
          <w:color w:val="000000"/>
          <w:sz w:val="28"/>
          <w:szCs w:val="28"/>
        </w:rPr>
        <w:t xml:space="preserve"> say user management with following functionalities −</w:t>
      </w:r>
      <w:bookmarkStart w:id="0" w:name="_GoBack"/>
      <w:bookmarkEnd w:id="0"/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2795"/>
        <w:gridCol w:w="1771"/>
        <w:gridCol w:w="1563"/>
        <w:gridCol w:w="2847"/>
      </w:tblGrid>
      <w:tr w:rsidR="00927E56" w:rsidTr="00927E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POST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Result</w:t>
            </w:r>
          </w:p>
        </w:tc>
      </w:tr>
      <w:tr w:rsidR="00927E56" w:rsidTr="00927E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UserService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/users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Show list of all the users.</w:t>
            </w:r>
          </w:p>
        </w:tc>
      </w:tr>
      <w:tr w:rsidR="00927E56" w:rsidTr="00927E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UserService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JSON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Add details of new user.</w:t>
            </w:r>
          </w:p>
        </w:tc>
      </w:tr>
      <w:tr w:rsidR="00927E56" w:rsidTr="00927E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UserService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getUser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/:id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E56" w:rsidRDefault="00927E56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Show details of a user.</w:t>
            </w:r>
          </w:p>
        </w:tc>
      </w:tr>
    </w:tbl>
    <w:p w:rsidR="00927E56" w:rsidRDefault="00927E56"/>
    <w:sectPr w:rsidR="0092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F7A5F"/>
    <w:multiLevelType w:val="multilevel"/>
    <w:tmpl w:val="D90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4A"/>
    <w:rsid w:val="00034ABF"/>
    <w:rsid w:val="00140A93"/>
    <w:rsid w:val="002D0425"/>
    <w:rsid w:val="002E0D4A"/>
    <w:rsid w:val="003A0CC0"/>
    <w:rsid w:val="004268E5"/>
    <w:rsid w:val="0050586D"/>
    <w:rsid w:val="005A6729"/>
    <w:rsid w:val="007A3C3A"/>
    <w:rsid w:val="008F69AA"/>
    <w:rsid w:val="00927E56"/>
    <w:rsid w:val="00C85382"/>
    <w:rsid w:val="00CD0E36"/>
    <w:rsid w:val="00D07729"/>
    <w:rsid w:val="00D30ADA"/>
    <w:rsid w:val="00DD32E6"/>
    <w:rsid w:val="00F8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8D3FF-A41E-48C3-AE33-39346A6C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0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C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27</cp:revision>
  <dcterms:created xsi:type="dcterms:W3CDTF">2020-05-12T13:38:00Z</dcterms:created>
  <dcterms:modified xsi:type="dcterms:W3CDTF">2020-05-15T17:57:00Z</dcterms:modified>
</cp:coreProperties>
</file>