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7C8B" w14:textId="5A273079" w:rsidR="001055F9" w:rsidRPr="00730C43" w:rsidRDefault="001055F9" w:rsidP="001055F9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730C43">
        <w:rPr>
          <w:rFonts w:ascii="Times New Roman" w:hAnsi="Times New Roman" w:cs="Times New Roman"/>
          <w:b/>
          <w:bCs/>
        </w:rPr>
        <w:t xml:space="preserve">Chest X-Ray Pneumonia Detection Using </w:t>
      </w:r>
      <w:r w:rsidR="00730C43" w:rsidRPr="00730C43">
        <w:rPr>
          <w:rFonts w:ascii="Times New Roman" w:hAnsi="Times New Roman" w:cs="Times New Roman"/>
          <w:b/>
          <w:bCs/>
        </w:rPr>
        <w:t>Machine</w:t>
      </w:r>
      <w:r w:rsidRPr="00730C43">
        <w:rPr>
          <w:rFonts w:ascii="Times New Roman" w:hAnsi="Times New Roman" w:cs="Times New Roman"/>
          <w:b/>
          <w:bCs/>
        </w:rPr>
        <w:t xml:space="preserve"> Learning</w:t>
      </w:r>
    </w:p>
    <w:p w14:paraId="117CC04D" w14:textId="2543C9C1" w:rsidR="001055F9" w:rsidRPr="00730C43" w:rsidRDefault="001055F9" w:rsidP="001055F9">
      <w:pPr>
        <w:spacing w:line="240" w:lineRule="auto"/>
        <w:jc w:val="center"/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By: Akash Kumar Yadav</w:t>
      </w:r>
    </w:p>
    <w:p w14:paraId="78CFD395" w14:textId="77777777" w:rsidR="001055F9" w:rsidRPr="00730C43" w:rsidRDefault="001055F9" w:rsidP="001055F9">
      <w:pPr>
        <w:rPr>
          <w:rFonts w:ascii="Times New Roman" w:hAnsi="Times New Roman" w:cs="Times New Roman"/>
        </w:rPr>
      </w:pPr>
    </w:p>
    <w:p w14:paraId="6C5ABDA0" w14:textId="422AB01E" w:rsidR="001055F9" w:rsidRPr="00730C43" w:rsidRDefault="001055F9" w:rsidP="001055F9">
      <w:pPr>
        <w:rPr>
          <w:rFonts w:ascii="Times New Roman" w:hAnsi="Times New Roman" w:cs="Times New Roman"/>
          <w:b/>
          <w:bCs/>
        </w:rPr>
      </w:pPr>
      <w:r w:rsidRPr="00730C43">
        <w:rPr>
          <w:rFonts w:ascii="Times New Roman" w:hAnsi="Times New Roman" w:cs="Times New Roman"/>
          <w:b/>
          <w:bCs/>
        </w:rPr>
        <w:t>Abstract:</w:t>
      </w:r>
    </w:p>
    <w:p w14:paraId="03A5F628" w14:textId="199EE2CF" w:rsidR="001055F9" w:rsidRPr="00730C43" w:rsidRDefault="001055F9" w:rsidP="001055F9">
      <w:pPr>
        <w:jc w:val="both"/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Pneumonia remains a major cause of illness and death worldwide, especially among children under five and elderly populations. According to the World Health Organization, it accounts for roughly 15% of all deaths among children under the age of five. Rapid and accurate detection through chest X-rays is crucial for effective treatment. However, manual diagnosis is time-consuming and requires radiological expertise that may not always be available in resource-limited settings.</w:t>
      </w:r>
    </w:p>
    <w:p w14:paraId="2324C5F0" w14:textId="4B6C0D87" w:rsidR="001055F9" w:rsidRPr="00730C43" w:rsidRDefault="001055F9" w:rsidP="001055F9">
      <w:pPr>
        <w:jc w:val="both"/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 xml:space="preserve">Recent advancements in </w:t>
      </w:r>
      <w:r w:rsidR="0081707F">
        <w:rPr>
          <w:rFonts w:ascii="Times New Roman" w:hAnsi="Times New Roman" w:cs="Times New Roman"/>
        </w:rPr>
        <w:t>machine</w:t>
      </w:r>
      <w:r w:rsidRPr="00730C43">
        <w:rPr>
          <w:rFonts w:ascii="Times New Roman" w:hAnsi="Times New Roman" w:cs="Times New Roman"/>
        </w:rPr>
        <w:t xml:space="preserve"> learning, particularly Convolutional Neural Networks (CNNs), have enabled automated medical image classification with accuracy comparable to expert radiologists. CNNs can identify subtle visual cues that differentiate pneumonia-affected lungs from normal ones, offering a promising solution for faster and more reliable diagnosis.</w:t>
      </w:r>
    </w:p>
    <w:p w14:paraId="707916BC" w14:textId="7F6FEDB8" w:rsidR="001055F9" w:rsidRPr="00730C43" w:rsidRDefault="001055F9" w:rsidP="00FD7E13">
      <w:pPr>
        <w:jc w:val="both"/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This project aims to develop a deep learning model that automatically classifies chest X-ray images as normal or pneumonia-positive, leveraging transfer learning and interpretability techniques to create an accurate, explainable diagnostic tool.</w:t>
      </w:r>
    </w:p>
    <w:p w14:paraId="4EB3EA54" w14:textId="77777777" w:rsidR="001055F9" w:rsidRPr="001055F9" w:rsidRDefault="001055F9" w:rsidP="001055F9">
      <w:pPr>
        <w:rPr>
          <w:rFonts w:ascii="Times New Roman" w:hAnsi="Times New Roman" w:cs="Times New Roman"/>
          <w:b/>
          <w:bCs/>
        </w:rPr>
      </w:pPr>
      <w:r w:rsidRPr="001055F9">
        <w:rPr>
          <w:rFonts w:ascii="Times New Roman" w:hAnsi="Times New Roman" w:cs="Times New Roman"/>
          <w:b/>
          <w:bCs/>
        </w:rPr>
        <w:t>Proposed Dataset:</w:t>
      </w:r>
    </w:p>
    <w:p w14:paraId="26FB2E7F" w14:textId="766F8D60" w:rsidR="00F419BA" w:rsidRPr="00AB4EAB" w:rsidRDefault="00F419BA" w:rsidP="00563EA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AB4EAB">
        <w:rPr>
          <w:rFonts w:ascii="Times New Roman" w:hAnsi="Times New Roman" w:cs="Times New Roman"/>
        </w:rPr>
        <w:t xml:space="preserve">Source: </w:t>
      </w:r>
      <w:hyperlink r:id="rId7" w:history="1">
        <w:r w:rsidRPr="00AB4EAB">
          <w:rPr>
            <w:rStyle w:val="Hyperlink"/>
            <w:rFonts w:ascii="Times New Roman" w:hAnsi="Times New Roman" w:cs="Times New Roman"/>
          </w:rPr>
          <w:t>Chest X-Ray Images (Pneumonia) – Kaggle</w:t>
        </w:r>
      </w:hyperlink>
    </w:p>
    <w:p w14:paraId="15F866BC" w14:textId="0BF42ADB" w:rsidR="003A7C3C" w:rsidRPr="00AB4EAB" w:rsidRDefault="00F419BA" w:rsidP="00563EA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AB4EAB">
        <w:rPr>
          <w:rFonts w:ascii="Times New Roman" w:hAnsi="Times New Roman" w:cs="Times New Roman"/>
        </w:rPr>
        <w:t>Contains 5,863 pediatric chest X-ray images divided into training, validation, and test sets.</w:t>
      </w:r>
    </w:p>
    <w:p w14:paraId="0E48AB36" w14:textId="370A8F56" w:rsidR="00F419BA" w:rsidRPr="00AB4EAB" w:rsidRDefault="00F419BA" w:rsidP="00563EA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AB4EAB">
        <w:rPr>
          <w:rFonts w:ascii="Times New Roman" w:hAnsi="Times New Roman" w:cs="Times New Roman"/>
        </w:rPr>
        <w:t>Binary</w:t>
      </w:r>
      <w:r w:rsidR="003A7C3C" w:rsidRPr="00AB4EAB">
        <w:rPr>
          <w:rFonts w:ascii="Times New Roman" w:hAnsi="Times New Roman" w:cs="Times New Roman"/>
        </w:rPr>
        <w:t xml:space="preserve"> </w:t>
      </w:r>
      <w:r w:rsidRPr="00AB4EAB">
        <w:rPr>
          <w:rFonts w:ascii="Times New Roman" w:hAnsi="Times New Roman" w:cs="Times New Roman"/>
        </w:rPr>
        <w:t xml:space="preserve">classification: Normal vs Pneumonia. </w:t>
      </w:r>
    </w:p>
    <w:p w14:paraId="6CAA56AF" w14:textId="77777777" w:rsidR="00DD0582" w:rsidRPr="00730C43" w:rsidRDefault="00DD0582" w:rsidP="00DD0582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706A112C" w14:textId="636174B6" w:rsidR="001055F9" w:rsidRPr="00730C43" w:rsidRDefault="001055F9" w:rsidP="001055F9">
      <w:pPr>
        <w:rPr>
          <w:rFonts w:ascii="Times New Roman" w:hAnsi="Times New Roman" w:cs="Times New Roman"/>
          <w:b/>
          <w:bCs/>
        </w:rPr>
      </w:pPr>
      <w:r w:rsidRPr="00730C43">
        <w:rPr>
          <w:rFonts w:ascii="Times New Roman" w:hAnsi="Times New Roman" w:cs="Times New Roman"/>
          <w:b/>
          <w:bCs/>
        </w:rPr>
        <w:t>Anticipated Objectives:</w:t>
      </w:r>
    </w:p>
    <w:p w14:paraId="3021ADF6" w14:textId="4F518049" w:rsidR="001055F9" w:rsidRPr="00730C43" w:rsidRDefault="001055F9" w:rsidP="001055F9">
      <w:pPr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The main objectives of this project are:</w:t>
      </w:r>
    </w:p>
    <w:p w14:paraId="2A20A3CB" w14:textId="77777777" w:rsidR="0081707F" w:rsidRDefault="001055F9" w:rsidP="0081707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1707F">
        <w:rPr>
          <w:rFonts w:ascii="Times New Roman" w:hAnsi="Times New Roman" w:cs="Times New Roman"/>
        </w:rPr>
        <w:t>To preprocess and analyze the Kaggle “Chest X-Ray Images (Pneumonia)” dataset for model training.</w:t>
      </w:r>
    </w:p>
    <w:p w14:paraId="1E1806CA" w14:textId="77777777" w:rsidR="0081707F" w:rsidRDefault="001055F9" w:rsidP="0081707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1707F">
        <w:rPr>
          <w:rFonts w:ascii="Times New Roman" w:hAnsi="Times New Roman" w:cs="Times New Roman"/>
        </w:rPr>
        <w:t>To design and train CNN-based models (custom CNN, VGG16, and ResNet50) for binary classification.</w:t>
      </w:r>
    </w:p>
    <w:p w14:paraId="4A13CEFA" w14:textId="77777777" w:rsidR="0081707F" w:rsidRDefault="001055F9" w:rsidP="0081707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1707F">
        <w:rPr>
          <w:rFonts w:ascii="Times New Roman" w:hAnsi="Times New Roman" w:cs="Times New Roman"/>
        </w:rPr>
        <w:t>To evaluate models using accuracy, precision, recall, F1-score, and ROC-AUC, prioritizing recall ≥95% to minimize false negatives.</w:t>
      </w:r>
    </w:p>
    <w:p w14:paraId="393B06FE" w14:textId="77777777" w:rsidR="0081707F" w:rsidRDefault="001055F9" w:rsidP="0081707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1707F">
        <w:rPr>
          <w:rFonts w:ascii="Times New Roman" w:hAnsi="Times New Roman" w:cs="Times New Roman"/>
        </w:rPr>
        <w:t>To generate Grad-CAM visualizations for interpretability, confirming that models focus on lung regions.</w:t>
      </w:r>
    </w:p>
    <w:p w14:paraId="6D6A22BE" w14:textId="0DA976B0" w:rsidR="00FD7E13" w:rsidRDefault="001055F9" w:rsidP="0081707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1707F">
        <w:rPr>
          <w:rFonts w:ascii="Times New Roman" w:hAnsi="Times New Roman" w:cs="Times New Roman"/>
        </w:rPr>
        <w:t>To document the methodology, evaluation, and findings in an IEEE-style report and GitHub repository.</w:t>
      </w:r>
    </w:p>
    <w:p w14:paraId="75E26F00" w14:textId="77777777" w:rsidR="00AB4EAB" w:rsidRPr="0081707F" w:rsidRDefault="00AB4EAB" w:rsidP="00AB4EAB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F9FE885" w14:textId="77777777" w:rsidR="0081707F" w:rsidRPr="00730C43" w:rsidRDefault="0081707F" w:rsidP="0081707F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DC84B9F" w14:textId="2B70B63A" w:rsidR="001055F9" w:rsidRPr="00730C43" w:rsidRDefault="00FD7E13" w:rsidP="001055F9">
      <w:pPr>
        <w:rPr>
          <w:rFonts w:ascii="Times New Roman" w:hAnsi="Times New Roman" w:cs="Times New Roman"/>
          <w:b/>
          <w:bCs/>
        </w:rPr>
      </w:pPr>
      <w:r w:rsidRPr="00730C43">
        <w:rPr>
          <w:rFonts w:ascii="Times New Roman" w:hAnsi="Times New Roman" w:cs="Times New Roman"/>
          <w:b/>
          <w:bCs/>
        </w:rPr>
        <w:lastRenderedPageBreak/>
        <w:t xml:space="preserve">Proposed </w:t>
      </w:r>
      <w:r w:rsidR="001055F9" w:rsidRPr="00730C43">
        <w:rPr>
          <w:rFonts w:ascii="Times New Roman" w:hAnsi="Times New Roman" w:cs="Times New Roman"/>
          <w:b/>
          <w:bCs/>
        </w:rPr>
        <w:t>Tasks:</w:t>
      </w:r>
    </w:p>
    <w:p w14:paraId="218DFF23" w14:textId="4AB079C1" w:rsidR="00FD7E13" w:rsidRPr="00730C43" w:rsidRDefault="00FD7E13" w:rsidP="001055F9">
      <w:pPr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The tasks for this project will be organized as follows:</w:t>
      </w:r>
    </w:p>
    <w:p w14:paraId="2D712590" w14:textId="77777777" w:rsidR="00FD7E13" w:rsidRPr="00730C43" w:rsidRDefault="001055F9" w:rsidP="00105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Data Collection and Preprocessing</w:t>
      </w:r>
    </w:p>
    <w:p w14:paraId="64082A4B" w14:textId="1482C69D" w:rsidR="001055F9" w:rsidRPr="00730C43" w:rsidRDefault="001055F9" w:rsidP="00FD7E13">
      <w:pPr>
        <w:pStyle w:val="ListParagraph"/>
        <w:jc w:val="both"/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Download and organize the Kaggle dataset containing 5,863 chest X-ray images (normal vs pneumonia)</w:t>
      </w:r>
      <w:r w:rsidR="00FD7E13" w:rsidRPr="00730C43">
        <w:rPr>
          <w:rFonts w:ascii="Times New Roman" w:hAnsi="Times New Roman" w:cs="Times New Roman"/>
        </w:rPr>
        <w:t xml:space="preserve"> and perform</w:t>
      </w:r>
      <w:r w:rsidRPr="00730C43">
        <w:rPr>
          <w:rFonts w:ascii="Times New Roman" w:hAnsi="Times New Roman" w:cs="Times New Roman"/>
        </w:rPr>
        <w:t xml:space="preserve"> exploratory data analysis (EDA), class distribution visualization, and preprocessing (resizing to 224×224, normalization, and </w:t>
      </w:r>
      <w:r w:rsidR="00DD0582" w:rsidRPr="00730C43">
        <w:rPr>
          <w:rFonts w:ascii="Times New Roman" w:hAnsi="Times New Roman" w:cs="Times New Roman"/>
        </w:rPr>
        <w:t>conversion to appropriate tensor format for model input.</w:t>
      </w:r>
      <w:r w:rsidRPr="00730C43">
        <w:rPr>
          <w:rFonts w:ascii="Times New Roman" w:hAnsi="Times New Roman" w:cs="Times New Roman"/>
        </w:rPr>
        <w:t>).</w:t>
      </w:r>
    </w:p>
    <w:p w14:paraId="20D743E3" w14:textId="77777777" w:rsidR="00FD7E13" w:rsidRPr="00730C43" w:rsidRDefault="00FD7E13" w:rsidP="00FD7E13">
      <w:pPr>
        <w:pStyle w:val="ListParagraph"/>
        <w:jc w:val="both"/>
        <w:rPr>
          <w:rFonts w:ascii="Times New Roman" w:hAnsi="Times New Roman" w:cs="Times New Roman"/>
        </w:rPr>
      </w:pPr>
    </w:p>
    <w:p w14:paraId="6747B4ED" w14:textId="77777777" w:rsidR="00FD7E13" w:rsidRPr="00730C43" w:rsidRDefault="001055F9" w:rsidP="00105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Data Augmentation</w:t>
      </w:r>
    </w:p>
    <w:p w14:paraId="3AE2804D" w14:textId="1DC41BE2" w:rsidR="00FD7E13" w:rsidRPr="00730C43" w:rsidRDefault="00DD0582" w:rsidP="00DD0582">
      <w:pPr>
        <w:pStyle w:val="ListParagraph"/>
        <w:jc w:val="both"/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Implement augmentation techniques including random rotation (±15 degrees), horizontal flipping, zoom (±10%), and brightness adjustment to address class imbalance (74% pneumonia vs 26% normal) and improve model generalization. Create balanced data loaders with appropriate batch sizes for efficient training.</w:t>
      </w:r>
    </w:p>
    <w:p w14:paraId="666D09F1" w14:textId="77777777" w:rsidR="00DD0582" w:rsidRPr="00730C43" w:rsidRDefault="00DD0582" w:rsidP="00FD7E13">
      <w:pPr>
        <w:pStyle w:val="ListParagraph"/>
        <w:rPr>
          <w:rFonts w:ascii="Times New Roman" w:hAnsi="Times New Roman" w:cs="Times New Roman"/>
        </w:rPr>
      </w:pPr>
    </w:p>
    <w:p w14:paraId="43DE32F0" w14:textId="47AC3129" w:rsidR="001055F9" w:rsidRPr="00730C43" w:rsidRDefault="001055F9" w:rsidP="00FD7E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Model Development</w:t>
      </w:r>
    </w:p>
    <w:p w14:paraId="3E486E72" w14:textId="77777777" w:rsidR="00510EDD" w:rsidRDefault="000902F6" w:rsidP="000902F6">
      <w:pPr>
        <w:pStyle w:val="ListParagraph"/>
        <w:jc w:val="both"/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 xml:space="preserve">Develop and train multiple CNN architectures: </w:t>
      </w:r>
    </w:p>
    <w:p w14:paraId="592B78C8" w14:textId="77777777" w:rsidR="00510EDD" w:rsidRDefault="000902F6" w:rsidP="000902F6">
      <w:pPr>
        <w:pStyle w:val="ListParagraph"/>
        <w:jc w:val="both"/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 xml:space="preserve">(a) a custom baseline CNN with 3-4 convolutional </w:t>
      </w:r>
      <w:r w:rsidR="00730C43" w:rsidRPr="00730C43">
        <w:rPr>
          <w:rFonts w:ascii="Times New Roman" w:hAnsi="Times New Roman" w:cs="Times New Roman"/>
        </w:rPr>
        <w:t>layers</w:t>
      </w:r>
      <w:r w:rsidRPr="00730C43">
        <w:rPr>
          <w:rFonts w:ascii="Times New Roman" w:hAnsi="Times New Roman" w:cs="Times New Roman"/>
        </w:rPr>
        <w:t xml:space="preserve">, </w:t>
      </w:r>
    </w:p>
    <w:p w14:paraId="7BEEA9A0" w14:textId="77777777" w:rsidR="00510EDD" w:rsidRDefault="000902F6" w:rsidP="000902F6">
      <w:pPr>
        <w:pStyle w:val="ListParagraph"/>
        <w:jc w:val="both"/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 xml:space="preserve">(b) transfer learning using pre-trained VGG16, and </w:t>
      </w:r>
    </w:p>
    <w:p w14:paraId="6C516E86" w14:textId="77777777" w:rsidR="00510EDD" w:rsidRDefault="000902F6" w:rsidP="000902F6">
      <w:pPr>
        <w:pStyle w:val="ListParagraph"/>
        <w:jc w:val="both"/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 xml:space="preserve">(c) transfer learning using pre-trained ResNet50. </w:t>
      </w:r>
    </w:p>
    <w:p w14:paraId="5D157115" w14:textId="4EA6B3ED" w:rsidR="001055F9" w:rsidRPr="00730C43" w:rsidRDefault="000902F6" w:rsidP="000902F6">
      <w:pPr>
        <w:pStyle w:val="ListParagraph"/>
        <w:jc w:val="both"/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I will use PyTorch or TensorFlow frameworks for implementation</w:t>
      </w:r>
      <w:r w:rsidR="00730C43" w:rsidRPr="00730C43">
        <w:rPr>
          <w:rFonts w:ascii="Times New Roman" w:hAnsi="Times New Roman" w:cs="Times New Roman"/>
        </w:rPr>
        <w:t xml:space="preserve"> and a</w:t>
      </w:r>
      <w:r w:rsidRPr="00730C43">
        <w:rPr>
          <w:rFonts w:ascii="Times New Roman" w:hAnsi="Times New Roman" w:cs="Times New Roman"/>
        </w:rPr>
        <w:t>pply binary cross-entropy loss with class weights to handle data imbalance.</w:t>
      </w:r>
    </w:p>
    <w:p w14:paraId="76396249" w14:textId="77777777" w:rsidR="000902F6" w:rsidRPr="00730C43" w:rsidRDefault="000902F6" w:rsidP="000902F6">
      <w:pPr>
        <w:pStyle w:val="ListParagraph"/>
        <w:rPr>
          <w:rFonts w:ascii="Times New Roman" w:hAnsi="Times New Roman" w:cs="Times New Roman"/>
        </w:rPr>
      </w:pPr>
    </w:p>
    <w:p w14:paraId="782A6A88" w14:textId="77777777" w:rsidR="00FD7E13" w:rsidRPr="00730C43" w:rsidRDefault="001055F9" w:rsidP="00105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Model Evaluation</w:t>
      </w:r>
    </w:p>
    <w:p w14:paraId="1992412B" w14:textId="6876F0AC" w:rsidR="00FD7E13" w:rsidRPr="00730C43" w:rsidRDefault="000902F6" w:rsidP="000902F6">
      <w:pPr>
        <w:pStyle w:val="ListParagraph"/>
        <w:jc w:val="both"/>
        <w:rPr>
          <w:rFonts w:ascii="Times New Roman" w:hAnsi="Times New Roman" w:cs="Times New Roman"/>
          <w:spacing w:val="1"/>
        </w:rPr>
      </w:pPr>
      <w:r w:rsidRPr="00730C43">
        <w:rPr>
          <w:rFonts w:ascii="Times New Roman" w:hAnsi="Times New Roman" w:cs="Times New Roman"/>
          <w:spacing w:val="1"/>
        </w:rPr>
        <w:t>Evaluate each model's performance using comprehensive metrics including accuracy, precision, recall, F1-score, ROC-AUC, and confusion matrix analysis. Compare model performances to identify the best architecture for pneumonia detection. Generate classification reports for detailed per-class analysis.</w:t>
      </w:r>
    </w:p>
    <w:p w14:paraId="049F7119" w14:textId="77777777" w:rsidR="000902F6" w:rsidRPr="00730C43" w:rsidRDefault="000902F6" w:rsidP="00FD7E13">
      <w:pPr>
        <w:pStyle w:val="ListParagraph"/>
        <w:rPr>
          <w:rFonts w:ascii="Times New Roman" w:hAnsi="Times New Roman" w:cs="Times New Roman"/>
        </w:rPr>
      </w:pPr>
    </w:p>
    <w:p w14:paraId="03227266" w14:textId="77777777" w:rsidR="00DD0582" w:rsidRPr="00730C43" w:rsidRDefault="000902F6" w:rsidP="00FD7E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 xml:space="preserve">Testing and </w:t>
      </w:r>
      <w:r w:rsidR="001055F9" w:rsidRPr="00730C43">
        <w:rPr>
          <w:rFonts w:ascii="Times New Roman" w:hAnsi="Times New Roman" w:cs="Times New Roman"/>
        </w:rPr>
        <w:t>Fine-Tuning</w:t>
      </w:r>
    </w:p>
    <w:p w14:paraId="57437482" w14:textId="36403036" w:rsidR="00FD7E13" w:rsidRPr="008407A3" w:rsidRDefault="008407A3" w:rsidP="00C51485">
      <w:pPr>
        <w:pStyle w:val="ListParagraph"/>
        <w:jc w:val="both"/>
        <w:rPr>
          <w:rFonts w:ascii="Times New Roman" w:hAnsi="Times New Roman" w:cs="Times New Roman"/>
        </w:rPr>
      </w:pPr>
      <w:r w:rsidRPr="008407A3">
        <w:rPr>
          <w:rFonts w:ascii="Times New Roman" w:hAnsi="Times New Roman" w:cs="Times New Roman"/>
        </w:rPr>
        <w:t>Fine-tune the </w:t>
      </w:r>
      <w:r w:rsidRPr="00C74109">
        <w:rPr>
          <w:rFonts w:ascii="Times New Roman" w:hAnsi="Times New Roman" w:cs="Times New Roman"/>
        </w:rPr>
        <w:t>best-performing model</w:t>
      </w:r>
      <w:r w:rsidRPr="008407A3">
        <w:rPr>
          <w:rFonts w:ascii="Times New Roman" w:hAnsi="Times New Roman" w:cs="Times New Roman"/>
        </w:rPr>
        <w:t xml:space="preserve"> through hyperparameter optimization and </w:t>
      </w:r>
      <w:r w:rsidRPr="008407A3">
        <w:rPr>
          <w:rFonts w:ascii="Times New Roman" w:hAnsi="Times New Roman" w:cs="Times New Roman"/>
          <w:spacing w:val="2"/>
        </w:rPr>
        <w:t>perform k-fold cross-validation to ensure robust generalization to unseen data.</w:t>
      </w:r>
    </w:p>
    <w:p w14:paraId="4D3F72AE" w14:textId="77777777" w:rsidR="00C51485" w:rsidRPr="00730C43" w:rsidRDefault="00C51485" w:rsidP="00C51485">
      <w:pPr>
        <w:pStyle w:val="ListParagraph"/>
        <w:jc w:val="both"/>
        <w:rPr>
          <w:rFonts w:ascii="Times New Roman" w:hAnsi="Times New Roman" w:cs="Times New Roman"/>
        </w:rPr>
      </w:pPr>
    </w:p>
    <w:p w14:paraId="2DFD2DCC" w14:textId="77777777" w:rsidR="00C51485" w:rsidRPr="00730C43" w:rsidRDefault="001055F9" w:rsidP="00C514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Documentation and Reporting</w:t>
      </w:r>
    </w:p>
    <w:p w14:paraId="224D9DF5" w14:textId="02340E79" w:rsidR="00C51485" w:rsidRPr="00730C43" w:rsidRDefault="00C51485" w:rsidP="00C51485">
      <w:pPr>
        <w:pStyle w:val="ListParagraph"/>
        <w:jc w:val="both"/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Document the methodology, results, and analysis in an IEEE-style report. This will include an explanation of the approach, evaluation of the model’s performance, and possible improvements for future work.</w:t>
      </w:r>
    </w:p>
    <w:p w14:paraId="4C713DD8" w14:textId="77777777" w:rsidR="00996FB1" w:rsidRPr="00996FB1" w:rsidRDefault="00996FB1" w:rsidP="00996FB1">
      <w:pPr>
        <w:rPr>
          <w:rFonts w:ascii="Times New Roman" w:hAnsi="Times New Roman" w:cs="Times New Roman"/>
        </w:rPr>
      </w:pPr>
    </w:p>
    <w:tbl>
      <w:tblPr>
        <w:tblStyle w:val="GridTable1Light"/>
        <w:tblpPr w:leftFromText="180" w:rightFromText="180" w:vertAnchor="text" w:horzAnchor="margin" w:tblpY="290"/>
        <w:tblW w:w="10255" w:type="dxa"/>
        <w:tblLook w:val="04A0" w:firstRow="1" w:lastRow="0" w:firstColumn="1" w:lastColumn="0" w:noHBand="0" w:noVBand="1"/>
      </w:tblPr>
      <w:tblGrid>
        <w:gridCol w:w="1615"/>
        <w:gridCol w:w="2250"/>
        <w:gridCol w:w="3600"/>
        <w:gridCol w:w="2790"/>
      </w:tblGrid>
      <w:tr w:rsidR="00510EDD" w14:paraId="21476971" w14:textId="77777777" w:rsidTr="00510E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1C4C7EB6" w14:textId="77777777" w:rsidR="00510EDD" w:rsidRPr="00996FB1" w:rsidRDefault="00510EDD" w:rsidP="00510EDD">
            <w:pPr>
              <w:jc w:val="center"/>
              <w:rPr>
                <w:rFonts w:ascii="Times New Roman" w:hAnsi="Times New Roman" w:cs="Times New Roman"/>
              </w:rPr>
            </w:pPr>
            <w:r w:rsidRPr="00996FB1">
              <w:rPr>
                <w:rFonts w:ascii="Times New Roman" w:hAnsi="Times New Roman" w:cs="Times New Roman"/>
              </w:rPr>
              <w:lastRenderedPageBreak/>
              <w:t>Date</w:t>
            </w:r>
          </w:p>
        </w:tc>
        <w:tc>
          <w:tcPr>
            <w:tcW w:w="2250" w:type="dxa"/>
          </w:tcPr>
          <w:p w14:paraId="3DA5D732" w14:textId="77777777" w:rsidR="00510EDD" w:rsidRPr="00996FB1" w:rsidRDefault="00510EDD" w:rsidP="00510E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6FB1">
              <w:rPr>
                <w:rFonts w:ascii="Times New Roman" w:hAnsi="Times New Roman" w:cs="Times New Roman"/>
              </w:rPr>
              <w:t>Milestone</w:t>
            </w:r>
          </w:p>
        </w:tc>
        <w:tc>
          <w:tcPr>
            <w:tcW w:w="3600" w:type="dxa"/>
          </w:tcPr>
          <w:p w14:paraId="1E3D7328" w14:textId="77777777" w:rsidR="00510EDD" w:rsidRPr="00996FB1" w:rsidRDefault="00510EDD" w:rsidP="00510E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6FB1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790" w:type="dxa"/>
          </w:tcPr>
          <w:p w14:paraId="36777EC7" w14:textId="77777777" w:rsidR="00510EDD" w:rsidRPr="00996FB1" w:rsidRDefault="00510EDD" w:rsidP="00510E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6FB1">
              <w:rPr>
                <w:rFonts w:ascii="Times New Roman" w:hAnsi="Times New Roman" w:cs="Times New Roman"/>
              </w:rPr>
              <w:t>Expected Result</w:t>
            </w:r>
          </w:p>
        </w:tc>
      </w:tr>
      <w:tr w:rsidR="00510EDD" w14:paraId="0F311702" w14:textId="77777777" w:rsidTr="00510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BA4E306" w14:textId="77777777" w:rsidR="00510EDD" w:rsidRPr="00996FB1" w:rsidRDefault="00510EDD" w:rsidP="00510EDD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6FB1">
              <w:rPr>
                <w:rFonts w:ascii="Times New Roman" w:hAnsi="Times New Roman" w:cs="Times New Roman"/>
                <w:b w:val="0"/>
                <w:bCs w:val="0"/>
              </w:rPr>
              <w:t>November 6</w:t>
            </w:r>
          </w:p>
        </w:tc>
        <w:tc>
          <w:tcPr>
            <w:tcW w:w="2250" w:type="dxa"/>
          </w:tcPr>
          <w:p w14:paraId="0FA64841" w14:textId="77777777" w:rsidR="00510EDD" w:rsidRPr="00996FB1" w:rsidRDefault="00510EDD" w:rsidP="00510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6FB1">
              <w:rPr>
                <w:rFonts w:ascii="Times New Roman" w:hAnsi="Times New Roman" w:cs="Times New Roman"/>
              </w:rPr>
              <w:t>Data Preprocessing and EDA</w:t>
            </w:r>
          </w:p>
        </w:tc>
        <w:tc>
          <w:tcPr>
            <w:tcW w:w="3600" w:type="dxa"/>
          </w:tcPr>
          <w:p w14:paraId="792EAEBD" w14:textId="77777777" w:rsidR="00510EDD" w:rsidRPr="00D304BB" w:rsidRDefault="00510EDD" w:rsidP="00510ED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6FB1">
              <w:rPr>
                <w:rFonts w:ascii="Times New Roman" w:hAnsi="Times New Roman" w:cs="Times New Roman"/>
              </w:rPr>
              <w:t>Clean data, extract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04BB">
              <w:rPr>
                <w:rFonts w:ascii="Times New Roman" w:hAnsi="Times New Roman" w:cs="Times New Roman"/>
              </w:rPr>
              <w:t>features and</w:t>
            </w:r>
            <w:r w:rsidRPr="00996FB1">
              <w:rPr>
                <w:rFonts w:ascii="Times New Roman" w:hAnsi="Times New Roman" w:cs="Times New Roman"/>
              </w:rPr>
              <w:t xml:space="preserve"> a</w:t>
            </w:r>
            <w:r w:rsidRPr="00D304BB">
              <w:rPr>
                <w:rFonts w:ascii="Times New Roman" w:hAnsi="Times New Roman" w:cs="Times New Roman"/>
              </w:rPr>
              <w:t>nalyze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04BB">
              <w:rPr>
                <w:rFonts w:ascii="Times New Roman" w:hAnsi="Times New Roman" w:cs="Times New Roman"/>
              </w:rPr>
              <w:t>distributions.</w:t>
            </w:r>
          </w:p>
          <w:p w14:paraId="0EF293A8" w14:textId="77777777" w:rsidR="00510EDD" w:rsidRPr="00996FB1" w:rsidRDefault="00510EDD" w:rsidP="00510ED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0B17456A" w14:textId="77777777" w:rsidR="00510EDD" w:rsidRPr="00D304BB" w:rsidRDefault="00510EDD" w:rsidP="00510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04BB">
              <w:rPr>
                <w:rFonts w:ascii="Times New Roman" w:hAnsi="Times New Roman" w:cs="Times New Roman"/>
              </w:rPr>
              <w:t>Preprocessed dataset ready for model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04BB">
              <w:rPr>
                <w:rFonts w:ascii="Times New Roman" w:hAnsi="Times New Roman" w:cs="Times New Roman"/>
              </w:rPr>
              <w:t>training.</w:t>
            </w:r>
          </w:p>
          <w:p w14:paraId="16CE9B86" w14:textId="77777777" w:rsidR="00510EDD" w:rsidRPr="00996FB1" w:rsidRDefault="00510EDD" w:rsidP="00510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0EDD" w14:paraId="0D350315" w14:textId="77777777" w:rsidTr="00510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94C6B76" w14:textId="77777777" w:rsidR="00510EDD" w:rsidRPr="00996FB1" w:rsidRDefault="00510EDD" w:rsidP="00510EDD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6FB1">
              <w:rPr>
                <w:rFonts w:ascii="Times New Roman" w:hAnsi="Times New Roman" w:cs="Times New Roman"/>
                <w:b w:val="0"/>
                <w:bCs w:val="0"/>
              </w:rPr>
              <w:t>November 13</w:t>
            </w:r>
          </w:p>
        </w:tc>
        <w:tc>
          <w:tcPr>
            <w:tcW w:w="2250" w:type="dxa"/>
          </w:tcPr>
          <w:p w14:paraId="33C36F80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Baseline Model</w:t>
            </w:r>
          </w:p>
          <w:p w14:paraId="6B994EF9" w14:textId="77777777" w:rsidR="00510EDD" w:rsidRPr="00996FB1" w:rsidRDefault="00510EDD" w:rsidP="00510EDD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14:paraId="73779F9D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Implement a baseline model</w:t>
            </w:r>
          </w:p>
          <w:p w14:paraId="4F333F4C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CNN and train on the initial</w:t>
            </w:r>
          </w:p>
          <w:p w14:paraId="7C102AC9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dataset.</w:t>
            </w:r>
          </w:p>
        </w:tc>
        <w:tc>
          <w:tcPr>
            <w:tcW w:w="2790" w:type="dxa"/>
          </w:tcPr>
          <w:p w14:paraId="13465B9B" w14:textId="77777777" w:rsidR="00510EDD" w:rsidRPr="00996FB1" w:rsidRDefault="00510EDD" w:rsidP="00510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6FB1">
              <w:rPr>
                <w:rFonts w:ascii="Times New Roman" w:hAnsi="Times New Roman" w:cs="Times New Roman"/>
                <w:spacing w:val="2"/>
              </w:rPr>
              <w:t>Baseline</w:t>
            </w:r>
            <w:r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996FB1">
              <w:rPr>
                <w:rFonts w:ascii="Times New Roman" w:hAnsi="Times New Roman" w:cs="Times New Roman"/>
                <w:spacing w:val="2"/>
              </w:rPr>
              <w:t>model with initial accuracy and recall metrics.</w:t>
            </w:r>
          </w:p>
        </w:tc>
      </w:tr>
      <w:tr w:rsidR="00510EDD" w14:paraId="3685D8AA" w14:textId="77777777" w:rsidTr="00510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5C3F1D4" w14:textId="77777777" w:rsidR="00510EDD" w:rsidRPr="00996FB1" w:rsidRDefault="00510EDD" w:rsidP="00510EDD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6FB1">
              <w:rPr>
                <w:rFonts w:ascii="Times New Roman" w:hAnsi="Times New Roman" w:cs="Times New Roman"/>
                <w:b w:val="0"/>
                <w:bCs w:val="0"/>
              </w:rPr>
              <w:t>November 20</w:t>
            </w:r>
          </w:p>
        </w:tc>
        <w:tc>
          <w:tcPr>
            <w:tcW w:w="2250" w:type="dxa"/>
          </w:tcPr>
          <w:p w14:paraId="09212A82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Model Improvement</w:t>
            </w:r>
          </w:p>
          <w:p w14:paraId="5868848F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&amp; Tuning</w:t>
            </w:r>
          </w:p>
        </w:tc>
        <w:tc>
          <w:tcPr>
            <w:tcW w:w="3600" w:type="dxa"/>
          </w:tcPr>
          <w:p w14:paraId="3CB238CB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Experiment with</w:t>
            </w:r>
            <w:r>
              <w:rPr>
                <w:sz w:val="24"/>
                <w:szCs w:val="24"/>
              </w:rPr>
              <w:t xml:space="preserve"> </w:t>
            </w:r>
            <w:r w:rsidRPr="00996FB1">
              <w:rPr>
                <w:sz w:val="24"/>
                <w:szCs w:val="24"/>
              </w:rPr>
              <w:t>different</w:t>
            </w:r>
          </w:p>
          <w:p w14:paraId="1C398B3B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architectures,</w:t>
            </w:r>
            <w:r>
              <w:rPr>
                <w:sz w:val="24"/>
                <w:szCs w:val="24"/>
              </w:rPr>
              <w:t xml:space="preserve"> </w:t>
            </w:r>
            <w:r w:rsidRPr="00996FB1">
              <w:rPr>
                <w:sz w:val="24"/>
                <w:szCs w:val="24"/>
              </w:rPr>
              <w:t>hyperparameter</w:t>
            </w:r>
          </w:p>
          <w:p w14:paraId="669F14D9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tuning, and feature</w:t>
            </w:r>
            <w:r>
              <w:rPr>
                <w:sz w:val="24"/>
                <w:szCs w:val="24"/>
              </w:rPr>
              <w:t xml:space="preserve"> </w:t>
            </w:r>
            <w:r w:rsidRPr="00996FB1">
              <w:rPr>
                <w:sz w:val="24"/>
                <w:szCs w:val="24"/>
              </w:rPr>
              <w:t>selection.</w:t>
            </w:r>
          </w:p>
        </w:tc>
        <w:tc>
          <w:tcPr>
            <w:tcW w:w="2790" w:type="dxa"/>
          </w:tcPr>
          <w:p w14:paraId="7FEFAE6E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Improved model accuracy and performance</w:t>
            </w:r>
          </w:p>
          <w:p w14:paraId="2903BDDB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metrics.</w:t>
            </w:r>
          </w:p>
          <w:p w14:paraId="0F9732D5" w14:textId="77777777" w:rsidR="00510EDD" w:rsidRPr="00996FB1" w:rsidRDefault="00510EDD" w:rsidP="00510EDD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0EDD" w14:paraId="7F8ED6F5" w14:textId="77777777" w:rsidTr="00510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7D5CFF1" w14:textId="77777777" w:rsidR="00510EDD" w:rsidRPr="00996FB1" w:rsidRDefault="00510EDD" w:rsidP="00510EDD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6FB1">
              <w:rPr>
                <w:rFonts w:ascii="Times New Roman" w:hAnsi="Times New Roman" w:cs="Times New Roman"/>
                <w:b w:val="0"/>
                <w:bCs w:val="0"/>
              </w:rPr>
              <w:t>November 27</w:t>
            </w:r>
          </w:p>
        </w:tc>
        <w:tc>
          <w:tcPr>
            <w:tcW w:w="2250" w:type="dxa"/>
          </w:tcPr>
          <w:p w14:paraId="709736C0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Model Evaluation &amp;</w:t>
            </w:r>
          </w:p>
          <w:p w14:paraId="741C5AA9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Testing</w:t>
            </w:r>
          </w:p>
        </w:tc>
        <w:tc>
          <w:tcPr>
            <w:tcW w:w="3600" w:type="dxa"/>
          </w:tcPr>
          <w:p w14:paraId="7ECEE96C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Test model on</w:t>
            </w:r>
            <w:r>
              <w:rPr>
                <w:sz w:val="24"/>
                <w:szCs w:val="24"/>
              </w:rPr>
              <w:t xml:space="preserve"> </w:t>
            </w:r>
            <w:r w:rsidRPr="00996FB1">
              <w:rPr>
                <w:sz w:val="24"/>
                <w:szCs w:val="24"/>
              </w:rPr>
              <w:t>unseen data,</w:t>
            </w:r>
          </w:p>
          <w:p w14:paraId="62DDC0F4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evaluate using</w:t>
            </w:r>
            <w:r>
              <w:rPr>
                <w:sz w:val="24"/>
                <w:szCs w:val="24"/>
              </w:rPr>
              <w:t xml:space="preserve"> </w:t>
            </w:r>
            <w:r w:rsidRPr="00996FB1">
              <w:rPr>
                <w:sz w:val="24"/>
                <w:szCs w:val="24"/>
              </w:rPr>
              <w:t>precision, recall, F1-score, and confusion</w:t>
            </w:r>
            <w:r>
              <w:rPr>
                <w:sz w:val="24"/>
                <w:szCs w:val="24"/>
              </w:rPr>
              <w:t xml:space="preserve"> </w:t>
            </w:r>
            <w:r w:rsidRPr="00996FB1">
              <w:rPr>
                <w:sz w:val="24"/>
                <w:szCs w:val="24"/>
              </w:rPr>
              <w:t>matrix.</w:t>
            </w:r>
          </w:p>
        </w:tc>
        <w:tc>
          <w:tcPr>
            <w:tcW w:w="2790" w:type="dxa"/>
          </w:tcPr>
          <w:p w14:paraId="7040400E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Robust model with evaluation results.</w:t>
            </w:r>
          </w:p>
          <w:p w14:paraId="6BE65D1B" w14:textId="77777777" w:rsidR="00510EDD" w:rsidRPr="00996FB1" w:rsidRDefault="00510EDD" w:rsidP="00510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0EDD" w14:paraId="61767638" w14:textId="77777777" w:rsidTr="00510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5D9627A" w14:textId="77777777" w:rsidR="00510EDD" w:rsidRPr="00996FB1" w:rsidRDefault="00510EDD" w:rsidP="00510EDD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6FB1">
              <w:rPr>
                <w:rFonts w:ascii="Times New Roman" w:hAnsi="Times New Roman" w:cs="Times New Roman"/>
                <w:b w:val="0"/>
                <w:bCs w:val="0"/>
              </w:rPr>
              <w:t>December 6</w:t>
            </w:r>
          </w:p>
        </w:tc>
        <w:tc>
          <w:tcPr>
            <w:tcW w:w="2250" w:type="dxa"/>
          </w:tcPr>
          <w:p w14:paraId="1FA3A456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Finalizing Model &amp;</w:t>
            </w:r>
          </w:p>
          <w:p w14:paraId="63E42BB1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Deployment</w:t>
            </w:r>
          </w:p>
          <w:p w14:paraId="436D04D6" w14:textId="77777777" w:rsidR="00510EDD" w:rsidRPr="00996FB1" w:rsidRDefault="00510EDD" w:rsidP="00510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14:paraId="485F4FEC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Optimize the model,</w:t>
            </w:r>
            <w:r>
              <w:rPr>
                <w:sz w:val="24"/>
                <w:szCs w:val="24"/>
              </w:rPr>
              <w:t xml:space="preserve"> </w:t>
            </w:r>
            <w:r w:rsidRPr="00996FB1">
              <w:rPr>
                <w:sz w:val="24"/>
                <w:szCs w:val="24"/>
              </w:rPr>
              <w:t>improve efficiency,</w:t>
            </w:r>
            <w:r>
              <w:rPr>
                <w:sz w:val="24"/>
                <w:szCs w:val="24"/>
              </w:rPr>
              <w:t xml:space="preserve"> </w:t>
            </w:r>
            <w:r w:rsidRPr="00996FB1">
              <w:rPr>
                <w:sz w:val="24"/>
                <w:szCs w:val="24"/>
              </w:rPr>
              <w:t>and prepare</w:t>
            </w:r>
            <w:r>
              <w:rPr>
                <w:sz w:val="24"/>
                <w:szCs w:val="24"/>
              </w:rPr>
              <w:t xml:space="preserve"> d</w:t>
            </w:r>
            <w:r w:rsidRPr="00996FB1">
              <w:rPr>
                <w:sz w:val="24"/>
                <w:szCs w:val="24"/>
              </w:rPr>
              <w:t>ocumentation for</w:t>
            </w:r>
            <w:r>
              <w:rPr>
                <w:sz w:val="24"/>
                <w:szCs w:val="24"/>
              </w:rPr>
              <w:t xml:space="preserve"> </w:t>
            </w:r>
            <w:r w:rsidRPr="00996FB1">
              <w:rPr>
                <w:sz w:val="24"/>
                <w:szCs w:val="24"/>
              </w:rPr>
              <w:t>reproducibility.</w:t>
            </w:r>
          </w:p>
        </w:tc>
        <w:tc>
          <w:tcPr>
            <w:tcW w:w="2790" w:type="dxa"/>
          </w:tcPr>
          <w:p w14:paraId="0B89E3D5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Finalizing Model &amp;</w:t>
            </w:r>
          </w:p>
          <w:p w14:paraId="43F626B7" w14:textId="77777777" w:rsidR="00510EDD" w:rsidRPr="00996FB1" w:rsidRDefault="00510EDD" w:rsidP="00510ED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6FB1">
              <w:rPr>
                <w:sz w:val="24"/>
                <w:szCs w:val="24"/>
              </w:rPr>
              <w:t>Deployment</w:t>
            </w:r>
          </w:p>
          <w:p w14:paraId="55380722" w14:textId="77777777" w:rsidR="00510EDD" w:rsidRPr="00996FB1" w:rsidRDefault="00510EDD" w:rsidP="00510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0EDD" w14:paraId="6D82D15C" w14:textId="77777777" w:rsidTr="00510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18A23E81" w14:textId="77777777" w:rsidR="00510EDD" w:rsidRPr="00996FB1" w:rsidRDefault="00510EDD" w:rsidP="00510EDD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6FB1">
              <w:rPr>
                <w:rFonts w:ascii="Times New Roman" w:hAnsi="Times New Roman" w:cs="Times New Roman"/>
                <w:b w:val="0"/>
                <w:bCs w:val="0"/>
              </w:rPr>
              <w:t>December 14</w:t>
            </w:r>
          </w:p>
        </w:tc>
        <w:tc>
          <w:tcPr>
            <w:tcW w:w="2250" w:type="dxa"/>
          </w:tcPr>
          <w:p w14:paraId="23448D84" w14:textId="77777777" w:rsidR="00510EDD" w:rsidRPr="00D304BB" w:rsidRDefault="00510EDD" w:rsidP="00510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04BB">
              <w:rPr>
                <w:rFonts w:ascii="Times New Roman" w:hAnsi="Times New Roman" w:cs="Times New Roman"/>
              </w:rPr>
              <w:t>Documentation</w:t>
            </w:r>
          </w:p>
          <w:p w14:paraId="17F5D2B4" w14:textId="77777777" w:rsidR="00510EDD" w:rsidRPr="00996FB1" w:rsidRDefault="00510EDD" w:rsidP="00510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14:paraId="4CA0FD62" w14:textId="77777777" w:rsidR="00510EDD" w:rsidRPr="00D304BB" w:rsidRDefault="00510EDD" w:rsidP="00510ED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04BB">
              <w:rPr>
                <w:rFonts w:ascii="Times New Roman" w:hAnsi="Times New Roman" w:cs="Times New Roman"/>
              </w:rPr>
              <w:t>Write an IEEE-format report,</w:t>
            </w:r>
          </w:p>
          <w:p w14:paraId="57258911" w14:textId="77777777" w:rsidR="00510EDD" w:rsidRPr="00D304BB" w:rsidRDefault="00510EDD" w:rsidP="00510ED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04BB">
              <w:rPr>
                <w:rFonts w:ascii="Times New Roman" w:hAnsi="Times New Roman" w:cs="Times New Roman"/>
              </w:rPr>
              <w:t>document 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04BB">
              <w:rPr>
                <w:rFonts w:ascii="Times New Roman" w:hAnsi="Times New Roman" w:cs="Times New Roman"/>
              </w:rPr>
              <w:t>GitHub repository,</w:t>
            </w:r>
          </w:p>
          <w:p w14:paraId="560843AA" w14:textId="77777777" w:rsidR="00510EDD" w:rsidRPr="00D304BB" w:rsidRDefault="00510EDD" w:rsidP="00510ED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04BB">
              <w:rPr>
                <w:rFonts w:ascii="Times New Roman" w:hAnsi="Times New Roman" w:cs="Times New Roman"/>
              </w:rPr>
              <w:t>and prepare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04BB">
              <w:rPr>
                <w:rFonts w:ascii="Times New Roman" w:hAnsi="Times New Roman" w:cs="Times New Roman"/>
              </w:rPr>
              <w:t>presentation slides.</w:t>
            </w:r>
          </w:p>
          <w:p w14:paraId="1618BF94" w14:textId="77777777" w:rsidR="00510EDD" w:rsidRPr="00996FB1" w:rsidRDefault="00510EDD" w:rsidP="00510EDD">
            <w:pPr>
              <w:ind w:firstLine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4E7A5D0B" w14:textId="77777777" w:rsidR="00510EDD" w:rsidRPr="00D304BB" w:rsidRDefault="00510EDD" w:rsidP="00510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04BB">
              <w:rPr>
                <w:rFonts w:ascii="Times New Roman" w:hAnsi="Times New Roman" w:cs="Times New Roman"/>
              </w:rPr>
              <w:t xml:space="preserve">A </w:t>
            </w:r>
            <w:r w:rsidRPr="00996FB1">
              <w:rPr>
                <w:rFonts w:ascii="Times New Roman" w:hAnsi="Times New Roman" w:cs="Times New Roman"/>
              </w:rPr>
              <w:t>4–6 pages</w:t>
            </w:r>
            <w:r w:rsidRPr="00D304BB">
              <w:rPr>
                <w:rFonts w:ascii="Times New Roman" w:hAnsi="Times New Roman" w:cs="Times New Roman"/>
              </w:rPr>
              <w:t xml:space="preserve"> IEEE format paper</w:t>
            </w:r>
          </w:p>
          <w:p w14:paraId="47504563" w14:textId="77777777" w:rsidR="00510EDD" w:rsidRPr="00996FB1" w:rsidRDefault="00510EDD" w:rsidP="00510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5084608B" w14:textId="34B53D7B" w:rsidR="001055F9" w:rsidRDefault="00996FB1" w:rsidP="001055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Timeline:</w:t>
      </w:r>
    </w:p>
    <w:p w14:paraId="2D801890" w14:textId="77777777" w:rsidR="00996FB1" w:rsidRPr="00730C43" w:rsidRDefault="00996FB1" w:rsidP="001055F9">
      <w:pPr>
        <w:rPr>
          <w:rFonts w:ascii="Times New Roman" w:hAnsi="Times New Roman" w:cs="Times New Roman"/>
          <w:b/>
          <w:bCs/>
        </w:rPr>
      </w:pPr>
    </w:p>
    <w:p w14:paraId="700DBDCB" w14:textId="7109FE86" w:rsidR="001055F9" w:rsidRPr="00730C43" w:rsidRDefault="001055F9" w:rsidP="001055F9">
      <w:pPr>
        <w:rPr>
          <w:rFonts w:ascii="Times New Roman" w:hAnsi="Times New Roman" w:cs="Times New Roman"/>
          <w:b/>
          <w:bCs/>
        </w:rPr>
      </w:pPr>
      <w:r w:rsidRPr="00730C43">
        <w:rPr>
          <w:rFonts w:ascii="Times New Roman" w:hAnsi="Times New Roman" w:cs="Times New Roman"/>
          <w:b/>
          <w:bCs/>
        </w:rPr>
        <w:t>References:</w:t>
      </w:r>
    </w:p>
    <w:p w14:paraId="0D25EBB9" w14:textId="4FAA12E4" w:rsidR="001055F9" w:rsidRPr="00730C43" w:rsidRDefault="00C51485" w:rsidP="001055F9">
      <w:pPr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 xml:space="preserve">[1] </w:t>
      </w:r>
      <w:r w:rsidR="001055F9" w:rsidRPr="00730C43">
        <w:rPr>
          <w:rFonts w:ascii="Times New Roman" w:hAnsi="Times New Roman" w:cs="Times New Roman"/>
        </w:rPr>
        <w:t xml:space="preserve">D. S. </w:t>
      </w:r>
      <w:proofErr w:type="spellStart"/>
      <w:r w:rsidR="001055F9" w:rsidRPr="00730C43">
        <w:rPr>
          <w:rFonts w:ascii="Times New Roman" w:hAnsi="Times New Roman" w:cs="Times New Roman"/>
        </w:rPr>
        <w:t>Kermany</w:t>
      </w:r>
      <w:proofErr w:type="spellEnd"/>
      <w:r w:rsidR="001055F9" w:rsidRPr="00730C43">
        <w:rPr>
          <w:rFonts w:ascii="Times New Roman" w:hAnsi="Times New Roman" w:cs="Times New Roman"/>
        </w:rPr>
        <w:t xml:space="preserve"> et al., “Chest X-Ray Images (Pneumonia) Dataset,” Kaggle, 2018. [Online]. Available: </w:t>
      </w:r>
      <w:hyperlink r:id="rId8" w:history="1">
        <w:r w:rsidRPr="00730C43">
          <w:rPr>
            <w:rStyle w:val="Hyperlink"/>
            <w:rFonts w:ascii="Times New Roman" w:hAnsi="Times New Roman" w:cs="Times New Roman"/>
          </w:rPr>
          <w:t>https://www.kaggle.com/datasets/paultimothymooney/chest-xray-pneumonia</w:t>
        </w:r>
      </w:hyperlink>
      <w:r w:rsidRPr="00730C43">
        <w:rPr>
          <w:rFonts w:ascii="Times New Roman" w:hAnsi="Times New Roman" w:cs="Times New Roman"/>
        </w:rPr>
        <w:t xml:space="preserve"> </w:t>
      </w:r>
    </w:p>
    <w:p w14:paraId="1DC6F9E6" w14:textId="2DC8CFB7" w:rsidR="001055F9" w:rsidRPr="00730C43" w:rsidRDefault="00C51485" w:rsidP="001055F9">
      <w:pPr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>[2]</w:t>
      </w:r>
      <w:r w:rsidR="0081707F">
        <w:rPr>
          <w:rFonts w:ascii="Times New Roman" w:hAnsi="Times New Roman" w:cs="Times New Roman"/>
        </w:rPr>
        <w:t xml:space="preserve"> </w:t>
      </w:r>
      <w:r w:rsidR="0081707F" w:rsidRPr="0081707F">
        <w:rPr>
          <w:rFonts w:ascii="Times New Roman" w:hAnsi="Times New Roman" w:cs="Times New Roman"/>
        </w:rPr>
        <w:t>M. Zhang et al., "Nature-Inspired Multi-Level Thresholding Integrated with CNN for COVID-19 Diagnosis from Chest X-Ray Images," </w:t>
      </w:r>
      <w:r w:rsidR="0081707F" w:rsidRPr="0081707F">
        <w:rPr>
          <w:rFonts w:ascii="Times New Roman" w:hAnsi="Times New Roman" w:cs="Times New Roman"/>
          <w:i/>
          <w:iCs/>
        </w:rPr>
        <w:t>Diagnostics</w:t>
      </w:r>
      <w:r w:rsidR="0081707F" w:rsidRPr="0081707F">
        <w:rPr>
          <w:rFonts w:ascii="Times New Roman" w:hAnsi="Times New Roman" w:cs="Times New Roman"/>
        </w:rPr>
        <w:t>, vol. 15, no. 11, </w:t>
      </w:r>
      <w:r w:rsidR="0081707F" w:rsidRPr="00861C50">
        <w:rPr>
          <w:rFonts w:ascii="Times New Roman" w:hAnsi="Times New Roman" w:cs="Times New Roman"/>
        </w:rPr>
        <w:t>Jun. 2025</w:t>
      </w:r>
      <w:r w:rsidR="0081707F" w:rsidRPr="0081707F">
        <w:rPr>
          <w:rFonts w:ascii="Times New Roman" w:hAnsi="Times New Roman" w:cs="Times New Roman"/>
        </w:rPr>
        <w:t xml:space="preserve">. </w:t>
      </w:r>
      <w:proofErr w:type="spellStart"/>
      <w:r w:rsidR="0081707F" w:rsidRPr="0081707F">
        <w:rPr>
          <w:rFonts w:ascii="Times New Roman" w:hAnsi="Times New Roman" w:cs="Times New Roman"/>
        </w:rPr>
        <w:t>doi</w:t>
      </w:r>
      <w:proofErr w:type="spellEnd"/>
      <w:r w:rsidR="0081707F" w:rsidRPr="0081707F">
        <w:rPr>
          <w:rFonts w:ascii="Times New Roman" w:hAnsi="Times New Roman" w:cs="Times New Roman"/>
        </w:rPr>
        <w:t>: 10.3390/diagnostics15110564821</w:t>
      </w:r>
    </w:p>
    <w:p w14:paraId="098D1C7D" w14:textId="0D49A928" w:rsidR="001055F9" w:rsidRPr="00730C43" w:rsidRDefault="00C51485" w:rsidP="001055F9">
      <w:pPr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 xml:space="preserve">[3] </w:t>
      </w:r>
      <w:r w:rsidR="001055F9" w:rsidRPr="00730C43">
        <w:rPr>
          <w:rFonts w:ascii="Times New Roman" w:hAnsi="Times New Roman" w:cs="Times New Roman"/>
        </w:rPr>
        <w:t xml:space="preserve">A. Mabrouk et al., “Pneumonia Detection from Chest X-Ray Images Using Deep Learning,” Diagnostics, vol. 12, no. 11, pp. 2823, 2022. </w:t>
      </w:r>
      <w:hyperlink r:id="rId9" w:history="1">
        <w:r w:rsidRPr="00730C43">
          <w:rPr>
            <w:rStyle w:val="Hyperlink"/>
            <w:rFonts w:ascii="Times New Roman" w:hAnsi="Times New Roman" w:cs="Times New Roman"/>
          </w:rPr>
          <w:t>https://doi.org/10.3390/diagnostics12112823</w:t>
        </w:r>
      </w:hyperlink>
      <w:r w:rsidRPr="00730C43">
        <w:rPr>
          <w:rFonts w:ascii="Times New Roman" w:hAnsi="Times New Roman" w:cs="Times New Roman"/>
        </w:rPr>
        <w:t xml:space="preserve"> </w:t>
      </w:r>
    </w:p>
    <w:p w14:paraId="344A66C6" w14:textId="6F899F10" w:rsidR="001055F9" w:rsidRPr="00730C43" w:rsidRDefault="00C51485" w:rsidP="001055F9">
      <w:pPr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 xml:space="preserve">[4] </w:t>
      </w:r>
      <w:r w:rsidR="001055F9" w:rsidRPr="00730C43">
        <w:rPr>
          <w:rFonts w:ascii="Times New Roman" w:hAnsi="Times New Roman" w:cs="Times New Roman"/>
        </w:rPr>
        <w:t>K. He, X. Zhang, S. Ren, and J. Sun, “Deep Residual Learning for Image Recognition,” in Proc. IEEE CVPR, 2016, pp. 770–778.</w:t>
      </w:r>
    </w:p>
    <w:p w14:paraId="5AE56E59" w14:textId="2D486558" w:rsidR="001055F9" w:rsidRPr="00730C43" w:rsidRDefault="00C51485" w:rsidP="001055F9">
      <w:pPr>
        <w:rPr>
          <w:rFonts w:ascii="Times New Roman" w:hAnsi="Times New Roman" w:cs="Times New Roman"/>
        </w:rPr>
      </w:pPr>
      <w:r w:rsidRPr="00730C43">
        <w:rPr>
          <w:rFonts w:ascii="Times New Roman" w:hAnsi="Times New Roman" w:cs="Times New Roman"/>
        </w:rPr>
        <w:t xml:space="preserve">[5] </w:t>
      </w:r>
      <w:r w:rsidR="001055F9" w:rsidRPr="00730C43">
        <w:rPr>
          <w:rFonts w:ascii="Times New Roman" w:hAnsi="Times New Roman" w:cs="Times New Roman"/>
        </w:rPr>
        <w:t>K. Simonyan and A. Zisserman, “Very Deep Convolutional Networks for Large-Scale Image Recognition,” in Proc. ICLR, 2015.</w:t>
      </w:r>
    </w:p>
    <w:p w14:paraId="01A3B1C0" w14:textId="702E57AB" w:rsidR="00D22D10" w:rsidRPr="006258AA" w:rsidRDefault="00C51485" w:rsidP="0081707F">
      <w:pPr>
        <w:jc w:val="both"/>
        <w:rPr>
          <w:rFonts w:ascii="Times New Roman" w:hAnsi="Times New Roman" w:cs="Times New Roman"/>
          <w:i/>
          <w:iCs/>
        </w:rPr>
      </w:pPr>
      <w:r w:rsidRPr="00730C43">
        <w:rPr>
          <w:rFonts w:ascii="Times New Roman" w:hAnsi="Times New Roman" w:cs="Times New Roman"/>
        </w:rPr>
        <w:t xml:space="preserve">[6] </w:t>
      </w:r>
      <w:r w:rsidR="0081707F" w:rsidRPr="0081707F">
        <w:rPr>
          <w:rFonts w:ascii="Times New Roman" w:hAnsi="Times New Roman" w:cs="Times New Roman"/>
        </w:rPr>
        <w:t>X. Liu et al., "Intelligent diagnosis model for chest X-ray images diseases based on hierarchical attention convolutional neural networks," </w:t>
      </w:r>
      <w:r w:rsidR="0081707F" w:rsidRPr="0081707F">
        <w:rPr>
          <w:rFonts w:ascii="Times New Roman" w:hAnsi="Times New Roman" w:cs="Times New Roman"/>
          <w:i/>
          <w:iCs/>
        </w:rPr>
        <w:t>Journal of Healthcare Engineering</w:t>
      </w:r>
      <w:r w:rsidR="0081707F" w:rsidRPr="0081707F">
        <w:rPr>
          <w:rFonts w:ascii="Times New Roman" w:hAnsi="Times New Roman" w:cs="Times New Roman"/>
        </w:rPr>
        <w:t>, </w:t>
      </w:r>
      <w:r w:rsidR="0081707F" w:rsidRPr="00861C50">
        <w:rPr>
          <w:rFonts w:ascii="Times New Roman" w:hAnsi="Times New Roman" w:cs="Times New Roman"/>
        </w:rPr>
        <w:t>Jul. 2025</w:t>
      </w:r>
      <w:r w:rsidR="0081707F" w:rsidRPr="0081707F">
        <w:rPr>
          <w:rFonts w:ascii="Times New Roman" w:hAnsi="Times New Roman" w:cs="Times New Roman"/>
        </w:rPr>
        <w:t>.</w:t>
      </w:r>
    </w:p>
    <w:sectPr w:rsidR="00D22D10" w:rsidRPr="00625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F6D21" w14:textId="77777777" w:rsidR="00482B4D" w:rsidRDefault="00482B4D" w:rsidP="00996FB1">
      <w:pPr>
        <w:spacing w:after="0" w:line="240" w:lineRule="auto"/>
      </w:pPr>
      <w:r>
        <w:separator/>
      </w:r>
    </w:p>
  </w:endnote>
  <w:endnote w:type="continuationSeparator" w:id="0">
    <w:p w14:paraId="5F15A12C" w14:textId="77777777" w:rsidR="00482B4D" w:rsidRDefault="00482B4D" w:rsidP="00996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BE84B" w14:textId="77777777" w:rsidR="00482B4D" w:rsidRDefault="00482B4D" w:rsidP="00996FB1">
      <w:pPr>
        <w:spacing w:after="0" w:line="240" w:lineRule="auto"/>
      </w:pPr>
      <w:r>
        <w:separator/>
      </w:r>
    </w:p>
  </w:footnote>
  <w:footnote w:type="continuationSeparator" w:id="0">
    <w:p w14:paraId="4D64F291" w14:textId="77777777" w:rsidR="00482B4D" w:rsidRDefault="00482B4D" w:rsidP="00996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1B1"/>
    <w:multiLevelType w:val="hybridMultilevel"/>
    <w:tmpl w:val="AC244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D342F"/>
    <w:multiLevelType w:val="hybridMultilevel"/>
    <w:tmpl w:val="23608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97FB0"/>
    <w:multiLevelType w:val="hybridMultilevel"/>
    <w:tmpl w:val="BFF24C74"/>
    <w:lvl w:ilvl="0" w:tplc="0908BDC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CD454C"/>
    <w:multiLevelType w:val="multilevel"/>
    <w:tmpl w:val="69A0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07EEE"/>
    <w:multiLevelType w:val="hybridMultilevel"/>
    <w:tmpl w:val="C5920712"/>
    <w:lvl w:ilvl="0" w:tplc="0908BDC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A40BA"/>
    <w:multiLevelType w:val="hybridMultilevel"/>
    <w:tmpl w:val="B2A4BD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4B5623"/>
    <w:multiLevelType w:val="hybridMultilevel"/>
    <w:tmpl w:val="C3368364"/>
    <w:lvl w:ilvl="0" w:tplc="0BF4FD4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5737458">
    <w:abstractNumId w:val="3"/>
  </w:num>
  <w:num w:numId="2" w16cid:durableId="913127517">
    <w:abstractNumId w:val="5"/>
  </w:num>
  <w:num w:numId="3" w16cid:durableId="1779719711">
    <w:abstractNumId w:val="1"/>
  </w:num>
  <w:num w:numId="4" w16cid:durableId="1396976098">
    <w:abstractNumId w:val="6"/>
  </w:num>
  <w:num w:numId="5" w16cid:durableId="143476740">
    <w:abstractNumId w:val="4"/>
  </w:num>
  <w:num w:numId="6" w16cid:durableId="1537692158">
    <w:abstractNumId w:val="2"/>
  </w:num>
  <w:num w:numId="7" w16cid:durableId="55820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F9"/>
    <w:rsid w:val="000902F6"/>
    <w:rsid w:val="00096EE6"/>
    <w:rsid w:val="000C7C7D"/>
    <w:rsid w:val="001055F9"/>
    <w:rsid w:val="003A7C3C"/>
    <w:rsid w:val="00482B4D"/>
    <w:rsid w:val="004A3031"/>
    <w:rsid w:val="00510EDD"/>
    <w:rsid w:val="00563EA9"/>
    <w:rsid w:val="006258AA"/>
    <w:rsid w:val="00730C43"/>
    <w:rsid w:val="00766CB8"/>
    <w:rsid w:val="0081707F"/>
    <w:rsid w:val="008407A3"/>
    <w:rsid w:val="00861C50"/>
    <w:rsid w:val="008F3351"/>
    <w:rsid w:val="00996FB1"/>
    <w:rsid w:val="00AB4EAB"/>
    <w:rsid w:val="00B307E2"/>
    <w:rsid w:val="00C43691"/>
    <w:rsid w:val="00C51485"/>
    <w:rsid w:val="00C74109"/>
    <w:rsid w:val="00D22D10"/>
    <w:rsid w:val="00D304BB"/>
    <w:rsid w:val="00DC2C80"/>
    <w:rsid w:val="00DD0582"/>
    <w:rsid w:val="00E97C68"/>
    <w:rsid w:val="00F419BA"/>
    <w:rsid w:val="00F73BDF"/>
    <w:rsid w:val="00FA047D"/>
    <w:rsid w:val="00FA19E3"/>
    <w:rsid w:val="00FD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445D3"/>
  <w15:chartTrackingRefBased/>
  <w15:docId w15:val="{F2E4C32A-8661-2040-AD09-876085FD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5F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D7E13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5"/>
      <w:szCs w:val="15"/>
      <w14:ligatures w14:val="none"/>
    </w:rPr>
  </w:style>
  <w:style w:type="character" w:styleId="Hyperlink">
    <w:name w:val="Hyperlink"/>
    <w:basedOn w:val="DefaultParagraphFont"/>
    <w:uiPriority w:val="99"/>
    <w:unhideWhenUsed/>
    <w:rsid w:val="00C514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4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0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304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304B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D304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D304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D304B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96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FB1"/>
  </w:style>
  <w:style w:type="paragraph" w:styleId="Footer">
    <w:name w:val="footer"/>
    <w:basedOn w:val="Normal"/>
    <w:link w:val="FooterChar"/>
    <w:uiPriority w:val="99"/>
    <w:unhideWhenUsed/>
    <w:rsid w:val="00996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paultimothymooney/chest-xray-pneumon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paultimothymooney/chest-xray-pneumon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diagnostics121128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Yadav, Akash Kumar K</dc:creator>
  <cp:keywords/>
  <dc:description/>
  <cp:lastModifiedBy>Yadav, Akash Kumar K</cp:lastModifiedBy>
  <cp:revision>13</cp:revision>
  <dcterms:created xsi:type="dcterms:W3CDTF">2025-10-31T22:04:00Z</dcterms:created>
  <dcterms:modified xsi:type="dcterms:W3CDTF">2025-10-31T23:56:00Z</dcterms:modified>
</cp:coreProperties>
</file>