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20E6C684" w:rsidR="00FD70CF" w:rsidRDefault="00EA750F" w:rsidP="00214D5A">
      <w:pPr>
        <w:pStyle w:val="Title"/>
        <w:jc w:val="center"/>
      </w:pPr>
      <w:r>
        <w:t xml:space="preserve">Artificial Intelligence </w:t>
      </w:r>
      <w:r w:rsidR="00214D5A">
        <w:t>in</w:t>
      </w:r>
      <w:r>
        <w:t xml:space="preserve"> Smart Grid</w:t>
      </w:r>
    </w:p>
    <w:p w14:paraId="023D6A2E" w14:textId="02798449" w:rsidR="00EA750F" w:rsidRDefault="00EA750F" w:rsidP="00214D5A">
      <w:pPr>
        <w:pStyle w:val="Subtitle"/>
        <w:jc w:val="center"/>
      </w:pPr>
      <w:r>
        <w:t>ECE 563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56AE6B61" w:rsidR="00EA750F" w:rsidRDefault="00EA750F" w:rsidP="00214D5A">
      <w:pPr>
        <w:pStyle w:val="Heading1"/>
        <w:jc w:val="center"/>
      </w:pPr>
      <w:r>
        <w:t xml:space="preserve">Project </w:t>
      </w:r>
      <w:r w:rsidR="00BE46D1">
        <w:t>3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77777777" w:rsidR="00EA750F" w:rsidRPr="00EA750F" w:rsidRDefault="00EA750F" w:rsidP="00214D5A">
      <w:pPr>
        <w:jc w:val="center"/>
      </w:pPr>
    </w:p>
    <w:p w14:paraId="41E7C0A6" w14:textId="77777777" w:rsidR="00EA750F" w:rsidRDefault="00EA750F" w:rsidP="00214D5A">
      <w:pPr>
        <w:jc w:val="center"/>
      </w:pPr>
    </w:p>
    <w:p w14:paraId="26ABCB0D" w14:textId="0C2D5E76" w:rsidR="00EA750F" w:rsidRDefault="00EA750F" w:rsidP="00214D5A">
      <w:pPr>
        <w:pStyle w:val="BodyText"/>
        <w:jc w:val="center"/>
      </w:pPr>
      <w:r>
        <w:t>Abhilash Kashyap Balasubramanyam</w:t>
      </w:r>
    </w:p>
    <w:p w14:paraId="27752C7D" w14:textId="305484F1" w:rsidR="00EA750F" w:rsidRDefault="00EA750F" w:rsidP="00214D5A">
      <w:pPr>
        <w:pStyle w:val="BodyText"/>
        <w:jc w:val="center"/>
      </w:pPr>
      <w:r>
        <w:t>abalasubramanyam@hawk.iit.edu</w:t>
      </w:r>
    </w:p>
    <w:p w14:paraId="4FB2BB82" w14:textId="3F70E5BB" w:rsidR="00EA750F" w:rsidRDefault="00EA750F" w:rsidP="00214D5A">
      <w:pPr>
        <w:pStyle w:val="BodyText"/>
        <w:jc w:val="center"/>
      </w:pPr>
      <w:r>
        <w:t>A20566944</w:t>
      </w:r>
    </w:p>
    <w:p w14:paraId="0F02FFE5" w14:textId="1DBA39FE" w:rsidR="00EA750F" w:rsidRDefault="00EA750F" w:rsidP="00214D5A">
      <w:pPr>
        <w:pStyle w:val="BodyText"/>
        <w:jc w:val="center"/>
      </w:pPr>
      <w:r>
        <w:t>Spring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67E141FF" w14:textId="77777777" w:rsidR="00EA750F" w:rsidRDefault="00EA750F" w:rsidP="00214D5A">
      <w:pPr>
        <w:pStyle w:val="BodyText"/>
        <w:jc w:val="center"/>
      </w:pPr>
    </w:p>
    <w:p w14:paraId="0A2A0675" w14:textId="77777777" w:rsidR="00EA750F" w:rsidRDefault="00EA750F" w:rsidP="00214D5A">
      <w:pPr>
        <w:pStyle w:val="BodyText"/>
        <w:jc w:val="center"/>
      </w:pPr>
    </w:p>
    <w:p w14:paraId="2D2B4078" w14:textId="75DA749A" w:rsidR="00EA750F" w:rsidRPr="00EA750F" w:rsidRDefault="00EA750F" w:rsidP="00214D5A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BE46D1">
        <w:rPr>
          <w:noProof/>
        </w:rPr>
        <w:t>28 February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214D5A"/>
    <w:rsid w:val="00432079"/>
    <w:rsid w:val="006A364B"/>
    <w:rsid w:val="0076189D"/>
    <w:rsid w:val="00BE46D1"/>
    <w:rsid w:val="00EA750F"/>
    <w:rsid w:val="00EB5DC0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Balasubramanyam, Abhilash Kashyap</cp:lastModifiedBy>
  <cp:revision>4</cp:revision>
  <cp:lastPrinted>2024-02-15T20:36:00Z</cp:lastPrinted>
  <dcterms:created xsi:type="dcterms:W3CDTF">2024-02-15T20:36:00Z</dcterms:created>
  <dcterms:modified xsi:type="dcterms:W3CDTF">2024-02-28T07:22:00Z</dcterms:modified>
</cp:coreProperties>
</file>