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63E7B985" w14:textId="5A7E7ACB" w:rsidR="00D055DF"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93055571" w:history="1">
        <w:r w:rsidR="00D055DF" w:rsidRPr="00872E37">
          <w:rPr>
            <w:rStyle w:val="Hyperlink"/>
            <w:noProof/>
          </w:rPr>
          <w:t>Solutions</w:t>
        </w:r>
        <w:r w:rsidR="00D055DF">
          <w:rPr>
            <w:noProof/>
            <w:webHidden/>
          </w:rPr>
          <w:tab/>
        </w:r>
        <w:r w:rsidR="00D055DF">
          <w:rPr>
            <w:noProof/>
            <w:webHidden/>
          </w:rPr>
          <w:fldChar w:fldCharType="begin"/>
        </w:r>
        <w:r w:rsidR="00D055DF">
          <w:rPr>
            <w:noProof/>
            <w:webHidden/>
          </w:rPr>
          <w:instrText xml:space="preserve"> PAGEREF _Toc193055571 \h </w:instrText>
        </w:r>
        <w:r w:rsidR="00D055DF">
          <w:rPr>
            <w:noProof/>
            <w:webHidden/>
          </w:rPr>
        </w:r>
        <w:r w:rsidR="00D055DF">
          <w:rPr>
            <w:noProof/>
            <w:webHidden/>
          </w:rPr>
          <w:fldChar w:fldCharType="separate"/>
        </w:r>
        <w:r w:rsidR="00F230B2">
          <w:rPr>
            <w:noProof/>
            <w:webHidden/>
          </w:rPr>
          <w:t>1</w:t>
        </w:r>
        <w:r w:rsidR="00D055DF">
          <w:rPr>
            <w:noProof/>
            <w:webHidden/>
          </w:rPr>
          <w:fldChar w:fldCharType="end"/>
        </w:r>
      </w:hyperlink>
    </w:p>
    <w:p w14:paraId="4BC5101D" w14:textId="0B0C9D1B" w:rsidR="00D055DF" w:rsidRDefault="00D055DF">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3055572" w:history="1">
        <w:r w:rsidRPr="00872E37">
          <w:rPr>
            <w:rStyle w:val="Hyperlink"/>
            <w:noProof/>
          </w:rPr>
          <w:t>1</w:t>
        </w:r>
        <w:r>
          <w:rPr>
            <w:rFonts w:asciiTheme="minorHAnsi" w:eastAsiaTheme="minorEastAsia" w:hAnsiTheme="minorHAnsi" w:cstheme="minorBidi"/>
            <w:b w:val="0"/>
            <w:bCs w:val="0"/>
            <w:iCs w:val="0"/>
            <w:noProof/>
            <w:kern w:val="2"/>
            <w14:ligatures w14:val="standardContextual"/>
          </w:rPr>
          <w:tab/>
        </w:r>
        <w:r w:rsidRPr="00872E37">
          <w:rPr>
            <w:rStyle w:val="Hyperlink"/>
            <w:noProof/>
          </w:rPr>
          <w:t>Deliverables</w:t>
        </w:r>
        <w:r>
          <w:rPr>
            <w:noProof/>
            <w:webHidden/>
          </w:rPr>
          <w:tab/>
        </w:r>
        <w:r>
          <w:rPr>
            <w:noProof/>
            <w:webHidden/>
          </w:rPr>
          <w:fldChar w:fldCharType="begin"/>
        </w:r>
        <w:r>
          <w:rPr>
            <w:noProof/>
            <w:webHidden/>
          </w:rPr>
          <w:instrText xml:space="preserve"> PAGEREF _Toc193055572 \h </w:instrText>
        </w:r>
        <w:r>
          <w:rPr>
            <w:noProof/>
            <w:webHidden/>
          </w:rPr>
        </w:r>
        <w:r>
          <w:rPr>
            <w:noProof/>
            <w:webHidden/>
          </w:rPr>
          <w:fldChar w:fldCharType="separate"/>
        </w:r>
        <w:r w:rsidR="00F230B2">
          <w:rPr>
            <w:noProof/>
            <w:webHidden/>
          </w:rPr>
          <w:t>1</w:t>
        </w:r>
        <w:r>
          <w:rPr>
            <w:noProof/>
            <w:webHidden/>
          </w:rPr>
          <w:fldChar w:fldCharType="end"/>
        </w:r>
      </w:hyperlink>
    </w:p>
    <w:p w14:paraId="6207F87B" w14:textId="0ABF3C8F"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3" w:history="1">
        <w:r w:rsidRPr="00872E37">
          <w:rPr>
            <w:rStyle w:val="Hyperlink"/>
            <w:noProof/>
          </w:rPr>
          <w:t>1.1</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1</w:t>
        </w:r>
        <w:r>
          <w:rPr>
            <w:noProof/>
            <w:webHidden/>
          </w:rPr>
          <w:tab/>
        </w:r>
        <w:r>
          <w:rPr>
            <w:noProof/>
            <w:webHidden/>
          </w:rPr>
          <w:fldChar w:fldCharType="begin"/>
        </w:r>
        <w:r>
          <w:rPr>
            <w:noProof/>
            <w:webHidden/>
          </w:rPr>
          <w:instrText xml:space="preserve"> PAGEREF _Toc193055573 \h </w:instrText>
        </w:r>
        <w:r>
          <w:rPr>
            <w:noProof/>
            <w:webHidden/>
          </w:rPr>
        </w:r>
        <w:r>
          <w:rPr>
            <w:noProof/>
            <w:webHidden/>
          </w:rPr>
          <w:fldChar w:fldCharType="separate"/>
        </w:r>
        <w:r w:rsidR="00F230B2">
          <w:rPr>
            <w:noProof/>
            <w:webHidden/>
          </w:rPr>
          <w:t>1</w:t>
        </w:r>
        <w:r>
          <w:rPr>
            <w:noProof/>
            <w:webHidden/>
          </w:rPr>
          <w:fldChar w:fldCharType="end"/>
        </w:r>
      </w:hyperlink>
    </w:p>
    <w:p w14:paraId="66D47F9E" w14:textId="6C3FB03B"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4" w:history="1">
        <w:r w:rsidRPr="00872E37">
          <w:rPr>
            <w:rStyle w:val="Hyperlink"/>
            <w:noProof/>
          </w:rPr>
          <w:t>1.2</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2</w:t>
        </w:r>
        <w:r>
          <w:rPr>
            <w:noProof/>
            <w:webHidden/>
          </w:rPr>
          <w:tab/>
        </w:r>
        <w:r>
          <w:rPr>
            <w:noProof/>
            <w:webHidden/>
          </w:rPr>
          <w:fldChar w:fldCharType="begin"/>
        </w:r>
        <w:r>
          <w:rPr>
            <w:noProof/>
            <w:webHidden/>
          </w:rPr>
          <w:instrText xml:space="preserve"> PAGEREF _Toc193055574 \h </w:instrText>
        </w:r>
        <w:r>
          <w:rPr>
            <w:noProof/>
            <w:webHidden/>
          </w:rPr>
        </w:r>
        <w:r>
          <w:rPr>
            <w:noProof/>
            <w:webHidden/>
          </w:rPr>
          <w:fldChar w:fldCharType="separate"/>
        </w:r>
        <w:r w:rsidR="00F230B2">
          <w:rPr>
            <w:noProof/>
            <w:webHidden/>
          </w:rPr>
          <w:t>2</w:t>
        </w:r>
        <w:r>
          <w:rPr>
            <w:noProof/>
            <w:webHidden/>
          </w:rPr>
          <w:fldChar w:fldCharType="end"/>
        </w:r>
      </w:hyperlink>
    </w:p>
    <w:p w14:paraId="0130B0AF" w14:textId="0106DFF4"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5" w:history="1">
        <w:r w:rsidRPr="00872E37">
          <w:rPr>
            <w:rStyle w:val="Hyperlink"/>
            <w:noProof/>
          </w:rPr>
          <w:t>1.3</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3</w:t>
        </w:r>
        <w:r>
          <w:rPr>
            <w:noProof/>
            <w:webHidden/>
          </w:rPr>
          <w:tab/>
        </w:r>
        <w:r>
          <w:rPr>
            <w:noProof/>
            <w:webHidden/>
          </w:rPr>
          <w:fldChar w:fldCharType="begin"/>
        </w:r>
        <w:r>
          <w:rPr>
            <w:noProof/>
            <w:webHidden/>
          </w:rPr>
          <w:instrText xml:space="preserve"> PAGEREF _Toc193055575 \h </w:instrText>
        </w:r>
        <w:r>
          <w:rPr>
            <w:noProof/>
            <w:webHidden/>
          </w:rPr>
        </w:r>
        <w:r>
          <w:rPr>
            <w:noProof/>
            <w:webHidden/>
          </w:rPr>
          <w:fldChar w:fldCharType="separate"/>
        </w:r>
        <w:r w:rsidR="00F230B2">
          <w:rPr>
            <w:noProof/>
            <w:webHidden/>
          </w:rPr>
          <w:t>4</w:t>
        </w:r>
        <w:r>
          <w:rPr>
            <w:noProof/>
            <w:webHidden/>
          </w:rPr>
          <w:fldChar w:fldCharType="end"/>
        </w:r>
      </w:hyperlink>
    </w:p>
    <w:p w14:paraId="43F6ECB6" w14:textId="0AD2A135" w:rsidR="00D055DF" w:rsidRDefault="00D055DF">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3055576" w:history="1">
        <w:r w:rsidRPr="00872E37">
          <w:rPr>
            <w:rStyle w:val="Hyperlink"/>
            <w:noProof/>
          </w:rPr>
          <w:t>1.4</w:t>
        </w:r>
        <w:r>
          <w:rPr>
            <w:rFonts w:asciiTheme="minorHAnsi" w:eastAsiaTheme="minorEastAsia" w:hAnsiTheme="minorHAnsi" w:cstheme="minorBidi"/>
            <w:b w:val="0"/>
            <w:bCs w:val="0"/>
            <w:i w:val="0"/>
            <w:noProof/>
            <w:kern w:val="2"/>
            <w:sz w:val="24"/>
            <w:szCs w:val="24"/>
            <w14:ligatures w14:val="standardContextual"/>
          </w:rPr>
          <w:tab/>
        </w:r>
        <w:r w:rsidRPr="00872E37">
          <w:rPr>
            <w:rStyle w:val="Hyperlink"/>
            <w:noProof/>
          </w:rPr>
          <w:t>Deliverable 4</w:t>
        </w:r>
        <w:r>
          <w:rPr>
            <w:noProof/>
            <w:webHidden/>
          </w:rPr>
          <w:tab/>
        </w:r>
        <w:r>
          <w:rPr>
            <w:noProof/>
            <w:webHidden/>
          </w:rPr>
          <w:fldChar w:fldCharType="begin"/>
        </w:r>
        <w:r>
          <w:rPr>
            <w:noProof/>
            <w:webHidden/>
          </w:rPr>
          <w:instrText xml:space="preserve"> PAGEREF _Toc193055576 \h </w:instrText>
        </w:r>
        <w:r>
          <w:rPr>
            <w:noProof/>
            <w:webHidden/>
          </w:rPr>
        </w:r>
        <w:r>
          <w:rPr>
            <w:noProof/>
            <w:webHidden/>
          </w:rPr>
          <w:fldChar w:fldCharType="separate"/>
        </w:r>
        <w:r w:rsidR="00F230B2">
          <w:rPr>
            <w:noProof/>
            <w:webHidden/>
          </w:rPr>
          <w:t>5</w:t>
        </w:r>
        <w:r>
          <w:rPr>
            <w:noProof/>
            <w:webHidden/>
          </w:rPr>
          <w:fldChar w:fldCharType="end"/>
        </w:r>
      </w:hyperlink>
    </w:p>
    <w:p w14:paraId="7CD82EDC" w14:textId="72E3D25D" w:rsidR="00151ED7" w:rsidRPr="00151ED7" w:rsidRDefault="007407DF" w:rsidP="00316AB8">
      <w:pPr>
        <w:jc w:val="left"/>
      </w:pPr>
      <w:r>
        <w:fldChar w:fldCharType="end"/>
      </w:r>
    </w:p>
    <w:p w14:paraId="1DDE8E17" w14:textId="0B1D2DF3" w:rsidR="00E929B1" w:rsidRDefault="00E929B1" w:rsidP="00A338E1">
      <w:pPr>
        <w:jc w:val="left"/>
      </w:pPr>
    </w:p>
    <w:p w14:paraId="193C573E" w14:textId="37D267A2" w:rsidR="00623181" w:rsidRPr="00A338E1" w:rsidRDefault="00A338E1" w:rsidP="00A338E1">
      <w:pPr>
        <w:jc w:val="left"/>
        <w:rPr>
          <w:b/>
          <w:bCs/>
          <w:sz w:val="32"/>
          <w:szCs w:val="22"/>
        </w:rPr>
      </w:pPr>
      <w:r w:rsidRPr="00A338E1">
        <w:rPr>
          <w:b/>
          <w:bCs/>
          <w:sz w:val="32"/>
          <w:szCs w:val="22"/>
        </w:rPr>
        <w:t>List of Figures</w:t>
      </w:r>
    </w:p>
    <w:p w14:paraId="7832D518" w14:textId="2462B065" w:rsidR="00E929B1" w:rsidRDefault="00A338E1">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97550729" w:history="1">
        <w:r w:rsidR="00E929B1" w:rsidRPr="00E8106C">
          <w:rPr>
            <w:rStyle w:val="Hyperlink"/>
            <w:noProof/>
          </w:rPr>
          <w:t>Figure 1: Screenshot of the Test Summary Page.</w:t>
        </w:r>
        <w:r w:rsidR="00E929B1">
          <w:rPr>
            <w:noProof/>
            <w:webHidden/>
          </w:rPr>
          <w:tab/>
        </w:r>
        <w:r w:rsidR="00E929B1">
          <w:rPr>
            <w:noProof/>
            <w:webHidden/>
          </w:rPr>
          <w:fldChar w:fldCharType="begin"/>
        </w:r>
        <w:r w:rsidR="00E929B1">
          <w:rPr>
            <w:noProof/>
            <w:webHidden/>
          </w:rPr>
          <w:instrText xml:space="preserve"> PAGEREF _Toc197550729 \h </w:instrText>
        </w:r>
        <w:r w:rsidR="00E929B1">
          <w:rPr>
            <w:noProof/>
            <w:webHidden/>
          </w:rPr>
        </w:r>
        <w:r w:rsidR="00E929B1">
          <w:rPr>
            <w:noProof/>
            <w:webHidden/>
          </w:rPr>
          <w:fldChar w:fldCharType="separate"/>
        </w:r>
        <w:r w:rsidR="00F230B2">
          <w:rPr>
            <w:noProof/>
            <w:webHidden/>
          </w:rPr>
          <w:t>4</w:t>
        </w:r>
        <w:r w:rsidR="00E929B1">
          <w:rPr>
            <w:noProof/>
            <w:webHidden/>
          </w:rPr>
          <w:fldChar w:fldCharType="end"/>
        </w:r>
      </w:hyperlink>
    </w:p>
    <w:p w14:paraId="5125EC82" w14:textId="589BB507" w:rsidR="00E929B1" w:rsidRDefault="00E929B1">
      <w:pPr>
        <w:pStyle w:val="TableofFigures"/>
        <w:rPr>
          <w:rFonts w:asciiTheme="minorHAnsi" w:eastAsiaTheme="minorEastAsia" w:hAnsiTheme="minorHAnsi" w:cstheme="minorBidi"/>
          <w:noProof/>
          <w:kern w:val="2"/>
          <w14:ligatures w14:val="standardContextual"/>
        </w:rPr>
      </w:pPr>
      <w:hyperlink w:anchor="_Toc197550730" w:history="1">
        <w:r w:rsidRPr="00E8106C">
          <w:rPr>
            <w:rStyle w:val="Hyperlink"/>
            <w:noProof/>
          </w:rPr>
          <w:t>Figure 2: Screenshot of report of individual unit test cases added for testing.</w:t>
        </w:r>
        <w:r>
          <w:rPr>
            <w:noProof/>
            <w:webHidden/>
          </w:rPr>
          <w:tab/>
        </w:r>
        <w:r>
          <w:rPr>
            <w:noProof/>
            <w:webHidden/>
          </w:rPr>
          <w:fldChar w:fldCharType="begin"/>
        </w:r>
        <w:r>
          <w:rPr>
            <w:noProof/>
            <w:webHidden/>
          </w:rPr>
          <w:instrText xml:space="preserve"> PAGEREF _Toc197550730 \h </w:instrText>
        </w:r>
        <w:r>
          <w:rPr>
            <w:noProof/>
            <w:webHidden/>
          </w:rPr>
        </w:r>
        <w:r>
          <w:rPr>
            <w:noProof/>
            <w:webHidden/>
          </w:rPr>
          <w:fldChar w:fldCharType="separate"/>
        </w:r>
        <w:r w:rsidR="00F230B2">
          <w:rPr>
            <w:noProof/>
            <w:webHidden/>
          </w:rPr>
          <w:t>5</w:t>
        </w:r>
        <w:r>
          <w:rPr>
            <w:noProof/>
            <w:webHidden/>
          </w:rPr>
          <w:fldChar w:fldCharType="end"/>
        </w:r>
      </w:hyperlink>
    </w:p>
    <w:p w14:paraId="36EF1B8E" w14:textId="10C6B0EF" w:rsidR="00E929B1" w:rsidRDefault="00E929B1">
      <w:pPr>
        <w:pStyle w:val="TableofFigures"/>
        <w:rPr>
          <w:rFonts w:asciiTheme="minorHAnsi" w:eastAsiaTheme="minorEastAsia" w:hAnsiTheme="minorHAnsi" w:cstheme="minorBidi"/>
          <w:noProof/>
          <w:kern w:val="2"/>
          <w14:ligatures w14:val="standardContextual"/>
        </w:rPr>
      </w:pPr>
      <w:hyperlink w:anchor="_Toc197550731" w:history="1">
        <w:r w:rsidRPr="00E8106C">
          <w:rPr>
            <w:rStyle w:val="Hyperlink"/>
            <w:noProof/>
          </w:rPr>
          <w:t>Figure 3: Screenshot of classes and their individual test report for overall.</w:t>
        </w:r>
        <w:r>
          <w:rPr>
            <w:noProof/>
            <w:webHidden/>
          </w:rPr>
          <w:tab/>
        </w:r>
        <w:r>
          <w:rPr>
            <w:noProof/>
            <w:webHidden/>
          </w:rPr>
          <w:fldChar w:fldCharType="begin"/>
        </w:r>
        <w:r>
          <w:rPr>
            <w:noProof/>
            <w:webHidden/>
          </w:rPr>
          <w:instrText xml:space="preserve"> PAGEREF _Toc197550731 \h </w:instrText>
        </w:r>
        <w:r>
          <w:rPr>
            <w:noProof/>
            <w:webHidden/>
          </w:rPr>
        </w:r>
        <w:r>
          <w:rPr>
            <w:noProof/>
            <w:webHidden/>
          </w:rPr>
          <w:fldChar w:fldCharType="separate"/>
        </w:r>
        <w:r w:rsidR="00F230B2">
          <w:rPr>
            <w:noProof/>
            <w:webHidden/>
          </w:rPr>
          <w:t>6</w:t>
        </w:r>
        <w:r>
          <w:rPr>
            <w:noProof/>
            <w:webHidden/>
          </w:rPr>
          <w:fldChar w:fldCharType="end"/>
        </w:r>
      </w:hyperlink>
    </w:p>
    <w:p w14:paraId="0E00F8BF" w14:textId="5A6BC937" w:rsidR="00E929B1" w:rsidRDefault="00E929B1">
      <w:pPr>
        <w:pStyle w:val="TableofFigures"/>
        <w:rPr>
          <w:rFonts w:asciiTheme="minorHAnsi" w:eastAsiaTheme="minorEastAsia" w:hAnsiTheme="minorHAnsi" w:cstheme="minorBidi"/>
          <w:noProof/>
          <w:kern w:val="2"/>
          <w14:ligatures w14:val="standardContextual"/>
        </w:rPr>
      </w:pPr>
      <w:hyperlink w:anchor="_Toc197550732" w:history="1">
        <w:r w:rsidRPr="00E8106C">
          <w:rPr>
            <w:rStyle w:val="Hyperlink"/>
            <w:noProof/>
          </w:rPr>
          <w:t>Figure 4: Screenshot of classes and their individual test report for iot_hub.</w:t>
        </w:r>
        <w:r>
          <w:rPr>
            <w:noProof/>
            <w:webHidden/>
          </w:rPr>
          <w:tab/>
        </w:r>
        <w:r>
          <w:rPr>
            <w:noProof/>
            <w:webHidden/>
          </w:rPr>
          <w:fldChar w:fldCharType="begin"/>
        </w:r>
        <w:r>
          <w:rPr>
            <w:noProof/>
            <w:webHidden/>
          </w:rPr>
          <w:instrText xml:space="preserve"> PAGEREF _Toc197550732 \h </w:instrText>
        </w:r>
        <w:r>
          <w:rPr>
            <w:noProof/>
            <w:webHidden/>
          </w:rPr>
        </w:r>
        <w:r>
          <w:rPr>
            <w:noProof/>
            <w:webHidden/>
          </w:rPr>
          <w:fldChar w:fldCharType="separate"/>
        </w:r>
        <w:r w:rsidR="00F230B2">
          <w:rPr>
            <w:noProof/>
            <w:webHidden/>
          </w:rPr>
          <w:t>6</w:t>
        </w:r>
        <w:r>
          <w:rPr>
            <w:noProof/>
            <w:webHidden/>
          </w:rPr>
          <w:fldChar w:fldCharType="end"/>
        </w:r>
      </w:hyperlink>
    </w:p>
    <w:p w14:paraId="1D4AB91C" w14:textId="565368EA" w:rsidR="00A338E1" w:rsidRDefault="00A338E1">
      <w:r>
        <w:fldChar w:fldCharType="end"/>
      </w:r>
    </w:p>
    <w:p w14:paraId="627EB8AE" w14:textId="77777777" w:rsidR="00B579EF" w:rsidRDefault="00B579EF">
      <w:pPr>
        <w:jc w:val="left"/>
        <w:rPr>
          <w:b/>
          <w:iCs/>
          <w:kern w:val="28"/>
          <w:sz w:val="28"/>
          <w:szCs w:val="32"/>
        </w:rPr>
      </w:pPr>
      <w:r>
        <w:br w:type="page"/>
      </w:r>
    </w:p>
    <w:p w14:paraId="3B6D7947" w14:textId="353502BA" w:rsidR="00A34E90" w:rsidRDefault="00327DA0" w:rsidP="000A17B8">
      <w:pPr>
        <w:pStyle w:val="Heading0"/>
      </w:pPr>
      <w:bookmarkStart w:id="1" w:name="_Toc193055571"/>
      <w:r w:rsidRPr="007407DF">
        <w:lastRenderedPageBreak/>
        <w:t>Solutions</w:t>
      </w:r>
      <w:bookmarkEnd w:id="0"/>
      <w:bookmarkEnd w:id="1"/>
    </w:p>
    <w:p w14:paraId="10CFB9CD" w14:textId="4A940A61" w:rsidR="00EF22A2" w:rsidRDefault="000A17B8" w:rsidP="000A17B8">
      <w:pPr>
        <w:pStyle w:val="Heading1"/>
      </w:pPr>
      <w:bookmarkStart w:id="2" w:name="_Toc193055572"/>
      <w:r>
        <w:t>Deliverables</w:t>
      </w:r>
      <w:bookmarkEnd w:id="2"/>
    </w:p>
    <w:p w14:paraId="530810CF" w14:textId="2480BB60" w:rsidR="000A17B8" w:rsidRDefault="000A17B8" w:rsidP="000A17B8">
      <w:pPr>
        <w:pStyle w:val="Heading2"/>
      </w:pPr>
      <w:bookmarkStart w:id="3" w:name="_Toc193055573"/>
      <w:r>
        <w:t>Deliverable 1</w:t>
      </w:r>
      <w:bookmarkEnd w:id="3"/>
    </w:p>
    <w:p w14:paraId="5E9A2149" w14:textId="77777777" w:rsidR="00F000D8" w:rsidRPr="00F000D8" w:rsidRDefault="00F000D8" w:rsidP="00F000D8"/>
    <w:p w14:paraId="34427DBE" w14:textId="623901D9" w:rsidR="000A17B8" w:rsidRDefault="00F71642" w:rsidP="00F000D8">
      <w:r w:rsidRPr="00F71642">
        <w:rPr>
          <w:b/>
          <w:bCs/>
        </w:rPr>
        <w:t>Q:</w:t>
      </w:r>
      <w:r>
        <w:t xml:space="preserve"> </w:t>
      </w:r>
      <w:r w:rsidR="00F000D8" w:rsidRPr="00F000D8">
        <w:t>How did you design the unit test cases?</w:t>
      </w:r>
    </w:p>
    <w:p w14:paraId="6B2B9912" w14:textId="559A68EE" w:rsidR="00C511BC" w:rsidRDefault="003062D7" w:rsidP="003062D7">
      <w:pPr>
        <w:pStyle w:val="Subheading"/>
        <w:rPr>
          <w:u w:val="single"/>
        </w:rPr>
      </w:pPr>
      <w:r w:rsidRPr="003062D7">
        <w:rPr>
          <w:u w:val="single"/>
        </w:rPr>
        <w:t>Solution</w:t>
      </w:r>
    </w:p>
    <w:p w14:paraId="79546E5E" w14:textId="77777777" w:rsidR="00022983" w:rsidRDefault="00022983" w:rsidP="00022983">
      <w:r>
        <w:t>In creating the unit test cases for the IoT simulator project, I followed a systematic and strict methodology that was focused on ensuring integrity, reliability, and comprehensive coverage of the codebase. Rather than simply validating expected results, I followed a thoughtful testing philosophy that was centered on ensuring the correct operation of every individual component in isolation and also when integrated in the overall system.</w:t>
      </w:r>
    </w:p>
    <w:p w14:paraId="5E564DED" w14:textId="77777777" w:rsidR="00DB7171" w:rsidRDefault="00DB7171" w:rsidP="00022983"/>
    <w:p w14:paraId="65403053" w14:textId="371AFE91" w:rsidR="007C08D6" w:rsidRDefault="00022983" w:rsidP="00022983">
      <w:r>
        <w:t>The underlying principle of my test strategy was the isolation of components. It was essential that every class be tested separately, while simultaneously verifying that its behavior conformed to the overall system specification. This strategy enabled faults to be more accurately pinpointed, since any failure in the tests could be directly attributed to the specific component being tested. During the development process, I maintained a twofold emphasis on both testing typical scenarios and boundary conditions, so that subtle defects, which may otherwise remain latent during normal usage, were exposed.</w:t>
      </w:r>
    </w:p>
    <w:p w14:paraId="379B8410" w14:textId="782E5205" w:rsidR="00E96A50" w:rsidRDefault="00E96A50" w:rsidP="00E96A50">
      <w:pPr>
        <w:pStyle w:val="Subheading"/>
      </w:pPr>
      <w:r>
        <w:t>Building Philosophy</w:t>
      </w:r>
    </w:p>
    <w:p w14:paraId="69FCF3F2" w14:textId="77777777" w:rsidR="00CF16F1" w:rsidRDefault="00CF16F1" w:rsidP="00CF16F1">
      <w:r>
        <w:t>To gain functional coverage, I had separate tests for each method in each class to ensure their correct functionality. With respect to the PlugsModel class, that meant thorough testing of functions for state management, from retrieval to assignment of plug states, power acquisition mechanisms, and toggle functionality. The MQTTController tests ensured correct topic building, proper handling of messages, and state transition rules. All methods were tested regardless of their apparently simple nature.</w:t>
      </w:r>
    </w:p>
    <w:p w14:paraId="28276F65" w14:textId="77777777" w:rsidR="00CF16F1" w:rsidRDefault="00CF16F1" w:rsidP="00CF16F1">
      <w:r>
        <w:t>Edge case handling was a major point of consideration within my testing strategy. I implemented tests that specifically added special characters to plug names, made requests on unknown plugs, and simulated connection failure. These scenarios are especially relevant for a distributed IoT system, where network issues and incorrectly formatted inputs are an inevitability. By defining these paths, I determined that the application would remain stable even when presented with unanticipated scenarios.</w:t>
      </w:r>
    </w:p>
    <w:p w14:paraId="0BE93F6D" w14:textId="77777777" w:rsidR="00CF16F1" w:rsidRDefault="00CF16F1" w:rsidP="00CF16F1">
      <w:r>
        <w:t xml:space="preserve">All tests were written with independence in mind as a principle. I created fresh instances of test classes for each test method, thus avoiding any state leakage between </w:t>
      </w:r>
      <w:r>
        <w:lastRenderedPageBreak/>
        <w:t>the tests. While this approach required more setup code, it made the tests deterministic and reproducible. In cases where there were external dependencies, I came up with custom test implementations that mimicked the required behavior without creating real external connections.</w:t>
      </w:r>
    </w:p>
    <w:p w14:paraId="51107829" w14:textId="1EA225FF" w:rsidR="00CF16F1" w:rsidRDefault="00CF16F1" w:rsidP="00CF16F1">
      <w:r>
        <w:t>Structurally, I organized the tests according to the popularly accepted Arrange-Act-Assert pattern:</w:t>
      </w:r>
    </w:p>
    <w:p w14:paraId="7FDEADA8" w14:textId="77777777" w:rsidR="00CF16F1" w:rsidRDefault="00CF16F1" w:rsidP="00CF16F1">
      <w:pPr>
        <w:pStyle w:val="ListParagraph"/>
        <w:numPr>
          <w:ilvl w:val="0"/>
          <w:numId w:val="20"/>
        </w:numPr>
      </w:pPr>
      <w:r>
        <w:t>First, deciding on the experiment parameters.</w:t>
      </w:r>
    </w:p>
    <w:p w14:paraId="1CB91466" w14:textId="77777777" w:rsidR="00CF16F1" w:rsidRDefault="00CF16F1" w:rsidP="00CF16F1">
      <w:pPr>
        <w:pStyle w:val="ListParagraph"/>
        <w:numPr>
          <w:ilvl w:val="0"/>
          <w:numId w:val="20"/>
        </w:numPr>
      </w:pPr>
      <w:r>
        <w:t>Then, participating in the functionality under assessment.</w:t>
      </w:r>
    </w:p>
    <w:p w14:paraId="03504508" w14:textId="77777777" w:rsidR="00CF16F1" w:rsidRDefault="00CF16F1" w:rsidP="00CF16F1">
      <w:pPr>
        <w:pStyle w:val="ListParagraph"/>
        <w:numPr>
          <w:ilvl w:val="0"/>
          <w:numId w:val="20"/>
        </w:numPr>
      </w:pPr>
      <w:r>
        <w:t>Finally validating the results matched expectations</w:t>
      </w:r>
    </w:p>
    <w:p w14:paraId="3974EB52" w14:textId="77777777" w:rsidR="00CF16F1" w:rsidRDefault="00CF16F1" w:rsidP="00CF16F1"/>
    <w:p w14:paraId="29549049" w14:textId="55747119" w:rsidR="00CF16F1" w:rsidRDefault="00CF16F1" w:rsidP="00CF16F1">
      <w:r>
        <w:t>This method improved clarity and consistency throughout the suite of tests, making it easier to understand and maintain. I designed the methods of testing sequentially so that they followed typical use cases, with basic functions being tested before evaluation of more complex processes. In the testing implementation, I chose not to use complex mocking frameworks but simple, purpose-built test doubles. This approach not only simplified the testing but also made it more resilient to refactoring. The custom assertion methods I developed enabled consistent validation across all tests, in addition to providing clear and descriptive error messages in cases of failure. Throughout the testing process, I maintained a firm commitment to proven best practices, such as employing descriptive test names, focused test scopes, thorough documentation, and consistent patterns. This systematic approach resulted in a solid test suite that gives confidence in the reliability of the system while also keeping it maintainable and flexible as the project evolves.</w:t>
      </w:r>
    </w:p>
    <w:p w14:paraId="571CF2C9" w14:textId="172F0B1D" w:rsidR="00311EA5" w:rsidRDefault="002C5C19" w:rsidP="002C5C19">
      <w:pPr>
        <w:pStyle w:val="Heading2"/>
      </w:pPr>
      <w:bookmarkStart w:id="4" w:name="_Toc193055574"/>
      <w:r>
        <w:t>Deliverable 2</w:t>
      </w:r>
      <w:bookmarkEnd w:id="4"/>
    </w:p>
    <w:p w14:paraId="1D020E2C" w14:textId="77777777" w:rsidR="00A070D8" w:rsidRPr="00A070D8" w:rsidRDefault="00A070D8" w:rsidP="00A070D8"/>
    <w:p w14:paraId="30856577" w14:textId="6AF379AF" w:rsidR="008A795C" w:rsidRDefault="00F71642" w:rsidP="00A070D8">
      <w:r w:rsidRPr="00F71642">
        <w:rPr>
          <w:b/>
          <w:bCs/>
        </w:rPr>
        <w:t>Q:</w:t>
      </w:r>
      <w:r>
        <w:t xml:space="preserve"> </w:t>
      </w:r>
      <w:r w:rsidR="00A070D8">
        <w:t>How did you implement the features? What classes have you added/modified?</w:t>
      </w:r>
    </w:p>
    <w:p w14:paraId="166DA685" w14:textId="7C34C3A8" w:rsidR="00A750C3" w:rsidRDefault="00CB7DD0" w:rsidP="00CB7DD0">
      <w:pPr>
        <w:pStyle w:val="Subheading"/>
        <w:rPr>
          <w:u w:val="single"/>
        </w:rPr>
      </w:pPr>
      <w:r w:rsidRPr="00CB7DD0">
        <w:rPr>
          <w:u w:val="single"/>
        </w:rPr>
        <w:t>Solution</w:t>
      </w:r>
    </w:p>
    <w:p w14:paraId="4F61B448" w14:textId="42CD3F1B" w:rsidR="009C21C2" w:rsidRDefault="007E0A83" w:rsidP="007E0A83">
      <w:pPr>
        <w:pStyle w:val="Subheading"/>
      </w:pPr>
      <w:r>
        <w:t>Implementation Strategy</w:t>
      </w:r>
    </w:p>
    <w:p w14:paraId="634EA4DA" w14:textId="77777777" w:rsidR="000D5B73" w:rsidRDefault="000D5B73" w:rsidP="000D5B73">
      <w:r>
        <w:t>Implementing the functionalities of testing within the IoT simulator required careful planning and a methodical strategy for designing the classes. The goal was to create a comprehensive testing environment that tested the core functions thoroughly without the inclusion of extraneous dependencies or complexities.</w:t>
      </w:r>
    </w:p>
    <w:p w14:paraId="5B17379B" w14:textId="77777777" w:rsidR="000D5B73" w:rsidRDefault="000D5B73" w:rsidP="000D5B73">
      <w:r>
        <w:t>I began by analyzing the existing system architecture to identify the key components requiring testing. The IoT simulator primarily consists of the PlugsModel for state management, MQTTController for communication, PlugsResource for API endpoints, and MockEnvironment for configuration management. Each component presented unique testing challenges that required tailored approaches.</w:t>
      </w:r>
    </w:p>
    <w:p w14:paraId="24BD0B2E" w14:textId="77777777" w:rsidR="000D5B73" w:rsidRDefault="000D5B73" w:rsidP="000D5B73">
      <w:pPr>
        <w:pStyle w:val="Subheading"/>
      </w:pPr>
      <w:r>
        <w:t>PlugsModel Testing Implementation:</w:t>
      </w:r>
    </w:p>
    <w:p w14:paraId="03629D56" w14:textId="77777777" w:rsidR="000D5B73" w:rsidRDefault="000D5B73" w:rsidP="000D5B73">
      <w:r>
        <w:lastRenderedPageBreak/>
        <w:t>Within the context of the PlugsModel class, I built an extensive set of tests intended to evaluate its basic operations with regard to state and power management. The main challenge faced was in decoupling the PlugsModel from its MQTT dependencies. In a bid to solve this problem, an implementation of TestMQTTController was developed, which mimicked MQTT behavior without requiring actual network connections. This strategy allowed the testing of how well the PlugsModel delegated functions to the MQTT layer while protecting relevant internal state details.</w:t>
      </w:r>
    </w:p>
    <w:p w14:paraId="793A9380" w14:textId="77777777" w:rsidR="000D5B73" w:rsidRDefault="000D5B73" w:rsidP="000D5B73">
      <w:r>
        <w:t>The tests run exhaustively validated each public method, thus ensuring that the model handled state changes, power readings, and maintained data integrity correctly. Particular attention was given to edge cases, like concurrent operations and handling of special characters in plug names—scenarios that often reveal subtle defects in a production setting.</w:t>
      </w:r>
    </w:p>
    <w:p w14:paraId="57399C98" w14:textId="77777777" w:rsidR="000D5B73" w:rsidRPr="000D5B73" w:rsidRDefault="000D5B73" w:rsidP="000D5B73">
      <w:pPr>
        <w:pStyle w:val="Subheading"/>
      </w:pPr>
      <w:r w:rsidRPr="000D5B73">
        <w:t>MQTTController Testing Approach:</w:t>
      </w:r>
    </w:p>
    <w:p w14:paraId="5839603D" w14:textId="77777777" w:rsidR="000D5B73" w:rsidRDefault="000D5B73" w:rsidP="000D5B73">
      <w:r>
        <w:t>Testing of the MQTTController was more involved due to the external dependencies and protected methods involved. Rather than utilizing elaborate mock strategies, there was a direct test methodology used that provided reflected access to protected methods when needed. This allowed for a more realistic validation procedure while at the same time avoiding actual MQTT connections.</w:t>
      </w:r>
    </w:p>
    <w:p w14:paraId="2C2DE904" w14:textId="77777777" w:rsidR="000D5B73" w:rsidRDefault="000D5B73" w:rsidP="000D5B73">
      <w:r>
        <w:t>I implemented comprehensive evaluations for topic generation, message generation, and distributing the messages with updates. The evaluations verified not only the efficiency of the operations but also the correct handling of errors, thus ensuring controller stability for handling network failures or poorly formatted inputs. By using a direct testing method, it was ensured that the evaluations would catch any deviations from actual implementation, and not just validate simulated interactions.</w:t>
      </w:r>
    </w:p>
    <w:p w14:paraId="785104A8" w14:textId="60B5F908" w:rsidR="000D5B73" w:rsidRPr="000D5B73" w:rsidRDefault="000D5B73" w:rsidP="000D5B73">
      <w:pPr>
        <w:pStyle w:val="Subheading"/>
      </w:pPr>
      <w:r w:rsidRPr="000D5B73">
        <w:t>PlugsResource Testing Strategy:</w:t>
      </w:r>
    </w:p>
    <w:p w14:paraId="572CA8CD" w14:textId="77777777" w:rsidR="000D5B73" w:rsidRDefault="000D5B73" w:rsidP="000D5B73">
      <w:r>
        <w:t>For the PlugsResource endpoints, I focused on verifying proper HTTP responses and action handling. The tests systematically validated each endpoint's behavior under various conditions, ensuring appropriate status codes and response bodies were returned. I created tests for both successful operations and various error scenarios, verifying that the API provided consistent, reliable behavior regardless of input conditions.</w:t>
      </w:r>
    </w:p>
    <w:p w14:paraId="67549F68" w14:textId="77777777" w:rsidR="000D5B73" w:rsidRPr="000D5B73" w:rsidRDefault="000D5B73" w:rsidP="000D5B73">
      <w:pPr>
        <w:pStyle w:val="Subheading"/>
      </w:pPr>
      <w:r w:rsidRPr="000D5B73">
        <w:t>MockEnvironment Evaluation:</w:t>
      </w:r>
    </w:p>
    <w:p w14:paraId="347437F1" w14:textId="77777777" w:rsidR="000D5B73" w:rsidRDefault="000D5B73" w:rsidP="000D5B73">
      <w:r>
        <w:t>MockEnvironment class required thorough and authoritative assessment to ensure efficient management of properties. The tests verified preservation of properties, normal retrieval mechanism, and management of user profiles. Although lesser in complexity compared to other parts, extensive testing was needed because of the support for configuration that this class provides for the overall system.</w:t>
      </w:r>
    </w:p>
    <w:p w14:paraId="6992E640" w14:textId="77777777" w:rsidR="000D5B73" w:rsidRDefault="000D5B73" w:rsidP="000D5B73">
      <w:r>
        <w:t xml:space="preserve">Throughout the implementation process, I had a consistent style and format for each of the different testing classes. They all followed a similar pattern: initialization methods for creating the testing environment, the actual methods of testing divided </w:t>
      </w:r>
      <w:r>
        <w:lastRenderedPageBreak/>
        <w:t>by functionality, and the helper methods for eliminating duplicate code. This makes the testing suite more easily understandable and maintainable for other developers.</w:t>
      </w:r>
    </w:p>
    <w:p w14:paraId="43980CF3" w14:textId="77777777" w:rsidR="000D5B73" w:rsidRDefault="000D5B73" w:rsidP="000D5B73">
      <w:r>
        <w:t>For class design, I created several key test classes:</w:t>
      </w:r>
    </w:p>
    <w:p w14:paraId="3B35AF1A" w14:textId="77777777" w:rsidR="000D5B73" w:rsidRDefault="000D5B73" w:rsidP="000D5B73"/>
    <w:p w14:paraId="158B56B5" w14:textId="77777777" w:rsidR="000D5B73" w:rsidRDefault="000D5B73" w:rsidP="000D5B73">
      <w:pPr>
        <w:pStyle w:val="ListParagraph"/>
        <w:numPr>
          <w:ilvl w:val="0"/>
          <w:numId w:val="21"/>
        </w:numPr>
      </w:pPr>
      <w:r>
        <w:t>PlugsModelTest: Validates state and power management</w:t>
      </w:r>
    </w:p>
    <w:p w14:paraId="1D8A2490" w14:textId="77777777" w:rsidR="000D5B73" w:rsidRDefault="000D5B73" w:rsidP="000D5B73">
      <w:pPr>
        <w:pStyle w:val="ListParagraph"/>
        <w:numPr>
          <w:ilvl w:val="0"/>
          <w:numId w:val="21"/>
        </w:numPr>
      </w:pPr>
      <w:r>
        <w:t>DirectMQTTControllerTest: Tests MQTT communication without actual connections.</w:t>
      </w:r>
    </w:p>
    <w:p w14:paraId="57A974BD" w14:textId="77777777" w:rsidR="000D5B73" w:rsidRDefault="000D5B73" w:rsidP="000D5B73">
      <w:pPr>
        <w:pStyle w:val="ListParagraph"/>
        <w:numPr>
          <w:ilvl w:val="0"/>
          <w:numId w:val="21"/>
        </w:numPr>
      </w:pPr>
      <w:r>
        <w:t>PlugsResourceTest: Verifies endpoint behavior and HTTP responses</w:t>
      </w:r>
    </w:p>
    <w:p w14:paraId="1AF05AFE" w14:textId="77777777" w:rsidR="000D5B73" w:rsidRDefault="000D5B73" w:rsidP="000D5B73">
      <w:pPr>
        <w:pStyle w:val="ListParagraph"/>
        <w:numPr>
          <w:ilvl w:val="0"/>
          <w:numId w:val="21"/>
        </w:numPr>
      </w:pPr>
      <w:r>
        <w:t>MockEnvironmentTest: Ensures proper configuration management Support Classes: Custom implementations to isolate external dependencies</w:t>
      </w:r>
    </w:p>
    <w:p w14:paraId="11DF7E12" w14:textId="77777777" w:rsidR="000D5B73" w:rsidRDefault="000D5B73" w:rsidP="000D5B73"/>
    <w:p w14:paraId="38642F70" w14:textId="45F42A11" w:rsidR="000D5B73" w:rsidRDefault="000D5B73" w:rsidP="000D5B73">
      <w:r>
        <w:t>Each of these classes works together to provide complete coverage for the functionality provided by the IoT simulator while ensuring the autonomy and uniqueness of each respective class. The code struck a balance between exhaustive testing and sustainable code, thus ensuring that the test suite will remain relevant as the system grows.</w:t>
      </w:r>
    </w:p>
    <w:p w14:paraId="51C9E714" w14:textId="07C0B4F4" w:rsidR="00604BBB" w:rsidRDefault="00836A2D" w:rsidP="00836A2D">
      <w:pPr>
        <w:pStyle w:val="Heading2"/>
      </w:pPr>
      <w:bookmarkStart w:id="5" w:name="_Toc193055575"/>
      <w:r>
        <w:t>Deliverable 3</w:t>
      </w:r>
      <w:bookmarkEnd w:id="5"/>
    </w:p>
    <w:p w14:paraId="75935DCC" w14:textId="77777777" w:rsidR="00836A2D" w:rsidRDefault="00836A2D" w:rsidP="00836A2D"/>
    <w:p w14:paraId="1A208EBA" w14:textId="37ABAC4B" w:rsidR="0077152A" w:rsidRDefault="00F71642" w:rsidP="00836A2D">
      <w:r w:rsidRPr="00F71642">
        <w:rPr>
          <w:b/>
          <w:bCs/>
        </w:rPr>
        <w:t>Q:</w:t>
      </w:r>
      <w:r>
        <w:t xml:space="preserve"> </w:t>
      </w:r>
      <w:r w:rsidR="0077152A" w:rsidRPr="0077152A">
        <w:t>Screenshot of the unit test report “Test Summary” page</w:t>
      </w:r>
    </w:p>
    <w:p w14:paraId="5E23D81E" w14:textId="03D28C66" w:rsidR="002D3C77" w:rsidRDefault="002D3C77" w:rsidP="002D3C77">
      <w:pPr>
        <w:pStyle w:val="Subheading"/>
        <w:rPr>
          <w:u w:val="single"/>
        </w:rPr>
      </w:pPr>
      <w:r w:rsidRPr="002D3C77">
        <w:rPr>
          <w:u w:val="single"/>
        </w:rPr>
        <w:t>Solution</w:t>
      </w:r>
    </w:p>
    <w:p w14:paraId="2AD6A6ED" w14:textId="402F4F59" w:rsidR="0080090F" w:rsidRDefault="00120C44" w:rsidP="00FF2A63">
      <w:r>
        <w:rPr>
          <w:noProof/>
        </w:rPr>
        <w:drawing>
          <wp:inline distT="0" distB="0" distL="0" distR="0" wp14:anchorId="7203E86A" wp14:editId="17439BD2">
            <wp:extent cx="5579110" cy="3611880"/>
            <wp:effectExtent l="0" t="0" r="0" b="0"/>
            <wp:docPr id="6608433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330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7724556D" w14:textId="5AA17232" w:rsidR="0080090F" w:rsidRDefault="0080090F" w:rsidP="0080090F">
      <w:pPr>
        <w:pStyle w:val="Caption"/>
      </w:pPr>
      <w:bookmarkStart w:id="6" w:name="_Ref191844732"/>
      <w:bookmarkStart w:id="7" w:name="_Toc197550729"/>
      <w:r>
        <w:t xml:space="preserve">Figure </w:t>
      </w:r>
      <w:r>
        <w:fldChar w:fldCharType="begin"/>
      </w:r>
      <w:r>
        <w:instrText xml:space="preserve"> SEQ Figure \* ARABIC </w:instrText>
      </w:r>
      <w:r>
        <w:fldChar w:fldCharType="separate"/>
      </w:r>
      <w:r w:rsidR="00F230B2">
        <w:rPr>
          <w:noProof/>
        </w:rPr>
        <w:t>1</w:t>
      </w:r>
      <w:r>
        <w:fldChar w:fldCharType="end"/>
      </w:r>
      <w:bookmarkEnd w:id="6"/>
      <w:r>
        <w:t>: Screenshot of the Test Summary Page.</w:t>
      </w:r>
      <w:bookmarkEnd w:id="7"/>
    </w:p>
    <w:p w14:paraId="76B3DE3E" w14:textId="194D5EAE" w:rsidR="0080090F" w:rsidRDefault="0080090F" w:rsidP="00FF2A63">
      <w:r>
        <w:lastRenderedPageBreak/>
        <w:t xml:space="preserve">The above </w:t>
      </w:r>
      <w:r>
        <w:fldChar w:fldCharType="begin"/>
      </w:r>
      <w:r>
        <w:instrText xml:space="preserve"> REF _Ref191844732 \h </w:instrText>
      </w:r>
      <w:r>
        <w:fldChar w:fldCharType="separate"/>
      </w:r>
      <w:r w:rsidR="00F230B2">
        <w:t xml:space="preserve">Figure </w:t>
      </w:r>
      <w:r w:rsidR="00F230B2">
        <w:rPr>
          <w:noProof/>
        </w:rPr>
        <w:t>1</w:t>
      </w:r>
      <w:r>
        <w:fldChar w:fldCharType="end"/>
      </w:r>
      <w:r w:rsidR="006C3160">
        <w:t xml:space="preserve"> shows the “Test Summary” page screenshot with the added test cases for project </w:t>
      </w:r>
      <w:r w:rsidR="008B4299">
        <w:t>3</w:t>
      </w:r>
      <w:r w:rsidR="006C3160">
        <w:t>.</w:t>
      </w:r>
      <w:r w:rsidR="00123831">
        <w:t xml:space="preserve"> This shows the total number of test cases including the count from project 1.</w:t>
      </w:r>
    </w:p>
    <w:p w14:paraId="5C3E6B22" w14:textId="7A83229B" w:rsidR="0038615F" w:rsidRDefault="00786949" w:rsidP="00786949">
      <w:pPr>
        <w:pStyle w:val="Heading2"/>
      </w:pPr>
      <w:bookmarkStart w:id="8" w:name="_Toc193055576"/>
      <w:r>
        <w:t>Deliverable 4</w:t>
      </w:r>
      <w:bookmarkEnd w:id="8"/>
    </w:p>
    <w:p w14:paraId="37D84D0C" w14:textId="77777777" w:rsidR="00786949" w:rsidRDefault="00786949" w:rsidP="00786949"/>
    <w:p w14:paraId="15DB3A2E" w14:textId="226E8CF6" w:rsidR="00786949" w:rsidRDefault="00F71642" w:rsidP="00915AB3">
      <w:r w:rsidRPr="00F71642">
        <w:rPr>
          <w:b/>
          <w:bCs/>
        </w:rPr>
        <w:t>Q:</w:t>
      </w:r>
      <w:r>
        <w:t xml:space="preserve"> </w:t>
      </w:r>
      <w:r w:rsidR="00915AB3">
        <w:t>Screenshots of the coverage report pages for those classes you have added/modified. Please also report your average coverage among those pages.</w:t>
      </w:r>
    </w:p>
    <w:p w14:paraId="5CD5AA87" w14:textId="78F727C0" w:rsidR="007F09FC" w:rsidRDefault="007F09FC" w:rsidP="007F09FC">
      <w:pPr>
        <w:pStyle w:val="Subheading"/>
        <w:rPr>
          <w:u w:val="single"/>
        </w:rPr>
      </w:pPr>
      <w:r w:rsidRPr="007F09FC">
        <w:rPr>
          <w:u w:val="single"/>
        </w:rPr>
        <w:t>Solution</w:t>
      </w:r>
    </w:p>
    <w:p w14:paraId="26A60EE1" w14:textId="66E1E8EB" w:rsidR="00C00D14" w:rsidRDefault="00120C44" w:rsidP="00583AC3">
      <w:r>
        <w:rPr>
          <w:noProof/>
        </w:rPr>
        <w:drawing>
          <wp:inline distT="0" distB="0" distL="0" distR="0" wp14:anchorId="03B161C2" wp14:editId="42642747">
            <wp:extent cx="5579110" cy="3611880"/>
            <wp:effectExtent l="0" t="0" r="0" b="0"/>
            <wp:docPr id="18631513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51385"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15228D88" w14:textId="01AFC79D" w:rsidR="002D0DD1" w:rsidRDefault="0085390E" w:rsidP="00487845">
      <w:pPr>
        <w:pStyle w:val="Caption"/>
      </w:pPr>
      <w:bookmarkStart w:id="9" w:name="_Ref191845311"/>
      <w:bookmarkStart w:id="10" w:name="_Toc197550730"/>
      <w:r>
        <w:t xml:space="preserve">Figure </w:t>
      </w:r>
      <w:r>
        <w:fldChar w:fldCharType="begin"/>
      </w:r>
      <w:r>
        <w:instrText xml:space="preserve"> SEQ Figure \* ARABIC </w:instrText>
      </w:r>
      <w:r>
        <w:fldChar w:fldCharType="separate"/>
      </w:r>
      <w:r w:rsidR="00F230B2">
        <w:rPr>
          <w:noProof/>
        </w:rPr>
        <w:t>2</w:t>
      </w:r>
      <w:r>
        <w:fldChar w:fldCharType="end"/>
      </w:r>
      <w:bookmarkEnd w:id="9"/>
      <w:r>
        <w:t>: Screenshot of report of individual unit test cases added for testing.</w:t>
      </w:r>
      <w:bookmarkEnd w:id="10"/>
    </w:p>
    <w:p w14:paraId="4C6112D4" w14:textId="7D73D07A" w:rsidR="0085390E" w:rsidRDefault="00120C44" w:rsidP="0085390E">
      <w:r>
        <w:rPr>
          <w:noProof/>
        </w:rPr>
        <w:lastRenderedPageBreak/>
        <w:drawing>
          <wp:inline distT="0" distB="0" distL="0" distR="0" wp14:anchorId="5F11C45E" wp14:editId="5FAE724F">
            <wp:extent cx="5579110" cy="3611880"/>
            <wp:effectExtent l="0" t="0" r="0" b="0"/>
            <wp:docPr id="16746299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29924"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19159E59" w14:textId="76F55275" w:rsidR="006F6A4B" w:rsidRDefault="001549C1" w:rsidP="001549C1">
      <w:pPr>
        <w:pStyle w:val="Caption"/>
      </w:pPr>
      <w:bookmarkStart w:id="11" w:name="_Toc197550731"/>
      <w:r>
        <w:t xml:space="preserve">Figure </w:t>
      </w:r>
      <w:r>
        <w:fldChar w:fldCharType="begin"/>
      </w:r>
      <w:r>
        <w:instrText xml:space="preserve"> SEQ Figure \* ARABIC </w:instrText>
      </w:r>
      <w:r>
        <w:fldChar w:fldCharType="separate"/>
      </w:r>
      <w:r w:rsidR="00F230B2">
        <w:rPr>
          <w:noProof/>
        </w:rPr>
        <w:t>3</w:t>
      </w:r>
      <w:r>
        <w:fldChar w:fldCharType="end"/>
      </w:r>
      <w:r>
        <w:t>: Screenshot of classes and their individual test report</w:t>
      </w:r>
      <w:r w:rsidR="002D0DD1">
        <w:t xml:space="preserve"> for </w:t>
      </w:r>
      <w:r w:rsidR="00120C44">
        <w:t>overall</w:t>
      </w:r>
      <w:r>
        <w:t>.</w:t>
      </w:r>
      <w:bookmarkEnd w:id="11"/>
    </w:p>
    <w:p w14:paraId="734846AA" w14:textId="0887FAEB" w:rsidR="002D0DD1" w:rsidRDefault="00120C44" w:rsidP="002D0DD1">
      <w:r>
        <w:rPr>
          <w:noProof/>
        </w:rPr>
        <w:drawing>
          <wp:inline distT="0" distB="0" distL="0" distR="0" wp14:anchorId="63B1ADDC" wp14:editId="6B74174A">
            <wp:extent cx="5579110" cy="3611880"/>
            <wp:effectExtent l="0" t="0" r="0" b="0"/>
            <wp:docPr id="36676185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61852"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3611880"/>
                    </a:xfrm>
                    <a:prstGeom prst="rect">
                      <a:avLst/>
                    </a:prstGeom>
                  </pic:spPr>
                </pic:pic>
              </a:graphicData>
            </a:graphic>
          </wp:inline>
        </w:drawing>
      </w:r>
    </w:p>
    <w:p w14:paraId="7AA802C2" w14:textId="67AF9795" w:rsidR="00487845" w:rsidRDefault="00487845" w:rsidP="00487845">
      <w:pPr>
        <w:pStyle w:val="Caption"/>
      </w:pPr>
      <w:bookmarkStart w:id="12" w:name="_Ref197550715"/>
      <w:bookmarkStart w:id="13" w:name="_Toc197550732"/>
      <w:r>
        <w:t xml:space="preserve">Figure </w:t>
      </w:r>
      <w:r>
        <w:fldChar w:fldCharType="begin"/>
      </w:r>
      <w:r>
        <w:instrText xml:space="preserve"> SEQ Figure \* ARABIC </w:instrText>
      </w:r>
      <w:r>
        <w:fldChar w:fldCharType="separate"/>
      </w:r>
      <w:r w:rsidR="00F230B2">
        <w:rPr>
          <w:noProof/>
        </w:rPr>
        <w:t>4</w:t>
      </w:r>
      <w:r>
        <w:fldChar w:fldCharType="end"/>
      </w:r>
      <w:bookmarkEnd w:id="12"/>
      <w:r>
        <w:t xml:space="preserve">: </w:t>
      </w:r>
      <w:r w:rsidRPr="003F6CAB">
        <w:t xml:space="preserve">Screenshot of classes and their individual test report for </w:t>
      </w:r>
      <w:proofErr w:type="spellStart"/>
      <w:r w:rsidR="00120C44">
        <w:t>iot_hub</w:t>
      </w:r>
      <w:proofErr w:type="spellEnd"/>
      <w:r w:rsidRPr="003F6CAB">
        <w:t>.</w:t>
      </w:r>
      <w:bookmarkEnd w:id="13"/>
    </w:p>
    <w:p w14:paraId="4557ECE2" w14:textId="49136B34" w:rsidR="00D23831" w:rsidRDefault="00D23831" w:rsidP="00D23831"/>
    <w:p w14:paraId="3F0B1A59" w14:textId="3DD11680" w:rsidR="00B93BD3" w:rsidRPr="00B93BD3" w:rsidRDefault="00B93BD3" w:rsidP="009B093C">
      <w:r w:rsidRPr="00B93BD3">
        <w:t xml:space="preserve">The coverage of the individual classes that were added or updated, the average unit test result, the pass percentage of the test classes added, and the amount of time it took for each to run are all displayed in </w:t>
      </w:r>
      <w:r>
        <w:fldChar w:fldCharType="begin"/>
      </w:r>
      <w:r>
        <w:instrText xml:space="preserve"> REF _Ref191845311 \h </w:instrText>
      </w:r>
      <w:r w:rsidR="009B093C">
        <w:instrText xml:space="preserve"> \* MERGEFORMAT </w:instrText>
      </w:r>
      <w:r>
        <w:fldChar w:fldCharType="separate"/>
      </w:r>
      <w:r w:rsidR="00F230B2">
        <w:t xml:space="preserve">Figure </w:t>
      </w:r>
      <w:r w:rsidR="00F230B2">
        <w:rPr>
          <w:noProof/>
        </w:rPr>
        <w:t>2</w:t>
      </w:r>
      <w:r>
        <w:fldChar w:fldCharType="end"/>
      </w:r>
      <w:r w:rsidRPr="00B93BD3">
        <w:t xml:space="preserve"> through </w:t>
      </w:r>
      <w:r w:rsidR="00120C44">
        <w:fldChar w:fldCharType="begin"/>
      </w:r>
      <w:r w:rsidR="00120C44">
        <w:instrText xml:space="preserve"> REF _Ref197550715 \h </w:instrText>
      </w:r>
      <w:r w:rsidR="00120C44">
        <w:fldChar w:fldCharType="separate"/>
      </w:r>
      <w:r w:rsidR="00F230B2">
        <w:t xml:space="preserve">Figure </w:t>
      </w:r>
      <w:r w:rsidR="00F230B2">
        <w:rPr>
          <w:noProof/>
        </w:rPr>
        <w:t>4</w:t>
      </w:r>
      <w:r w:rsidR="00120C44">
        <w:fldChar w:fldCharType="end"/>
      </w:r>
      <w:r w:rsidR="00120C44">
        <w:t xml:space="preserve"> </w:t>
      </w:r>
      <w:r w:rsidRPr="00B93BD3">
        <w:t>above.</w:t>
      </w:r>
    </w:p>
    <w:sectPr w:rsidR="00B93BD3" w:rsidRPr="00B93BD3" w:rsidSect="000D41D4">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F40B0" w14:textId="77777777" w:rsidR="00015D82" w:rsidRDefault="00015D82" w:rsidP="0029608C">
      <w:r>
        <w:separator/>
      </w:r>
    </w:p>
    <w:p w14:paraId="453189F6" w14:textId="77777777" w:rsidR="00015D82" w:rsidRDefault="00015D82" w:rsidP="0029608C"/>
    <w:p w14:paraId="18867D08" w14:textId="77777777" w:rsidR="00015D82" w:rsidRDefault="00015D82"/>
  </w:endnote>
  <w:endnote w:type="continuationSeparator" w:id="0">
    <w:p w14:paraId="52B0C049" w14:textId="77777777" w:rsidR="00015D82" w:rsidRDefault="00015D82" w:rsidP="0029608C">
      <w:r>
        <w:continuationSeparator/>
      </w:r>
    </w:p>
    <w:p w14:paraId="61CD82DD" w14:textId="77777777" w:rsidR="00015D82" w:rsidRDefault="00015D82" w:rsidP="0029608C"/>
    <w:p w14:paraId="24224A07" w14:textId="77777777" w:rsidR="00015D82" w:rsidRDefault="00015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CC71F" w14:textId="77777777" w:rsidR="00150CDF" w:rsidRDefault="00150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2764230"/>
      <w:docPartObj>
        <w:docPartGallery w:val="Page Numbers (Bottom of Page)"/>
        <w:docPartUnique/>
      </w:docPartObj>
    </w:sdtPr>
    <w:sdtContent>
      <w:p w14:paraId="2C1F1142" w14:textId="4727B2C8" w:rsidR="00C03AA6" w:rsidRDefault="00C03AA6" w:rsidP="00C03AA6">
        <w:pPr>
          <w:pStyle w:val="Footer"/>
          <w:framePr w:w="961" w:h="308" w:hRule="exact" w:wrap="none" w:vAnchor="text" w:hAnchor="page" w:x="10068" w:y="-3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514595"/>
      <w:docPartObj>
        <w:docPartGallery w:val="Page Numbers (Bottom of Page)"/>
        <w:docPartUnique/>
      </w:docPartObj>
    </w:sdtPr>
    <w:sdtContent>
      <w:p w14:paraId="42C94574" w14:textId="77777777" w:rsidR="00C03AA6" w:rsidRDefault="00C03AA6" w:rsidP="00C03AA6">
        <w:pPr>
          <w:pStyle w:val="Footer"/>
          <w:framePr w:w="961" w:h="308" w:hRule="exact" w:wrap="none" w:vAnchor="text" w:hAnchor="page" w:x="10068" w:y="-323"/>
          <w:ind w:right="360"/>
          <w:rPr>
            <w:rStyle w:val="PageNumber"/>
          </w:rPr>
        </w:pPr>
        <w:r>
          <w:rPr>
            <w:rStyle w:val="PageNumber"/>
          </w:rPr>
          <w:t xml:space="preserve"> </w:t>
        </w:r>
      </w:p>
    </w:sdtContent>
  </w:sdt>
  <w:p w14:paraId="3E7A476F" w14:textId="77777777" w:rsidR="00C03AA6" w:rsidRPr="00BC4209" w:rsidRDefault="00C03AA6" w:rsidP="000D41D4">
    <w:pPr>
      <w:pStyle w:val="Footer"/>
      <w:ind w:right="360"/>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E5041" w14:textId="77777777" w:rsidR="00150CDF" w:rsidRDefault="0015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C2534" w14:textId="77777777" w:rsidR="00015D82" w:rsidRDefault="00015D82" w:rsidP="0029608C">
      <w:r>
        <w:separator/>
      </w:r>
    </w:p>
  </w:footnote>
  <w:footnote w:type="continuationSeparator" w:id="0">
    <w:p w14:paraId="069B7785" w14:textId="77777777" w:rsidR="00015D82" w:rsidRDefault="00015D82" w:rsidP="0029608C">
      <w:r>
        <w:continuationSeparator/>
      </w:r>
    </w:p>
    <w:p w14:paraId="1544CFE8" w14:textId="77777777" w:rsidR="00015D82" w:rsidRDefault="00015D82" w:rsidP="0029608C"/>
    <w:p w14:paraId="0BE8BFAA" w14:textId="77777777" w:rsidR="00015D82" w:rsidRDefault="00015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1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1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1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13" w15:restartNumberingAfterBreak="0">
    <w:nsid w:val="03E75969"/>
    <w:multiLevelType w:val="hybridMultilevel"/>
    <w:tmpl w:val="98D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6300D7"/>
    <w:multiLevelType w:val="hybridMultilevel"/>
    <w:tmpl w:val="BF10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F2021"/>
    <w:multiLevelType w:val="hybridMultilevel"/>
    <w:tmpl w:val="760C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42670"/>
    <w:multiLevelType w:val="hybridMultilevel"/>
    <w:tmpl w:val="7C84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4E0ED2"/>
    <w:multiLevelType w:val="hybridMultilevel"/>
    <w:tmpl w:val="7DC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A28B2"/>
    <w:multiLevelType w:val="hybridMultilevel"/>
    <w:tmpl w:val="0D72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60790"/>
    <w:multiLevelType w:val="hybridMultilevel"/>
    <w:tmpl w:val="9A4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B728E"/>
    <w:multiLevelType w:val="hybridMultilevel"/>
    <w:tmpl w:val="1174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FC196D"/>
    <w:multiLevelType w:val="hybridMultilevel"/>
    <w:tmpl w:val="5D72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E2D3F"/>
    <w:multiLevelType w:val="hybridMultilevel"/>
    <w:tmpl w:val="081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0E59D7"/>
    <w:multiLevelType w:val="hybridMultilevel"/>
    <w:tmpl w:val="B162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7322F"/>
    <w:multiLevelType w:val="hybridMultilevel"/>
    <w:tmpl w:val="057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A527E"/>
    <w:multiLevelType w:val="hybridMultilevel"/>
    <w:tmpl w:val="CAC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11692"/>
    <w:multiLevelType w:val="hybridMultilevel"/>
    <w:tmpl w:val="3FE80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4314DE"/>
    <w:multiLevelType w:val="hybridMultilevel"/>
    <w:tmpl w:val="694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33BDF"/>
    <w:multiLevelType w:val="hybridMultilevel"/>
    <w:tmpl w:val="43D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A309D"/>
    <w:multiLevelType w:val="hybridMultilevel"/>
    <w:tmpl w:val="820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217272">
    <w:abstractNumId w:val="18"/>
  </w:num>
  <w:num w:numId="2" w16cid:durableId="535391431">
    <w:abstractNumId w:val="17"/>
  </w:num>
  <w:num w:numId="3" w16cid:durableId="1219822437">
    <w:abstractNumId w:val="23"/>
  </w:num>
  <w:num w:numId="4" w16cid:durableId="1598708751">
    <w:abstractNumId w:val="30"/>
  </w:num>
  <w:num w:numId="5" w16cid:durableId="1646593012">
    <w:abstractNumId w:val="26"/>
  </w:num>
  <w:num w:numId="6" w16cid:durableId="1959294372">
    <w:abstractNumId w:val="25"/>
  </w:num>
  <w:num w:numId="7" w16cid:durableId="937173133">
    <w:abstractNumId w:val="13"/>
  </w:num>
  <w:num w:numId="8" w16cid:durableId="1149787148">
    <w:abstractNumId w:val="31"/>
  </w:num>
  <w:num w:numId="9" w16cid:durableId="1470902551">
    <w:abstractNumId w:val="28"/>
  </w:num>
  <w:num w:numId="10" w16cid:durableId="1869752260">
    <w:abstractNumId w:val="20"/>
  </w:num>
  <w:num w:numId="11" w16cid:durableId="281110253">
    <w:abstractNumId w:val="24"/>
  </w:num>
  <w:num w:numId="12" w16cid:durableId="1011880548">
    <w:abstractNumId w:val="21"/>
  </w:num>
  <w:num w:numId="13" w16cid:durableId="1488126466">
    <w:abstractNumId w:val="19"/>
  </w:num>
  <w:num w:numId="14" w16cid:durableId="168328896">
    <w:abstractNumId w:val="27"/>
  </w:num>
  <w:num w:numId="15" w16cid:durableId="919023671">
    <w:abstractNumId w:val="29"/>
  </w:num>
  <w:num w:numId="16" w16cid:durableId="935945263">
    <w:abstractNumId w:val="16"/>
  </w:num>
  <w:num w:numId="17" w16cid:durableId="205677074">
    <w:abstractNumId w:val="15"/>
  </w:num>
  <w:num w:numId="18" w16cid:durableId="831063099">
    <w:abstractNumId w:val="33"/>
  </w:num>
  <w:num w:numId="19" w16cid:durableId="315107525">
    <w:abstractNumId w:val="22"/>
  </w:num>
  <w:num w:numId="20" w16cid:durableId="774519644">
    <w:abstractNumId w:val="14"/>
  </w:num>
  <w:num w:numId="21" w16cid:durableId="148616257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4515"/>
    <w:rsid w:val="00006ABD"/>
    <w:rsid w:val="00006CF5"/>
    <w:rsid w:val="00007040"/>
    <w:rsid w:val="000073BA"/>
    <w:rsid w:val="00007A8E"/>
    <w:rsid w:val="00007CA5"/>
    <w:rsid w:val="0001034B"/>
    <w:rsid w:val="00010D3F"/>
    <w:rsid w:val="00011354"/>
    <w:rsid w:val="00011498"/>
    <w:rsid w:val="000136DB"/>
    <w:rsid w:val="00014223"/>
    <w:rsid w:val="000149E3"/>
    <w:rsid w:val="000149E8"/>
    <w:rsid w:val="00014FA2"/>
    <w:rsid w:val="000157C7"/>
    <w:rsid w:val="00015C49"/>
    <w:rsid w:val="00015CA8"/>
    <w:rsid w:val="00015D82"/>
    <w:rsid w:val="0001632F"/>
    <w:rsid w:val="00016E9D"/>
    <w:rsid w:val="00020454"/>
    <w:rsid w:val="00020DC5"/>
    <w:rsid w:val="000215BA"/>
    <w:rsid w:val="00021D81"/>
    <w:rsid w:val="00021EF4"/>
    <w:rsid w:val="00022983"/>
    <w:rsid w:val="00022B7E"/>
    <w:rsid w:val="0002317A"/>
    <w:rsid w:val="00023B27"/>
    <w:rsid w:val="00023E24"/>
    <w:rsid w:val="0002468B"/>
    <w:rsid w:val="00025339"/>
    <w:rsid w:val="000253C1"/>
    <w:rsid w:val="0002601E"/>
    <w:rsid w:val="0002664D"/>
    <w:rsid w:val="00026980"/>
    <w:rsid w:val="00026AF6"/>
    <w:rsid w:val="0003040A"/>
    <w:rsid w:val="00030EE4"/>
    <w:rsid w:val="0003152A"/>
    <w:rsid w:val="00033119"/>
    <w:rsid w:val="000335D9"/>
    <w:rsid w:val="00033919"/>
    <w:rsid w:val="0003485D"/>
    <w:rsid w:val="00035B41"/>
    <w:rsid w:val="00036274"/>
    <w:rsid w:val="00037D0B"/>
    <w:rsid w:val="00037D8E"/>
    <w:rsid w:val="00040568"/>
    <w:rsid w:val="00040FF0"/>
    <w:rsid w:val="00042059"/>
    <w:rsid w:val="0004296C"/>
    <w:rsid w:val="00043AAE"/>
    <w:rsid w:val="00044D26"/>
    <w:rsid w:val="00045119"/>
    <w:rsid w:val="0004574A"/>
    <w:rsid w:val="000457FF"/>
    <w:rsid w:val="00046B09"/>
    <w:rsid w:val="000476D7"/>
    <w:rsid w:val="00047FFD"/>
    <w:rsid w:val="00050F6D"/>
    <w:rsid w:val="000511C7"/>
    <w:rsid w:val="000513A1"/>
    <w:rsid w:val="00051637"/>
    <w:rsid w:val="00051697"/>
    <w:rsid w:val="0005353C"/>
    <w:rsid w:val="000536F7"/>
    <w:rsid w:val="00053C08"/>
    <w:rsid w:val="000542E9"/>
    <w:rsid w:val="00054407"/>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475E"/>
    <w:rsid w:val="00067B32"/>
    <w:rsid w:val="00070DB2"/>
    <w:rsid w:val="0007163C"/>
    <w:rsid w:val="000718CD"/>
    <w:rsid w:val="0007286B"/>
    <w:rsid w:val="0007377A"/>
    <w:rsid w:val="00075786"/>
    <w:rsid w:val="000761CE"/>
    <w:rsid w:val="000777A0"/>
    <w:rsid w:val="00077BF4"/>
    <w:rsid w:val="00077CD0"/>
    <w:rsid w:val="000803BD"/>
    <w:rsid w:val="00081035"/>
    <w:rsid w:val="00082C58"/>
    <w:rsid w:val="00082D83"/>
    <w:rsid w:val="000836A7"/>
    <w:rsid w:val="00083B6A"/>
    <w:rsid w:val="000845BF"/>
    <w:rsid w:val="00084B11"/>
    <w:rsid w:val="00084C57"/>
    <w:rsid w:val="000857F9"/>
    <w:rsid w:val="0008583C"/>
    <w:rsid w:val="000867BC"/>
    <w:rsid w:val="000875D0"/>
    <w:rsid w:val="0008778A"/>
    <w:rsid w:val="00087BDC"/>
    <w:rsid w:val="00090517"/>
    <w:rsid w:val="0009088F"/>
    <w:rsid w:val="00091472"/>
    <w:rsid w:val="00091A8F"/>
    <w:rsid w:val="0009309E"/>
    <w:rsid w:val="0009313C"/>
    <w:rsid w:val="00093219"/>
    <w:rsid w:val="00093571"/>
    <w:rsid w:val="000939AD"/>
    <w:rsid w:val="00094419"/>
    <w:rsid w:val="00094CBA"/>
    <w:rsid w:val="00096146"/>
    <w:rsid w:val="00096B3A"/>
    <w:rsid w:val="00096CB8"/>
    <w:rsid w:val="000971D7"/>
    <w:rsid w:val="00097C6B"/>
    <w:rsid w:val="00097CD0"/>
    <w:rsid w:val="000A0D51"/>
    <w:rsid w:val="000A17B8"/>
    <w:rsid w:val="000A2005"/>
    <w:rsid w:val="000A224F"/>
    <w:rsid w:val="000A26F3"/>
    <w:rsid w:val="000A2B7A"/>
    <w:rsid w:val="000A2CEF"/>
    <w:rsid w:val="000A37A6"/>
    <w:rsid w:val="000A42F0"/>
    <w:rsid w:val="000A45C3"/>
    <w:rsid w:val="000A4857"/>
    <w:rsid w:val="000A4A23"/>
    <w:rsid w:val="000A5B78"/>
    <w:rsid w:val="000A685C"/>
    <w:rsid w:val="000A6896"/>
    <w:rsid w:val="000B16CA"/>
    <w:rsid w:val="000B1CBA"/>
    <w:rsid w:val="000B2316"/>
    <w:rsid w:val="000B368C"/>
    <w:rsid w:val="000B440A"/>
    <w:rsid w:val="000B48E7"/>
    <w:rsid w:val="000B4AB2"/>
    <w:rsid w:val="000B4B33"/>
    <w:rsid w:val="000B4D4F"/>
    <w:rsid w:val="000B4DD4"/>
    <w:rsid w:val="000B4F57"/>
    <w:rsid w:val="000B5253"/>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41D4"/>
    <w:rsid w:val="000D5B73"/>
    <w:rsid w:val="000D6093"/>
    <w:rsid w:val="000D6C3F"/>
    <w:rsid w:val="000D7251"/>
    <w:rsid w:val="000E059E"/>
    <w:rsid w:val="000E0B86"/>
    <w:rsid w:val="000E0E0D"/>
    <w:rsid w:val="000E1046"/>
    <w:rsid w:val="000E1902"/>
    <w:rsid w:val="000E2182"/>
    <w:rsid w:val="000E2CA0"/>
    <w:rsid w:val="000E2E5A"/>
    <w:rsid w:val="000E3C0C"/>
    <w:rsid w:val="000E3CA3"/>
    <w:rsid w:val="000E3F66"/>
    <w:rsid w:val="000E4D6F"/>
    <w:rsid w:val="000E607C"/>
    <w:rsid w:val="000E6786"/>
    <w:rsid w:val="000E6892"/>
    <w:rsid w:val="000E68BE"/>
    <w:rsid w:val="000E71AA"/>
    <w:rsid w:val="000E7375"/>
    <w:rsid w:val="000F01E5"/>
    <w:rsid w:val="000F08CE"/>
    <w:rsid w:val="000F1D92"/>
    <w:rsid w:val="000F1E67"/>
    <w:rsid w:val="000F267A"/>
    <w:rsid w:val="000F2927"/>
    <w:rsid w:val="000F34CD"/>
    <w:rsid w:val="000F3B69"/>
    <w:rsid w:val="000F3FD1"/>
    <w:rsid w:val="000F4601"/>
    <w:rsid w:val="000F557E"/>
    <w:rsid w:val="000F5FDA"/>
    <w:rsid w:val="000F6851"/>
    <w:rsid w:val="000F7949"/>
    <w:rsid w:val="001008A5"/>
    <w:rsid w:val="00100E5D"/>
    <w:rsid w:val="00100FB4"/>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0C44"/>
    <w:rsid w:val="001226A8"/>
    <w:rsid w:val="001227CD"/>
    <w:rsid w:val="001227F3"/>
    <w:rsid w:val="0012359F"/>
    <w:rsid w:val="001236F6"/>
    <w:rsid w:val="00123831"/>
    <w:rsid w:val="001255C1"/>
    <w:rsid w:val="001259C7"/>
    <w:rsid w:val="0012658D"/>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52C2"/>
    <w:rsid w:val="0013568E"/>
    <w:rsid w:val="00136FC1"/>
    <w:rsid w:val="00140A62"/>
    <w:rsid w:val="00140D78"/>
    <w:rsid w:val="00140D8A"/>
    <w:rsid w:val="001411FF"/>
    <w:rsid w:val="00142231"/>
    <w:rsid w:val="00142497"/>
    <w:rsid w:val="00142994"/>
    <w:rsid w:val="00142F25"/>
    <w:rsid w:val="00144238"/>
    <w:rsid w:val="001455F3"/>
    <w:rsid w:val="0014664C"/>
    <w:rsid w:val="001471C1"/>
    <w:rsid w:val="0014729F"/>
    <w:rsid w:val="0014781D"/>
    <w:rsid w:val="00150359"/>
    <w:rsid w:val="00150CDF"/>
    <w:rsid w:val="00150D7A"/>
    <w:rsid w:val="00151E10"/>
    <w:rsid w:val="00151ED7"/>
    <w:rsid w:val="00152219"/>
    <w:rsid w:val="001528A8"/>
    <w:rsid w:val="00152E43"/>
    <w:rsid w:val="00153C86"/>
    <w:rsid w:val="001543B7"/>
    <w:rsid w:val="001545D0"/>
    <w:rsid w:val="0015497B"/>
    <w:rsid w:val="001549A4"/>
    <w:rsid w:val="001549C1"/>
    <w:rsid w:val="00155AB1"/>
    <w:rsid w:val="00155FA2"/>
    <w:rsid w:val="0016012E"/>
    <w:rsid w:val="0016088B"/>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E24"/>
    <w:rsid w:val="00171990"/>
    <w:rsid w:val="001724C6"/>
    <w:rsid w:val="00173723"/>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851"/>
    <w:rsid w:val="001A0DA7"/>
    <w:rsid w:val="001A0EDC"/>
    <w:rsid w:val="001A3722"/>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AFA"/>
    <w:rsid w:val="001B34FC"/>
    <w:rsid w:val="001B3617"/>
    <w:rsid w:val="001B5867"/>
    <w:rsid w:val="001B5B8C"/>
    <w:rsid w:val="001B5EF2"/>
    <w:rsid w:val="001B6179"/>
    <w:rsid w:val="001B78DB"/>
    <w:rsid w:val="001B7F96"/>
    <w:rsid w:val="001C0D6D"/>
    <w:rsid w:val="001C14F4"/>
    <w:rsid w:val="001C177F"/>
    <w:rsid w:val="001C1C49"/>
    <w:rsid w:val="001C3171"/>
    <w:rsid w:val="001C3880"/>
    <w:rsid w:val="001C3E6E"/>
    <w:rsid w:val="001C4E24"/>
    <w:rsid w:val="001C5A14"/>
    <w:rsid w:val="001C5CB6"/>
    <w:rsid w:val="001C68A7"/>
    <w:rsid w:val="001C6FA1"/>
    <w:rsid w:val="001C7553"/>
    <w:rsid w:val="001C7A12"/>
    <w:rsid w:val="001D06E5"/>
    <w:rsid w:val="001D0CC3"/>
    <w:rsid w:val="001D0DCB"/>
    <w:rsid w:val="001D1B01"/>
    <w:rsid w:val="001D3268"/>
    <w:rsid w:val="001D3D5E"/>
    <w:rsid w:val="001D46A4"/>
    <w:rsid w:val="001D503E"/>
    <w:rsid w:val="001D541A"/>
    <w:rsid w:val="001D772F"/>
    <w:rsid w:val="001D78E1"/>
    <w:rsid w:val="001D7D43"/>
    <w:rsid w:val="001E0987"/>
    <w:rsid w:val="001E1449"/>
    <w:rsid w:val="001E25BC"/>
    <w:rsid w:val="001E271F"/>
    <w:rsid w:val="001E2912"/>
    <w:rsid w:val="001E2C69"/>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3AF6"/>
    <w:rsid w:val="001F4520"/>
    <w:rsid w:val="001F4CD2"/>
    <w:rsid w:val="001F51B9"/>
    <w:rsid w:val="001F5689"/>
    <w:rsid w:val="001F7478"/>
    <w:rsid w:val="001F75FF"/>
    <w:rsid w:val="001F7EAF"/>
    <w:rsid w:val="002002AD"/>
    <w:rsid w:val="00200339"/>
    <w:rsid w:val="0020090F"/>
    <w:rsid w:val="00200B8B"/>
    <w:rsid w:val="00200EC2"/>
    <w:rsid w:val="00201333"/>
    <w:rsid w:val="00201A33"/>
    <w:rsid w:val="002026C6"/>
    <w:rsid w:val="0020280B"/>
    <w:rsid w:val="00202CFF"/>
    <w:rsid w:val="00202D5B"/>
    <w:rsid w:val="00203011"/>
    <w:rsid w:val="0020563A"/>
    <w:rsid w:val="00205FE0"/>
    <w:rsid w:val="002068E4"/>
    <w:rsid w:val="002069B2"/>
    <w:rsid w:val="0020702C"/>
    <w:rsid w:val="002072E8"/>
    <w:rsid w:val="00207A66"/>
    <w:rsid w:val="00207B4D"/>
    <w:rsid w:val="0021019C"/>
    <w:rsid w:val="00211CAA"/>
    <w:rsid w:val="0021312C"/>
    <w:rsid w:val="0021379E"/>
    <w:rsid w:val="0021397D"/>
    <w:rsid w:val="00213C57"/>
    <w:rsid w:val="00214BB2"/>
    <w:rsid w:val="002153A6"/>
    <w:rsid w:val="00216109"/>
    <w:rsid w:val="0021690E"/>
    <w:rsid w:val="00216FDF"/>
    <w:rsid w:val="002170BE"/>
    <w:rsid w:val="00217126"/>
    <w:rsid w:val="00221508"/>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0610"/>
    <w:rsid w:val="00241461"/>
    <w:rsid w:val="002417BC"/>
    <w:rsid w:val="00243072"/>
    <w:rsid w:val="00244872"/>
    <w:rsid w:val="002448C6"/>
    <w:rsid w:val="00246C21"/>
    <w:rsid w:val="00247C46"/>
    <w:rsid w:val="00250449"/>
    <w:rsid w:val="00250ACE"/>
    <w:rsid w:val="00251116"/>
    <w:rsid w:val="002532E9"/>
    <w:rsid w:val="0025378C"/>
    <w:rsid w:val="002539D7"/>
    <w:rsid w:val="00253E67"/>
    <w:rsid w:val="00254EC2"/>
    <w:rsid w:val="002553CF"/>
    <w:rsid w:val="00255718"/>
    <w:rsid w:val="00256813"/>
    <w:rsid w:val="00256DF2"/>
    <w:rsid w:val="00256F81"/>
    <w:rsid w:val="00257381"/>
    <w:rsid w:val="00261DCF"/>
    <w:rsid w:val="00261DF5"/>
    <w:rsid w:val="00261EE3"/>
    <w:rsid w:val="00263405"/>
    <w:rsid w:val="00263F41"/>
    <w:rsid w:val="00264386"/>
    <w:rsid w:val="002645FB"/>
    <w:rsid w:val="002649A5"/>
    <w:rsid w:val="00264F33"/>
    <w:rsid w:val="00266B6A"/>
    <w:rsid w:val="00266FBF"/>
    <w:rsid w:val="00267B77"/>
    <w:rsid w:val="002700AC"/>
    <w:rsid w:val="00271746"/>
    <w:rsid w:val="00272AE1"/>
    <w:rsid w:val="00272CE9"/>
    <w:rsid w:val="00272D65"/>
    <w:rsid w:val="002738D5"/>
    <w:rsid w:val="00273D5C"/>
    <w:rsid w:val="002740FD"/>
    <w:rsid w:val="00275DD5"/>
    <w:rsid w:val="00276038"/>
    <w:rsid w:val="00276098"/>
    <w:rsid w:val="00276920"/>
    <w:rsid w:val="002806CC"/>
    <w:rsid w:val="0028097E"/>
    <w:rsid w:val="00280C43"/>
    <w:rsid w:val="00280E19"/>
    <w:rsid w:val="00281271"/>
    <w:rsid w:val="00281461"/>
    <w:rsid w:val="00283163"/>
    <w:rsid w:val="002837CB"/>
    <w:rsid w:val="00284286"/>
    <w:rsid w:val="002853B4"/>
    <w:rsid w:val="002861D3"/>
    <w:rsid w:val="00286D26"/>
    <w:rsid w:val="00290A83"/>
    <w:rsid w:val="0029225C"/>
    <w:rsid w:val="002925BE"/>
    <w:rsid w:val="0029367B"/>
    <w:rsid w:val="002936F5"/>
    <w:rsid w:val="002938B6"/>
    <w:rsid w:val="00294016"/>
    <w:rsid w:val="00294E2A"/>
    <w:rsid w:val="00295F48"/>
    <w:rsid w:val="0029608C"/>
    <w:rsid w:val="002963B6"/>
    <w:rsid w:val="00296538"/>
    <w:rsid w:val="0029663F"/>
    <w:rsid w:val="0029719A"/>
    <w:rsid w:val="002975DD"/>
    <w:rsid w:val="002975F3"/>
    <w:rsid w:val="002A1401"/>
    <w:rsid w:val="002A158C"/>
    <w:rsid w:val="002A478B"/>
    <w:rsid w:val="002A48E9"/>
    <w:rsid w:val="002A699F"/>
    <w:rsid w:val="002A6B34"/>
    <w:rsid w:val="002A6EF8"/>
    <w:rsid w:val="002A7489"/>
    <w:rsid w:val="002B058A"/>
    <w:rsid w:val="002B0933"/>
    <w:rsid w:val="002B173C"/>
    <w:rsid w:val="002B22DD"/>
    <w:rsid w:val="002B26B1"/>
    <w:rsid w:val="002B3226"/>
    <w:rsid w:val="002B32FA"/>
    <w:rsid w:val="002B35F2"/>
    <w:rsid w:val="002B3C62"/>
    <w:rsid w:val="002B3D56"/>
    <w:rsid w:val="002B4197"/>
    <w:rsid w:val="002B481B"/>
    <w:rsid w:val="002B5FFC"/>
    <w:rsid w:val="002B7427"/>
    <w:rsid w:val="002B7579"/>
    <w:rsid w:val="002C03F3"/>
    <w:rsid w:val="002C0701"/>
    <w:rsid w:val="002C0AE2"/>
    <w:rsid w:val="002C157C"/>
    <w:rsid w:val="002C22C0"/>
    <w:rsid w:val="002C317F"/>
    <w:rsid w:val="002C327F"/>
    <w:rsid w:val="002C3B6C"/>
    <w:rsid w:val="002C4529"/>
    <w:rsid w:val="002C456A"/>
    <w:rsid w:val="002C4EB5"/>
    <w:rsid w:val="002C54DF"/>
    <w:rsid w:val="002C5C19"/>
    <w:rsid w:val="002C6CED"/>
    <w:rsid w:val="002C76AC"/>
    <w:rsid w:val="002D0DD1"/>
    <w:rsid w:val="002D1973"/>
    <w:rsid w:val="002D1DF2"/>
    <w:rsid w:val="002D23A6"/>
    <w:rsid w:val="002D25D7"/>
    <w:rsid w:val="002D2C5E"/>
    <w:rsid w:val="002D3882"/>
    <w:rsid w:val="002D3C07"/>
    <w:rsid w:val="002D3C77"/>
    <w:rsid w:val="002D53B6"/>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648"/>
    <w:rsid w:val="002E6FFB"/>
    <w:rsid w:val="002F011B"/>
    <w:rsid w:val="002F0D35"/>
    <w:rsid w:val="002F10B9"/>
    <w:rsid w:val="002F162A"/>
    <w:rsid w:val="002F1E88"/>
    <w:rsid w:val="002F32D4"/>
    <w:rsid w:val="002F36F9"/>
    <w:rsid w:val="002F4185"/>
    <w:rsid w:val="002F4C34"/>
    <w:rsid w:val="002F5177"/>
    <w:rsid w:val="002F62B5"/>
    <w:rsid w:val="002F6928"/>
    <w:rsid w:val="002F781C"/>
    <w:rsid w:val="003012F3"/>
    <w:rsid w:val="00303071"/>
    <w:rsid w:val="0030320B"/>
    <w:rsid w:val="00304069"/>
    <w:rsid w:val="003046F2"/>
    <w:rsid w:val="00305A9C"/>
    <w:rsid w:val="00305B23"/>
    <w:rsid w:val="003062D7"/>
    <w:rsid w:val="003069AF"/>
    <w:rsid w:val="0030706E"/>
    <w:rsid w:val="0030764B"/>
    <w:rsid w:val="003077EF"/>
    <w:rsid w:val="00307E05"/>
    <w:rsid w:val="0031014C"/>
    <w:rsid w:val="0031115F"/>
    <w:rsid w:val="00311648"/>
    <w:rsid w:val="00311C9B"/>
    <w:rsid w:val="00311DF9"/>
    <w:rsid w:val="00311EA5"/>
    <w:rsid w:val="00311F40"/>
    <w:rsid w:val="003122FC"/>
    <w:rsid w:val="00312768"/>
    <w:rsid w:val="0031303A"/>
    <w:rsid w:val="0031316E"/>
    <w:rsid w:val="00314336"/>
    <w:rsid w:val="00314592"/>
    <w:rsid w:val="003151D8"/>
    <w:rsid w:val="003156AD"/>
    <w:rsid w:val="003156DD"/>
    <w:rsid w:val="00316AB8"/>
    <w:rsid w:val="00316EB1"/>
    <w:rsid w:val="003172EF"/>
    <w:rsid w:val="00320550"/>
    <w:rsid w:val="00320602"/>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40F77"/>
    <w:rsid w:val="00341862"/>
    <w:rsid w:val="00341CB9"/>
    <w:rsid w:val="003422F9"/>
    <w:rsid w:val="0034291A"/>
    <w:rsid w:val="003441BF"/>
    <w:rsid w:val="00344A9C"/>
    <w:rsid w:val="00344E0D"/>
    <w:rsid w:val="0034601B"/>
    <w:rsid w:val="00347C84"/>
    <w:rsid w:val="003502F4"/>
    <w:rsid w:val="00350538"/>
    <w:rsid w:val="0035064F"/>
    <w:rsid w:val="00351126"/>
    <w:rsid w:val="00351741"/>
    <w:rsid w:val="003517C0"/>
    <w:rsid w:val="003518C5"/>
    <w:rsid w:val="003519C1"/>
    <w:rsid w:val="00352A64"/>
    <w:rsid w:val="00352CB5"/>
    <w:rsid w:val="00353801"/>
    <w:rsid w:val="00353E50"/>
    <w:rsid w:val="0035470F"/>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BBA"/>
    <w:rsid w:val="0036649C"/>
    <w:rsid w:val="00366930"/>
    <w:rsid w:val="00366BED"/>
    <w:rsid w:val="003671EC"/>
    <w:rsid w:val="003702D6"/>
    <w:rsid w:val="0037060F"/>
    <w:rsid w:val="00370948"/>
    <w:rsid w:val="00370FFD"/>
    <w:rsid w:val="00371AAB"/>
    <w:rsid w:val="0037289B"/>
    <w:rsid w:val="0037291E"/>
    <w:rsid w:val="003736E3"/>
    <w:rsid w:val="00374B02"/>
    <w:rsid w:val="00376D5B"/>
    <w:rsid w:val="00380F45"/>
    <w:rsid w:val="003813A5"/>
    <w:rsid w:val="0038207E"/>
    <w:rsid w:val="00382299"/>
    <w:rsid w:val="00382CA2"/>
    <w:rsid w:val="003837E6"/>
    <w:rsid w:val="00383F70"/>
    <w:rsid w:val="003848CE"/>
    <w:rsid w:val="0038615F"/>
    <w:rsid w:val="0039036F"/>
    <w:rsid w:val="00391CD1"/>
    <w:rsid w:val="00391E98"/>
    <w:rsid w:val="00392006"/>
    <w:rsid w:val="0039257F"/>
    <w:rsid w:val="003928D2"/>
    <w:rsid w:val="00392D83"/>
    <w:rsid w:val="00392DAE"/>
    <w:rsid w:val="003930AA"/>
    <w:rsid w:val="00393AA3"/>
    <w:rsid w:val="00393E1E"/>
    <w:rsid w:val="0039409E"/>
    <w:rsid w:val="00395198"/>
    <w:rsid w:val="00395D8C"/>
    <w:rsid w:val="003968DB"/>
    <w:rsid w:val="00397E84"/>
    <w:rsid w:val="00397FBA"/>
    <w:rsid w:val="003A14AC"/>
    <w:rsid w:val="003A2642"/>
    <w:rsid w:val="003A2F1F"/>
    <w:rsid w:val="003A4728"/>
    <w:rsid w:val="003A6BB7"/>
    <w:rsid w:val="003A71ED"/>
    <w:rsid w:val="003B0985"/>
    <w:rsid w:val="003B0DE8"/>
    <w:rsid w:val="003B1467"/>
    <w:rsid w:val="003B1D21"/>
    <w:rsid w:val="003B2352"/>
    <w:rsid w:val="003B3872"/>
    <w:rsid w:val="003B4D46"/>
    <w:rsid w:val="003B531C"/>
    <w:rsid w:val="003B6727"/>
    <w:rsid w:val="003B69D5"/>
    <w:rsid w:val="003B6B01"/>
    <w:rsid w:val="003B6C88"/>
    <w:rsid w:val="003B714F"/>
    <w:rsid w:val="003C0010"/>
    <w:rsid w:val="003C0407"/>
    <w:rsid w:val="003C0ABA"/>
    <w:rsid w:val="003C0D6C"/>
    <w:rsid w:val="003C21FF"/>
    <w:rsid w:val="003C232A"/>
    <w:rsid w:val="003C2F8F"/>
    <w:rsid w:val="003C3567"/>
    <w:rsid w:val="003C356A"/>
    <w:rsid w:val="003C43AB"/>
    <w:rsid w:val="003C4599"/>
    <w:rsid w:val="003C460A"/>
    <w:rsid w:val="003C46DA"/>
    <w:rsid w:val="003C4751"/>
    <w:rsid w:val="003C4F0C"/>
    <w:rsid w:val="003C5B47"/>
    <w:rsid w:val="003C6240"/>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B6F"/>
    <w:rsid w:val="003E3D59"/>
    <w:rsid w:val="003E3EAC"/>
    <w:rsid w:val="003E40B0"/>
    <w:rsid w:val="003E4D9F"/>
    <w:rsid w:val="003E5104"/>
    <w:rsid w:val="003E5536"/>
    <w:rsid w:val="003E5667"/>
    <w:rsid w:val="003E5AFE"/>
    <w:rsid w:val="003E5CB1"/>
    <w:rsid w:val="003E5D82"/>
    <w:rsid w:val="003E67DF"/>
    <w:rsid w:val="003E7110"/>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701"/>
    <w:rsid w:val="00405484"/>
    <w:rsid w:val="00405C6D"/>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66F3"/>
    <w:rsid w:val="00426DD9"/>
    <w:rsid w:val="00427258"/>
    <w:rsid w:val="004272FD"/>
    <w:rsid w:val="0042786F"/>
    <w:rsid w:val="00427D10"/>
    <w:rsid w:val="00430E9C"/>
    <w:rsid w:val="0043247E"/>
    <w:rsid w:val="00432799"/>
    <w:rsid w:val="004335DB"/>
    <w:rsid w:val="00433DB6"/>
    <w:rsid w:val="00434342"/>
    <w:rsid w:val="0043564A"/>
    <w:rsid w:val="004357AB"/>
    <w:rsid w:val="00436014"/>
    <w:rsid w:val="004360B3"/>
    <w:rsid w:val="0043625F"/>
    <w:rsid w:val="00436263"/>
    <w:rsid w:val="0043656D"/>
    <w:rsid w:val="00436CE6"/>
    <w:rsid w:val="004378C0"/>
    <w:rsid w:val="00437B61"/>
    <w:rsid w:val="004407B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4837"/>
    <w:rsid w:val="0045558F"/>
    <w:rsid w:val="0045680B"/>
    <w:rsid w:val="0045719F"/>
    <w:rsid w:val="0045741E"/>
    <w:rsid w:val="004574A0"/>
    <w:rsid w:val="00457BA4"/>
    <w:rsid w:val="00461A99"/>
    <w:rsid w:val="00461AB6"/>
    <w:rsid w:val="004621BE"/>
    <w:rsid w:val="00462875"/>
    <w:rsid w:val="00462BE3"/>
    <w:rsid w:val="0046541C"/>
    <w:rsid w:val="00465BF0"/>
    <w:rsid w:val="00465F1D"/>
    <w:rsid w:val="00466AB7"/>
    <w:rsid w:val="004673B8"/>
    <w:rsid w:val="00467BB3"/>
    <w:rsid w:val="004701DD"/>
    <w:rsid w:val="0047066B"/>
    <w:rsid w:val="00471FD1"/>
    <w:rsid w:val="00471FFA"/>
    <w:rsid w:val="00472394"/>
    <w:rsid w:val="00473143"/>
    <w:rsid w:val="004736FB"/>
    <w:rsid w:val="00474166"/>
    <w:rsid w:val="004756D3"/>
    <w:rsid w:val="0047570B"/>
    <w:rsid w:val="00475C6B"/>
    <w:rsid w:val="0047699C"/>
    <w:rsid w:val="00477448"/>
    <w:rsid w:val="00477578"/>
    <w:rsid w:val="00477789"/>
    <w:rsid w:val="00477C3F"/>
    <w:rsid w:val="004803D4"/>
    <w:rsid w:val="004803F7"/>
    <w:rsid w:val="004805DE"/>
    <w:rsid w:val="004806BB"/>
    <w:rsid w:val="004808A3"/>
    <w:rsid w:val="00481284"/>
    <w:rsid w:val="00481292"/>
    <w:rsid w:val="00481526"/>
    <w:rsid w:val="0048262E"/>
    <w:rsid w:val="00482AF3"/>
    <w:rsid w:val="004837B9"/>
    <w:rsid w:val="00484AEC"/>
    <w:rsid w:val="00485B44"/>
    <w:rsid w:val="00487187"/>
    <w:rsid w:val="00487621"/>
    <w:rsid w:val="00487845"/>
    <w:rsid w:val="0049014D"/>
    <w:rsid w:val="00490621"/>
    <w:rsid w:val="00490A62"/>
    <w:rsid w:val="00492898"/>
    <w:rsid w:val="00492D0F"/>
    <w:rsid w:val="0049428B"/>
    <w:rsid w:val="0049486A"/>
    <w:rsid w:val="00495B5C"/>
    <w:rsid w:val="00496278"/>
    <w:rsid w:val="00496443"/>
    <w:rsid w:val="00496A66"/>
    <w:rsid w:val="004974F1"/>
    <w:rsid w:val="0049765F"/>
    <w:rsid w:val="004978ED"/>
    <w:rsid w:val="00497BC6"/>
    <w:rsid w:val="00497E0D"/>
    <w:rsid w:val="004A0957"/>
    <w:rsid w:val="004A0F6D"/>
    <w:rsid w:val="004A3F18"/>
    <w:rsid w:val="004A435A"/>
    <w:rsid w:val="004A4A06"/>
    <w:rsid w:val="004A4BDE"/>
    <w:rsid w:val="004A4EDD"/>
    <w:rsid w:val="004A5082"/>
    <w:rsid w:val="004A5B76"/>
    <w:rsid w:val="004A6545"/>
    <w:rsid w:val="004A67C8"/>
    <w:rsid w:val="004A6DFE"/>
    <w:rsid w:val="004A74E2"/>
    <w:rsid w:val="004A7AD3"/>
    <w:rsid w:val="004B1286"/>
    <w:rsid w:val="004B1914"/>
    <w:rsid w:val="004B1E36"/>
    <w:rsid w:val="004B269E"/>
    <w:rsid w:val="004B2DC2"/>
    <w:rsid w:val="004B2E7D"/>
    <w:rsid w:val="004B31EC"/>
    <w:rsid w:val="004B32C6"/>
    <w:rsid w:val="004B4F76"/>
    <w:rsid w:val="004B5093"/>
    <w:rsid w:val="004B5BCF"/>
    <w:rsid w:val="004B6257"/>
    <w:rsid w:val="004B63F4"/>
    <w:rsid w:val="004B64A4"/>
    <w:rsid w:val="004B673D"/>
    <w:rsid w:val="004B6E4B"/>
    <w:rsid w:val="004C0B3B"/>
    <w:rsid w:val="004C14BF"/>
    <w:rsid w:val="004C338C"/>
    <w:rsid w:val="004C35E5"/>
    <w:rsid w:val="004C38B2"/>
    <w:rsid w:val="004C3B41"/>
    <w:rsid w:val="004C47D1"/>
    <w:rsid w:val="004C47D2"/>
    <w:rsid w:val="004C5448"/>
    <w:rsid w:val="004C7430"/>
    <w:rsid w:val="004D0395"/>
    <w:rsid w:val="004D0735"/>
    <w:rsid w:val="004D10D5"/>
    <w:rsid w:val="004D1B30"/>
    <w:rsid w:val="004D257D"/>
    <w:rsid w:val="004D2BF6"/>
    <w:rsid w:val="004D3196"/>
    <w:rsid w:val="004D3C59"/>
    <w:rsid w:val="004D4AA2"/>
    <w:rsid w:val="004D63BE"/>
    <w:rsid w:val="004D6E42"/>
    <w:rsid w:val="004D79BC"/>
    <w:rsid w:val="004D7CC9"/>
    <w:rsid w:val="004E18B2"/>
    <w:rsid w:val="004E2455"/>
    <w:rsid w:val="004E2ACD"/>
    <w:rsid w:val="004E356E"/>
    <w:rsid w:val="004E3B1A"/>
    <w:rsid w:val="004E44C2"/>
    <w:rsid w:val="004E4535"/>
    <w:rsid w:val="004E47AF"/>
    <w:rsid w:val="004E47DB"/>
    <w:rsid w:val="004E4B00"/>
    <w:rsid w:val="004E522B"/>
    <w:rsid w:val="004E5EE5"/>
    <w:rsid w:val="004E5F94"/>
    <w:rsid w:val="004E633D"/>
    <w:rsid w:val="004E675A"/>
    <w:rsid w:val="004E6FA6"/>
    <w:rsid w:val="004E7167"/>
    <w:rsid w:val="004E7A09"/>
    <w:rsid w:val="004F0847"/>
    <w:rsid w:val="004F0AB0"/>
    <w:rsid w:val="004F0F9E"/>
    <w:rsid w:val="004F1AEF"/>
    <w:rsid w:val="004F4003"/>
    <w:rsid w:val="004F43D8"/>
    <w:rsid w:val="004F4447"/>
    <w:rsid w:val="004F4F65"/>
    <w:rsid w:val="004F59A5"/>
    <w:rsid w:val="004F635E"/>
    <w:rsid w:val="004F769F"/>
    <w:rsid w:val="004F7DAB"/>
    <w:rsid w:val="004F7F6D"/>
    <w:rsid w:val="00500796"/>
    <w:rsid w:val="005019CB"/>
    <w:rsid w:val="00502767"/>
    <w:rsid w:val="00502935"/>
    <w:rsid w:val="005029E0"/>
    <w:rsid w:val="00502EA8"/>
    <w:rsid w:val="00503094"/>
    <w:rsid w:val="0050343B"/>
    <w:rsid w:val="00505F50"/>
    <w:rsid w:val="00507C17"/>
    <w:rsid w:val="00507F2B"/>
    <w:rsid w:val="00507FD6"/>
    <w:rsid w:val="0051023D"/>
    <w:rsid w:val="00510344"/>
    <w:rsid w:val="005108E1"/>
    <w:rsid w:val="00512EEE"/>
    <w:rsid w:val="005138A3"/>
    <w:rsid w:val="005139E5"/>
    <w:rsid w:val="00514628"/>
    <w:rsid w:val="00516883"/>
    <w:rsid w:val="00516FBA"/>
    <w:rsid w:val="00517B05"/>
    <w:rsid w:val="00517CAD"/>
    <w:rsid w:val="0052402B"/>
    <w:rsid w:val="005247E8"/>
    <w:rsid w:val="00524B9F"/>
    <w:rsid w:val="00524BBC"/>
    <w:rsid w:val="00526377"/>
    <w:rsid w:val="005272E5"/>
    <w:rsid w:val="0052731E"/>
    <w:rsid w:val="00527E0F"/>
    <w:rsid w:val="00527FD3"/>
    <w:rsid w:val="0053008A"/>
    <w:rsid w:val="005300E6"/>
    <w:rsid w:val="00530937"/>
    <w:rsid w:val="00530C80"/>
    <w:rsid w:val="00530FB6"/>
    <w:rsid w:val="00531CAA"/>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A58"/>
    <w:rsid w:val="00545D81"/>
    <w:rsid w:val="00546146"/>
    <w:rsid w:val="00547900"/>
    <w:rsid w:val="005514E3"/>
    <w:rsid w:val="005537BA"/>
    <w:rsid w:val="00554332"/>
    <w:rsid w:val="00554CAD"/>
    <w:rsid w:val="00554F46"/>
    <w:rsid w:val="0055515B"/>
    <w:rsid w:val="00555215"/>
    <w:rsid w:val="005563F4"/>
    <w:rsid w:val="0055683D"/>
    <w:rsid w:val="00560171"/>
    <w:rsid w:val="00561A41"/>
    <w:rsid w:val="00561A78"/>
    <w:rsid w:val="00562323"/>
    <w:rsid w:val="00562A55"/>
    <w:rsid w:val="0056361C"/>
    <w:rsid w:val="005637C9"/>
    <w:rsid w:val="00563CCA"/>
    <w:rsid w:val="00563CD1"/>
    <w:rsid w:val="00564A5E"/>
    <w:rsid w:val="00564E35"/>
    <w:rsid w:val="00564EB7"/>
    <w:rsid w:val="005655E3"/>
    <w:rsid w:val="0056569C"/>
    <w:rsid w:val="00565819"/>
    <w:rsid w:val="00566338"/>
    <w:rsid w:val="00566775"/>
    <w:rsid w:val="0056701B"/>
    <w:rsid w:val="0056708E"/>
    <w:rsid w:val="005715B4"/>
    <w:rsid w:val="0057206D"/>
    <w:rsid w:val="00572338"/>
    <w:rsid w:val="00572453"/>
    <w:rsid w:val="00572ACD"/>
    <w:rsid w:val="00573F3A"/>
    <w:rsid w:val="0057468F"/>
    <w:rsid w:val="00575553"/>
    <w:rsid w:val="00575AC0"/>
    <w:rsid w:val="00576AC4"/>
    <w:rsid w:val="00576E44"/>
    <w:rsid w:val="0057777C"/>
    <w:rsid w:val="00577B30"/>
    <w:rsid w:val="00580F4B"/>
    <w:rsid w:val="00581BC6"/>
    <w:rsid w:val="00583AC3"/>
    <w:rsid w:val="00583CD9"/>
    <w:rsid w:val="00584ACF"/>
    <w:rsid w:val="005857E9"/>
    <w:rsid w:val="00585AEB"/>
    <w:rsid w:val="00585DEE"/>
    <w:rsid w:val="00586C9A"/>
    <w:rsid w:val="00587603"/>
    <w:rsid w:val="00590B2D"/>
    <w:rsid w:val="00592B9E"/>
    <w:rsid w:val="00593FE4"/>
    <w:rsid w:val="005942A7"/>
    <w:rsid w:val="005945B3"/>
    <w:rsid w:val="0059510B"/>
    <w:rsid w:val="005952AC"/>
    <w:rsid w:val="00595444"/>
    <w:rsid w:val="00596C62"/>
    <w:rsid w:val="00597268"/>
    <w:rsid w:val="005A0B9E"/>
    <w:rsid w:val="005A1492"/>
    <w:rsid w:val="005A18A9"/>
    <w:rsid w:val="005A2239"/>
    <w:rsid w:val="005A24FA"/>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15A"/>
    <w:rsid w:val="005B55AE"/>
    <w:rsid w:val="005B7055"/>
    <w:rsid w:val="005B7720"/>
    <w:rsid w:val="005B7730"/>
    <w:rsid w:val="005B7759"/>
    <w:rsid w:val="005C0AA7"/>
    <w:rsid w:val="005C1368"/>
    <w:rsid w:val="005C1C3B"/>
    <w:rsid w:val="005C1E8E"/>
    <w:rsid w:val="005C276F"/>
    <w:rsid w:val="005C41B0"/>
    <w:rsid w:val="005C488C"/>
    <w:rsid w:val="005D10E5"/>
    <w:rsid w:val="005D12C1"/>
    <w:rsid w:val="005D28C3"/>
    <w:rsid w:val="005D295A"/>
    <w:rsid w:val="005D6698"/>
    <w:rsid w:val="005D6F3B"/>
    <w:rsid w:val="005D79BF"/>
    <w:rsid w:val="005D7CFC"/>
    <w:rsid w:val="005E06BF"/>
    <w:rsid w:val="005E1817"/>
    <w:rsid w:val="005E1A4C"/>
    <w:rsid w:val="005E1B54"/>
    <w:rsid w:val="005E1C1F"/>
    <w:rsid w:val="005E25F9"/>
    <w:rsid w:val="005E3BBA"/>
    <w:rsid w:val="005E3BCF"/>
    <w:rsid w:val="005E4E08"/>
    <w:rsid w:val="005E5667"/>
    <w:rsid w:val="005E5769"/>
    <w:rsid w:val="005E57A3"/>
    <w:rsid w:val="005E5804"/>
    <w:rsid w:val="005E593F"/>
    <w:rsid w:val="005E5D48"/>
    <w:rsid w:val="005E649C"/>
    <w:rsid w:val="005F0C38"/>
    <w:rsid w:val="005F1053"/>
    <w:rsid w:val="005F16B3"/>
    <w:rsid w:val="005F269C"/>
    <w:rsid w:val="005F4705"/>
    <w:rsid w:val="005F4A28"/>
    <w:rsid w:val="005F5103"/>
    <w:rsid w:val="005F6B6E"/>
    <w:rsid w:val="005F770F"/>
    <w:rsid w:val="0060096D"/>
    <w:rsid w:val="00601482"/>
    <w:rsid w:val="0060187F"/>
    <w:rsid w:val="00602CDE"/>
    <w:rsid w:val="00603815"/>
    <w:rsid w:val="00604BBB"/>
    <w:rsid w:val="006070F3"/>
    <w:rsid w:val="006071C3"/>
    <w:rsid w:val="006075E6"/>
    <w:rsid w:val="00607BE7"/>
    <w:rsid w:val="0061054B"/>
    <w:rsid w:val="00611F42"/>
    <w:rsid w:val="00612246"/>
    <w:rsid w:val="00612B16"/>
    <w:rsid w:val="00612E6E"/>
    <w:rsid w:val="00613188"/>
    <w:rsid w:val="006133F7"/>
    <w:rsid w:val="00614657"/>
    <w:rsid w:val="0061483B"/>
    <w:rsid w:val="00614925"/>
    <w:rsid w:val="00615D20"/>
    <w:rsid w:val="00616A0B"/>
    <w:rsid w:val="00616D7D"/>
    <w:rsid w:val="0061702E"/>
    <w:rsid w:val="006205C4"/>
    <w:rsid w:val="006206CB"/>
    <w:rsid w:val="00621C1E"/>
    <w:rsid w:val="0062213F"/>
    <w:rsid w:val="00622E87"/>
    <w:rsid w:val="00623181"/>
    <w:rsid w:val="006235ED"/>
    <w:rsid w:val="00623C2A"/>
    <w:rsid w:val="00624E1A"/>
    <w:rsid w:val="00624FCD"/>
    <w:rsid w:val="006258BE"/>
    <w:rsid w:val="00625A8E"/>
    <w:rsid w:val="00625E0A"/>
    <w:rsid w:val="0062675E"/>
    <w:rsid w:val="0062721F"/>
    <w:rsid w:val="006276A3"/>
    <w:rsid w:val="006277B4"/>
    <w:rsid w:val="00627B9C"/>
    <w:rsid w:val="006304DD"/>
    <w:rsid w:val="00632524"/>
    <w:rsid w:val="00633388"/>
    <w:rsid w:val="006339A9"/>
    <w:rsid w:val="006350E2"/>
    <w:rsid w:val="00635983"/>
    <w:rsid w:val="00636981"/>
    <w:rsid w:val="00637339"/>
    <w:rsid w:val="00637531"/>
    <w:rsid w:val="00637976"/>
    <w:rsid w:val="00640854"/>
    <w:rsid w:val="00640D29"/>
    <w:rsid w:val="00642317"/>
    <w:rsid w:val="00642D5D"/>
    <w:rsid w:val="00643183"/>
    <w:rsid w:val="00643261"/>
    <w:rsid w:val="00643A54"/>
    <w:rsid w:val="006450F8"/>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2F5"/>
    <w:rsid w:val="00664475"/>
    <w:rsid w:val="00664F73"/>
    <w:rsid w:val="00665C35"/>
    <w:rsid w:val="00666A3D"/>
    <w:rsid w:val="00666DEE"/>
    <w:rsid w:val="006670D2"/>
    <w:rsid w:val="006672A3"/>
    <w:rsid w:val="006678D8"/>
    <w:rsid w:val="006701BB"/>
    <w:rsid w:val="006706C9"/>
    <w:rsid w:val="00671BFE"/>
    <w:rsid w:val="006734B4"/>
    <w:rsid w:val="00674561"/>
    <w:rsid w:val="00674626"/>
    <w:rsid w:val="006749B5"/>
    <w:rsid w:val="006755D5"/>
    <w:rsid w:val="006759BA"/>
    <w:rsid w:val="00675DA3"/>
    <w:rsid w:val="0067612F"/>
    <w:rsid w:val="0067617D"/>
    <w:rsid w:val="00676349"/>
    <w:rsid w:val="006766F0"/>
    <w:rsid w:val="00677163"/>
    <w:rsid w:val="00677448"/>
    <w:rsid w:val="00677C55"/>
    <w:rsid w:val="006804C4"/>
    <w:rsid w:val="006821C3"/>
    <w:rsid w:val="00682EF2"/>
    <w:rsid w:val="006839EB"/>
    <w:rsid w:val="006845F1"/>
    <w:rsid w:val="00684819"/>
    <w:rsid w:val="00684A14"/>
    <w:rsid w:val="0068500D"/>
    <w:rsid w:val="006851D7"/>
    <w:rsid w:val="00685A9C"/>
    <w:rsid w:val="00686312"/>
    <w:rsid w:val="00686CFF"/>
    <w:rsid w:val="00687031"/>
    <w:rsid w:val="006873C0"/>
    <w:rsid w:val="0068754E"/>
    <w:rsid w:val="00690BE0"/>
    <w:rsid w:val="0069178D"/>
    <w:rsid w:val="00691841"/>
    <w:rsid w:val="006920EA"/>
    <w:rsid w:val="0069275C"/>
    <w:rsid w:val="00693822"/>
    <w:rsid w:val="006940C9"/>
    <w:rsid w:val="00694A24"/>
    <w:rsid w:val="006951FF"/>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00F"/>
    <w:rsid w:val="006B0620"/>
    <w:rsid w:val="006B1D94"/>
    <w:rsid w:val="006B2212"/>
    <w:rsid w:val="006B27C9"/>
    <w:rsid w:val="006B2913"/>
    <w:rsid w:val="006B2FC5"/>
    <w:rsid w:val="006B3602"/>
    <w:rsid w:val="006B4F2A"/>
    <w:rsid w:val="006B5674"/>
    <w:rsid w:val="006B5E69"/>
    <w:rsid w:val="006B5FD6"/>
    <w:rsid w:val="006B6390"/>
    <w:rsid w:val="006B689A"/>
    <w:rsid w:val="006C0D71"/>
    <w:rsid w:val="006C15DD"/>
    <w:rsid w:val="006C2331"/>
    <w:rsid w:val="006C2985"/>
    <w:rsid w:val="006C3160"/>
    <w:rsid w:val="006C36A6"/>
    <w:rsid w:val="006C3B99"/>
    <w:rsid w:val="006C4D9D"/>
    <w:rsid w:val="006C4E2F"/>
    <w:rsid w:val="006C55A6"/>
    <w:rsid w:val="006C6EA2"/>
    <w:rsid w:val="006C70E1"/>
    <w:rsid w:val="006C74F3"/>
    <w:rsid w:val="006D0B75"/>
    <w:rsid w:val="006D2E6C"/>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77A9"/>
    <w:rsid w:val="006E7B93"/>
    <w:rsid w:val="006F062E"/>
    <w:rsid w:val="006F0E30"/>
    <w:rsid w:val="006F1749"/>
    <w:rsid w:val="006F214F"/>
    <w:rsid w:val="006F341D"/>
    <w:rsid w:val="006F35FC"/>
    <w:rsid w:val="006F395B"/>
    <w:rsid w:val="006F45DF"/>
    <w:rsid w:val="006F4967"/>
    <w:rsid w:val="006F4A74"/>
    <w:rsid w:val="006F5FC5"/>
    <w:rsid w:val="006F6107"/>
    <w:rsid w:val="006F64FA"/>
    <w:rsid w:val="006F6925"/>
    <w:rsid w:val="006F6A4B"/>
    <w:rsid w:val="006F7193"/>
    <w:rsid w:val="006F7C9C"/>
    <w:rsid w:val="006F7DD7"/>
    <w:rsid w:val="007000D3"/>
    <w:rsid w:val="00702BBD"/>
    <w:rsid w:val="00704269"/>
    <w:rsid w:val="00704D62"/>
    <w:rsid w:val="00704DFF"/>
    <w:rsid w:val="00705939"/>
    <w:rsid w:val="00706480"/>
    <w:rsid w:val="00706AE9"/>
    <w:rsid w:val="00706F86"/>
    <w:rsid w:val="007102DF"/>
    <w:rsid w:val="007109C3"/>
    <w:rsid w:val="00710CB8"/>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12B3"/>
    <w:rsid w:val="007320A2"/>
    <w:rsid w:val="00732AAC"/>
    <w:rsid w:val="0073366E"/>
    <w:rsid w:val="00733A3E"/>
    <w:rsid w:val="0073463C"/>
    <w:rsid w:val="00734BAF"/>
    <w:rsid w:val="0073624F"/>
    <w:rsid w:val="00737195"/>
    <w:rsid w:val="0073732B"/>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62DE"/>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52A"/>
    <w:rsid w:val="00771775"/>
    <w:rsid w:val="007727AF"/>
    <w:rsid w:val="00773CD2"/>
    <w:rsid w:val="00774388"/>
    <w:rsid w:val="00774777"/>
    <w:rsid w:val="007757BB"/>
    <w:rsid w:val="00776B88"/>
    <w:rsid w:val="00776E98"/>
    <w:rsid w:val="00776EAF"/>
    <w:rsid w:val="00776EE9"/>
    <w:rsid w:val="007771E4"/>
    <w:rsid w:val="007779BC"/>
    <w:rsid w:val="007800FD"/>
    <w:rsid w:val="0078051C"/>
    <w:rsid w:val="00780D3E"/>
    <w:rsid w:val="007813B5"/>
    <w:rsid w:val="0078142E"/>
    <w:rsid w:val="00782C1E"/>
    <w:rsid w:val="00783660"/>
    <w:rsid w:val="00783744"/>
    <w:rsid w:val="00783F2A"/>
    <w:rsid w:val="0078445A"/>
    <w:rsid w:val="007852CD"/>
    <w:rsid w:val="00785E0C"/>
    <w:rsid w:val="007860D4"/>
    <w:rsid w:val="00786949"/>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5F4E"/>
    <w:rsid w:val="007A7457"/>
    <w:rsid w:val="007A7FB3"/>
    <w:rsid w:val="007B09C9"/>
    <w:rsid w:val="007B0AE2"/>
    <w:rsid w:val="007B0B0D"/>
    <w:rsid w:val="007B17E6"/>
    <w:rsid w:val="007B1FE9"/>
    <w:rsid w:val="007B272F"/>
    <w:rsid w:val="007B29A1"/>
    <w:rsid w:val="007B305B"/>
    <w:rsid w:val="007B3B56"/>
    <w:rsid w:val="007B4016"/>
    <w:rsid w:val="007B5FC9"/>
    <w:rsid w:val="007B630F"/>
    <w:rsid w:val="007B6630"/>
    <w:rsid w:val="007B7A13"/>
    <w:rsid w:val="007B7D9D"/>
    <w:rsid w:val="007C0302"/>
    <w:rsid w:val="007C08D6"/>
    <w:rsid w:val="007C105F"/>
    <w:rsid w:val="007C20E7"/>
    <w:rsid w:val="007C2733"/>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4B1"/>
    <w:rsid w:val="007D25D6"/>
    <w:rsid w:val="007D2A49"/>
    <w:rsid w:val="007D2D3D"/>
    <w:rsid w:val="007D2F70"/>
    <w:rsid w:val="007D305D"/>
    <w:rsid w:val="007D31BC"/>
    <w:rsid w:val="007D462F"/>
    <w:rsid w:val="007D571A"/>
    <w:rsid w:val="007D5956"/>
    <w:rsid w:val="007D5E24"/>
    <w:rsid w:val="007D666E"/>
    <w:rsid w:val="007D70BD"/>
    <w:rsid w:val="007D7E98"/>
    <w:rsid w:val="007E025E"/>
    <w:rsid w:val="007E0A83"/>
    <w:rsid w:val="007E195A"/>
    <w:rsid w:val="007E1A86"/>
    <w:rsid w:val="007E2BF9"/>
    <w:rsid w:val="007E323E"/>
    <w:rsid w:val="007E373E"/>
    <w:rsid w:val="007E39F8"/>
    <w:rsid w:val="007E5F12"/>
    <w:rsid w:val="007E67C2"/>
    <w:rsid w:val="007E6B44"/>
    <w:rsid w:val="007E73DA"/>
    <w:rsid w:val="007F0068"/>
    <w:rsid w:val="007F032A"/>
    <w:rsid w:val="007F0705"/>
    <w:rsid w:val="007F09FC"/>
    <w:rsid w:val="007F0F40"/>
    <w:rsid w:val="007F12A8"/>
    <w:rsid w:val="007F1BD1"/>
    <w:rsid w:val="007F1CA3"/>
    <w:rsid w:val="007F2B7A"/>
    <w:rsid w:val="007F2DF1"/>
    <w:rsid w:val="007F3DCC"/>
    <w:rsid w:val="007F48D8"/>
    <w:rsid w:val="007F4A16"/>
    <w:rsid w:val="007F4A6F"/>
    <w:rsid w:val="007F5CD1"/>
    <w:rsid w:val="007F6C8A"/>
    <w:rsid w:val="0080034E"/>
    <w:rsid w:val="0080090F"/>
    <w:rsid w:val="00800CE2"/>
    <w:rsid w:val="0080128E"/>
    <w:rsid w:val="008013A8"/>
    <w:rsid w:val="008021BE"/>
    <w:rsid w:val="00802564"/>
    <w:rsid w:val="00803717"/>
    <w:rsid w:val="00804745"/>
    <w:rsid w:val="008059AB"/>
    <w:rsid w:val="00805FDA"/>
    <w:rsid w:val="008064A7"/>
    <w:rsid w:val="00806811"/>
    <w:rsid w:val="00806A95"/>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736"/>
    <w:rsid w:val="00823BA4"/>
    <w:rsid w:val="008248CF"/>
    <w:rsid w:val="00824D3A"/>
    <w:rsid w:val="00824E68"/>
    <w:rsid w:val="0082665A"/>
    <w:rsid w:val="00826B08"/>
    <w:rsid w:val="00827D0F"/>
    <w:rsid w:val="00830C65"/>
    <w:rsid w:val="008312AC"/>
    <w:rsid w:val="0083157A"/>
    <w:rsid w:val="008321D2"/>
    <w:rsid w:val="0083239B"/>
    <w:rsid w:val="00832F90"/>
    <w:rsid w:val="0083393C"/>
    <w:rsid w:val="00835D80"/>
    <w:rsid w:val="008366A8"/>
    <w:rsid w:val="00836A2D"/>
    <w:rsid w:val="00840143"/>
    <w:rsid w:val="008409BF"/>
    <w:rsid w:val="00841C6E"/>
    <w:rsid w:val="00841D1F"/>
    <w:rsid w:val="00843608"/>
    <w:rsid w:val="008440BE"/>
    <w:rsid w:val="0084573B"/>
    <w:rsid w:val="00846581"/>
    <w:rsid w:val="008473EC"/>
    <w:rsid w:val="00847592"/>
    <w:rsid w:val="00850F7C"/>
    <w:rsid w:val="00851307"/>
    <w:rsid w:val="00852203"/>
    <w:rsid w:val="008528BF"/>
    <w:rsid w:val="00853266"/>
    <w:rsid w:val="0085390E"/>
    <w:rsid w:val="00853F3C"/>
    <w:rsid w:val="008553FF"/>
    <w:rsid w:val="0085596F"/>
    <w:rsid w:val="008570E6"/>
    <w:rsid w:val="00860A88"/>
    <w:rsid w:val="008614C4"/>
    <w:rsid w:val="008628CE"/>
    <w:rsid w:val="00863941"/>
    <w:rsid w:val="0086458F"/>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1EC9"/>
    <w:rsid w:val="0088372C"/>
    <w:rsid w:val="008846E9"/>
    <w:rsid w:val="00885E16"/>
    <w:rsid w:val="00886C13"/>
    <w:rsid w:val="00887EE2"/>
    <w:rsid w:val="00890C48"/>
    <w:rsid w:val="00892ACC"/>
    <w:rsid w:val="00894B43"/>
    <w:rsid w:val="00895792"/>
    <w:rsid w:val="00895941"/>
    <w:rsid w:val="0089660A"/>
    <w:rsid w:val="0089669D"/>
    <w:rsid w:val="008A0AC0"/>
    <w:rsid w:val="008A18CD"/>
    <w:rsid w:val="008A1E39"/>
    <w:rsid w:val="008A2D68"/>
    <w:rsid w:val="008A2EE6"/>
    <w:rsid w:val="008A48C1"/>
    <w:rsid w:val="008A5C7F"/>
    <w:rsid w:val="008A648F"/>
    <w:rsid w:val="008A752B"/>
    <w:rsid w:val="008A7545"/>
    <w:rsid w:val="008A795C"/>
    <w:rsid w:val="008B0C75"/>
    <w:rsid w:val="008B0D0C"/>
    <w:rsid w:val="008B19B2"/>
    <w:rsid w:val="008B2C0A"/>
    <w:rsid w:val="008B3764"/>
    <w:rsid w:val="008B3D6F"/>
    <w:rsid w:val="008B4182"/>
    <w:rsid w:val="008B4299"/>
    <w:rsid w:val="008B51B0"/>
    <w:rsid w:val="008B58A9"/>
    <w:rsid w:val="008B7183"/>
    <w:rsid w:val="008C28AF"/>
    <w:rsid w:val="008C35ED"/>
    <w:rsid w:val="008C37E9"/>
    <w:rsid w:val="008C446E"/>
    <w:rsid w:val="008C4D79"/>
    <w:rsid w:val="008C6F8D"/>
    <w:rsid w:val="008C7D44"/>
    <w:rsid w:val="008C7D69"/>
    <w:rsid w:val="008D0B95"/>
    <w:rsid w:val="008D11AC"/>
    <w:rsid w:val="008D144B"/>
    <w:rsid w:val="008D1B3D"/>
    <w:rsid w:val="008D26A3"/>
    <w:rsid w:val="008D3F6C"/>
    <w:rsid w:val="008D4A2B"/>
    <w:rsid w:val="008D5410"/>
    <w:rsid w:val="008D5B3F"/>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A07"/>
    <w:rsid w:val="008F1131"/>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2F17"/>
    <w:rsid w:val="0090398C"/>
    <w:rsid w:val="009042F8"/>
    <w:rsid w:val="009049F5"/>
    <w:rsid w:val="0090557F"/>
    <w:rsid w:val="0090604F"/>
    <w:rsid w:val="00906595"/>
    <w:rsid w:val="00906688"/>
    <w:rsid w:val="00906BFE"/>
    <w:rsid w:val="00906E0A"/>
    <w:rsid w:val="00906F58"/>
    <w:rsid w:val="00907203"/>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5AB3"/>
    <w:rsid w:val="00916397"/>
    <w:rsid w:val="0091660E"/>
    <w:rsid w:val="0091704E"/>
    <w:rsid w:val="009170CF"/>
    <w:rsid w:val="009171E5"/>
    <w:rsid w:val="009178E6"/>
    <w:rsid w:val="00921327"/>
    <w:rsid w:val="0092255E"/>
    <w:rsid w:val="00922C19"/>
    <w:rsid w:val="00922F11"/>
    <w:rsid w:val="0092351C"/>
    <w:rsid w:val="00923B88"/>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170"/>
    <w:rsid w:val="00936C6C"/>
    <w:rsid w:val="00937181"/>
    <w:rsid w:val="00941AB9"/>
    <w:rsid w:val="00941D77"/>
    <w:rsid w:val="009426CC"/>
    <w:rsid w:val="009426D8"/>
    <w:rsid w:val="009448C5"/>
    <w:rsid w:val="00946139"/>
    <w:rsid w:val="009467CE"/>
    <w:rsid w:val="009500A4"/>
    <w:rsid w:val="00951763"/>
    <w:rsid w:val="0095183D"/>
    <w:rsid w:val="009528E6"/>
    <w:rsid w:val="00952E27"/>
    <w:rsid w:val="00953B8E"/>
    <w:rsid w:val="00953BCB"/>
    <w:rsid w:val="00953D99"/>
    <w:rsid w:val="0095594D"/>
    <w:rsid w:val="00955C43"/>
    <w:rsid w:val="009564A4"/>
    <w:rsid w:val="00957127"/>
    <w:rsid w:val="009605E8"/>
    <w:rsid w:val="00962BE6"/>
    <w:rsid w:val="009640D0"/>
    <w:rsid w:val="009643C3"/>
    <w:rsid w:val="0096545C"/>
    <w:rsid w:val="009667ED"/>
    <w:rsid w:val="00966EA4"/>
    <w:rsid w:val="00966FC0"/>
    <w:rsid w:val="00967C3F"/>
    <w:rsid w:val="0097069D"/>
    <w:rsid w:val="00971824"/>
    <w:rsid w:val="00971BD4"/>
    <w:rsid w:val="00971C73"/>
    <w:rsid w:val="00973723"/>
    <w:rsid w:val="00974181"/>
    <w:rsid w:val="00974814"/>
    <w:rsid w:val="00975A9F"/>
    <w:rsid w:val="009761E2"/>
    <w:rsid w:val="00976AFA"/>
    <w:rsid w:val="00976EBD"/>
    <w:rsid w:val="00980928"/>
    <w:rsid w:val="009817EF"/>
    <w:rsid w:val="009821DC"/>
    <w:rsid w:val="009824B3"/>
    <w:rsid w:val="00982608"/>
    <w:rsid w:val="0098398D"/>
    <w:rsid w:val="009853C1"/>
    <w:rsid w:val="0098610E"/>
    <w:rsid w:val="0098677B"/>
    <w:rsid w:val="00987118"/>
    <w:rsid w:val="00987175"/>
    <w:rsid w:val="00987A8D"/>
    <w:rsid w:val="0099022B"/>
    <w:rsid w:val="00990BD7"/>
    <w:rsid w:val="00990EA0"/>
    <w:rsid w:val="00991615"/>
    <w:rsid w:val="009919EC"/>
    <w:rsid w:val="0099418D"/>
    <w:rsid w:val="009944C7"/>
    <w:rsid w:val="00994DDB"/>
    <w:rsid w:val="00994FA0"/>
    <w:rsid w:val="00995A97"/>
    <w:rsid w:val="009960F9"/>
    <w:rsid w:val="00996B16"/>
    <w:rsid w:val="00996DE1"/>
    <w:rsid w:val="00996EEF"/>
    <w:rsid w:val="009A0130"/>
    <w:rsid w:val="009A052B"/>
    <w:rsid w:val="009A0617"/>
    <w:rsid w:val="009A130B"/>
    <w:rsid w:val="009A15D2"/>
    <w:rsid w:val="009A179F"/>
    <w:rsid w:val="009A234D"/>
    <w:rsid w:val="009A27F1"/>
    <w:rsid w:val="009A4329"/>
    <w:rsid w:val="009A442F"/>
    <w:rsid w:val="009A469D"/>
    <w:rsid w:val="009A7EDF"/>
    <w:rsid w:val="009B093C"/>
    <w:rsid w:val="009B0B09"/>
    <w:rsid w:val="009B10CF"/>
    <w:rsid w:val="009B33B2"/>
    <w:rsid w:val="009B3737"/>
    <w:rsid w:val="009B3B26"/>
    <w:rsid w:val="009B3F56"/>
    <w:rsid w:val="009B5869"/>
    <w:rsid w:val="009B6A32"/>
    <w:rsid w:val="009B6C54"/>
    <w:rsid w:val="009B6D62"/>
    <w:rsid w:val="009B6D7E"/>
    <w:rsid w:val="009B7DB1"/>
    <w:rsid w:val="009C014B"/>
    <w:rsid w:val="009C050B"/>
    <w:rsid w:val="009C134C"/>
    <w:rsid w:val="009C158B"/>
    <w:rsid w:val="009C1EB9"/>
    <w:rsid w:val="009C21C2"/>
    <w:rsid w:val="009C2BEA"/>
    <w:rsid w:val="009C334B"/>
    <w:rsid w:val="009C4117"/>
    <w:rsid w:val="009C4B2C"/>
    <w:rsid w:val="009C4B76"/>
    <w:rsid w:val="009C4C01"/>
    <w:rsid w:val="009C4DA9"/>
    <w:rsid w:val="009C556D"/>
    <w:rsid w:val="009C6605"/>
    <w:rsid w:val="009C6832"/>
    <w:rsid w:val="009C69E0"/>
    <w:rsid w:val="009C7E51"/>
    <w:rsid w:val="009D1911"/>
    <w:rsid w:val="009D1C21"/>
    <w:rsid w:val="009D2143"/>
    <w:rsid w:val="009D22FD"/>
    <w:rsid w:val="009D337D"/>
    <w:rsid w:val="009D3B14"/>
    <w:rsid w:val="009D4690"/>
    <w:rsid w:val="009D4CB1"/>
    <w:rsid w:val="009D4F50"/>
    <w:rsid w:val="009D5719"/>
    <w:rsid w:val="009D59F6"/>
    <w:rsid w:val="009D5E11"/>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63AA"/>
    <w:rsid w:val="009E6D71"/>
    <w:rsid w:val="009E74C1"/>
    <w:rsid w:val="009E7801"/>
    <w:rsid w:val="009F0054"/>
    <w:rsid w:val="009F0E9A"/>
    <w:rsid w:val="009F13DD"/>
    <w:rsid w:val="009F2810"/>
    <w:rsid w:val="009F5B31"/>
    <w:rsid w:val="009F5F0E"/>
    <w:rsid w:val="009F74DC"/>
    <w:rsid w:val="009F7718"/>
    <w:rsid w:val="00A003D0"/>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070D8"/>
    <w:rsid w:val="00A111AB"/>
    <w:rsid w:val="00A118D5"/>
    <w:rsid w:val="00A11AFE"/>
    <w:rsid w:val="00A11DC2"/>
    <w:rsid w:val="00A12B56"/>
    <w:rsid w:val="00A12B99"/>
    <w:rsid w:val="00A13054"/>
    <w:rsid w:val="00A13832"/>
    <w:rsid w:val="00A13950"/>
    <w:rsid w:val="00A1452C"/>
    <w:rsid w:val="00A150B3"/>
    <w:rsid w:val="00A15CD1"/>
    <w:rsid w:val="00A16BD5"/>
    <w:rsid w:val="00A17A40"/>
    <w:rsid w:val="00A20E1E"/>
    <w:rsid w:val="00A20EAF"/>
    <w:rsid w:val="00A21162"/>
    <w:rsid w:val="00A21A4F"/>
    <w:rsid w:val="00A21A52"/>
    <w:rsid w:val="00A21C31"/>
    <w:rsid w:val="00A22129"/>
    <w:rsid w:val="00A22ABF"/>
    <w:rsid w:val="00A237F2"/>
    <w:rsid w:val="00A24492"/>
    <w:rsid w:val="00A24842"/>
    <w:rsid w:val="00A255FB"/>
    <w:rsid w:val="00A25679"/>
    <w:rsid w:val="00A2576F"/>
    <w:rsid w:val="00A257F7"/>
    <w:rsid w:val="00A2580E"/>
    <w:rsid w:val="00A273C7"/>
    <w:rsid w:val="00A274B8"/>
    <w:rsid w:val="00A30545"/>
    <w:rsid w:val="00A30A19"/>
    <w:rsid w:val="00A30E01"/>
    <w:rsid w:val="00A32298"/>
    <w:rsid w:val="00A32AC3"/>
    <w:rsid w:val="00A32AFC"/>
    <w:rsid w:val="00A32F44"/>
    <w:rsid w:val="00A33675"/>
    <w:rsid w:val="00A33683"/>
    <w:rsid w:val="00A338E1"/>
    <w:rsid w:val="00A34117"/>
    <w:rsid w:val="00A34E90"/>
    <w:rsid w:val="00A37E6C"/>
    <w:rsid w:val="00A400B3"/>
    <w:rsid w:val="00A40576"/>
    <w:rsid w:val="00A4058B"/>
    <w:rsid w:val="00A42A09"/>
    <w:rsid w:val="00A42DDD"/>
    <w:rsid w:val="00A43330"/>
    <w:rsid w:val="00A4341C"/>
    <w:rsid w:val="00A44B45"/>
    <w:rsid w:val="00A45D85"/>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D53"/>
    <w:rsid w:val="00A610C8"/>
    <w:rsid w:val="00A619C2"/>
    <w:rsid w:val="00A61C1B"/>
    <w:rsid w:val="00A623A4"/>
    <w:rsid w:val="00A62B55"/>
    <w:rsid w:val="00A65F6B"/>
    <w:rsid w:val="00A666B2"/>
    <w:rsid w:val="00A6727D"/>
    <w:rsid w:val="00A70522"/>
    <w:rsid w:val="00A70B10"/>
    <w:rsid w:val="00A70C7E"/>
    <w:rsid w:val="00A7252F"/>
    <w:rsid w:val="00A727A2"/>
    <w:rsid w:val="00A73229"/>
    <w:rsid w:val="00A73D27"/>
    <w:rsid w:val="00A750C3"/>
    <w:rsid w:val="00A7628E"/>
    <w:rsid w:val="00A76FC4"/>
    <w:rsid w:val="00A77A49"/>
    <w:rsid w:val="00A8014D"/>
    <w:rsid w:val="00A803D1"/>
    <w:rsid w:val="00A80D70"/>
    <w:rsid w:val="00A81AED"/>
    <w:rsid w:val="00A81F7E"/>
    <w:rsid w:val="00A8256F"/>
    <w:rsid w:val="00A832F5"/>
    <w:rsid w:val="00A83A29"/>
    <w:rsid w:val="00A83FF0"/>
    <w:rsid w:val="00A85599"/>
    <w:rsid w:val="00A86F09"/>
    <w:rsid w:val="00A90B43"/>
    <w:rsid w:val="00A90B72"/>
    <w:rsid w:val="00A91908"/>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6DD"/>
    <w:rsid w:val="00AB47EB"/>
    <w:rsid w:val="00AB4941"/>
    <w:rsid w:val="00AB4C98"/>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C7DDF"/>
    <w:rsid w:val="00AC7F1C"/>
    <w:rsid w:val="00AD04A2"/>
    <w:rsid w:val="00AD08AF"/>
    <w:rsid w:val="00AD0DDF"/>
    <w:rsid w:val="00AD0EE5"/>
    <w:rsid w:val="00AD178D"/>
    <w:rsid w:val="00AD18DF"/>
    <w:rsid w:val="00AD1DA8"/>
    <w:rsid w:val="00AD3091"/>
    <w:rsid w:val="00AD36C0"/>
    <w:rsid w:val="00AD37F4"/>
    <w:rsid w:val="00AD393E"/>
    <w:rsid w:val="00AD3AE9"/>
    <w:rsid w:val="00AD5DCF"/>
    <w:rsid w:val="00AD5ECF"/>
    <w:rsid w:val="00AD65DD"/>
    <w:rsid w:val="00AD6AAF"/>
    <w:rsid w:val="00AD722E"/>
    <w:rsid w:val="00AE0569"/>
    <w:rsid w:val="00AE0AE3"/>
    <w:rsid w:val="00AE0FFA"/>
    <w:rsid w:val="00AE16D8"/>
    <w:rsid w:val="00AE1AA3"/>
    <w:rsid w:val="00AE1D7B"/>
    <w:rsid w:val="00AE2624"/>
    <w:rsid w:val="00AE4B9D"/>
    <w:rsid w:val="00AE4FC2"/>
    <w:rsid w:val="00AE6229"/>
    <w:rsid w:val="00AE63BA"/>
    <w:rsid w:val="00AE6C33"/>
    <w:rsid w:val="00AE7151"/>
    <w:rsid w:val="00AE7C42"/>
    <w:rsid w:val="00AE7CBC"/>
    <w:rsid w:val="00AE7D71"/>
    <w:rsid w:val="00AF051F"/>
    <w:rsid w:val="00AF1662"/>
    <w:rsid w:val="00AF2E62"/>
    <w:rsid w:val="00AF3CD5"/>
    <w:rsid w:val="00AF3F40"/>
    <w:rsid w:val="00AF48EA"/>
    <w:rsid w:val="00AF49C0"/>
    <w:rsid w:val="00AF5066"/>
    <w:rsid w:val="00AF5AC9"/>
    <w:rsid w:val="00AF5C6D"/>
    <w:rsid w:val="00AF6A7A"/>
    <w:rsid w:val="00AF7131"/>
    <w:rsid w:val="00AF7EF0"/>
    <w:rsid w:val="00B0005A"/>
    <w:rsid w:val="00B0058C"/>
    <w:rsid w:val="00B00700"/>
    <w:rsid w:val="00B011EC"/>
    <w:rsid w:val="00B01251"/>
    <w:rsid w:val="00B019BC"/>
    <w:rsid w:val="00B01C37"/>
    <w:rsid w:val="00B01C77"/>
    <w:rsid w:val="00B03A66"/>
    <w:rsid w:val="00B03D8A"/>
    <w:rsid w:val="00B04B49"/>
    <w:rsid w:val="00B04CCA"/>
    <w:rsid w:val="00B058C3"/>
    <w:rsid w:val="00B058F2"/>
    <w:rsid w:val="00B06158"/>
    <w:rsid w:val="00B07618"/>
    <w:rsid w:val="00B07B92"/>
    <w:rsid w:val="00B10572"/>
    <w:rsid w:val="00B11EFD"/>
    <w:rsid w:val="00B12DAD"/>
    <w:rsid w:val="00B13A60"/>
    <w:rsid w:val="00B140CD"/>
    <w:rsid w:val="00B14B5A"/>
    <w:rsid w:val="00B14F16"/>
    <w:rsid w:val="00B14FF0"/>
    <w:rsid w:val="00B15D1E"/>
    <w:rsid w:val="00B20C7C"/>
    <w:rsid w:val="00B20E61"/>
    <w:rsid w:val="00B2133B"/>
    <w:rsid w:val="00B21FC5"/>
    <w:rsid w:val="00B2207C"/>
    <w:rsid w:val="00B23215"/>
    <w:rsid w:val="00B2354E"/>
    <w:rsid w:val="00B249CB"/>
    <w:rsid w:val="00B24A70"/>
    <w:rsid w:val="00B25616"/>
    <w:rsid w:val="00B26104"/>
    <w:rsid w:val="00B26859"/>
    <w:rsid w:val="00B268AE"/>
    <w:rsid w:val="00B26B30"/>
    <w:rsid w:val="00B27D5A"/>
    <w:rsid w:val="00B311EB"/>
    <w:rsid w:val="00B31AC1"/>
    <w:rsid w:val="00B31B10"/>
    <w:rsid w:val="00B32814"/>
    <w:rsid w:val="00B3397D"/>
    <w:rsid w:val="00B33D24"/>
    <w:rsid w:val="00B351AB"/>
    <w:rsid w:val="00B352B0"/>
    <w:rsid w:val="00B35C67"/>
    <w:rsid w:val="00B35D14"/>
    <w:rsid w:val="00B35DEC"/>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2C2"/>
    <w:rsid w:val="00B5234D"/>
    <w:rsid w:val="00B5393B"/>
    <w:rsid w:val="00B539A0"/>
    <w:rsid w:val="00B5436A"/>
    <w:rsid w:val="00B551C0"/>
    <w:rsid w:val="00B553BC"/>
    <w:rsid w:val="00B55B7E"/>
    <w:rsid w:val="00B566D2"/>
    <w:rsid w:val="00B570BF"/>
    <w:rsid w:val="00B579EF"/>
    <w:rsid w:val="00B57F8B"/>
    <w:rsid w:val="00B6004E"/>
    <w:rsid w:val="00B60689"/>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70153"/>
    <w:rsid w:val="00B7062B"/>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867"/>
    <w:rsid w:val="00B92B65"/>
    <w:rsid w:val="00B92F65"/>
    <w:rsid w:val="00B9316D"/>
    <w:rsid w:val="00B93BD3"/>
    <w:rsid w:val="00B94A37"/>
    <w:rsid w:val="00B951F3"/>
    <w:rsid w:val="00B953FE"/>
    <w:rsid w:val="00B9643B"/>
    <w:rsid w:val="00B967C6"/>
    <w:rsid w:val="00B972F9"/>
    <w:rsid w:val="00BA0D7A"/>
    <w:rsid w:val="00BA1415"/>
    <w:rsid w:val="00BA1E31"/>
    <w:rsid w:val="00BA2103"/>
    <w:rsid w:val="00BA2840"/>
    <w:rsid w:val="00BA314D"/>
    <w:rsid w:val="00BA38A0"/>
    <w:rsid w:val="00BA4375"/>
    <w:rsid w:val="00BA4A96"/>
    <w:rsid w:val="00BA4B49"/>
    <w:rsid w:val="00BA4D75"/>
    <w:rsid w:val="00BA4E91"/>
    <w:rsid w:val="00BA5CB2"/>
    <w:rsid w:val="00BA673E"/>
    <w:rsid w:val="00BA6C74"/>
    <w:rsid w:val="00BB0001"/>
    <w:rsid w:val="00BB02C6"/>
    <w:rsid w:val="00BB1FA7"/>
    <w:rsid w:val="00BB21B2"/>
    <w:rsid w:val="00BB27EA"/>
    <w:rsid w:val="00BB3F82"/>
    <w:rsid w:val="00BB426B"/>
    <w:rsid w:val="00BB5455"/>
    <w:rsid w:val="00BB59B2"/>
    <w:rsid w:val="00BB62DD"/>
    <w:rsid w:val="00BB6331"/>
    <w:rsid w:val="00BB67DE"/>
    <w:rsid w:val="00BB79E7"/>
    <w:rsid w:val="00BB7C5C"/>
    <w:rsid w:val="00BC05C3"/>
    <w:rsid w:val="00BC083A"/>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B5F"/>
    <w:rsid w:val="00BE1D86"/>
    <w:rsid w:val="00BE2431"/>
    <w:rsid w:val="00BE28EE"/>
    <w:rsid w:val="00BE2D0A"/>
    <w:rsid w:val="00BE2FE6"/>
    <w:rsid w:val="00BE3B78"/>
    <w:rsid w:val="00BE46FB"/>
    <w:rsid w:val="00BE4B46"/>
    <w:rsid w:val="00BE4E50"/>
    <w:rsid w:val="00BE6E7C"/>
    <w:rsid w:val="00BF033E"/>
    <w:rsid w:val="00BF0D4A"/>
    <w:rsid w:val="00BF19DF"/>
    <w:rsid w:val="00BF1FB6"/>
    <w:rsid w:val="00BF2A83"/>
    <w:rsid w:val="00BF3848"/>
    <w:rsid w:val="00BF51FF"/>
    <w:rsid w:val="00BF5612"/>
    <w:rsid w:val="00BF5B22"/>
    <w:rsid w:val="00BF5F96"/>
    <w:rsid w:val="00BF6168"/>
    <w:rsid w:val="00BF64E0"/>
    <w:rsid w:val="00BF6F58"/>
    <w:rsid w:val="00BF755A"/>
    <w:rsid w:val="00BF7878"/>
    <w:rsid w:val="00BF7A74"/>
    <w:rsid w:val="00C001B3"/>
    <w:rsid w:val="00C006E4"/>
    <w:rsid w:val="00C009D7"/>
    <w:rsid w:val="00C00D14"/>
    <w:rsid w:val="00C01985"/>
    <w:rsid w:val="00C02A1A"/>
    <w:rsid w:val="00C02BF1"/>
    <w:rsid w:val="00C0328B"/>
    <w:rsid w:val="00C03AA6"/>
    <w:rsid w:val="00C056AB"/>
    <w:rsid w:val="00C058B2"/>
    <w:rsid w:val="00C05CB2"/>
    <w:rsid w:val="00C0600F"/>
    <w:rsid w:val="00C06E6F"/>
    <w:rsid w:val="00C078F7"/>
    <w:rsid w:val="00C07933"/>
    <w:rsid w:val="00C07D31"/>
    <w:rsid w:val="00C10E73"/>
    <w:rsid w:val="00C1130F"/>
    <w:rsid w:val="00C11FE6"/>
    <w:rsid w:val="00C1221E"/>
    <w:rsid w:val="00C14B39"/>
    <w:rsid w:val="00C15885"/>
    <w:rsid w:val="00C162B5"/>
    <w:rsid w:val="00C16DB9"/>
    <w:rsid w:val="00C16E26"/>
    <w:rsid w:val="00C16E53"/>
    <w:rsid w:val="00C17AB0"/>
    <w:rsid w:val="00C17EB7"/>
    <w:rsid w:val="00C20073"/>
    <w:rsid w:val="00C20819"/>
    <w:rsid w:val="00C209E2"/>
    <w:rsid w:val="00C20CC9"/>
    <w:rsid w:val="00C20E36"/>
    <w:rsid w:val="00C20E82"/>
    <w:rsid w:val="00C21644"/>
    <w:rsid w:val="00C2274C"/>
    <w:rsid w:val="00C22EE2"/>
    <w:rsid w:val="00C232B5"/>
    <w:rsid w:val="00C2411A"/>
    <w:rsid w:val="00C243F8"/>
    <w:rsid w:val="00C24D0D"/>
    <w:rsid w:val="00C25333"/>
    <w:rsid w:val="00C26170"/>
    <w:rsid w:val="00C261E2"/>
    <w:rsid w:val="00C26BB9"/>
    <w:rsid w:val="00C273B0"/>
    <w:rsid w:val="00C30CBD"/>
    <w:rsid w:val="00C312C2"/>
    <w:rsid w:val="00C315F3"/>
    <w:rsid w:val="00C318EC"/>
    <w:rsid w:val="00C31C05"/>
    <w:rsid w:val="00C322D6"/>
    <w:rsid w:val="00C329E1"/>
    <w:rsid w:val="00C32C27"/>
    <w:rsid w:val="00C3310F"/>
    <w:rsid w:val="00C331F5"/>
    <w:rsid w:val="00C33206"/>
    <w:rsid w:val="00C3377E"/>
    <w:rsid w:val="00C34E6F"/>
    <w:rsid w:val="00C35E49"/>
    <w:rsid w:val="00C36144"/>
    <w:rsid w:val="00C361A2"/>
    <w:rsid w:val="00C36DF5"/>
    <w:rsid w:val="00C37FBE"/>
    <w:rsid w:val="00C41ED0"/>
    <w:rsid w:val="00C42416"/>
    <w:rsid w:val="00C427DA"/>
    <w:rsid w:val="00C4335B"/>
    <w:rsid w:val="00C4358F"/>
    <w:rsid w:val="00C43688"/>
    <w:rsid w:val="00C43A3A"/>
    <w:rsid w:val="00C43C28"/>
    <w:rsid w:val="00C44CA4"/>
    <w:rsid w:val="00C4593F"/>
    <w:rsid w:val="00C45A2E"/>
    <w:rsid w:val="00C46779"/>
    <w:rsid w:val="00C5004B"/>
    <w:rsid w:val="00C50C7A"/>
    <w:rsid w:val="00C511BC"/>
    <w:rsid w:val="00C513EE"/>
    <w:rsid w:val="00C517A7"/>
    <w:rsid w:val="00C51AE2"/>
    <w:rsid w:val="00C52702"/>
    <w:rsid w:val="00C528FA"/>
    <w:rsid w:val="00C5294A"/>
    <w:rsid w:val="00C52F64"/>
    <w:rsid w:val="00C53213"/>
    <w:rsid w:val="00C53245"/>
    <w:rsid w:val="00C541EB"/>
    <w:rsid w:val="00C54DF8"/>
    <w:rsid w:val="00C550C7"/>
    <w:rsid w:val="00C55C1D"/>
    <w:rsid w:val="00C56D65"/>
    <w:rsid w:val="00C57407"/>
    <w:rsid w:val="00C5754F"/>
    <w:rsid w:val="00C57B16"/>
    <w:rsid w:val="00C60019"/>
    <w:rsid w:val="00C602B3"/>
    <w:rsid w:val="00C615D0"/>
    <w:rsid w:val="00C61937"/>
    <w:rsid w:val="00C61960"/>
    <w:rsid w:val="00C61C55"/>
    <w:rsid w:val="00C6285A"/>
    <w:rsid w:val="00C63D1B"/>
    <w:rsid w:val="00C6445F"/>
    <w:rsid w:val="00C65783"/>
    <w:rsid w:val="00C66825"/>
    <w:rsid w:val="00C6714A"/>
    <w:rsid w:val="00C6734E"/>
    <w:rsid w:val="00C67702"/>
    <w:rsid w:val="00C6788F"/>
    <w:rsid w:val="00C70252"/>
    <w:rsid w:val="00C723B6"/>
    <w:rsid w:val="00C724FE"/>
    <w:rsid w:val="00C72A57"/>
    <w:rsid w:val="00C72C69"/>
    <w:rsid w:val="00C73309"/>
    <w:rsid w:val="00C735C4"/>
    <w:rsid w:val="00C73B44"/>
    <w:rsid w:val="00C742C0"/>
    <w:rsid w:val="00C7434F"/>
    <w:rsid w:val="00C748F1"/>
    <w:rsid w:val="00C74BBE"/>
    <w:rsid w:val="00C75274"/>
    <w:rsid w:val="00C7554D"/>
    <w:rsid w:val="00C769E3"/>
    <w:rsid w:val="00C76EE6"/>
    <w:rsid w:val="00C779F1"/>
    <w:rsid w:val="00C77BE8"/>
    <w:rsid w:val="00C77E0E"/>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199B"/>
    <w:rsid w:val="00C9284E"/>
    <w:rsid w:val="00C92CB7"/>
    <w:rsid w:val="00C937BB"/>
    <w:rsid w:val="00C93AA8"/>
    <w:rsid w:val="00C93F69"/>
    <w:rsid w:val="00C93F8D"/>
    <w:rsid w:val="00C947F4"/>
    <w:rsid w:val="00C977FC"/>
    <w:rsid w:val="00C97EB4"/>
    <w:rsid w:val="00C97F00"/>
    <w:rsid w:val="00CA049D"/>
    <w:rsid w:val="00CA0E0B"/>
    <w:rsid w:val="00CA1B07"/>
    <w:rsid w:val="00CA22CC"/>
    <w:rsid w:val="00CA23CE"/>
    <w:rsid w:val="00CA28B2"/>
    <w:rsid w:val="00CA29A3"/>
    <w:rsid w:val="00CA2D0C"/>
    <w:rsid w:val="00CA43BF"/>
    <w:rsid w:val="00CA4D61"/>
    <w:rsid w:val="00CA582A"/>
    <w:rsid w:val="00CA5CDE"/>
    <w:rsid w:val="00CA6AEF"/>
    <w:rsid w:val="00CA74A2"/>
    <w:rsid w:val="00CA76CE"/>
    <w:rsid w:val="00CA7BC1"/>
    <w:rsid w:val="00CB0844"/>
    <w:rsid w:val="00CB0907"/>
    <w:rsid w:val="00CB3727"/>
    <w:rsid w:val="00CB4965"/>
    <w:rsid w:val="00CB6605"/>
    <w:rsid w:val="00CB6B0C"/>
    <w:rsid w:val="00CB7711"/>
    <w:rsid w:val="00CB7D2E"/>
    <w:rsid w:val="00CB7DD0"/>
    <w:rsid w:val="00CC0485"/>
    <w:rsid w:val="00CC0CB1"/>
    <w:rsid w:val="00CC298E"/>
    <w:rsid w:val="00CC2ABD"/>
    <w:rsid w:val="00CC33F3"/>
    <w:rsid w:val="00CC4714"/>
    <w:rsid w:val="00CC4959"/>
    <w:rsid w:val="00CC5FDD"/>
    <w:rsid w:val="00CC6109"/>
    <w:rsid w:val="00CC6186"/>
    <w:rsid w:val="00CC6872"/>
    <w:rsid w:val="00CD04A1"/>
    <w:rsid w:val="00CD08F8"/>
    <w:rsid w:val="00CD0B1B"/>
    <w:rsid w:val="00CD0F76"/>
    <w:rsid w:val="00CD0F84"/>
    <w:rsid w:val="00CD24EB"/>
    <w:rsid w:val="00CD3ACC"/>
    <w:rsid w:val="00CD4336"/>
    <w:rsid w:val="00CD49C8"/>
    <w:rsid w:val="00CD514A"/>
    <w:rsid w:val="00CD538D"/>
    <w:rsid w:val="00CD5B09"/>
    <w:rsid w:val="00CD5F09"/>
    <w:rsid w:val="00CD6806"/>
    <w:rsid w:val="00CD6D1F"/>
    <w:rsid w:val="00CD70C2"/>
    <w:rsid w:val="00CD7FBE"/>
    <w:rsid w:val="00CE09BE"/>
    <w:rsid w:val="00CE1339"/>
    <w:rsid w:val="00CE16A0"/>
    <w:rsid w:val="00CE2D99"/>
    <w:rsid w:val="00CE3336"/>
    <w:rsid w:val="00CE33F1"/>
    <w:rsid w:val="00CE3633"/>
    <w:rsid w:val="00CE3832"/>
    <w:rsid w:val="00CE3E93"/>
    <w:rsid w:val="00CE4626"/>
    <w:rsid w:val="00CE5FE1"/>
    <w:rsid w:val="00CE7AFF"/>
    <w:rsid w:val="00CE7B8D"/>
    <w:rsid w:val="00CF152A"/>
    <w:rsid w:val="00CF16F1"/>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55DF"/>
    <w:rsid w:val="00D07129"/>
    <w:rsid w:val="00D10303"/>
    <w:rsid w:val="00D108E0"/>
    <w:rsid w:val="00D108FD"/>
    <w:rsid w:val="00D109A7"/>
    <w:rsid w:val="00D10B6D"/>
    <w:rsid w:val="00D11B86"/>
    <w:rsid w:val="00D122D1"/>
    <w:rsid w:val="00D1231D"/>
    <w:rsid w:val="00D12A4E"/>
    <w:rsid w:val="00D12C1A"/>
    <w:rsid w:val="00D13556"/>
    <w:rsid w:val="00D135C9"/>
    <w:rsid w:val="00D17243"/>
    <w:rsid w:val="00D172DE"/>
    <w:rsid w:val="00D17476"/>
    <w:rsid w:val="00D2045D"/>
    <w:rsid w:val="00D20EE1"/>
    <w:rsid w:val="00D20EFD"/>
    <w:rsid w:val="00D2117D"/>
    <w:rsid w:val="00D21D33"/>
    <w:rsid w:val="00D23330"/>
    <w:rsid w:val="00D23831"/>
    <w:rsid w:val="00D23DDC"/>
    <w:rsid w:val="00D23EAE"/>
    <w:rsid w:val="00D246D2"/>
    <w:rsid w:val="00D24F8E"/>
    <w:rsid w:val="00D2523F"/>
    <w:rsid w:val="00D272D7"/>
    <w:rsid w:val="00D30077"/>
    <w:rsid w:val="00D306EA"/>
    <w:rsid w:val="00D30B5E"/>
    <w:rsid w:val="00D312EC"/>
    <w:rsid w:val="00D32333"/>
    <w:rsid w:val="00D328D0"/>
    <w:rsid w:val="00D333D3"/>
    <w:rsid w:val="00D33670"/>
    <w:rsid w:val="00D33968"/>
    <w:rsid w:val="00D33A21"/>
    <w:rsid w:val="00D33B8A"/>
    <w:rsid w:val="00D34C7B"/>
    <w:rsid w:val="00D35173"/>
    <w:rsid w:val="00D35C19"/>
    <w:rsid w:val="00D36178"/>
    <w:rsid w:val="00D37D87"/>
    <w:rsid w:val="00D40CCB"/>
    <w:rsid w:val="00D41F8A"/>
    <w:rsid w:val="00D4247D"/>
    <w:rsid w:val="00D438D9"/>
    <w:rsid w:val="00D44366"/>
    <w:rsid w:val="00D4486E"/>
    <w:rsid w:val="00D44B4C"/>
    <w:rsid w:val="00D47F3A"/>
    <w:rsid w:val="00D500C0"/>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DF9"/>
    <w:rsid w:val="00D72E4C"/>
    <w:rsid w:val="00D73C45"/>
    <w:rsid w:val="00D73FDA"/>
    <w:rsid w:val="00D749B2"/>
    <w:rsid w:val="00D775DF"/>
    <w:rsid w:val="00D778CC"/>
    <w:rsid w:val="00D8142B"/>
    <w:rsid w:val="00D81E20"/>
    <w:rsid w:val="00D825ED"/>
    <w:rsid w:val="00D827E1"/>
    <w:rsid w:val="00D82B77"/>
    <w:rsid w:val="00D8345B"/>
    <w:rsid w:val="00D83491"/>
    <w:rsid w:val="00D835B7"/>
    <w:rsid w:val="00D837CD"/>
    <w:rsid w:val="00D83D84"/>
    <w:rsid w:val="00D83F17"/>
    <w:rsid w:val="00D84458"/>
    <w:rsid w:val="00D84A62"/>
    <w:rsid w:val="00D84B6C"/>
    <w:rsid w:val="00D8513D"/>
    <w:rsid w:val="00D85809"/>
    <w:rsid w:val="00D8603D"/>
    <w:rsid w:val="00D86432"/>
    <w:rsid w:val="00D8691E"/>
    <w:rsid w:val="00D86989"/>
    <w:rsid w:val="00D873C3"/>
    <w:rsid w:val="00D8766C"/>
    <w:rsid w:val="00D90356"/>
    <w:rsid w:val="00D90863"/>
    <w:rsid w:val="00D9167A"/>
    <w:rsid w:val="00D91E6E"/>
    <w:rsid w:val="00D93268"/>
    <w:rsid w:val="00D939E9"/>
    <w:rsid w:val="00D945FD"/>
    <w:rsid w:val="00D95D2D"/>
    <w:rsid w:val="00D96D00"/>
    <w:rsid w:val="00D96DCC"/>
    <w:rsid w:val="00D96ECE"/>
    <w:rsid w:val="00D96FFA"/>
    <w:rsid w:val="00D97089"/>
    <w:rsid w:val="00D97169"/>
    <w:rsid w:val="00D9734A"/>
    <w:rsid w:val="00DA0A0C"/>
    <w:rsid w:val="00DA0B89"/>
    <w:rsid w:val="00DA2613"/>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3F53"/>
    <w:rsid w:val="00DB4058"/>
    <w:rsid w:val="00DB40C2"/>
    <w:rsid w:val="00DB4A1E"/>
    <w:rsid w:val="00DB4E95"/>
    <w:rsid w:val="00DB5892"/>
    <w:rsid w:val="00DB5D0B"/>
    <w:rsid w:val="00DB7171"/>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601E"/>
    <w:rsid w:val="00DE6B47"/>
    <w:rsid w:val="00DE6C7E"/>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F16"/>
    <w:rsid w:val="00E01ABE"/>
    <w:rsid w:val="00E02900"/>
    <w:rsid w:val="00E02BE3"/>
    <w:rsid w:val="00E0357D"/>
    <w:rsid w:val="00E03B94"/>
    <w:rsid w:val="00E0429E"/>
    <w:rsid w:val="00E0463B"/>
    <w:rsid w:val="00E04917"/>
    <w:rsid w:val="00E04BA4"/>
    <w:rsid w:val="00E06F36"/>
    <w:rsid w:val="00E07BC5"/>
    <w:rsid w:val="00E1019E"/>
    <w:rsid w:val="00E1180B"/>
    <w:rsid w:val="00E12358"/>
    <w:rsid w:val="00E1294B"/>
    <w:rsid w:val="00E12DEB"/>
    <w:rsid w:val="00E135CB"/>
    <w:rsid w:val="00E14748"/>
    <w:rsid w:val="00E153C5"/>
    <w:rsid w:val="00E15B55"/>
    <w:rsid w:val="00E16783"/>
    <w:rsid w:val="00E17149"/>
    <w:rsid w:val="00E17F81"/>
    <w:rsid w:val="00E20692"/>
    <w:rsid w:val="00E20959"/>
    <w:rsid w:val="00E218CF"/>
    <w:rsid w:val="00E23BA5"/>
    <w:rsid w:val="00E25000"/>
    <w:rsid w:val="00E2547E"/>
    <w:rsid w:val="00E25712"/>
    <w:rsid w:val="00E25CA7"/>
    <w:rsid w:val="00E26657"/>
    <w:rsid w:val="00E279C1"/>
    <w:rsid w:val="00E30CA8"/>
    <w:rsid w:val="00E30E34"/>
    <w:rsid w:val="00E3112E"/>
    <w:rsid w:val="00E31458"/>
    <w:rsid w:val="00E31EE3"/>
    <w:rsid w:val="00E33D2E"/>
    <w:rsid w:val="00E3461C"/>
    <w:rsid w:val="00E3490D"/>
    <w:rsid w:val="00E36697"/>
    <w:rsid w:val="00E372DE"/>
    <w:rsid w:val="00E378EB"/>
    <w:rsid w:val="00E400D5"/>
    <w:rsid w:val="00E411A4"/>
    <w:rsid w:val="00E41425"/>
    <w:rsid w:val="00E417F4"/>
    <w:rsid w:val="00E41ABF"/>
    <w:rsid w:val="00E41B0A"/>
    <w:rsid w:val="00E41D9C"/>
    <w:rsid w:val="00E4244E"/>
    <w:rsid w:val="00E42E2E"/>
    <w:rsid w:val="00E42F7B"/>
    <w:rsid w:val="00E4310D"/>
    <w:rsid w:val="00E43180"/>
    <w:rsid w:val="00E431B8"/>
    <w:rsid w:val="00E43F0C"/>
    <w:rsid w:val="00E44810"/>
    <w:rsid w:val="00E44E6E"/>
    <w:rsid w:val="00E459E3"/>
    <w:rsid w:val="00E47ED6"/>
    <w:rsid w:val="00E50B25"/>
    <w:rsid w:val="00E511DE"/>
    <w:rsid w:val="00E51804"/>
    <w:rsid w:val="00E52250"/>
    <w:rsid w:val="00E52EE1"/>
    <w:rsid w:val="00E53DC0"/>
    <w:rsid w:val="00E53F55"/>
    <w:rsid w:val="00E55388"/>
    <w:rsid w:val="00E5642F"/>
    <w:rsid w:val="00E57120"/>
    <w:rsid w:val="00E57280"/>
    <w:rsid w:val="00E60AE1"/>
    <w:rsid w:val="00E61350"/>
    <w:rsid w:val="00E61E32"/>
    <w:rsid w:val="00E61F09"/>
    <w:rsid w:val="00E622F9"/>
    <w:rsid w:val="00E633B5"/>
    <w:rsid w:val="00E63912"/>
    <w:rsid w:val="00E64C96"/>
    <w:rsid w:val="00E65590"/>
    <w:rsid w:val="00E66854"/>
    <w:rsid w:val="00E66E87"/>
    <w:rsid w:val="00E70421"/>
    <w:rsid w:val="00E7318D"/>
    <w:rsid w:val="00E7494D"/>
    <w:rsid w:val="00E7499F"/>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29B1"/>
    <w:rsid w:val="00E936E0"/>
    <w:rsid w:val="00E94C65"/>
    <w:rsid w:val="00E95A29"/>
    <w:rsid w:val="00E9651C"/>
    <w:rsid w:val="00E96A50"/>
    <w:rsid w:val="00E97E21"/>
    <w:rsid w:val="00EA0074"/>
    <w:rsid w:val="00EA1D5F"/>
    <w:rsid w:val="00EA3232"/>
    <w:rsid w:val="00EA324F"/>
    <w:rsid w:val="00EA48A3"/>
    <w:rsid w:val="00EA4F9C"/>
    <w:rsid w:val="00EA4FA8"/>
    <w:rsid w:val="00EA5B64"/>
    <w:rsid w:val="00EA5D54"/>
    <w:rsid w:val="00EA623B"/>
    <w:rsid w:val="00EA74C7"/>
    <w:rsid w:val="00EA79A8"/>
    <w:rsid w:val="00EB0BD2"/>
    <w:rsid w:val="00EB1EE0"/>
    <w:rsid w:val="00EB293F"/>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11AF"/>
    <w:rsid w:val="00EC251E"/>
    <w:rsid w:val="00EC3AF7"/>
    <w:rsid w:val="00EC3BFC"/>
    <w:rsid w:val="00EC3C60"/>
    <w:rsid w:val="00EC432B"/>
    <w:rsid w:val="00EC49A6"/>
    <w:rsid w:val="00EC6B5F"/>
    <w:rsid w:val="00EC6C91"/>
    <w:rsid w:val="00EC7046"/>
    <w:rsid w:val="00EC794A"/>
    <w:rsid w:val="00EC7A22"/>
    <w:rsid w:val="00EC7D1D"/>
    <w:rsid w:val="00ED0FD5"/>
    <w:rsid w:val="00ED23A6"/>
    <w:rsid w:val="00ED2FC0"/>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F0520"/>
    <w:rsid w:val="00EF0E22"/>
    <w:rsid w:val="00EF22A2"/>
    <w:rsid w:val="00EF3559"/>
    <w:rsid w:val="00EF5405"/>
    <w:rsid w:val="00EF559E"/>
    <w:rsid w:val="00EF5814"/>
    <w:rsid w:val="00EF7F1C"/>
    <w:rsid w:val="00F000D8"/>
    <w:rsid w:val="00F003AF"/>
    <w:rsid w:val="00F00411"/>
    <w:rsid w:val="00F00E63"/>
    <w:rsid w:val="00F010FA"/>
    <w:rsid w:val="00F039CC"/>
    <w:rsid w:val="00F04230"/>
    <w:rsid w:val="00F045FC"/>
    <w:rsid w:val="00F04B6C"/>
    <w:rsid w:val="00F04D1A"/>
    <w:rsid w:val="00F052CE"/>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CA5"/>
    <w:rsid w:val="00F14D79"/>
    <w:rsid w:val="00F152F9"/>
    <w:rsid w:val="00F165AE"/>
    <w:rsid w:val="00F20050"/>
    <w:rsid w:val="00F200F3"/>
    <w:rsid w:val="00F2013B"/>
    <w:rsid w:val="00F20496"/>
    <w:rsid w:val="00F20CB6"/>
    <w:rsid w:val="00F20F9D"/>
    <w:rsid w:val="00F21E42"/>
    <w:rsid w:val="00F21F88"/>
    <w:rsid w:val="00F22683"/>
    <w:rsid w:val="00F230B2"/>
    <w:rsid w:val="00F231FB"/>
    <w:rsid w:val="00F24F90"/>
    <w:rsid w:val="00F24F9F"/>
    <w:rsid w:val="00F256A5"/>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58C"/>
    <w:rsid w:val="00F37B85"/>
    <w:rsid w:val="00F37CD7"/>
    <w:rsid w:val="00F37DCC"/>
    <w:rsid w:val="00F400AB"/>
    <w:rsid w:val="00F402CD"/>
    <w:rsid w:val="00F4168E"/>
    <w:rsid w:val="00F41B03"/>
    <w:rsid w:val="00F4223F"/>
    <w:rsid w:val="00F42455"/>
    <w:rsid w:val="00F43025"/>
    <w:rsid w:val="00F43D17"/>
    <w:rsid w:val="00F45BDB"/>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4B93"/>
    <w:rsid w:val="00F65330"/>
    <w:rsid w:val="00F65E4B"/>
    <w:rsid w:val="00F667B9"/>
    <w:rsid w:val="00F66E15"/>
    <w:rsid w:val="00F67504"/>
    <w:rsid w:val="00F67699"/>
    <w:rsid w:val="00F70015"/>
    <w:rsid w:val="00F70542"/>
    <w:rsid w:val="00F705BC"/>
    <w:rsid w:val="00F711FE"/>
    <w:rsid w:val="00F71341"/>
    <w:rsid w:val="00F71642"/>
    <w:rsid w:val="00F719C9"/>
    <w:rsid w:val="00F71B54"/>
    <w:rsid w:val="00F732DA"/>
    <w:rsid w:val="00F738A9"/>
    <w:rsid w:val="00F77220"/>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B6"/>
    <w:rsid w:val="00F938F6"/>
    <w:rsid w:val="00F94D59"/>
    <w:rsid w:val="00F95172"/>
    <w:rsid w:val="00F95777"/>
    <w:rsid w:val="00F95995"/>
    <w:rsid w:val="00F95E39"/>
    <w:rsid w:val="00F96AE4"/>
    <w:rsid w:val="00F97057"/>
    <w:rsid w:val="00FA03EF"/>
    <w:rsid w:val="00FA11BD"/>
    <w:rsid w:val="00FA1309"/>
    <w:rsid w:val="00FA1618"/>
    <w:rsid w:val="00FA21AD"/>
    <w:rsid w:val="00FA274B"/>
    <w:rsid w:val="00FA29C5"/>
    <w:rsid w:val="00FA3996"/>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2CD7"/>
    <w:rsid w:val="00FB3D3F"/>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441E"/>
    <w:rsid w:val="00FD4D93"/>
    <w:rsid w:val="00FD536A"/>
    <w:rsid w:val="00FD611C"/>
    <w:rsid w:val="00FD7497"/>
    <w:rsid w:val="00FD765D"/>
    <w:rsid w:val="00FE0507"/>
    <w:rsid w:val="00FE114B"/>
    <w:rsid w:val="00FE13E5"/>
    <w:rsid w:val="00FE1661"/>
    <w:rsid w:val="00FE34C3"/>
    <w:rsid w:val="00FE39DA"/>
    <w:rsid w:val="00FE39F4"/>
    <w:rsid w:val="00FE3CDC"/>
    <w:rsid w:val="00FE3EC6"/>
    <w:rsid w:val="00FE490C"/>
    <w:rsid w:val="00FE4D24"/>
    <w:rsid w:val="00FE620F"/>
    <w:rsid w:val="00FE6304"/>
    <w:rsid w:val="00FE7E2A"/>
    <w:rsid w:val="00FF016D"/>
    <w:rsid w:val="00FF035E"/>
    <w:rsid w:val="00FF0B7E"/>
    <w:rsid w:val="00FF257C"/>
    <w:rsid w:val="00FF2A63"/>
    <w:rsid w:val="00FF2DC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1"/>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1"/>
      </w:numPr>
      <w:spacing w:before="240" w:after="60"/>
      <w:outlineLvl w:val="2"/>
    </w:pPr>
    <w:rPr>
      <w:b/>
    </w:rPr>
  </w:style>
  <w:style w:type="paragraph" w:styleId="Heading4">
    <w:name w:val="heading 4"/>
    <w:basedOn w:val="Normal"/>
    <w:next w:val="Normal"/>
    <w:locked/>
    <w:rsid w:val="00FB5721"/>
    <w:pPr>
      <w:keepNext/>
      <w:widowControl w:val="0"/>
      <w:numPr>
        <w:ilvl w:val="3"/>
        <w:numId w:val="1"/>
      </w:numPr>
      <w:spacing w:before="240"/>
      <w:jc w:val="left"/>
      <w:outlineLvl w:val="3"/>
    </w:pPr>
    <w:rPr>
      <w:b/>
      <w:bCs/>
      <w:szCs w:val="22"/>
    </w:rPr>
  </w:style>
  <w:style w:type="paragraph" w:styleId="Heading5">
    <w:name w:val="heading 5"/>
    <w:basedOn w:val="Normal"/>
    <w:next w:val="Normal"/>
    <w:qFormat/>
    <w:rsid w:val="00427D10"/>
    <w:pPr>
      <w:numPr>
        <w:numId w:val="2"/>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1"/>
      </w:numPr>
      <w:spacing w:after="60"/>
      <w:outlineLvl w:val="6"/>
    </w:pPr>
    <w:rPr>
      <w:rFonts w:ascii="CG Times (W1)" w:hAnsi="CG Times (W1)"/>
      <w:i/>
    </w:rPr>
  </w:style>
  <w:style w:type="paragraph" w:styleId="Heading8">
    <w:name w:val="heading 8"/>
    <w:basedOn w:val="Normal"/>
    <w:next w:val="Normal"/>
    <w:locked/>
    <w:pPr>
      <w:widowControl w:val="0"/>
      <w:numPr>
        <w:ilvl w:val="7"/>
        <w:numId w:val="1"/>
      </w:numPr>
      <w:spacing w:after="60"/>
      <w:outlineLvl w:val="7"/>
    </w:pPr>
    <w:rPr>
      <w:rFonts w:ascii="CG Times (W1)" w:hAnsi="CG Times (W1)"/>
      <w:i/>
    </w:rPr>
  </w:style>
  <w:style w:type="paragraph" w:styleId="Heading9">
    <w:name w:val="heading 9"/>
    <w:basedOn w:val="Normal"/>
    <w:next w:val="Normal"/>
    <w:locked/>
    <w:pPr>
      <w:widowControl w:val="0"/>
      <w:numPr>
        <w:ilvl w:val="8"/>
        <w:numId w:val="1"/>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kern w:val="28"/>
      <w:sz w:val="32"/>
      <w:szCs w:val="32"/>
      <w:lang w:val="en-US" w:eastAsia="en-US"/>
    </w:rPr>
  </w:style>
  <w:style w:type="character" w:customStyle="1" w:styleId="Heading2Char">
    <w:name w:val="Heading 2 Char"/>
    <w:basedOn w:val="DefaultParagraphFont"/>
    <w:link w:val="Heading2"/>
    <w:rsid w:val="003B6C88"/>
    <w:rPr>
      <w:rFonts w:ascii="Palatino Linotype" w:hAnsi="Palatino Linotype"/>
      <w:b/>
      <w:bCs/>
      <w:kern w:val="28"/>
      <w:sz w:val="28"/>
      <w:szCs w:val="28"/>
      <w:lang w:val="en-US" w:eastAsia="en-US"/>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2"/>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szCs w:val="24"/>
      <w:lang w:val="en-US" w:eastAsia="en-US"/>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3"/>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szCs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 w:type="paragraph" w:styleId="HTMLPreformatted">
    <w:name w:val="HTML Preformatted"/>
    <w:basedOn w:val="Normal"/>
    <w:link w:val="HTMLPreformattedChar"/>
    <w:semiHidden/>
    <w:unhideWhenUsed/>
    <w:locked/>
    <w:rsid w:val="00C77BE8"/>
    <w:rPr>
      <w:rFonts w:ascii="Consolas" w:hAnsi="Consolas"/>
      <w:sz w:val="20"/>
      <w:szCs w:val="20"/>
    </w:rPr>
  </w:style>
  <w:style w:type="character" w:customStyle="1" w:styleId="HTMLPreformattedChar">
    <w:name w:val="HTML Preformatted Char"/>
    <w:basedOn w:val="DefaultParagraphFont"/>
    <w:link w:val="HTMLPreformatted"/>
    <w:semiHidden/>
    <w:rsid w:val="00C77BE8"/>
    <w:rPr>
      <w:rFonts w:ascii="Consolas" w:hAnsi="Consolas"/>
      <w:lang w:val="en-US" w:eastAsia="en-US"/>
    </w:rPr>
  </w:style>
  <w:style w:type="character" w:customStyle="1" w:styleId="textlayer--absolute">
    <w:name w:val="textlayer--absolute"/>
    <w:basedOn w:val="DefaultParagraphFont"/>
    <w:rsid w:val="00F0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1075597">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29192720">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6850371">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0</TotalTime>
  <Pages>7</Pages>
  <Words>1630</Words>
  <Characters>9294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10903</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2025-05-08T03:52:00Z</cp:lastPrinted>
  <dcterms:created xsi:type="dcterms:W3CDTF">2025-05-08T03:52:00Z</dcterms:created>
  <dcterms:modified xsi:type="dcterms:W3CDTF">2025-05-08T03:52:00Z</dcterms:modified>
</cp:coreProperties>
</file>