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D5D2EF9" w14:textId="5E73FB43" w:rsidR="007407DF" w:rsidRPr="007407DF" w:rsidRDefault="007407DF">
      <w:pPr>
        <w:pStyle w:val="TOC1"/>
        <w:tabs>
          <w:tab w:val="right" w:leader="dot" w:pos="8776"/>
        </w:tabs>
        <w:rPr>
          <w:sz w:val="28"/>
          <w:szCs w:val="28"/>
        </w:rPr>
      </w:pPr>
      <w:bookmarkStart w:id="0" w:name="_Toc176623030"/>
      <w:r w:rsidRPr="007407DF">
        <w:rPr>
          <w:sz w:val="36"/>
          <w:szCs w:val="36"/>
        </w:rPr>
        <w:t>Table</w:t>
      </w:r>
      <w:r w:rsidRPr="007407DF">
        <w:rPr>
          <w:sz w:val="28"/>
          <w:szCs w:val="28"/>
        </w:rPr>
        <w:t xml:space="preserve"> </w:t>
      </w:r>
      <w:r w:rsidRPr="007407DF">
        <w:rPr>
          <w:sz w:val="36"/>
          <w:szCs w:val="36"/>
        </w:rPr>
        <w:t>of</w:t>
      </w:r>
      <w:r w:rsidRPr="007407DF">
        <w:rPr>
          <w:sz w:val="28"/>
          <w:szCs w:val="28"/>
        </w:rPr>
        <w:t xml:space="preserve"> </w:t>
      </w:r>
      <w:r w:rsidRPr="007407DF">
        <w:rPr>
          <w:sz w:val="36"/>
          <w:szCs w:val="36"/>
        </w:rPr>
        <w:t>Contents</w:t>
      </w:r>
    </w:p>
    <w:p w14:paraId="7A9DDF03" w14:textId="77F39D68" w:rsidR="00F67182" w:rsidRDefault="007407DF">
      <w:pPr>
        <w:pStyle w:val="TOC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0952158" w:history="1">
        <w:r w:rsidR="00F67182" w:rsidRPr="005777AD">
          <w:rPr>
            <w:rStyle w:val="Hyperlink"/>
            <w:noProof/>
          </w:rPr>
          <w:t>Solutions</w:t>
        </w:r>
        <w:r w:rsidR="00F67182">
          <w:rPr>
            <w:noProof/>
            <w:webHidden/>
          </w:rPr>
          <w:tab/>
        </w:r>
        <w:r w:rsidR="00F67182">
          <w:rPr>
            <w:noProof/>
            <w:webHidden/>
          </w:rPr>
          <w:fldChar w:fldCharType="begin"/>
        </w:r>
        <w:r w:rsidR="00F67182">
          <w:rPr>
            <w:noProof/>
            <w:webHidden/>
          </w:rPr>
          <w:instrText xml:space="preserve"> PAGEREF _Toc180952158 \h </w:instrText>
        </w:r>
        <w:r w:rsidR="00F67182">
          <w:rPr>
            <w:noProof/>
            <w:webHidden/>
          </w:rPr>
        </w:r>
        <w:r w:rsidR="00F67182">
          <w:rPr>
            <w:noProof/>
            <w:webHidden/>
          </w:rPr>
          <w:fldChar w:fldCharType="separate"/>
        </w:r>
        <w:r w:rsidR="00C109B1">
          <w:rPr>
            <w:noProof/>
            <w:webHidden/>
          </w:rPr>
          <w:t>1</w:t>
        </w:r>
        <w:r w:rsidR="00F67182">
          <w:rPr>
            <w:noProof/>
            <w:webHidden/>
          </w:rPr>
          <w:fldChar w:fldCharType="end"/>
        </w:r>
      </w:hyperlink>
    </w:p>
    <w:p w14:paraId="158162E3" w14:textId="0B148F26" w:rsidR="00F67182" w:rsidRDefault="00F67182">
      <w:pPr>
        <w:pStyle w:val="TOC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14:ligatures w14:val="standardContextual"/>
        </w:rPr>
      </w:pPr>
      <w:hyperlink w:anchor="_Toc180952159" w:history="1">
        <w:r w:rsidRPr="005777AD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kern w:val="2"/>
            <w14:ligatures w14:val="standardContextual"/>
          </w:rPr>
          <w:tab/>
        </w:r>
        <w:r w:rsidRPr="005777AD">
          <w:rPr>
            <w:rStyle w:val="Hyperlink"/>
            <w:noProof/>
          </w:rPr>
          <w:t>Given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_Toc180952159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9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BB6E6A" w14:textId="402A94EB" w:rsidR="00F67182" w:rsidRDefault="00F67182">
      <w:pPr>
        <w:pStyle w:val="TOC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kern w:val="2"/>
          <w:sz w:val="24"/>
          <w:szCs w:val="24"/>
          <w14:ligatures w14:val="standardContextual"/>
        </w:rPr>
      </w:pPr>
      <w:hyperlink w:anchor="_Toc180952160" w:history="1">
        <w:r w:rsidRPr="005777A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5777AD">
          <w:rPr>
            <w:rStyle w:val="Hyperlink"/>
            <w:noProof/>
          </w:rPr>
          <w:t>Question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_Toc180952160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9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487AB13" w14:textId="5C921577" w:rsidR="00F67182" w:rsidRDefault="00F67182">
      <w:pPr>
        <w:pStyle w:val="TOC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kern w:val="2"/>
          <w:sz w:val="24"/>
          <w:szCs w:val="24"/>
          <w14:ligatures w14:val="standardContextual"/>
        </w:rPr>
      </w:pPr>
      <w:hyperlink w:anchor="_Toc180952161" w:history="1">
        <w:r w:rsidRPr="005777A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5777AD">
          <w:rPr>
            <w:rStyle w:val="Hyperlink"/>
            <w:noProof/>
          </w:rPr>
          <w:t>Question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_Toc180952161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9B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9744F8" w14:textId="13BAFE8D" w:rsidR="007407DF" w:rsidRDefault="007407DF">
      <w:pPr>
        <w:jc w:val="left"/>
      </w:pPr>
      <w:r>
        <w:fldChar w:fldCharType="end"/>
      </w:r>
    </w:p>
    <w:p w14:paraId="6A07A114" w14:textId="51CA52DD" w:rsidR="00316AB8" w:rsidRPr="00316AB8" w:rsidRDefault="00316AB8" w:rsidP="00316AB8">
      <w:pPr>
        <w:jc w:val="left"/>
        <w:rPr>
          <w:b/>
          <w:bCs/>
          <w:sz w:val="32"/>
          <w:szCs w:val="22"/>
        </w:rPr>
      </w:pPr>
      <w:r w:rsidRPr="007407DF">
        <w:rPr>
          <w:b/>
          <w:bCs/>
          <w:sz w:val="32"/>
          <w:szCs w:val="22"/>
        </w:rPr>
        <w:t xml:space="preserve">List of </w:t>
      </w:r>
      <w:r w:rsidR="00F60D05">
        <w:rPr>
          <w:b/>
          <w:bCs/>
          <w:sz w:val="32"/>
          <w:szCs w:val="22"/>
        </w:rPr>
        <w:t>Tables</w:t>
      </w:r>
    </w:p>
    <w:p w14:paraId="52D8BD0C" w14:textId="1C355B7E" w:rsidR="00F60D05" w:rsidRDefault="00F60D05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80952085" w:history="1">
        <w:r w:rsidRPr="006A2460">
          <w:rPr>
            <w:rStyle w:val="Hyperlink"/>
            <w:noProof/>
          </w:rPr>
          <w:t>Table 1: Turnaround time for FCFS.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_Toc180952085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9B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D946CE" w14:textId="18085729" w:rsidR="00F60D05" w:rsidRDefault="00F60D05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0952086" w:history="1">
        <w:r w:rsidRPr="006A2460">
          <w:rPr>
            <w:rStyle w:val="Hyperlink"/>
            <w:noProof/>
          </w:rPr>
          <w:t>Table 2: Turnaround time for SJF.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_Toc180952086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9B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7E37AF" w14:textId="305CEC0F" w:rsidR="00F60D05" w:rsidRDefault="00F60D05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0952087" w:history="1">
        <w:r w:rsidRPr="006A2460">
          <w:rPr>
            <w:rStyle w:val="Hyperlink"/>
            <w:noProof/>
          </w:rPr>
          <w:t>Table 3: Turnaround time for LJF.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_Toc180952087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9B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2B0F29" w14:textId="537E54EF" w:rsidR="00F60D05" w:rsidRDefault="00F60D05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0952088" w:history="1">
        <w:r w:rsidRPr="006A2460">
          <w:rPr>
            <w:rStyle w:val="Hyperlink"/>
            <w:noProof/>
          </w:rPr>
          <w:t>Table 4: Turnaround time for RR.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_Toc180952088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9B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1FEF5F" w14:textId="34F188E3" w:rsidR="00150D7A" w:rsidRDefault="00F60D05">
      <w:pPr>
        <w:rPr>
          <w:b/>
          <w:iCs/>
          <w:kern w:val="28"/>
          <w:sz w:val="28"/>
          <w:szCs w:val="32"/>
        </w:rPr>
      </w:pPr>
      <w:r>
        <w:fldChar w:fldCharType="end"/>
      </w:r>
      <w:r w:rsidR="00150D7A">
        <w:br w:type="page"/>
      </w:r>
    </w:p>
    <w:p w14:paraId="264527CC" w14:textId="2B16D617" w:rsidR="00327DA0" w:rsidRPr="007407DF" w:rsidRDefault="00327DA0" w:rsidP="007407DF">
      <w:pPr>
        <w:pStyle w:val="Heading0"/>
      </w:pPr>
      <w:bookmarkStart w:id="1" w:name="_Toc180952158"/>
      <w:r w:rsidRPr="007407DF">
        <w:lastRenderedPageBreak/>
        <w:t>Solutions</w:t>
      </w:r>
      <w:bookmarkEnd w:id="0"/>
      <w:bookmarkEnd w:id="1"/>
    </w:p>
    <w:p w14:paraId="51D35F43" w14:textId="28C51DE7" w:rsidR="00FF6EA2" w:rsidRDefault="00C11CA5" w:rsidP="00C11CA5">
      <w:pPr>
        <w:pStyle w:val="Heading1"/>
      </w:pPr>
      <w:bookmarkStart w:id="2" w:name="_Toc180952159"/>
      <w:r>
        <w:t>Given Information</w:t>
      </w:r>
      <w:bookmarkEnd w:id="2"/>
    </w:p>
    <w:p w14:paraId="29169BDC" w14:textId="77777777" w:rsidR="00B9558D" w:rsidRDefault="00B9558D" w:rsidP="00C11CA5">
      <w:r w:rsidRPr="00B9558D">
        <w:t>In this homework we will study task scheduling for resource management. Suppose</w:t>
      </w:r>
      <w:r w:rsidRPr="00B9558D">
        <w:br/>
        <w:t>at time 0, a set of tasks arrive in the following order with their expected execution</w:t>
      </w:r>
      <w:r w:rsidRPr="00B9558D">
        <w:br/>
        <w:t>times:</w:t>
      </w:r>
    </w:p>
    <w:p w14:paraId="5D3DAA74" w14:textId="77777777" w:rsidR="00B9558D" w:rsidRDefault="00B9558D" w:rsidP="00C11CA5">
      <w:r w:rsidRPr="00B9558D">
        <w:br/>
        <w:t>1. Task A: 6 seconds</w:t>
      </w:r>
    </w:p>
    <w:p w14:paraId="3A93B6C1" w14:textId="77777777" w:rsidR="00B9558D" w:rsidRDefault="00B9558D" w:rsidP="00C11CA5">
      <w:r w:rsidRPr="00B9558D">
        <w:t>2. Task B: 8 seconds</w:t>
      </w:r>
    </w:p>
    <w:p w14:paraId="35CD3265" w14:textId="77777777" w:rsidR="00B9558D" w:rsidRDefault="00B9558D" w:rsidP="00C11CA5">
      <w:r w:rsidRPr="00B9558D">
        <w:t>3. Task C: 4 seconds</w:t>
      </w:r>
    </w:p>
    <w:p w14:paraId="18DCF34D" w14:textId="77777777" w:rsidR="00B9558D" w:rsidRDefault="00B9558D" w:rsidP="00C11CA5">
      <w:r w:rsidRPr="00B9558D">
        <w:t>4. Task D: 10 seconds</w:t>
      </w:r>
    </w:p>
    <w:p w14:paraId="18F60957" w14:textId="77777777" w:rsidR="00B9558D" w:rsidRDefault="00B9558D" w:rsidP="00C11CA5">
      <w:r w:rsidRPr="00B9558D">
        <w:t>5. Task E: 5 seconds</w:t>
      </w:r>
    </w:p>
    <w:p w14:paraId="32F26824" w14:textId="77777777" w:rsidR="00B9558D" w:rsidRDefault="00B9558D" w:rsidP="00C11CA5">
      <w:r w:rsidRPr="00B9558D">
        <w:br/>
        <w:t>It is obvious we can schedule them one by one and complete all of them in 33 seconds.</w:t>
      </w:r>
      <w:r w:rsidRPr="00B9558D">
        <w:br/>
        <w:t>However, scheduling them to complete in different orders will result in very different</w:t>
      </w:r>
      <w:r>
        <w:t xml:space="preserve"> </w:t>
      </w:r>
      <w:r w:rsidRPr="00B9558D">
        <w:t>completion times for individual tasks. Here we will consider the following scheduling</w:t>
      </w:r>
      <w:r>
        <w:t xml:space="preserve"> </w:t>
      </w:r>
      <w:r w:rsidRPr="00B9558D">
        <w:t>policies that determine the order to schedule each task.</w:t>
      </w:r>
    </w:p>
    <w:p w14:paraId="3417C2F1" w14:textId="77777777" w:rsidR="00B9558D" w:rsidRDefault="00B9558D" w:rsidP="00C11CA5">
      <w:r w:rsidRPr="00B9558D">
        <w:br/>
        <w:t>• First-Come-First-Served (FCFS): tasks are scheduled in the order of arrival, i.e.</w:t>
      </w:r>
      <w:r w:rsidRPr="00B9558D">
        <w:br/>
        <w:t>A, B, C, D, E.</w:t>
      </w:r>
    </w:p>
    <w:p w14:paraId="5483990D" w14:textId="77777777" w:rsidR="00B9558D" w:rsidRDefault="00B9558D" w:rsidP="00C11CA5">
      <w:r w:rsidRPr="00B9558D">
        <w:t>• Shortest Job First (SJF): tasks with shorter expected execution times are scheduled first, i.e. C, E, A, B, D.</w:t>
      </w:r>
    </w:p>
    <w:p w14:paraId="4074735F" w14:textId="77777777" w:rsidR="00B9558D" w:rsidRDefault="00B9558D" w:rsidP="00C11CA5">
      <w:r w:rsidRPr="00B9558D">
        <w:t>• Longest Job First (LJF): tasks with longer expected execution times are scheduled</w:t>
      </w:r>
      <w:r w:rsidRPr="00B9558D">
        <w:br/>
        <w:t>first, i.e. D, B, A, E, C.</w:t>
      </w:r>
    </w:p>
    <w:p w14:paraId="5EF54398" w14:textId="7F3AB10F" w:rsidR="00B9558D" w:rsidRDefault="00B9558D" w:rsidP="00C11CA5">
      <w:r w:rsidRPr="00B9558D">
        <w:t>• Round Robin (RR): time slices are assigned to tasks following their order of arrival</w:t>
      </w:r>
      <w:r w:rsidRPr="00B9558D">
        <w:br/>
        <w:t>in rounds. A task at the end of the time slice, if not completed, is scheduled for</w:t>
      </w:r>
      <w:r w:rsidRPr="00B9558D">
        <w:br/>
        <w:t>the next round. Assume a fixed time slice of 3 seconds.</w:t>
      </w:r>
    </w:p>
    <w:p w14:paraId="5FEEFD9C" w14:textId="4BBD0076" w:rsidR="00B9558D" w:rsidRDefault="00B9558D" w:rsidP="00B9558D">
      <w:pPr>
        <w:pStyle w:val="Heading2"/>
      </w:pPr>
      <w:bookmarkStart w:id="3" w:name="_Toc180952160"/>
      <w:r>
        <w:t>Question 1</w:t>
      </w:r>
      <w:bookmarkEnd w:id="3"/>
    </w:p>
    <w:p w14:paraId="01273326" w14:textId="77777777" w:rsidR="00B9558D" w:rsidRDefault="00B9558D" w:rsidP="00B9558D"/>
    <w:p w14:paraId="299D30F4" w14:textId="244338F3" w:rsidR="00550EA0" w:rsidRDefault="00550EA0" w:rsidP="00B9558D">
      <w:r w:rsidRPr="00316D8E">
        <w:rPr>
          <w:b/>
          <w:bCs/>
        </w:rPr>
        <w:t>Q:</w:t>
      </w:r>
      <w:r>
        <w:t xml:space="preserve"> </w:t>
      </w:r>
      <w:r w:rsidR="00316D8E" w:rsidRPr="00316D8E">
        <w:t>For each scheduling policy (RR, FCFS, SJF, and LJF), determine the</w:t>
      </w:r>
      <w:r w:rsidR="00316D8E">
        <w:t xml:space="preserve"> </w:t>
      </w:r>
      <w:r w:rsidR="00316D8E" w:rsidRPr="00316D8E">
        <w:t>completion time for each task.</w:t>
      </w:r>
    </w:p>
    <w:p w14:paraId="2A2D0F2B" w14:textId="77777777" w:rsidR="00316D8E" w:rsidRDefault="00316D8E" w:rsidP="00B9558D"/>
    <w:p w14:paraId="1A1778E2" w14:textId="77777777" w:rsidR="00105D92" w:rsidRDefault="00105D92" w:rsidP="00B9558D">
      <w:r>
        <w:t>The completion time of each task is as given below:</w:t>
      </w:r>
    </w:p>
    <w:p w14:paraId="490AD33B" w14:textId="77777777" w:rsidR="00105D92" w:rsidRDefault="00105D92" w:rsidP="00105D92">
      <w:pPr>
        <w:pStyle w:val="ListParagraph"/>
        <w:numPr>
          <w:ilvl w:val="0"/>
          <w:numId w:val="0"/>
        </w:numPr>
        <w:ind w:left="720"/>
      </w:pPr>
    </w:p>
    <w:p w14:paraId="1932E657" w14:textId="11911F0C" w:rsidR="00105D92" w:rsidRDefault="00105D92" w:rsidP="00105D92">
      <w:pPr>
        <w:pStyle w:val="ListParagraph"/>
        <w:numPr>
          <w:ilvl w:val="0"/>
          <w:numId w:val="28"/>
        </w:numPr>
      </w:pPr>
      <w:r>
        <w:t xml:space="preserve">Round Robin (RR): </w:t>
      </w:r>
      <w:r w:rsidRPr="00105D92">
        <w:t>Tasks are carried out in rounds using 3-second time slices</w:t>
      </w:r>
      <w:r>
        <w:t>.</w:t>
      </w:r>
    </w:p>
    <w:p w14:paraId="2410610F" w14:textId="77777777" w:rsidR="003A3219" w:rsidRDefault="003A3219" w:rsidP="003A3219"/>
    <w:p w14:paraId="2A6FBAE7" w14:textId="6B02C4B6" w:rsidR="00CE4185" w:rsidRDefault="00E51F71" w:rsidP="00105D92">
      <w:pPr>
        <w:pStyle w:val="ListParagraph"/>
        <w:numPr>
          <w:ilvl w:val="1"/>
          <w:numId w:val="28"/>
        </w:numPr>
      </w:pPr>
      <w:r>
        <w:t>Round 1</w:t>
      </w:r>
      <w:r w:rsidR="005C35D5">
        <w:t>:</w:t>
      </w:r>
    </w:p>
    <w:p w14:paraId="0BA69DF4" w14:textId="5030A115" w:rsidR="00E51F71" w:rsidRDefault="00E51F71" w:rsidP="00E51F71">
      <w:pPr>
        <w:pStyle w:val="ListParagraph"/>
        <w:numPr>
          <w:ilvl w:val="2"/>
          <w:numId w:val="28"/>
        </w:numPr>
      </w:pPr>
      <w:r>
        <w:t>Time 0 to 3s: Task A (3s done, 3s remaining)</w:t>
      </w:r>
    </w:p>
    <w:p w14:paraId="4B35C061" w14:textId="1889DC8E" w:rsidR="00E51F71" w:rsidRDefault="00E51F71" w:rsidP="00E51F71">
      <w:pPr>
        <w:pStyle w:val="ListParagraph"/>
        <w:numPr>
          <w:ilvl w:val="2"/>
          <w:numId w:val="28"/>
        </w:numPr>
      </w:pPr>
      <w:r>
        <w:t>Time 3 to 6s: Task B (3s done, 5s remaining)</w:t>
      </w:r>
    </w:p>
    <w:p w14:paraId="33304D04" w14:textId="3CC656EC" w:rsidR="00E51F71" w:rsidRDefault="00E51F71" w:rsidP="00E51F71">
      <w:pPr>
        <w:pStyle w:val="ListParagraph"/>
        <w:numPr>
          <w:ilvl w:val="2"/>
          <w:numId w:val="28"/>
        </w:numPr>
      </w:pPr>
      <w:r>
        <w:lastRenderedPageBreak/>
        <w:t>Time 6 to 9s: Task C (3s done, 1s remaining)</w:t>
      </w:r>
    </w:p>
    <w:p w14:paraId="53AF02DF" w14:textId="53B5BCA7" w:rsidR="00E51F71" w:rsidRDefault="00E51F71" w:rsidP="00E51F71">
      <w:pPr>
        <w:pStyle w:val="ListParagraph"/>
        <w:numPr>
          <w:ilvl w:val="2"/>
          <w:numId w:val="28"/>
        </w:numPr>
      </w:pPr>
      <w:r>
        <w:t xml:space="preserve">Time </w:t>
      </w:r>
      <w:r w:rsidR="005C35D5">
        <w:t>9 to 12s: Task D (3s done, 7s remaining)</w:t>
      </w:r>
    </w:p>
    <w:p w14:paraId="44A17ABB" w14:textId="0B05B370" w:rsidR="005C35D5" w:rsidRDefault="005C35D5" w:rsidP="00E51F71">
      <w:pPr>
        <w:pStyle w:val="ListParagraph"/>
        <w:numPr>
          <w:ilvl w:val="2"/>
          <w:numId w:val="28"/>
        </w:numPr>
      </w:pPr>
      <w:r>
        <w:t>Time 12 to 15s: Task E (3s done, 2s remaining)</w:t>
      </w:r>
    </w:p>
    <w:p w14:paraId="2EB8D3CF" w14:textId="77777777" w:rsidR="003A3219" w:rsidRDefault="003A3219" w:rsidP="003A3219"/>
    <w:p w14:paraId="3F0B3158" w14:textId="0C8D5EEF" w:rsidR="005C35D5" w:rsidRDefault="005C35D5" w:rsidP="005C35D5">
      <w:pPr>
        <w:pStyle w:val="ListParagraph"/>
        <w:numPr>
          <w:ilvl w:val="1"/>
          <w:numId w:val="28"/>
        </w:numPr>
      </w:pPr>
      <w:r>
        <w:t>Round 2:</w:t>
      </w:r>
    </w:p>
    <w:p w14:paraId="0922AFC1" w14:textId="2FE46A82" w:rsidR="005C35D5" w:rsidRDefault="005C35D5" w:rsidP="005C35D5">
      <w:pPr>
        <w:pStyle w:val="ListParagraph"/>
        <w:numPr>
          <w:ilvl w:val="2"/>
          <w:numId w:val="28"/>
        </w:numPr>
      </w:pPr>
      <w:r>
        <w:t>Time 15 to 18s: Task A (3s done, Task completes)</w:t>
      </w:r>
    </w:p>
    <w:p w14:paraId="125C3780" w14:textId="0A4309C7" w:rsidR="005C35D5" w:rsidRDefault="005C35D5" w:rsidP="005C35D5">
      <w:pPr>
        <w:pStyle w:val="ListParagraph"/>
        <w:numPr>
          <w:ilvl w:val="2"/>
          <w:numId w:val="28"/>
        </w:numPr>
      </w:pPr>
      <w:r>
        <w:t>Time 18 to 21s: Task B (3s done, 2s remaining)</w:t>
      </w:r>
    </w:p>
    <w:p w14:paraId="0BC74312" w14:textId="1B01E531" w:rsidR="005C35D5" w:rsidRDefault="005C35D5" w:rsidP="005C35D5">
      <w:pPr>
        <w:pStyle w:val="ListParagraph"/>
        <w:numPr>
          <w:ilvl w:val="2"/>
          <w:numId w:val="28"/>
        </w:numPr>
      </w:pPr>
      <w:r>
        <w:t>Time 21 to 22s: Task C (1s done, Task completes)</w:t>
      </w:r>
    </w:p>
    <w:p w14:paraId="65212CD4" w14:textId="35036927" w:rsidR="005C35D5" w:rsidRDefault="005C35D5" w:rsidP="005C35D5">
      <w:pPr>
        <w:pStyle w:val="ListParagraph"/>
        <w:numPr>
          <w:ilvl w:val="2"/>
          <w:numId w:val="28"/>
        </w:numPr>
      </w:pPr>
      <w:r>
        <w:t>Time 22 to 25s: Task D (3s done, 4s remaining)</w:t>
      </w:r>
    </w:p>
    <w:p w14:paraId="2F9EFA1F" w14:textId="0AC784DA" w:rsidR="005C35D5" w:rsidRDefault="005C35D5" w:rsidP="005C35D5">
      <w:pPr>
        <w:pStyle w:val="ListParagraph"/>
        <w:numPr>
          <w:ilvl w:val="2"/>
          <w:numId w:val="28"/>
        </w:numPr>
      </w:pPr>
      <w:r>
        <w:t>Time 25 to 27s: Task E (2s done, Task completes)</w:t>
      </w:r>
    </w:p>
    <w:p w14:paraId="70146AEF" w14:textId="77777777" w:rsidR="003A3219" w:rsidRDefault="003A3219" w:rsidP="003A3219"/>
    <w:p w14:paraId="27D241D3" w14:textId="77777777" w:rsidR="005C35D5" w:rsidRDefault="005C35D5" w:rsidP="00105D92">
      <w:pPr>
        <w:pStyle w:val="ListParagraph"/>
        <w:numPr>
          <w:ilvl w:val="1"/>
          <w:numId w:val="28"/>
        </w:numPr>
      </w:pPr>
      <w:r>
        <w:t>Round 3:</w:t>
      </w:r>
    </w:p>
    <w:p w14:paraId="0D8939DE" w14:textId="77777777" w:rsidR="009E4F3A" w:rsidRDefault="009E4F3A" w:rsidP="005C35D5">
      <w:pPr>
        <w:pStyle w:val="ListParagraph"/>
        <w:numPr>
          <w:ilvl w:val="2"/>
          <w:numId w:val="28"/>
        </w:numPr>
      </w:pPr>
      <w:r>
        <w:t>Time 27 to 29s: Task B (2s done, Task completes)</w:t>
      </w:r>
    </w:p>
    <w:p w14:paraId="2B93AB1B" w14:textId="77777777" w:rsidR="009E4F3A" w:rsidRDefault="009E4F3A" w:rsidP="009E4F3A">
      <w:pPr>
        <w:pStyle w:val="ListParagraph"/>
        <w:numPr>
          <w:ilvl w:val="2"/>
          <w:numId w:val="28"/>
        </w:numPr>
      </w:pPr>
      <w:r>
        <w:t>Time 29 to 32s: Task D (3s done, 1s remaining)</w:t>
      </w:r>
    </w:p>
    <w:p w14:paraId="1A80536D" w14:textId="77777777" w:rsidR="003A3219" w:rsidRDefault="003A3219" w:rsidP="003A3219"/>
    <w:p w14:paraId="2A3314F7" w14:textId="77777777" w:rsidR="009E4F3A" w:rsidRDefault="009E4F3A" w:rsidP="009E4F3A">
      <w:pPr>
        <w:pStyle w:val="ListParagraph"/>
        <w:numPr>
          <w:ilvl w:val="1"/>
          <w:numId w:val="28"/>
        </w:numPr>
      </w:pPr>
      <w:r>
        <w:t>Round 4:</w:t>
      </w:r>
    </w:p>
    <w:p w14:paraId="4AF82A94" w14:textId="77777777" w:rsidR="00682FF0" w:rsidRDefault="009E4F3A" w:rsidP="009E4F3A">
      <w:pPr>
        <w:pStyle w:val="ListParagraph"/>
        <w:numPr>
          <w:ilvl w:val="2"/>
          <w:numId w:val="28"/>
        </w:numPr>
      </w:pPr>
      <w:r>
        <w:t>Time 32 to 33s: Task D (1s done, Task completes)</w:t>
      </w:r>
    </w:p>
    <w:p w14:paraId="2BF1D8A8" w14:textId="77777777" w:rsidR="00682FF0" w:rsidRDefault="00682FF0" w:rsidP="00682FF0"/>
    <w:p w14:paraId="745C7C36" w14:textId="77777777" w:rsidR="000075AE" w:rsidRDefault="00682FF0" w:rsidP="000075AE">
      <w:pPr>
        <w:pStyle w:val="ListParagraph"/>
        <w:numPr>
          <w:ilvl w:val="0"/>
          <w:numId w:val="28"/>
        </w:numPr>
      </w:pPr>
      <w:r>
        <w:t xml:space="preserve">First-Come-First-Served (FCFS): Tasks are completed based on the arrival </w:t>
      </w:r>
      <w:r w:rsidR="000075AE">
        <w:t>in a first come first service order.</w:t>
      </w:r>
    </w:p>
    <w:p w14:paraId="13B3DBFB" w14:textId="77777777" w:rsidR="000075AE" w:rsidRDefault="000075AE" w:rsidP="000075AE"/>
    <w:p w14:paraId="649C6CC4" w14:textId="43950FA5" w:rsidR="000075AE" w:rsidRDefault="000075AE" w:rsidP="000075AE">
      <w:pPr>
        <w:pStyle w:val="ListParagraph"/>
        <w:numPr>
          <w:ilvl w:val="1"/>
          <w:numId w:val="28"/>
        </w:numPr>
      </w:pPr>
      <w:r>
        <w:t>Time 0 to 6s: Task A completes (at 6s; time elapsed: 6s).</w:t>
      </w:r>
    </w:p>
    <w:p w14:paraId="51D93EE9" w14:textId="6418D2D3" w:rsidR="000075AE" w:rsidRDefault="000075AE" w:rsidP="000075AE">
      <w:pPr>
        <w:pStyle w:val="ListParagraph"/>
        <w:numPr>
          <w:ilvl w:val="1"/>
          <w:numId w:val="28"/>
        </w:numPr>
      </w:pPr>
      <w:r>
        <w:t>Time 6 to 14s: Task B completes (at 14s; time elapsed: 8s).</w:t>
      </w:r>
    </w:p>
    <w:p w14:paraId="5918571B" w14:textId="3612F83E" w:rsidR="000075AE" w:rsidRDefault="000075AE" w:rsidP="000075AE">
      <w:pPr>
        <w:pStyle w:val="ListParagraph"/>
        <w:numPr>
          <w:ilvl w:val="1"/>
          <w:numId w:val="28"/>
        </w:numPr>
      </w:pPr>
      <w:r>
        <w:t>Time 14 to 18s: Task C completes (at 18s; time elapsed: 4s).</w:t>
      </w:r>
    </w:p>
    <w:p w14:paraId="49F8A3E5" w14:textId="04F48962" w:rsidR="000075AE" w:rsidRDefault="000075AE" w:rsidP="000075AE">
      <w:pPr>
        <w:pStyle w:val="ListParagraph"/>
        <w:numPr>
          <w:ilvl w:val="1"/>
          <w:numId w:val="28"/>
        </w:numPr>
      </w:pPr>
      <w:r>
        <w:t>Time 18 to 28s: Task D completes (at 28s; time elapsed: 10s).</w:t>
      </w:r>
    </w:p>
    <w:p w14:paraId="1DC18A7B" w14:textId="77777777" w:rsidR="000075AE" w:rsidRDefault="000075AE" w:rsidP="000075AE">
      <w:pPr>
        <w:pStyle w:val="ListParagraph"/>
        <w:numPr>
          <w:ilvl w:val="1"/>
          <w:numId w:val="28"/>
        </w:numPr>
      </w:pPr>
      <w:r>
        <w:t>Time 28 to 33s: Task E completes (at 33s; time elapsed: 5s).</w:t>
      </w:r>
    </w:p>
    <w:p w14:paraId="57177FC0" w14:textId="77777777" w:rsidR="000075AE" w:rsidRDefault="000075AE" w:rsidP="000075AE"/>
    <w:p w14:paraId="01E81E39" w14:textId="77777777" w:rsidR="000075AE" w:rsidRDefault="000075AE" w:rsidP="000075AE">
      <w:pPr>
        <w:pStyle w:val="ListParagraph"/>
        <w:numPr>
          <w:ilvl w:val="0"/>
          <w:numId w:val="28"/>
        </w:numPr>
      </w:pPr>
      <w:r>
        <w:t>Shortest Job First (SJF): Tasks are completed based on the ascending order of the time required for their completion. In this case, it is C(4s) -&gt; E(5s) -&gt; A(6s) -&gt; B(8s) -&gt; D(10s).</w:t>
      </w:r>
    </w:p>
    <w:p w14:paraId="6E4C84AA" w14:textId="77777777" w:rsidR="000075AE" w:rsidRDefault="000075AE" w:rsidP="000075AE"/>
    <w:p w14:paraId="2D76CBE9" w14:textId="77777777" w:rsidR="000075AE" w:rsidRDefault="000075AE" w:rsidP="000075AE">
      <w:pPr>
        <w:pStyle w:val="ListParagraph"/>
        <w:numPr>
          <w:ilvl w:val="1"/>
          <w:numId w:val="28"/>
        </w:numPr>
      </w:pPr>
      <w:r>
        <w:t>Time 0 to 4s: Task C completes (at 4s).</w:t>
      </w:r>
    </w:p>
    <w:p w14:paraId="0C52AAB4" w14:textId="77777777" w:rsidR="000075AE" w:rsidRDefault="000075AE" w:rsidP="000075AE">
      <w:pPr>
        <w:pStyle w:val="ListParagraph"/>
        <w:numPr>
          <w:ilvl w:val="1"/>
          <w:numId w:val="28"/>
        </w:numPr>
      </w:pPr>
      <w:r>
        <w:t>Time 4 to 9s: Task E completes (at 9s).</w:t>
      </w:r>
    </w:p>
    <w:p w14:paraId="53144427" w14:textId="77777777" w:rsidR="000075AE" w:rsidRDefault="000075AE" w:rsidP="000075AE">
      <w:pPr>
        <w:pStyle w:val="ListParagraph"/>
        <w:numPr>
          <w:ilvl w:val="1"/>
          <w:numId w:val="28"/>
        </w:numPr>
      </w:pPr>
      <w:r>
        <w:t>Time 9 to 15s: Task A completes (at 15s).</w:t>
      </w:r>
    </w:p>
    <w:p w14:paraId="089A8456" w14:textId="77777777" w:rsidR="000075AE" w:rsidRDefault="000075AE" w:rsidP="000075AE">
      <w:pPr>
        <w:pStyle w:val="ListParagraph"/>
        <w:numPr>
          <w:ilvl w:val="1"/>
          <w:numId w:val="28"/>
        </w:numPr>
      </w:pPr>
      <w:r>
        <w:t>Time 15 to 23s: Task B completes (at 23s).</w:t>
      </w:r>
    </w:p>
    <w:p w14:paraId="03C298A5" w14:textId="77777777" w:rsidR="00DA13C3" w:rsidRDefault="000075AE" w:rsidP="000075AE">
      <w:pPr>
        <w:pStyle w:val="ListParagraph"/>
        <w:numPr>
          <w:ilvl w:val="1"/>
          <w:numId w:val="28"/>
        </w:numPr>
      </w:pPr>
      <w:r>
        <w:t>Time 23 to 33s: Task E completes (at 33s).</w:t>
      </w:r>
    </w:p>
    <w:p w14:paraId="08FDCCF6" w14:textId="77777777" w:rsidR="00DA13C3" w:rsidRDefault="00DA13C3" w:rsidP="00DA13C3"/>
    <w:p w14:paraId="333FA7C9" w14:textId="77777777" w:rsidR="00227033" w:rsidRDefault="00DA13C3" w:rsidP="00DA13C3">
      <w:pPr>
        <w:pStyle w:val="ListParagraph"/>
        <w:numPr>
          <w:ilvl w:val="0"/>
          <w:numId w:val="28"/>
        </w:numPr>
      </w:pPr>
      <w:r>
        <w:t xml:space="preserve">Longest job first (LJF): </w:t>
      </w:r>
      <w:r>
        <w:t xml:space="preserve">Tasks are completed based on the </w:t>
      </w:r>
      <w:r>
        <w:t>descending</w:t>
      </w:r>
      <w:r>
        <w:t xml:space="preserve"> order of the time required for their completion. In this case, it is </w:t>
      </w:r>
      <w:r>
        <w:t>D(10s) -&gt; B(8s) -&gt;</w:t>
      </w:r>
      <w:r w:rsidR="0088705A">
        <w:t xml:space="preserve"> A(6s) -&gt; E(5s) -&gt;</w:t>
      </w:r>
      <w:r>
        <w:t xml:space="preserve"> </w:t>
      </w:r>
      <w:r>
        <w:t>C(4s)</w:t>
      </w:r>
      <w:r w:rsidR="0088705A">
        <w:t>.</w:t>
      </w:r>
    </w:p>
    <w:p w14:paraId="76D17D6F" w14:textId="77777777" w:rsidR="00227033" w:rsidRDefault="00227033" w:rsidP="00227033"/>
    <w:p w14:paraId="752A9986" w14:textId="77777777" w:rsidR="00227033" w:rsidRDefault="00227033" w:rsidP="00227033">
      <w:pPr>
        <w:pStyle w:val="ListParagraph"/>
        <w:numPr>
          <w:ilvl w:val="1"/>
          <w:numId w:val="28"/>
        </w:numPr>
      </w:pPr>
      <w:r>
        <w:t>Time 0 to 10s: Task D completes (at 10s).</w:t>
      </w:r>
    </w:p>
    <w:p w14:paraId="27322B72" w14:textId="5987502F" w:rsidR="00702DB0" w:rsidRDefault="00702DB0" w:rsidP="00227033">
      <w:pPr>
        <w:pStyle w:val="ListParagraph"/>
        <w:numPr>
          <w:ilvl w:val="1"/>
          <w:numId w:val="28"/>
        </w:numPr>
      </w:pPr>
      <w:r>
        <w:t>Time 10 to 18s: Task B completes (at 18s).</w:t>
      </w:r>
    </w:p>
    <w:p w14:paraId="5CFCA152" w14:textId="77777777" w:rsidR="00702DB0" w:rsidRDefault="00702DB0" w:rsidP="00227033">
      <w:pPr>
        <w:pStyle w:val="ListParagraph"/>
        <w:numPr>
          <w:ilvl w:val="1"/>
          <w:numId w:val="28"/>
        </w:numPr>
      </w:pPr>
      <w:r>
        <w:lastRenderedPageBreak/>
        <w:t>Time 18 to 24s: Task A completes (at 6s).</w:t>
      </w:r>
    </w:p>
    <w:p w14:paraId="4CC55927" w14:textId="77777777" w:rsidR="00702DB0" w:rsidRDefault="00702DB0" w:rsidP="00227033">
      <w:pPr>
        <w:pStyle w:val="ListParagraph"/>
        <w:numPr>
          <w:ilvl w:val="1"/>
          <w:numId w:val="28"/>
        </w:numPr>
      </w:pPr>
      <w:r>
        <w:t>Time 24 to 29s: Task E completes (at 5s).</w:t>
      </w:r>
    </w:p>
    <w:p w14:paraId="1BDA7084" w14:textId="2172F0DE" w:rsidR="00125CAF" w:rsidRDefault="00702DB0" w:rsidP="00227033">
      <w:pPr>
        <w:pStyle w:val="ListParagraph"/>
        <w:numPr>
          <w:ilvl w:val="1"/>
          <w:numId w:val="28"/>
        </w:numPr>
      </w:pPr>
      <w:r>
        <w:t>Time 29 to 33s: Task C completes (at 4s).</w:t>
      </w:r>
      <w:r w:rsidR="00105D92">
        <w:br/>
      </w:r>
    </w:p>
    <w:p w14:paraId="5C4159E1" w14:textId="65A4F1C5" w:rsidR="00316D8E" w:rsidRDefault="006061A8" w:rsidP="006061A8">
      <w:pPr>
        <w:pStyle w:val="Heading2"/>
      </w:pPr>
      <w:bookmarkStart w:id="4" w:name="_Toc180952161"/>
      <w:r>
        <w:t>Question 2</w:t>
      </w:r>
      <w:bookmarkEnd w:id="4"/>
    </w:p>
    <w:p w14:paraId="2BB20DC9" w14:textId="77777777" w:rsidR="006061A8" w:rsidRDefault="006061A8" w:rsidP="006061A8"/>
    <w:p w14:paraId="4C981DC7" w14:textId="46BDD960" w:rsidR="006061A8" w:rsidRDefault="006061A8" w:rsidP="006061A8">
      <w:r w:rsidRPr="002B20CE">
        <w:rPr>
          <w:b/>
          <w:bCs/>
        </w:rPr>
        <w:t>Q:</w:t>
      </w:r>
      <w:r>
        <w:t xml:space="preserve"> </w:t>
      </w:r>
      <w:r w:rsidR="002B20CE" w:rsidRPr="002B20CE">
        <w:t>The turnaround time is defined as the time from task arrival to its</w:t>
      </w:r>
      <w:r w:rsidR="002B20CE">
        <w:t xml:space="preserve"> </w:t>
      </w:r>
      <w:r w:rsidR="002B20CE" w:rsidRPr="002B20CE">
        <w:t>completion. Calculate the average turnaround time for each scheduling policy.</w:t>
      </w:r>
      <w:r w:rsidR="002B20CE">
        <w:t xml:space="preserve"> </w:t>
      </w:r>
      <w:r w:rsidR="002B20CE" w:rsidRPr="002B20CE">
        <w:t>Is turnaround</w:t>
      </w:r>
      <w:r w:rsidR="002B20CE">
        <w:t xml:space="preserve"> </w:t>
      </w:r>
      <w:r w:rsidR="002B20CE" w:rsidRPr="002B20CE">
        <w:t>time a good measure for scheduling policies and which scheduling</w:t>
      </w:r>
      <w:r w:rsidR="002B20CE">
        <w:t xml:space="preserve"> </w:t>
      </w:r>
      <w:r w:rsidR="002B20CE" w:rsidRPr="002B20CE">
        <w:t>policy performs the best?</w:t>
      </w:r>
    </w:p>
    <w:p w14:paraId="1CDA0CE4" w14:textId="77777777" w:rsidR="002B20CE" w:rsidRDefault="002B20CE" w:rsidP="006061A8"/>
    <w:p w14:paraId="5F2F75BF" w14:textId="77777777" w:rsidR="00452256" w:rsidRDefault="00452256" w:rsidP="006061A8">
      <w:r>
        <w:t>The turnaround time is calculated by adhering to the following steps:</w:t>
      </w:r>
    </w:p>
    <w:p w14:paraId="7AB5213E" w14:textId="77777777" w:rsidR="00452256" w:rsidRDefault="00452256" w:rsidP="006061A8"/>
    <w:p w14:paraId="309C8B41" w14:textId="77777777" w:rsidR="00452256" w:rsidRDefault="00452256" w:rsidP="00452256">
      <w:pPr>
        <w:pStyle w:val="ListParagraph"/>
        <w:numPr>
          <w:ilvl w:val="0"/>
          <w:numId w:val="29"/>
        </w:numPr>
      </w:pPr>
      <w:r>
        <w:t>Recording arrival time (all the tasks arrive at t=0s).</w:t>
      </w:r>
    </w:p>
    <w:p w14:paraId="43902E4F" w14:textId="77777777" w:rsidR="00452256" w:rsidRDefault="00452256" w:rsidP="00452256">
      <w:pPr>
        <w:pStyle w:val="ListParagraph"/>
        <w:numPr>
          <w:ilvl w:val="0"/>
          <w:numId w:val="29"/>
        </w:numPr>
      </w:pPr>
      <w:r>
        <w:t>Recording completion time for each task.</w:t>
      </w:r>
    </w:p>
    <w:p w14:paraId="6EB54010" w14:textId="77777777" w:rsidR="00452256" w:rsidRDefault="00452256" w:rsidP="00452256">
      <w:pPr>
        <w:pStyle w:val="ListParagraph"/>
        <w:numPr>
          <w:ilvl w:val="0"/>
          <w:numId w:val="29"/>
        </w:numPr>
      </w:pPr>
      <w:r>
        <w:t>Calculating turnaround time (completion time - arrival time)</w:t>
      </w:r>
    </w:p>
    <w:p w14:paraId="08871BBC" w14:textId="77777777" w:rsidR="00452256" w:rsidRDefault="00452256" w:rsidP="00452256"/>
    <w:p w14:paraId="2ED699A9" w14:textId="77777777" w:rsidR="00E45133" w:rsidRDefault="00E45133" w:rsidP="00452256">
      <w:r>
        <w:t>The steps for each for each of the scheduling policies is as follows:</w:t>
      </w:r>
    </w:p>
    <w:p w14:paraId="440EB5C9" w14:textId="77777777" w:rsidR="00E45133" w:rsidRDefault="00E45133" w:rsidP="00452256"/>
    <w:p w14:paraId="301B0515" w14:textId="77777777" w:rsidR="00E45133" w:rsidRDefault="00E45133" w:rsidP="00E45133">
      <w:pPr>
        <w:pStyle w:val="ListParagraph"/>
        <w:numPr>
          <w:ilvl w:val="0"/>
          <w:numId w:val="30"/>
        </w:numPr>
      </w:pPr>
      <w:r>
        <w:t>First Come First Served (FCFS):</w:t>
      </w:r>
    </w:p>
    <w:p w14:paraId="2C1CC983" w14:textId="3A591F92" w:rsidR="00BC2460" w:rsidRDefault="00452256" w:rsidP="000C5203">
      <w:r>
        <w:br/>
      </w:r>
      <w:r w:rsidR="00DA60EE">
        <w:rPr>
          <w:noProof/>
        </w:rPr>
        <w:object w:dxaOrig="5280" w:dyaOrig="3320" w14:anchorId="7C4C6A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63.8pt;height:166pt;mso-width-percent:0;mso-height-percent:0;mso-width-percent:0;mso-height-percent:0" o:ole="">
            <v:imagedata r:id="rId8" o:title=""/>
          </v:shape>
          <o:OLEObject Type="Embed" ProgID="Excel.Sheet.12" ShapeID="_x0000_i1028" DrawAspect="Content" ObjectID="_1791565019" r:id="rId9"/>
        </w:object>
      </w:r>
    </w:p>
    <w:p w14:paraId="5ED29033" w14:textId="77777777" w:rsidR="00CD437E" w:rsidRDefault="00CD437E" w:rsidP="00E45133">
      <w:pPr>
        <w:ind w:left="720"/>
      </w:pPr>
    </w:p>
    <w:p w14:paraId="1DF2A8BC" w14:textId="539DE9FB" w:rsidR="002D48AA" w:rsidRDefault="00E45133" w:rsidP="002D48AA">
      <w:pPr>
        <w:pStyle w:val="Caption"/>
      </w:pPr>
      <w:bookmarkStart w:id="5" w:name="_Toc18095208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109B1">
        <w:rPr>
          <w:noProof/>
        </w:rPr>
        <w:t>1</w:t>
      </w:r>
      <w:r>
        <w:fldChar w:fldCharType="end"/>
      </w:r>
      <w:r>
        <w:t>: Turnaround time for FCFS.</w:t>
      </w:r>
      <w:bookmarkEnd w:id="5"/>
    </w:p>
    <w:p w14:paraId="3C2B2192" w14:textId="431AB2C1" w:rsidR="002D48AA" w:rsidRPr="002D48AA" w:rsidRDefault="002D48AA" w:rsidP="002D48AA">
      <w:pPr>
        <w:jc w:val="left"/>
        <w:rPr>
          <w:rFonts w:asciiTheme="minorHAnsi" w:hAnsiTheme="minorHAnsi"/>
          <w:sz w:val="22"/>
        </w:rPr>
      </w:pPr>
      <w:r>
        <w:br w:type="page"/>
      </w:r>
    </w:p>
    <w:p w14:paraId="15A8E418" w14:textId="52562DFF" w:rsidR="00E45133" w:rsidRDefault="00434EC0" w:rsidP="00434EC0">
      <w:pPr>
        <w:pStyle w:val="ListParagraph"/>
        <w:numPr>
          <w:ilvl w:val="0"/>
          <w:numId w:val="30"/>
        </w:numPr>
      </w:pPr>
      <w:r>
        <w:lastRenderedPageBreak/>
        <w:t>Shortest Job First (SJF):</w:t>
      </w:r>
    </w:p>
    <w:p w14:paraId="6AE2687D" w14:textId="77777777" w:rsidR="00434EC0" w:rsidRDefault="00434EC0" w:rsidP="00434EC0"/>
    <w:bookmarkStart w:id="6" w:name="_MON_1791562785"/>
    <w:bookmarkEnd w:id="6"/>
    <w:p w14:paraId="5E49AEAF" w14:textId="56C5C508" w:rsidR="00434EC0" w:rsidRDefault="00DA60EE" w:rsidP="00434EC0">
      <w:r>
        <w:rPr>
          <w:noProof/>
        </w:rPr>
        <w:object w:dxaOrig="5260" w:dyaOrig="3240" w14:anchorId="08C9F746">
          <v:shape id="_x0000_i1027" type="#_x0000_t75" alt="" style="width:263.25pt;height:162.15pt;mso-width-percent:0;mso-height-percent:0;mso-width-percent:0;mso-height-percent:0" o:ole="">
            <v:imagedata r:id="rId10" o:title=""/>
          </v:shape>
          <o:OLEObject Type="Embed" ProgID="Excel.Sheet.12" ShapeID="_x0000_i1027" DrawAspect="Content" ObjectID="_1791565020" r:id="rId11"/>
        </w:object>
      </w:r>
    </w:p>
    <w:p w14:paraId="60D34B9D" w14:textId="77777777" w:rsidR="002D48AA" w:rsidRDefault="002D48AA" w:rsidP="00434EC0"/>
    <w:p w14:paraId="56886A71" w14:textId="507E76CA" w:rsidR="002D48AA" w:rsidRDefault="002D48AA" w:rsidP="002D48AA">
      <w:pPr>
        <w:pStyle w:val="Caption"/>
      </w:pPr>
      <w:bookmarkStart w:id="7" w:name="_Toc18095208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109B1">
        <w:rPr>
          <w:noProof/>
        </w:rPr>
        <w:t>2</w:t>
      </w:r>
      <w:r>
        <w:fldChar w:fldCharType="end"/>
      </w:r>
      <w:r>
        <w:t>: Turnaround time for SJF.</w:t>
      </w:r>
      <w:bookmarkEnd w:id="7"/>
    </w:p>
    <w:p w14:paraId="07B41399" w14:textId="628BEE38" w:rsidR="002D48AA" w:rsidRDefault="002503EA" w:rsidP="002503EA">
      <w:pPr>
        <w:pStyle w:val="ListParagraph"/>
        <w:numPr>
          <w:ilvl w:val="0"/>
          <w:numId w:val="30"/>
        </w:numPr>
      </w:pPr>
      <w:r>
        <w:t>Longest Job First (LJF):</w:t>
      </w:r>
    </w:p>
    <w:p w14:paraId="5C0E842A" w14:textId="77777777" w:rsidR="002503EA" w:rsidRDefault="002503EA" w:rsidP="002503EA"/>
    <w:bookmarkStart w:id="8" w:name="_MON_1791563195"/>
    <w:bookmarkEnd w:id="8"/>
    <w:p w14:paraId="57D09361" w14:textId="7C9E4534" w:rsidR="002503EA" w:rsidRDefault="00DA60EE" w:rsidP="002503EA">
      <w:r>
        <w:rPr>
          <w:noProof/>
        </w:rPr>
        <w:object w:dxaOrig="5200" w:dyaOrig="3480" w14:anchorId="335A9121">
          <v:shape id="_x0000_i1026" type="#_x0000_t75" alt="" style="width:259.95pt;height:174.25pt;mso-width-percent:0;mso-height-percent:0;mso-width-percent:0;mso-height-percent:0" o:ole="">
            <v:imagedata r:id="rId12" o:title=""/>
          </v:shape>
          <o:OLEObject Type="Embed" ProgID="Excel.Sheet.12" ShapeID="_x0000_i1026" DrawAspect="Content" ObjectID="_1791565021" r:id="rId13"/>
        </w:object>
      </w:r>
    </w:p>
    <w:p w14:paraId="4E121EE0" w14:textId="77777777" w:rsidR="002503EA" w:rsidRDefault="002503EA" w:rsidP="002503EA"/>
    <w:p w14:paraId="6E7E0DC7" w14:textId="3F7A8AB5" w:rsidR="002503EA" w:rsidRDefault="002503EA" w:rsidP="002503EA">
      <w:pPr>
        <w:pStyle w:val="Caption"/>
      </w:pPr>
      <w:bookmarkStart w:id="9" w:name="_Toc18095208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109B1">
        <w:rPr>
          <w:noProof/>
        </w:rPr>
        <w:t>3</w:t>
      </w:r>
      <w:r>
        <w:fldChar w:fldCharType="end"/>
      </w:r>
      <w:r>
        <w:t>: Turnaround time for LJF.</w:t>
      </w:r>
      <w:bookmarkEnd w:id="9"/>
    </w:p>
    <w:p w14:paraId="76358054" w14:textId="6F476F2C" w:rsidR="002503EA" w:rsidRDefault="007C38A1" w:rsidP="00E1527C">
      <w:pPr>
        <w:pStyle w:val="ListParagraph"/>
        <w:numPr>
          <w:ilvl w:val="0"/>
          <w:numId w:val="30"/>
        </w:numPr>
      </w:pPr>
      <w:r>
        <w:t>Round Robin (RR):</w:t>
      </w:r>
    </w:p>
    <w:p w14:paraId="45783172" w14:textId="77777777" w:rsidR="007C38A1" w:rsidRDefault="007C38A1" w:rsidP="007C38A1"/>
    <w:p w14:paraId="10C010C1" w14:textId="799F170C" w:rsidR="00E55922" w:rsidRDefault="00DA60EE" w:rsidP="007C38A1">
      <w:r>
        <w:rPr>
          <w:noProof/>
        </w:rPr>
        <w:object w:dxaOrig="5260" w:dyaOrig="3320" w14:anchorId="69F29FB0">
          <v:shape id="_x0000_i1025" type="#_x0000_t75" alt="" style="width:263.25pt;height:166pt;mso-width-percent:0;mso-height-percent:0;mso-width-percent:0;mso-height-percent:0" o:ole="">
            <v:imagedata r:id="rId14" o:title=""/>
          </v:shape>
          <o:OLEObject Type="Embed" ProgID="Excel.Sheet.12" ShapeID="_x0000_i1025" DrawAspect="Content" ObjectID="_1791565022" r:id="rId15"/>
        </w:object>
      </w:r>
    </w:p>
    <w:p w14:paraId="10CEB580" w14:textId="185B7808" w:rsidR="000C1EEA" w:rsidRDefault="00AD5ECE" w:rsidP="00AD5ECE">
      <w:pPr>
        <w:pStyle w:val="Caption"/>
      </w:pPr>
      <w:bookmarkStart w:id="10" w:name="_Toc18095208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109B1">
        <w:rPr>
          <w:noProof/>
        </w:rPr>
        <w:t>4</w:t>
      </w:r>
      <w:r>
        <w:fldChar w:fldCharType="end"/>
      </w:r>
      <w:r>
        <w:t>: Turnaround time for RR.</w:t>
      </w:r>
      <w:bookmarkEnd w:id="10"/>
    </w:p>
    <w:p w14:paraId="27B38B9E" w14:textId="452EE460" w:rsidR="00B21850" w:rsidRDefault="00030C68" w:rsidP="00B21850">
      <w:r w:rsidRPr="00030C68">
        <w:lastRenderedPageBreak/>
        <w:t xml:space="preserve">For </w:t>
      </w:r>
      <w:r w:rsidR="009D0CEA" w:rsidRPr="00030C68">
        <w:t>several</w:t>
      </w:r>
      <w:r w:rsidRPr="00030C68">
        <w:t xml:space="preserve"> important reasons</w:t>
      </w:r>
      <w:r w:rsidR="004F6BD8">
        <w:t xml:space="preserve"> listed below</w:t>
      </w:r>
      <w:r w:rsidRPr="00030C68">
        <w:t>, turnaround time is a useful metric for scheduling practices</w:t>
      </w:r>
      <w:r w:rsidR="004F6BD8">
        <w:t>.</w:t>
      </w:r>
    </w:p>
    <w:p w14:paraId="3CC88738" w14:textId="77777777" w:rsidR="004F6BD8" w:rsidRDefault="004F6BD8" w:rsidP="00B21850"/>
    <w:p w14:paraId="0D0B57C8" w14:textId="28840C26" w:rsidR="009D0CEA" w:rsidRDefault="00546493" w:rsidP="00546493">
      <w:pPr>
        <w:pStyle w:val="ListParagraph"/>
        <w:numPr>
          <w:ilvl w:val="0"/>
          <w:numId w:val="31"/>
        </w:numPr>
      </w:pPr>
      <w:r w:rsidRPr="00546493">
        <w:t>A Comprehensive Measure of Performance</w:t>
      </w:r>
      <w:r>
        <w:t>:</w:t>
      </w:r>
    </w:p>
    <w:p w14:paraId="5A4E883F" w14:textId="77777777" w:rsidR="00546493" w:rsidRDefault="00546493" w:rsidP="00546493">
      <w:pPr>
        <w:pStyle w:val="ListParagraph"/>
        <w:numPr>
          <w:ilvl w:val="1"/>
          <w:numId w:val="31"/>
        </w:numPr>
      </w:pPr>
      <w:r w:rsidRPr="00546493">
        <w:t>It records both execution and waiting times.</w:t>
      </w:r>
    </w:p>
    <w:p w14:paraId="40F665A8" w14:textId="77777777" w:rsidR="00546493" w:rsidRDefault="00546493" w:rsidP="00546493">
      <w:pPr>
        <w:pStyle w:val="ListParagraph"/>
        <w:numPr>
          <w:ilvl w:val="1"/>
          <w:numId w:val="31"/>
        </w:numPr>
      </w:pPr>
      <w:r w:rsidRPr="00546493">
        <w:t>Provides a thorough overview of the job lifecycle from start to finish.</w:t>
      </w:r>
    </w:p>
    <w:p w14:paraId="04A0BC24" w14:textId="06067656" w:rsidR="00546493" w:rsidRDefault="00546493" w:rsidP="00546493">
      <w:pPr>
        <w:pStyle w:val="ListParagraph"/>
        <w:numPr>
          <w:ilvl w:val="1"/>
          <w:numId w:val="31"/>
        </w:numPr>
      </w:pPr>
      <w:r w:rsidRPr="00546493">
        <w:t>Indicates how efficiently the system processes jobs.</w:t>
      </w:r>
    </w:p>
    <w:p w14:paraId="6380E551" w14:textId="6CD2C33A" w:rsidR="00546493" w:rsidRDefault="00546493" w:rsidP="00546493">
      <w:pPr>
        <w:pStyle w:val="ListParagraph"/>
        <w:numPr>
          <w:ilvl w:val="0"/>
          <w:numId w:val="31"/>
        </w:numPr>
      </w:pPr>
      <w:r w:rsidRPr="00546493">
        <w:t>Metric for User Experience</w:t>
      </w:r>
      <w:r>
        <w:t>:</w:t>
      </w:r>
    </w:p>
    <w:p w14:paraId="538B093A" w14:textId="77777777" w:rsidR="00546493" w:rsidRDefault="00546493" w:rsidP="00546493">
      <w:pPr>
        <w:pStyle w:val="ListParagraph"/>
        <w:numPr>
          <w:ilvl w:val="1"/>
          <w:numId w:val="31"/>
        </w:numPr>
      </w:pPr>
      <w:r w:rsidRPr="00546493">
        <w:t>Corresponds directly to consumer happiness</w:t>
      </w:r>
      <w:r>
        <w:t>.</w:t>
      </w:r>
    </w:p>
    <w:p w14:paraId="587B99B2" w14:textId="77777777" w:rsidR="00546493" w:rsidRDefault="00546493" w:rsidP="00546493">
      <w:pPr>
        <w:pStyle w:val="ListParagraph"/>
        <w:numPr>
          <w:ilvl w:val="1"/>
          <w:numId w:val="31"/>
        </w:numPr>
      </w:pPr>
      <w:r w:rsidRPr="00546493">
        <w:t>Indicates how long people really wait for tasks to be completed.</w:t>
      </w:r>
    </w:p>
    <w:p w14:paraId="2FDF3790" w14:textId="18C4192F" w:rsidR="00546493" w:rsidRDefault="00546493" w:rsidP="00546493">
      <w:pPr>
        <w:pStyle w:val="ListParagraph"/>
        <w:numPr>
          <w:ilvl w:val="1"/>
          <w:numId w:val="31"/>
        </w:numPr>
      </w:pPr>
      <w:r w:rsidRPr="00546493">
        <w:t>Aids in establishing reasonable goals for work completion</w:t>
      </w:r>
      <w:r>
        <w:t>.</w:t>
      </w:r>
    </w:p>
    <w:p w14:paraId="3FD48F8C" w14:textId="3C17E8B8" w:rsidR="00546493" w:rsidRDefault="00546493" w:rsidP="00546493">
      <w:pPr>
        <w:pStyle w:val="ListParagraph"/>
        <w:numPr>
          <w:ilvl w:val="0"/>
          <w:numId w:val="31"/>
        </w:numPr>
      </w:pPr>
      <w:r w:rsidRPr="00546493">
        <w:t>Assessment of System Performance</w:t>
      </w:r>
      <w:r>
        <w:t>:</w:t>
      </w:r>
    </w:p>
    <w:p w14:paraId="7A9DE57E" w14:textId="77777777" w:rsidR="00546493" w:rsidRDefault="00546493" w:rsidP="00546493">
      <w:pPr>
        <w:pStyle w:val="ListParagraph"/>
        <w:numPr>
          <w:ilvl w:val="1"/>
          <w:numId w:val="31"/>
        </w:numPr>
      </w:pPr>
      <w:r w:rsidRPr="00546493">
        <w:t>Enables the comparison of various scheduling strategies.</w:t>
      </w:r>
    </w:p>
    <w:p w14:paraId="7233C948" w14:textId="77777777" w:rsidR="00546493" w:rsidRDefault="00546493" w:rsidP="00546493">
      <w:pPr>
        <w:pStyle w:val="ListParagraph"/>
        <w:numPr>
          <w:ilvl w:val="1"/>
          <w:numId w:val="31"/>
        </w:numPr>
      </w:pPr>
      <w:r w:rsidRPr="00546493">
        <w:t>Uncovers job processing bottlenecks.</w:t>
      </w:r>
    </w:p>
    <w:p w14:paraId="6319EFB4" w14:textId="47BDCCBC" w:rsidR="00546493" w:rsidRDefault="00546493" w:rsidP="00546493">
      <w:pPr>
        <w:pStyle w:val="ListParagraph"/>
        <w:numPr>
          <w:ilvl w:val="1"/>
          <w:numId w:val="31"/>
        </w:numPr>
      </w:pPr>
      <w:r w:rsidRPr="00546493">
        <w:t>Aids in the optimization of resource allocation</w:t>
      </w:r>
      <w:r>
        <w:t>.</w:t>
      </w:r>
    </w:p>
    <w:p w14:paraId="39F6CDF0" w14:textId="241A112D" w:rsidR="00546493" w:rsidRDefault="00546493" w:rsidP="00546493">
      <w:pPr>
        <w:pStyle w:val="ListParagraph"/>
        <w:numPr>
          <w:ilvl w:val="0"/>
          <w:numId w:val="31"/>
        </w:numPr>
      </w:pPr>
      <w:r w:rsidRPr="00546493">
        <w:t>Evaluation of Fairness</w:t>
      </w:r>
      <w:r>
        <w:t>:</w:t>
      </w:r>
    </w:p>
    <w:p w14:paraId="3EEDA675" w14:textId="77777777" w:rsidR="00546493" w:rsidRDefault="00546493" w:rsidP="00546493">
      <w:pPr>
        <w:pStyle w:val="ListParagraph"/>
        <w:numPr>
          <w:ilvl w:val="1"/>
          <w:numId w:val="31"/>
        </w:numPr>
      </w:pPr>
      <w:r w:rsidRPr="00546493">
        <w:t>Demonstrates how various work durations are handled.</w:t>
      </w:r>
    </w:p>
    <w:p w14:paraId="7CD09930" w14:textId="77777777" w:rsidR="00546493" w:rsidRDefault="00546493" w:rsidP="00546493">
      <w:pPr>
        <w:pStyle w:val="ListParagraph"/>
        <w:numPr>
          <w:ilvl w:val="1"/>
          <w:numId w:val="31"/>
        </w:numPr>
      </w:pPr>
      <w:r w:rsidRPr="00546493">
        <w:t>Highlights possible problems with hunger</w:t>
      </w:r>
      <w:r>
        <w:t>.</w:t>
      </w:r>
    </w:p>
    <w:p w14:paraId="1F9B8470" w14:textId="0641BA5B" w:rsidR="00546493" w:rsidRDefault="00546493" w:rsidP="00546493">
      <w:pPr>
        <w:pStyle w:val="ListParagraph"/>
        <w:numPr>
          <w:ilvl w:val="1"/>
          <w:numId w:val="31"/>
        </w:numPr>
      </w:pPr>
      <w:r w:rsidRPr="00546493">
        <w:t xml:space="preserve">Exhibits a bias in scheduling for </w:t>
      </w:r>
      <w:r w:rsidRPr="00546493">
        <w:t>work</w:t>
      </w:r>
      <w:r w:rsidRPr="00546493">
        <w:t xml:space="preserve"> kinds.</w:t>
      </w:r>
    </w:p>
    <w:p w14:paraId="1778BF05" w14:textId="77777777" w:rsidR="00546493" w:rsidRDefault="00546493" w:rsidP="004C2B08"/>
    <w:p w14:paraId="1D87DFA2" w14:textId="601E7944" w:rsidR="004C2B08" w:rsidRDefault="004C2B08" w:rsidP="004C2B08">
      <w:r>
        <w:t>However, turnaround time has the following limitations:</w:t>
      </w:r>
    </w:p>
    <w:p w14:paraId="121269CB" w14:textId="77777777" w:rsidR="00527674" w:rsidRDefault="00527674" w:rsidP="00527674">
      <w:pPr>
        <w:pStyle w:val="ListParagraph"/>
        <w:numPr>
          <w:ilvl w:val="0"/>
          <w:numId w:val="32"/>
        </w:numPr>
      </w:pPr>
      <w:r w:rsidRPr="00527674">
        <w:t>Does not take task priority into consideration</w:t>
      </w:r>
      <w:r>
        <w:t>.</w:t>
      </w:r>
    </w:p>
    <w:p w14:paraId="5E255B2F" w14:textId="77777777" w:rsidR="00527674" w:rsidRDefault="00527674" w:rsidP="00527674">
      <w:pPr>
        <w:pStyle w:val="ListParagraph"/>
        <w:numPr>
          <w:ilvl w:val="0"/>
          <w:numId w:val="32"/>
        </w:numPr>
      </w:pPr>
      <w:r w:rsidRPr="00527674">
        <w:t>Interactive performance requirements might not be reflected.</w:t>
      </w:r>
    </w:p>
    <w:p w14:paraId="003EFE24" w14:textId="5A27FC3B" w:rsidR="004C2B08" w:rsidRDefault="00527674" w:rsidP="00527674">
      <w:pPr>
        <w:pStyle w:val="ListParagraph"/>
        <w:numPr>
          <w:ilvl w:val="0"/>
          <w:numId w:val="32"/>
        </w:numPr>
      </w:pPr>
      <w:r w:rsidRPr="00527674">
        <w:t>Disregards the use of system resources</w:t>
      </w:r>
      <w:r>
        <w:t>.</w:t>
      </w:r>
    </w:p>
    <w:p w14:paraId="7C64BB76" w14:textId="77777777" w:rsidR="00527674" w:rsidRDefault="00527674" w:rsidP="00527674"/>
    <w:p w14:paraId="000F99F3" w14:textId="5575BFB2" w:rsidR="00527674" w:rsidRDefault="00191B39" w:rsidP="00527674">
      <w:r>
        <w:t>Among the other policies tested above t</w:t>
      </w:r>
      <w:r w:rsidRPr="00191B39">
        <w:t xml:space="preserve">he </w:t>
      </w:r>
      <w:r>
        <w:t>Shortest Job First (</w:t>
      </w:r>
      <w:r w:rsidRPr="00191B39">
        <w:t>SJF</w:t>
      </w:r>
      <w:r>
        <w:t>)</w:t>
      </w:r>
      <w:r w:rsidRPr="00191B39">
        <w:t xml:space="preserve"> policy performs </w:t>
      </w:r>
      <w:r>
        <w:t xml:space="preserve">the </w:t>
      </w:r>
      <w:r w:rsidRPr="00191B39">
        <w:t>be</w:t>
      </w:r>
      <w:r>
        <w:t>st</w:t>
      </w:r>
      <w:r w:rsidRPr="00191B39">
        <w:t xml:space="preserve"> because</w:t>
      </w:r>
      <w:r>
        <w:t xml:space="preserve"> of the following reasons:</w:t>
      </w:r>
    </w:p>
    <w:p w14:paraId="62148628" w14:textId="77777777" w:rsidR="00191B39" w:rsidRDefault="00191B39" w:rsidP="00527674"/>
    <w:p w14:paraId="7E205AA8" w14:textId="77777777" w:rsidR="00375BF7" w:rsidRDefault="00375BF7" w:rsidP="00375BF7">
      <w:pPr>
        <w:pStyle w:val="ListParagraph"/>
        <w:numPr>
          <w:ilvl w:val="0"/>
          <w:numId w:val="34"/>
        </w:numPr>
      </w:pPr>
      <w:r w:rsidRPr="00375BF7">
        <w:t>It reduces the total amount of time spent waiting on all jobs.</w:t>
      </w:r>
    </w:p>
    <w:p w14:paraId="08D40B5C" w14:textId="77777777" w:rsidR="00375BF7" w:rsidRDefault="00375BF7" w:rsidP="00375BF7">
      <w:pPr>
        <w:pStyle w:val="ListParagraph"/>
        <w:numPr>
          <w:ilvl w:val="0"/>
          <w:numId w:val="34"/>
        </w:numPr>
      </w:pPr>
      <w:r w:rsidRPr="00375BF7">
        <w:t>Shorter jobs are finished more rapidly, which lessens their influence on the average</w:t>
      </w:r>
      <w:r>
        <w:t>.</w:t>
      </w:r>
    </w:p>
    <w:p w14:paraId="094E744B" w14:textId="7D0509AF" w:rsidR="00375BF7" w:rsidRDefault="00375BF7" w:rsidP="00375BF7">
      <w:pPr>
        <w:pStyle w:val="ListParagraph"/>
        <w:numPr>
          <w:ilvl w:val="0"/>
          <w:numId w:val="34"/>
        </w:numPr>
      </w:pPr>
      <w:r w:rsidRPr="00375BF7">
        <w:t>The</w:t>
      </w:r>
      <w:r>
        <w:t xml:space="preserve"> overall</w:t>
      </w:r>
      <w:r w:rsidRPr="00375BF7">
        <w:t xml:space="preserve"> system throughput </w:t>
      </w:r>
      <w:r w:rsidRPr="00375BF7">
        <w:t>is</w:t>
      </w:r>
      <w:r w:rsidRPr="00375BF7">
        <w:t xml:space="preserve"> optimized.</w:t>
      </w:r>
    </w:p>
    <w:p w14:paraId="4BDEFFDD" w14:textId="46C832B7" w:rsidR="008C035C" w:rsidRDefault="00375BF7" w:rsidP="00375BF7">
      <w:pPr>
        <w:pStyle w:val="ListParagraph"/>
        <w:numPr>
          <w:ilvl w:val="0"/>
          <w:numId w:val="34"/>
        </w:numPr>
      </w:pPr>
      <w:r w:rsidRPr="00375BF7">
        <w:t>Tasks consume less time in the system overall.</w:t>
      </w:r>
    </w:p>
    <w:p w14:paraId="5F8B2BB8" w14:textId="77777777" w:rsidR="00375BF7" w:rsidRDefault="00375BF7" w:rsidP="00375BF7"/>
    <w:p w14:paraId="702CEDB1" w14:textId="75367C06" w:rsidR="00375BF7" w:rsidRDefault="00DD6B93" w:rsidP="00375BF7">
      <w:r>
        <w:t>The Shortest Job First (</w:t>
      </w:r>
      <w:r w:rsidRPr="00DD6B93">
        <w:t>SJF</w:t>
      </w:r>
      <w:r>
        <w:t>) scheduling policy</w:t>
      </w:r>
      <w:r w:rsidRPr="00DD6B93">
        <w:t xml:space="preserve"> offers the best trade-off between task completion and average turnaround time, according to these evaluations, which also indicate how each scheduling algorithm influences task completion patterns and overall system performance.</w:t>
      </w:r>
    </w:p>
    <w:p w14:paraId="53EB9BE3" w14:textId="77777777" w:rsidR="008C035C" w:rsidRPr="00B21850" w:rsidRDefault="008C035C" w:rsidP="008C035C"/>
    <w:sectPr w:rsidR="008C035C" w:rsidRPr="00B21850" w:rsidSect="00F20CB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B0B80" w14:textId="77777777" w:rsidR="00DA60EE" w:rsidRDefault="00DA60EE" w:rsidP="0029608C">
      <w:r>
        <w:separator/>
      </w:r>
    </w:p>
    <w:p w14:paraId="76A4D848" w14:textId="77777777" w:rsidR="00DA60EE" w:rsidRDefault="00DA60EE" w:rsidP="0029608C"/>
    <w:p w14:paraId="2D0A377F" w14:textId="77777777" w:rsidR="00DA60EE" w:rsidRDefault="00DA60EE"/>
  </w:endnote>
  <w:endnote w:type="continuationSeparator" w:id="0">
    <w:p w14:paraId="1EA298F7" w14:textId="77777777" w:rsidR="00DA60EE" w:rsidRDefault="00DA60EE" w:rsidP="0029608C">
      <w:r>
        <w:continuationSeparator/>
      </w:r>
    </w:p>
    <w:p w14:paraId="5ED2F9FF" w14:textId="77777777" w:rsidR="00DA60EE" w:rsidRDefault="00DA60EE" w:rsidP="0029608C"/>
    <w:p w14:paraId="5ECD834D" w14:textId="77777777" w:rsidR="00DA60EE" w:rsidRDefault="00DA60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C3947" w14:textId="77777777" w:rsidR="00FA48A0" w:rsidRDefault="00FA4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D2EEE" w14:textId="77777777" w:rsidR="00DA60EE" w:rsidRDefault="00DA60EE" w:rsidP="0029608C">
      <w:r>
        <w:separator/>
      </w:r>
    </w:p>
  </w:footnote>
  <w:footnote w:type="continuationSeparator" w:id="0">
    <w:p w14:paraId="4C1DA17D" w14:textId="77777777" w:rsidR="00DA60EE" w:rsidRDefault="00DA60EE" w:rsidP="0029608C">
      <w:r>
        <w:continuationSeparator/>
      </w:r>
    </w:p>
    <w:p w14:paraId="27C90E0E" w14:textId="77777777" w:rsidR="00DA60EE" w:rsidRDefault="00DA60EE" w:rsidP="0029608C"/>
    <w:p w14:paraId="672CFA29" w14:textId="77777777" w:rsidR="00DA60EE" w:rsidRDefault="00DA60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E9B38" w14:textId="77777777" w:rsidR="007D5956" w:rsidRDefault="007D59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03F2F8F"/>
    <w:multiLevelType w:val="hybridMultilevel"/>
    <w:tmpl w:val="9B14E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5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9721495"/>
    <w:multiLevelType w:val="hybridMultilevel"/>
    <w:tmpl w:val="14324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1535FCD"/>
    <w:multiLevelType w:val="hybridMultilevel"/>
    <w:tmpl w:val="F1DE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AF132E2"/>
    <w:multiLevelType w:val="hybridMultilevel"/>
    <w:tmpl w:val="AE125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F886776"/>
    <w:multiLevelType w:val="hybridMultilevel"/>
    <w:tmpl w:val="C4628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205323"/>
    <w:multiLevelType w:val="hybridMultilevel"/>
    <w:tmpl w:val="574EB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40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99E0FE3"/>
    <w:multiLevelType w:val="hybridMultilevel"/>
    <w:tmpl w:val="78BE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BB63734"/>
    <w:multiLevelType w:val="hybridMultilevel"/>
    <w:tmpl w:val="03D8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C15E5E"/>
    <w:multiLevelType w:val="hybridMultilevel"/>
    <w:tmpl w:val="143241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6C28CB"/>
    <w:multiLevelType w:val="hybridMultilevel"/>
    <w:tmpl w:val="7E82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33"/>
  </w:num>
  <w:num w:numId="3" w16cid:durableId="527959689">
    <w:abstractNumId w:val="24"/>
  </w:num>
  <w:num w:numId="4" w16cid:durableId="2136217272">
    <w:abstractNumId w:val="31"/>
  </w:num>
  <w:num w:numId="5" w16cid:durableId="535391431">
    <w:abstractNumId w:val="30"/>
  </w:num>
  <w:num w:numId="6" w16cid:durableId="1219822437">
    <w:abstractNumId w:val="35"/>
  </w:num>
  <w:num w:numId="7" w16cid:durableId="1533567108">
    <w:abstractNumId w:val="34"/>
  </w:num>
  <w:num w:numId="8" w16cid:durableId="287249505">
    <w:abstractNumId w:val="29"/>
  </w:num>
  <w:num w:numId="9" w16cid:durableId="1132095448">
    <w:abstractNumId w:val="40"/>
  </w:num>
  <w:num w:numId="10" w16cid:durableId="1828859707">
    <w:abstractNumId w:val="32"/>
  </w:num>
  <w:num w:numId="11" w16cid:durableId="519902530">
    <w:abstractNumId w:val="42"/>
  </w:num>
  <w:num w:numId="12" w16cid:durableId="643699067">
    <w:abstractNumId w:val="37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9"/>
  </w:num>
  <w:num w:numId="23" w16cid:durableId="1671254693">
    <w:abstractNumId w:val="45"/>
  </w:num>
  <w:num w:numId="24" w16cid:durableId="585963682">
    <w:abstractNumId w:val="25"/>
  </w:num>
  <w:num w:numId="25" w16cid:durableId="1085299106">
    <w:abstractNumId w:val="41"/>
  </w:num>
  <w:num w:numId="26" w16cid:durableId="1946503094">
    <w:abstractNumId w:val="38"/>
  </w:num>
  <w:num w:numId="27" w16cid:durableId="1931348175">
    <w:abstractNumId w:val="28"/>
  </w:num>
  <w:num w:numId="28" w16cid:durableId="1182209611">
    <w:abstractNumId w:val="23"/>
  </w:num>
  <w:num w:numId="29" w16cid:durableId="379205156">
    <w:abstractNumId w:val="36"/>
  </w:num>
  <w:num w:numId="30" w16cid:durableId="1376615612">
    <w:abstractNumId w:val="26"/>
  </w:num>
  <w:num w:numId="31" w16cid:durableId="96292858">
    <w:abstractNumId w:val="44"/>
  </w:num>
  <w:num w:numId="32" w16cid:durableId="337856516">
    <w:abstractNumId w:val="46"/>
  </w:num>
  <w:num w:numId="33" w16cid:durableId="970209139">
    <w:abstractNumId w:val="43"/>
  </w:num>
  <w:num w:numId="34" w16cid:durableId="1250697901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5AE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4E55"/>
    <w:rsid w:val="00025339"/>
    <w:rsid w:val="0002552F"/>
    <w:rsid w:val="0002601E"/>
    <w:rsid w:val="00026980"/>
    <w:rsid w:val="00026AF6"/>
    <w:rsid w:val="0003040A"/>
    <w:rsid w:val="00030C68"/>
    <w:rsid w:val="0003152A"/>
    <w:rsid w:val="000335D9"/>
    <w:rsid w:val="00033919"/>
    <w:rsid w:val="0003485D"/>
    <w:rsid w:val="00035B41"/>
    <w:rsid w:val="00036274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7A0"/>
    <w:rsid w:val="00077CD0"/>
    <w:rsid w:val="00081035"/>
    <w:rsid w:val="00082672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1EEA"/>
    <w:rsid w:val="000C4A17"/>
    <w:rsid w:val="000C5203"/>
    <w:rsid w:val="000C63BB"/>
    <w:rsid w:val="000C75FE"/>
    <w:rsid w:val="000C7FA8"/>
    <w:rsid w:val="000D0648"/>
    <w:rsid w:val="000D11B7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2A64"/>
    <w:rsid w:val="000F34CD"/>
    <w:rsid w:val="000F3FD1"/>
    <w:rsid w:val="000F4601"/>
    <w:rsid w:val="000F557E"/>
    <w:rsid w:val="000F6851"/>
    <w:rsid w:val="000F7949"/>
    <w:rsid w:val="001008A5"/>
    <w:rsid w:val="00100E5D"/>
    <w:rsid w:val="00100FB4"/>
    <w:rsid w:val="001024DA"/>
    <w:rsid w:val="00103E79"/>
    <w:rsid w:val="001041F7"/>
    <w:rsid w:val="0010429E"/>
    <w:rsid w:val="0010491D"/>
    <w:rsid w:val="00104A64"/>
    <w:rsid w:val="00105D92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5CAF"/>
    <w:rsid w:val="0012713A"/>
    <w:rsid w:val="001271F0"/>
    <w:rsid w:val="00131368"/>
    <w:rsid w:val="001315C2"/>
    <w:rsid w:val="00131749"/>
    <w:rsid w:val="0013286D"/>
    <w:rsid w:val="001328D9"/>
    <w:rsid w:val="00133D07"/>
    <w:rsid w:val="00133F32"/>
    <w:rsid w:val="001352C2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6F88"/>
    <w:rsid w:val="001471C1"/>
    <w:rsid w:val="0014729F"/>
    <w:rsid w:val="00150359"/>
    <w:rsid w:val="00150D7A"/>
    <w:rsid w:val="00151E10"/>
    <w:rsid w:val="00152219"/>
    <w:rsid w:val="001528A8"/>
    <w:rsid w:val="00153C86"/>
    <w:rsid w:val="001543B7"/>
    <w:rsid w:val="001545D0"/>
    <w:rsid w:val="0015497B"/>
    <w:rsid w:val="001549A4"/>
    <w:rsid w:val="00154FC2"/>
    <w:rsid w:val="00155AB1"/>
    <w:rsid w:val="00155FA2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1B39"/>
    <w:rsid w:val="00193101"/>
    <w:rsid w:val="00193583"/>
    <w:rsid w:val="00193C29"/>
    <w:rsid w:val="00194BC8"/>
    <w:rsid w:val="00195198"/>
    <w:rsid w:val="00196006"/>
    <w:rsid w:val="00196033"/>
    <w:rsid w:val="00196FCA"/>
    <w:rsid w:val="0019767D"/>
    <w:rsid w:val="0019782A"/>
    <w:rsid w:val="00197957"/>
    <w:rsid w:val="001A0851"/>
    <w:rsid w:val="001A0DA7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6A13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A1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65B"/>
    <w:rsid w:val="00214BB2"/>
    <w:rsid w:val="00216109"/>
    <w:rsid w:val="0021690E"/>
    <w:rsid w:val="00216FDF"/>
    <w:rsid w:val="002170BE"/>
    <w:rsid w:val="00221508"/>
    <w:rsid w:val="00221AFB"/>
    <w:rsid w:val="002246F9"/>
    <w:rsid w:val="00225021"/>
    <w:rsid w:val="002260F1"/>
    <w:rsid w:val="00226D9E"/>
    <w:rsid w:val="00227033"/>
    <w:rsid w:val="0022734C"/>
    <w:rsid w:val="00230617"/>
    <w:rsid w:val="00232688"/>
    <w:rsid w:val="00234353"/>
    <w:rsid w:val="00234F33"/>
    <w:rsid w:val="0023593F"/>
    <w:rsid w:val="00235E68"/>
    <w:rsid w:val="002368A1"/>
    <w:rsid w:val="00236F29"/>
    <w:rsid w:val="0023748C"/>
    <w:rsid w:val="00241461"/>
    <w:rsid w:val="00243072"/>
    <w:rsid w:val="00244872"/>
    <w:rsid w:val="00247C46"/>
    <w:rsid w:val="002503EA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7B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1401"/>
    <w:rsid w:val="002A158C"/>
    <w:rsid w:val="002A478B"/>
    <w:rsid w:val="002A699F"/>
    <w:rsid w:val="002A6B34"/>
    <w:rsid w:val="002A6EF8"/>
    <w:rsid w:val="002A7019"/>
    <w:rsid w:val="002A7489"/>
    <w:rsid w:val="002B058A"/>
    <w:rsid w:val="002B0933"/>
    <w:rsid w:val="002B173C"/>
    <w:rsid w:val="002B20CE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3F3"/>
    <w:rsid w:val="002C0701"/>
    <w:rsid w:val="002C157C"/>
    <w:rsid w:val="002C22C0"/>
    <w:rsid w:val="002C31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48AA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2C7B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51D8"/>
    <w:rsid w:val="003156AD"/>
    <w:rsid w:val="003156DD"/>
    <w:rsid w:val="00316AB8"/>
    <w:rsid w:val="00316D8E"/>
    <w:rsid w:val="00316EB1"/>
    <w:rsid w:val="00320550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5BF7"/>
    <w:rsid w:val="00376D5B"/>
    <w:rsid w:val="00380F45"/>
    <w:rsid w:val="003813A5"/>
    <w:rsid w:val="0038207E"/>
    <w:rsid w:val="00382299"/>
    <w:rsid w:val="00382CA2"/>
    <w:rsid w:val="003837E6"/>
    <w:rsid w:val="00383C09"/>
    <w:rsid w:val="003848CE"/>
    <w:rsid w:val="0039036F"/>
    <w:rsid w:val="00391CD1"/>
    <w:rsid w:val="00392006"/>
    <w:rsid w:val="0039257F"/>
    <w:rsid w:val="003928D2"/>
    <w:rsid w:val="00392D83"/>
    <w:rsid w:val="00392DAE"/>
    <w:rsid w:val="00393AA3"/>
    <w:rsid w:val="00395198"/>
    <w:rsid w:val="00395D8C"/>
    <w:rsid w:val="003968DB"/>
    <w:rsid w:val="00397E84"/>
    <w:rsid w:val="003A14AC"/>
    <w:rsid w:val="003A2F1F"/>
    <w:rsid w:val="003A3219"/>
    <w:rsid w:val="003A4728"/>
    <w:rsid w:val="003A6BB7"/>
    <w:rsid w:val="003B0DE8"/>
    <w:rsid w:val="003B1467"/>
    <w:rsid w:val="003B1D21"/>
    <w:rsid w:val="003B2352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32A"/>
    <w:rsid w:val="003C2F8F"/>
    <w:rsid w:val="003C3567"/>
    <w:rsid w:val="003C356A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2F32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000"/>
    <w:rsid w:val="003E7110"/>
    <w:rsid w:val="003E7942"/>
    <w:rsid w:val="003E7BED"/>
    <w:rsid w:val="003E7E60"/>
    <w:rsid w:val="003F09E9"/>
    <w:rsid w:val="003F0AA2"/>
    <w:rsid w:val="003F1761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1C18"/>
    <w:rsid w:val="004128FD"/>
    <w:rsid w:val="00413500"/>
    <w:rsid w:val="004137B0"/>
    <w:rsid w:val="00413BDD"/>
    <w:rsid w:val="0041688B"/>
    <w:rsid w:val="00417995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4EC0"/>
    <w:rsid w:val="0043564A"/>
    <w:rsid w:val="004357AB"/>
    <w:rsid w:val="00436014"/>
    <w:rsid w:val="0043625F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256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AD3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2B08"/>
    <w:rsid w:val="004C35E5"/>
    <w:rsid w:val="004C38B2"/>
    <w:rsid w:val="004C3B41"/>
    <w:rsid w:val="004C47D1"/>
    <w:rsid w:val="004C47D2"/>
    <w:rsid w:val="004C5448"/>
    <w:rsid w:val="004C7430"/>
    <w:rsid w:val="004D0395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2ACD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6BD8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F2B"/>
    <w:rsid w:val="0051023D"/>
    <w:rsid w:val="00512EEE"/>
    <w:rsid w:val="005139E5"/>
    <w:rsid w:val="00516883"/>
    <w:rsid w:val="00516FBA"/>
    <w:rsid w:val="00517B05"/>
    <w:rsid w:val="00517CAD"/>
    <w:rsid w:val="0052402B"/>
    <w:rsid w:val="00524333"/>
    <w:rsid w:val="005247E8"/>
    <w:rsid w:val="00524B9F"/>
    <w:rsid w:val="00526377"/>
    <w:rsid w:val="005272E5"/>
    <w:rsid w:val="0052731E"/>
    <w:rsid w:val="00527674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6493"/>
    <w:rsid w:val="00547900"/>
    <w:rsid w:val="005508E5"/>
    <w:rsid w:val="00550EA0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F4B"/>
    <w:rsid w:val="00581BC6"/>
    <w:rsid w:val="00583CD9"/>
    <w:rsid w:val="00584ACF"/>
    <w:rsid w:val="00585AEB"/>
    <w:rsid w:val="00585DEE"/>
    <w:rsid w:val="00586C9A"/>
    <w:rsid w:val="00587603"/>
    <w:rsid w:val="0059111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C67"/>
    <w:rsid w:val="005A5043"/>
    <w:rsid w:val="005A55CE"/>
    <w:rsid w:val="005A6EF0"/>
    <w:rsid w:val="005A6F4C"/>
    <w:rsid w:val="005A78DB"/>
    <w:rsid w:val="005B056F"/>
    <w:rsid w:val="005B07CC"/>
    <w:rsid w:val="005B0DFA"/>
    <w:rsid w:val="005B194C"/>
    <w:rsid w:val="005B1BB5"/>
    <w:rsid w:val="005B2EB4"/>
    <w:rsid w:val="005B4B24"/>
    <w:rsid w:val="005B4E1E"/>
    <w:rsid w:val="005B4FA4"/>
    <w:rsid w:val="005B7055"/>
    <w:rsid w:val="005B7720"/>
    <w:rsid w:val="005B7730"/>
    <w:rsid w:val="005B7759"/>
    <w:rsid w:val="005C0AA7"/>
    <w:rsid w:val="005C1368"/>
    <w:rsid w:val="005C1C3B"/>
    <w:rsid w:val="005C1E8E"/>
    <w:rsid w:val="005C35D5"/>
    <w:rsid w:val="005C41B0"/>
    <w:rsid w:val="005C488C"/>
    <w:rsid w:val="005D10E5"/>
    <w:rsid w:val="005D28C3"/>
    <w:rsid w:val="005D295A"/>
    <w:rsid w:val="005D5DA3"/>
    <w:rsid w:val="005D6F3B"/>
    <w:rsid w:val="005D7CFC"/>
    <w:rsid w:val="005E06BF"/>
    <w:rsid w:val="005E1817"/>
    <w:rsid w:val="005E1A4C"/>
    <w:rsid w:val="005E1B54"/>
    <w:rsid w:val="005E1C1F"/>
    <w:rsid w:val="005E25F9"/>
    <w:rsid w:val="005E3BCF"/>
    <w:rsid w:val="005E4E08"/>
    <w:rsid w:val="005E5667"/>
    <w:rsid w:val="005E57A3"/>
    <w:rsid w:val="005E5804"/>
    <w:rsid w:val="005E649C"/>
    <w:rsid w:val="005E7251"/>
    <w:rsid w:val="005F0C38"/>
    <w:rsid w:val="005F1053"/>
    <w:rsid w:val="005F16B3"/>
    <w:rsid w:val="005F630D"/>
    <w:rsid w:val="005F6B6E"/>
    <w:rsid w:val="0060096D"/>
    <w:rsid w:val="00601482"/>
    <w:rsid w:val="0060187F"/>
    <w:rsid w:val="00602CDE"/>
    <w:rsid w:val="00603815"/>
    <w:rsid w:val="006061A8"/>
    <w:rsid w:val="006070F3"/>
    <w:rsid w:val="006071C3"/>
    <w:rsid w:val="006075E6"/>
    <w:rsid w:val="00607BE7"/>
    <w:rsid w:val="0061054B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388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61A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6E"/>
    <w:rsid w:val="00663ACF"/>
    <w:rsid w:val="00664475"/>
    <w:rsid w:val="00664F73"/>
    <w:rsid w:val="00665C35"/>
    <w:rsid w:val="00666DEE"/>
    <w:rsid w:val="00667095"/>
    <w:rsid w:val="006672A3"/>
    <w:rsid w:val="006678D8"/>
    <w:rsid w:val="006701BB"/>
    <w:rsid w:val="006706C9"/>
    <w:rsid w:val="006734B4"/>
    <w:rsid w:val="00674561"/>
    <w:rsid w:val="006749B5"/>
    <w:rsid w:val="006755D5"/>
    <w:rsid w:val="006759BA"/>
    <w:rsid w:val="00675DA3"/>
    <w:rsid w:val="00676349"/>
    <w:rsid w:val="006766F0"/>
    <w:rsid w:val="00677163"/>
    <w:rsid w:val="00677448"/>
    <w:rsid w:val="00677C55"/>
    <w:rsid w:val="006804C4"/>
    <w:rsid w:val="006821C3"/>
    <w:rsid w:val="00682FF0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3822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62E"/>
    <w:rsid w:val="006A7A87"/>
    <w:rsid w:val="006B0086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55A6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5FC5"/>
    <w:rsid w:val="006F6107"/>
    <w:rsid w:val="006F6925"/>
    <w:rsid w:val="006F7193"/>
    <w:rsid w:val="007000D3"/>
    <w:rsid w:val="00702BBD"/>
    <w:rsid w:val="00702DB0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41BA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5EBC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3E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2F"/>
    <w:rsid w:val="00752F56"/>
    <w:rsid w:val="00754886"/>
    <w:rsid w:val="00754BE4"/>
    <w:rsid w:val="0076050F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E0C"/>
    <w:rsid w:val="007860D4"/>
    <w:rsid w:val="00786A75"/>
    <w:rsid w:val="00787788"/>
    <w:rsid w:val="00790EFB"/>
    <w:rsid w:val="00792259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1"/>
    <w:rsid w:val="007C38AB"/>
    <w:rsid w:val="007C3A7B"/>
    <w:rsid w:val="007C3C6C"/>
    <w:rsid w:val="007C45B6"/>
    <w:rsid w:val="007C4F33"/>
    <w:rsid w:val="007C5AF8"/>
    <w:rsid w:val="007C602A"/>
    <w:rsid w:val="007C6375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07BAC"/>
    <w:rsid w:val="00812189"/>
    <w:rsid w:val="008125AF"/>
    <w:rsid w:val="00812920"/>
    <w:rsid w:val="00812D88"/>
    <w:rsid w:val="0081328A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727"/>
    <w:rsid w:val="00827D0F"/>
    <w:rsid w:val="00830C65"/>
    <w:rsid w:val="008312AC"/>
    <w:rsid w:val="0083157A"/>
    <w:rsid w:val="008321D2"/>
    <w:rsid w:val="0083239B"/>
    <w:rsid w:val="00832F90"/>
    <w:rsid w:val="0083393C"/>
    <w:rsid w:val="00835D80"/>
    <w:rsid w:val="00836E6F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05A"/>
    <w:rsid w:val="00887EE2"/>
    <w:rsid w:val="00890C48"/>
    <w:rsid w:val="00892ACC"/>
    <w:rsid w:val="00894B43"/>
    <w:rsid w:val="00894EC6"/>
    <w:rsid w:val="00895941"/>
    <w:rsid w:val="0089660A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035C"/>
    <w:rsid w:val="008C35ED"/>
    <w:rsid w:val="008C37E9"/>
    <w:rsid w:val="008C446E"/>
    <w:rsid w:val="008C4D79"/>
    <w:rsid w:val="008D11AC"/>
    <w:rsid w:val="008D144B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4C58"/>
    <w:rsid w:val="008E5AD5"/>
    <w:rsid w:val="008E6DEF"/>
    <w:rsid w:val="008E7515"/>
    <w:rsid w:val="008E79AD"/>
    <w:rsid w:val="008F0A07"/>
    <w:rsid w:val="008F2AE5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E3C"/>
    <w:rsid w:val="00941AB9"/>
    <w:rsid w:val="00941D77"/>
    <w:rsid w:val="009426CC"/>
    <w:rsid w:val="009426D8"/>
    <w:rsid w:val="009448C5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3EBF"/>
    <w:rsid w:val="009640D0"/>
    <w:rsid w:val="009643C3"/>
    <w:rsid w:val="0096545C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610E"/>
    <w:rsid w:val="0098677B"/>
    <w:rsid w:val="00987118"/>
    <w:rsid w:val="00987175"/>
    <w:rsid w:val="00987A8D"/>
    <w:rsid w:val="0099001E"/>
    <w:rsid w:val="0099022B"/>
    <w:rsid w:val="00990BD7"/>
    <w:rsid w:val="00990EA0"/>
    <w:rsid w:val="00991615"/>
    <w:rsid w:val="0099418D"/>
    <w:rsid w:val="00994DDB"/>
    <w:rsid w:val="00994FA0"/>
    <w:rsid w:val="00995A97"/>
    <w:rsid w:val="009960F9"/>
    <w:rsid w:val="00996DE1"/>
    <w:rsid w:val="00996EEF"/>
    <w:rsid w:val="009A0130"/>
    <w:rsid w:val="009A130B"/>
    <w:rsid w:val="009A15D2"/>
    <w:rsid w:val="009A179F"/>
    <w:rsid w:val="009A234D"/>
    <w:rsid w:val="009A27F1"/>
    <w:rsid w:val="009A442F"/>
    <w:rsid w:val="009A469D"/>
    <w:rsid w:val="009B038E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0CEA"/>
    <w:rsid w:val="009D1C21"/>
    <w:rsid w:val="009D2143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4F3A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588F"/>
    <w:rsid w:val="00A0629C"/>
    <w:rsid w:val="00A111AB"/>
    <w:rsid w:val="00A118D5"/>
    <w:rsid w:val="00A11AFE"/>
    <w:rsid w:val="00A11DC2"/>
    <w:rsid w:val="00A12B56"/>
    <w:rsid w:val="00A13054"/>
    <w:rsid w:val="00A13832"/>
    <w:rsid w:val="00A13950"/>
    <w:rsid w:val="00A1452C"/>
    <w:rsid w:val="00A150B3"/>
    <w:rsid w:val="00A151B2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AF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2415"/>
    <w:rsid w:val="00AC303A"/>
    <w:rsid w:val="00AC32DE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E"/>
    <w:rsid w:val="00AD5ECF"/>
    <w:rsid w:val="00AD6AAF"/>
    <w:rsid w:val="00AD722E"/>
    <w:rsid w:val="00AE0569"/>
    <w:rsid w:val="00AE0AE3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051F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1641F"/>
    <w:rsid w:val="00B20E61"/>
    <w:rsid w:val="00B2133B"/>
    <w:rsid w:val="00B21850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8D5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5A51"/>
    <w:rsid w:val="00B66D17"/>
    <w:rsid w:val="00B66EE7"/>
    <w:rsid w:val="00B67498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558D"/>
    <w:rsid w:val="00B9643B"/>
    <w:rsid w:val="00B967C6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2460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5AD6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059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878"/>
    <w:rsid w:val="00C009D7"/>
    <w:rsid w:val="00C0159F"/>
    <w:rsid w:val="00C01985"/>
    <w:rsid w:val="00C02A1A"/>
    <w:rsid w:val="00C02BF1"/>
    <w:rsid w:val="00C0328B"/>
    <w:rsid w:val="00C056AB"/>
    <w:rsid w:val="00C06E6F"/>
    <w:rsid w:val="00C078F7"/>
    <w:rsid w:val="00C07D31"/>
    <w:rsid w:val="00C109B1"/>
    <w:rsid w:val="00C11CA5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358F"/>
    <w:rsid w:val="00C43688"/>
    <w:rsid w:val="00C43C28"/>
    <w:rsid w:val="00C44CA4"/>
    <w:rsid w:val="00C4593F"/>
    <w:rsid w:val="00C45A2E"/>
    <w:rsid w:val="00C46779"/>
    <w:rsid w:val="00C5004B"/>
    <w:rsid w:val="00C513EE"/>
    <w:rsid w:val="00C51A08"/>
    <w:rsid w:val="00C528FA"/>
    <w:rsid w:val="00C5294A"/>
    <w:rsid w:val="00C52F64"/>
    <w:rsid w:val="00C53213"/>
    <w:rsid w:val="00C53245"/>
    <w:rsid w:val="00C541EB"/>
    <w:rsid w:val="00C54DF8"/>
    <w:rsid w:val="00C550C7"/>
    <w:rsid w:val="00C55C1D"/>
    <w:rsid w:val="00C5754F"/>
    <w:rsid w:val="00C57B16"/>
    <w:rsid w:val="00C60019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6EE6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37E"/>
    <w:rsid w:val="00CD49C8"/>
    <w:rsid w:val="00CD514A"/>
    <w:rsid w:val="00CD55FC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185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7290"/>
    <w:rsid w:val="00CF763F"/>
    <w:rsid w:val="00CF7C88"/>
    <w:rsid w:val="00D0140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D33"/>
    <w:rsid w:val="00D23EAE"/>
    <w:rsid w:val="00D246D2"/>
    <w:rsid w:val="00D24F8E"/>
    <w:rsid w:val="00D272D7"/>
    <w:rsid w:val="00D30B5E"/>
    <w:rsid w:val="00D312EC"/>
    <w:rsid w:val="00D32333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13C3"/>
    <w:rsid w:val="00DA2B45"/>
    <w:rsid w:val="00DA3561"/>
    <w:rsid w:val="00DA38CB"/>
    <w:rsid w:val="00DA4EAE"/>
    <w:rsid w:val="00DA5351"/>
    <w:rsid w:val="00DA580D"/>
    <w:rsid w:val="00DA60EE"/>
    <w:rsid w:val="00DA755B"/>
    <w:rsid w:val="00DB0389"/>
    <w:rsid w:val="00DB0740"/>
    <w:rsid w:val="00DB0BC1"/>
    <w:rsid w:val="00DB3F53"/>
    <w:rsid w:val="00DB4058"/>
    <w:rsid w:val="00DB4A1E"/>
    <w:rsid w:val="00DB5892"/>
    <w:rsid w:val="00DB71F4"/>
    <w:rsid w:val="00DC00C6"/>
    <w:rsid w:val="00DC086E"/>
    <w:rsid w:val="00DC08C4"/>
    <w:rsid w:val="00DC1E71"/>
    <w:rsid w:val="00DC2884"/>
    <w:rsid w:val="00DC2B31"/>
    <w:rsid w:val="00DC3BDA"/>
    <w:rsid w:val="00DC59F6"/>
    <w:rsid w:val="00DC5BA4"/>
    <w:rsid w:val="00DC6C66"/>
    <w:rsid w:val="00DC6D7A"/>
    <w:rsid w:val="00DC707B"/>
    <w:rsid w:val="00DC7724"/>
    <w:rsid w:val="00DD01D0"/>
    <w:rsid w:val="00DD041F"/>
    <w:rsid w:val="00DD1B32"/>
    <w:rsid w:val="00DD1D7F"/>
    <w:rsid w:val="00DD1E47"/>
    <w:rsid w:val="00DD3964"/>
    <w:rsid w:val="00DD54FD"/>
    <w:rsid w:val="00DD592A"/>
    <w:rsid w:val="00DD61E6"/>
    <w:rsid w:val="00DD6519"/>
    <w:rsid w:val="00DD6B93"/>
    <w:rsid w:val="00DE1972"/>
    <w:rsid w:val="00DE1C76"/>
    <w:rsid w:val="00DE1D1B"/>
    <w:rsid w:val="00DE2A8C"/>
    <w:rsid w:val="00DE48BD"/>
    <w:rsid w:val="00DE565F"/>
    <w:rsid w:val="00DE601E"/>
    <w:rsid w:val="00DE6B47"/>
    <w:rsid w:val="00DE6C7E"/>
    <w:rsid w:val="00DF0C53"/>
    <w:rsid w:val="00DF1337"/>
    <w:rsid w:val="00DF2642"/>
    <w:rsid w:val="00DF29CF"/>
    <w:rsid w:val="00DF3559"/>
    <w:rsid w:val="00DF3BF6"/>
    <w:rsid w:val="00DF3D26"/>
    <w:rsid w:val="00DF50F2"/>
    <w:rsid w:val="00DF529D"/>
    <w:rsid w:val="00DF5363"/>
    <w:rsid w:val="00DF53A1"/>
    <w:rsid w:val="00DF59FA"/>
    <w:rsid w:val="00DF78DF"/>
    <w:rsid w:val="00DF7F16"/>
    <w:rsid w:val="00E02BE3"/>
    <w:rsid w:val="00E03B94"/>
    <w:rsid w:val="00E04917"/>
    <w:rsid w:val="00E04BA4"/>
    <w:rsid w:val="00E1019E"/>
    <w:rsid w:val="00E12358"/>
    <w:rsid w:val="00E12DEB"/>
    <w:rsid w:val="00E135CB"/>
    <w:rsid w:val="00E1527C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133"/>
    <w:rsid w:val="00E459E3"/>
    <w:rsid w:val="00E50B25"/>
    <w:rsid w:val="00E511DE"/>
    <w:rsid w:val="00E51F71"/>
    <w:rsid w:val="00E53708"/>
    <w:rsid w:val="00E53F55"/>
    <w:rsid w:val="00E55388"/>
    <w:rsid w:val="00E55922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5EA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97C8D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5D1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0473"/>
    <w:rsid w:val="00F111A6"/>
    <w:rsid w:val="00F12327"/>
    <w:rsid w:val="00F1287E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D05"/>
    <w:rsid w:val="00F60EB7"/>
    <w:rsid w:val="00F62D18"/>
    <w:rsid w:val="00F63C5B"/>
    <w:rsid w:val="00F65330"/>
    <w:rsid w:val="00F667B9"/>
    <w:rsid w:val="00F66E15"/>
    <w:rsid w:val="00F67182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2F6"/>
    <w:rsid w:val="00F83858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975C3"/>
    <w:rsid w:val="00FA11BD"/>
    <w:rsid w:val="00FA1618"/>
    <w:rsid w:val="00FA21AD"/>
    <w:rsid w:val="00FA274B"/>
    <w:rsid w:val="00FA29C5"/>
    <w:rsid w:val="00FA3D7A"/>
    <w:rsid w:val="00FA4613"/>
    <w:rsid w:val="00FA48A0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D765D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  <w:rsid w:val="00FF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7BAC"/>
    <w:pPr>
      <w:jc w:val="both"/>
    </w:pPr>
    <w:rPr>
      <w:rFonts w:ascii="Palatino Linotype" w:hAnsi="Palatino Linotype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/>
      <w:jc w:val="left"/>
    </w:pPr>
    <w:rPr>
      <w:rFonts w:cstheme="minorHAnsi"/>
      <w:b/>
      <w:bCs/>
      <w:iCs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jc w:val="left"/>
    </w:pPr>
    <w:rPr>
      <w:rFonts w:eastAsia="Calibri"/>
      <w:sz w:val="20"/>
      <w:lang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2.xls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3.xls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0</TotalTime>
  <Pages>6</Pages>
  <Words>1017</Words>
  <Characters>5797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6801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3</cp:revision>
  <cp:lastPrinted>2024-10-28T01:09:00Z</cp:lastPrinted>
  <dcterms:created xsi:type="dcterms:W3CDTF">2024-10-28T01:09:00Z</dcterms:created>
  <dcterms:modified xsi:type="dcterms:W3CDTF">2024-10-28T01:09:00Z</dcterms:modified>
</cp:coreProperties>
</file>