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D5D2EF9" w14:textId="5E73FB43" w:rsidR="007407DF" w:rsidRPr="007407DF" w:rsidRDefault="007407DF">
      <w:pPr>
        <w:pStyle w:val="TOC1"/>
        <w:tabs>
          <w:tab w:val="right" w:leader="dot" w:pos="8776"/>
        </w:tabs>
        <w:rPr>
          <w:sz w:val="28"/>
          <w:szCs w:val="28"/>
        </w:rPr>
      </w:pPr>
      <w:bookmarkStart w:id="0" w:name="_Toc176623030"/>
      <w:r w:rsidRPr="007407DF">
        <w:rPr>
          <w:sz w:val="36"/>
          <w:szCs w:val="36"/>
        </w:rPr>
        <w:t>Table</w:t>
      </w:r>
      <w:r w:rsidRPr="007407DF">
        <w:rPr>
          <w:sz w:val="28"/>
          <w:szCs w:val="28"/>
        </w:rPr>
        <w:t xml:space="preserve"> </w:t>
      </w:r>
      <w:r w:rsidRPr="007407DF">
        <w:rPr>
          <w:sz w:val="36"/>
          <w:szCs w:val="36"/>
        </w:rPr>
        <w:t>of</w:t>
      </w:r>
      <w:r w:rsidRPr="007407DF">
        <w:rPr>
          <w:sz w:val="28"/>
          <w:szCs w:val="28"/>
        </w:rPr>
        <w:t xml:space="preserve"> </w:t>
      </w:r>
      <w:r w:rsidRPr="007407DF">
        <w:rPr>
          <w:sz w:val="36"/>
          <w:szCs w:val="36"/>
        </w:rPr>
        <w:t>Contents</w:t>
      </w:r>
    </w:p>
    <w:p w14:paraId="4FE50A41" w14:textId="2855D36C" w:rsidR="00151ED7" w:rsidRDefault="007407DF">
      <w:pPr>
        <w:pStyle w:val="TOC1"/>
        <w:tabs>
          <w:tab w:val="right" w:leader="dot" w:pos="8776"/>
        </w:tabs>
        <w:rPr>
          <w:rFonts w:asciiTheme="minorHAnsi" w:eastAsiaTheme="minorEastAsia" w:hAnsiTheme="minorHAnsi" w:cstheme="minorBidi"/>
          <w:b w:val="0"/>
          <w:bCs w:val="0"/>
          <w:iCs w:val="0"/>
          <w:noProof/>
          <w:kern w:val="2"/>
          <w14:ligatures w14:val="standardContextual"/>
        </w:rPr>
      </w:pPr>
      <w:r>
        <w:fldChar w:fldCharType="begin"/>
      </w:r>
      <w:r>
        <w:instrText xml:space="preserve"> TOC \o "1-3" \h \z \u </w:instrText>
      </w:r>
      <w:r>
        <w:fldChar w:fldCharType="separate"/>
      </w:r>
      <w:hyperlink w:anchor="_Toc183417435" w:history="1">
        <w:r w:rsidR="00151ED7" w:rsidRPr="000B5090">
          <w:rPr>
            <w:rStyle w:val="Hyperlink"/>
            <w:noProof/>
          </w:rPr>
          <w:t>Solutions</w:t>
        </w:r>
        <w:r w:rsidR="00151ED7">
          <w:rPr>
            <w:noProof/>
            <w:webHidden/>
          </w:rPr>
          <w:tab/>
        </w:r>
        <w:r w:rsidR="00151ED7">
          <w:rPr>
            <w:noProof/>
            <w:webHidden/>
          </w:rPr>
          <w:fldChar w:fldCharType="begin"/>
        </w:r>
        <w:r w:rsidR="00151ED7">
          <w:rPr>
            <w:noProof/>
            <w:webHidden/>
          </w:rPr>
          <w:instrText xml:space="preserve"> PAGEREF _Toc183417435 \h </w:instrText>
        </w:r>
        <w:r w:rsidR="00151ED7">
          <w:rPr>
            <w:noProof/>
            <w:webHidden/>
          </w:rPr>
        </w:r>
        <w:r w:rsidR="00151ED7">
          <w:rPr>
            <w:noProof/>
            <w:webHidden/>
          </w:rPr>
          <w:fldChar w:fldCharType="separate"/>
        </w:r>
        <w:r w:rsidR="00151ED7">
          <w:rPr>
            <w:noProof/>
            <w:webHidden/>
          </w:rPr>
          <w:t>1</w:t>
        </w:r>
        <w:r w:rsidR="00151ED7">
          <w:rPr>
            <w:noProof/>
            <w:webHidden/>
          </w:rPr>
          <w:fldChar w:fldCharType="end"/>
        </w:r>
      </w:hyperlink>
    </w:p>
    <w:p w14:paraId="20C74CF0" w14:textId="1678FF03" w:rsidR="00151ED7" w:rsidRDefault="00151ED7">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83417436" w:history="1">
        <w:r w:rsidRPr="000B5090">
          <w:rPr>
            <w:rStyle w:val="Hyperlink"/>
            <w:noProof/>
          </w:rPr>
          <w:t>1</w:t>
        </w:r>
        <w:r>
          <w:rPr>
            <w:rFonts w:asciiTheme="minorHAnsi" w:eastAsiaTheme="minorEastAsia" w:hAnsiTheme="minorHAnsi" w:cstheme="minorBidi"/>
            <w:b w:val="0"/>
            <w:bCs w:val="0"/>
            <w:iCs w:val="0"/>
            <w:noProof/>
            <w:kern w:val="2"/>
            <w14:ligatures w14:val="standardContextual"/>
          </w:rPr>
          <w:tab/>
        </w:r>
        <w:r w:rsidRPr="000B5090">
          <w:rPr>
            <w:rStyle w:val="Hyperlink"/>
            <w:noProof/>
          </w:rPr>
          <w:t>Kafka Services</w:t>
        </w:r>
        <w:r>
          <w:rPr>
            <w:noProof/>
            <w:webHidden/>
          </w:rPr>
          <w:tab/>
        </w:r>
        <w:r>
          <w:rPr>
            <w:noProof/>
            <w:webHidden/>
          </w:rPr>
          <w:fldChar w:fldCharType="begin"/>
        </w:r>
        <w:r>
          <w:rPr>
            <w:noProof/>
            <w:webHidden/>
          </w:rPr>
          <w:instrText xml:space="preserve"> PAGEREF _Toc183417436 \h </w:instrText>
        </w:r>
        <w:r>
          <w:rPr>
            <w:noProof/>
            <w:webHidden/>
          </w:rPr>
        </w:r>
        <w:r>
          <w:rPr>
            <w:noProof/>
            <w:webHidden/>
          </w:rPr>
          <w:fldChar w:fldCharType="separate"/>
        </w:r>
        <w:r>
          <w:rPr>
            <w:noProof/>
            <w:webHidden/>
          </w:rPr>
          <w:t>1</w:t>
        </w:r>
        <w:r>
          <w:rPr>
            <w:noProof/>
            <w:webHidden/>
          </w:rPr>
          <w:fldChar w:fldCharType="end"/>
        </w:r>
      </w:hyperlink>
    </w:p>
    <w:p w14:paraId="18DF4731" w14:textId="01D664C9" w:rsidR="00151ED7" w:rsidRDefault="00151ED7">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83417437" w:history="1">
        <w:r w:rsidRPr="000B5090">
          <w:rPr>
            <w:rStyle w:val="Hyperlink"/>
            <w:noProof/>
          </w:rPr>
          <w:t>1.1</w:t>
        </w:r>
        <w:r>
          <w:rPr>
            <w:rFonts w:asciiTheme="minorHAnsi" w:eastAsiaTheme="minorEastAsia" w:hAnsiTheme="minorHAnsi" w:cstheme="minorBidi"/>
            <w:b w:val="0"/>
            <w:bCs w:val="0"/>
            <w:i w:val="0"/>
            <w:noProof/>
            <w:kern w:val="2"/>
            <w:sz w:val="24"/>
            <w:szCs w:val="24"/>
            <w14:ligatures w14:val="standardContextual"/>
          </w:rPr>
          <w:tab/>
        </w:r>
        <w:r w:rsidRPr="000B5090">
          <w:rPr>
            <w:rStyle w:val="Hyperlink"/>
            <w:noProof/>
          </w:rPr>
          <w:t>Screenshot of Completed tasks</w:t>
        </w:r>
        <w:r>
          <w:rPr>
            <w:noProof/>
            <w:webHidden/>
          </w:rPr>
          <w:tab/>
        </w:r>
        <w:r>
          <w:rPr>
            <w:noProof/>
            <w:webHidden/>
          </w:rPr>
          <w:fldChar w:fldCharType="begin"/>
        </w:r>
        <w:r>
          <w:rPr>
            <w:noProof/>
            <w:webHidden/>
          </w:rPr>
          <w:instrText xml:space="preserve"> PAGEREF _Toc183417437 \h </w:instrText>
        </w:r>
        <w:r>
          <w:rPr>
            <w:noProof/>
            <w:webHidden/>
          </w:rPr>
        </w:r>
        <w:r>
          <w:rPr>
            <w:noProof/>
            <w:webHidden/>
          </w:rPr>
          <w:fldChar w:fldCharType="separate"/>
        </w:r>
        <w:r>
          <w:rPr>
            <w:noProof/>
            <w:webHidden/>
          </w:rPr>
          <w:t>1</w:t>
        </w:r>
        <w:r>
          <w:rPr>
            <w:noProof/>
            <w:webHidden/>
          </w:rPr>
          <w:fldChar w:fldCharType="end"/>
        </w:r>
      </w:hyperlink>
    </w:p>
    <w:p w14:paraId="48BAD886" w14:textId="3706D3C8" w:rsidR="00151ED7" w:rsidRDefault="00151ED7">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83417438" w:history="1">
        <w:r w:rsidRPr="000B5090">
          <w:rPr>
            <w:rStyle w:val="Hyperlink"/>
            <w:noProof/>
          </w:rPr>
          <w:t>1.2</w:t>
        </w:r>
        <w:r>
          <w:rPr>
            <w:rFonts w:asciiTheme="minorHAnsi" w:eastAsiaTheme="minorEastAsia" w:hAnsiTheme="minorHAnsi" w:cstheme="minorBidi"/>
            <w:b w:val="0"/>
            <w:bCs w:val="0"/>
            <w:i w:val="0"/>
            <w:noProof/>
            <w:kern w:val="2"/>
            <w:sz w:val="24"/>
            <w:szCs w:val="24"/>
            <w14:ligatures w14:val="standardContextual"/>
          </w:rPr>
          <w:tab/>
        </w:r>
        <w:r w:rsidRPr="000B5090">
          <w:rPr>
            <w:rStyle w:val="Hyperlink"/>
            <w:noProof/>
          </w:rPr>
          <w:t>Questions</w:t>
        </w:r>
        <w:r>
          <w:rPr>
            <w:noProof/>
            <w:webHidden/>
          </w:rPr>
          <w:tab/>
        </w:r>
        <w:r>
          <w:rPr>
            <w:noProof/>
            <w:webHidden/>
          </w:rPr>
          <w:fldChar w:fldCharType="begin"/>
        </w:r>
        <w:r>
          <w:rPr>
            <w:noProof/>
            <w:webHidden/>
          </w:rPr>
          <w:instrText xml:space="preserve"> PAGEREF _Toc183417438 \h </w:instrText>
        </w:r>
        <w:r>
          <w:rPr>
            <w:noProof/>
            <w:webHidden/>
          </w:rPr>
        </w:r>
        <w:r>
          <w:rPr>
            <w:noProof/>
            <w:webHidden/>
          </w:rPr>
          <w:fldChar w:fldCharType="separate"/>
        </w:r>
        <w:r>
          <w:rPr>
            <w:noProof/>
            <w:webHidden/>
          </w:rPr>
          <w:t>3</w:t>
        </w:r>
        <w:r>
          <w:rPr>
            <w:noProof/>
            <w:webHidden/>
          </w:rPr>
          <w:fldChar w:fldCharType="end"/>
        </w:r>
      </w:hyperlink>
    </w:p>
    <w:p w14:paraId="43116F96" w14:textId="012F8AB7"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39" w:history="1">
        <w:r w:rsidRPr="000B5090">
          <w:rPr>
            <w:rStyle w:val="Hyperlink"/>
            <w:noProof/>
          </w:rPr>
          <w:t>1.2.1</w:t>
        </w:r>
        <w:r>
          <w:rPr>
            <w:rFonts w:asciiTheme="minorHAnsi" w:eastAsiaTheme="minorEastAsia" w:hAnsiTheme="minorHAnsi" w:cstheme="minorBidi"/>
            <w:i w:val="0"/>
            <w:noProof/>
            <w:kern w:val="2"/>
            <w:sz w:val="24"/>
            <w14:ligatures w14:val="standardContextual"/>
          </w:rPr>
          <w:tab/>
        </w:r>
        <w:r w:rsidRPr="000B5090">
          <w:rPr>
            <w:rStyle w:val="Hyperlink"/>
            <w:noProof/>
          </w:rPr>
          <w:t>Question 1</w:t>
        </w:r>
        <w:r>
          <w:rPr>
            <w:noProof/>
            <w:webHidden/>
          </w:rPr>
          <w:tab/>
        </w:r>
        <w:r>
          <w:rPr>
            <w:noProof/>
            <w:webHidden/>
          </w:rPr>
          <w:fldChar w:fldCharType="begin"/>
        </w:r>
        <w:r>
          <w:rPr>
            <w:noProof/>
            <w:webHidden/>
          </w:rPr>
          <w:instrText xml:space="preserve"> PAGEREF _Toc183417439 \h </w:instrText>
        </w:r>
        <w:r>
          <w:rPr>
            <w:noProof/>
            <w:webHidden/>
          </w:rPr>
        </w:r>
        <w:r>
          <w:rPr>
            <w:noProof/>
            <w:webHidden/>
          </w:rPr>
          <w:fldChar w:fldCharType="separate"/>
        </w:r>
        <w:r>
          <w:rPr>
            <w:noProof/>
            <w:webHidden/>
          </w:rPr>
          <w:t>3</w:t>
        </w:r>
        <w:r>
          <w:rPr>
            <w:noProof/>
            <w:webHidden/>
          </w:rPr>
          <w:fldChar w:fldCharType="end"/>
        </w:r>
      </w:hyperlink>
    </w:p>
    <w:p w14:paraId="0EF29E58" w14:textId="69EA8635"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40" w:history="1">
        <w:r w:rsidRPr="000B5090">
          <w:rPr>
            <w:rStyle w:val="Hyperlink"/>
            <w:noProof/>
          </w:rPr>
          <w:t>1.2.2</w:t>
        </w:r>
        <w:r>
          <w:rPr>
            <w:rFonts w:asciiTheme="minorHAnsi" w:eastAsiaTheme="minorEastAsia" w:hAnsiTheme="minorHAnsi" w:cstheme="minorBidi"/>
            <w:i w:val="0"/>
            <w:noProof/>
            <w:kern w:val="2"/>
            <w:sz w:val="24"/>
            <w14:ligatures w14:val="standardContextual"/>
          </w:rPr>
          <w:tab/>
        </w:r>
        <w:r w:rsidRPr="000B5090">
          <w:rPr>
            <w:rStyle w:val="Hyperlink"/>
            <w:noProof/>
          </w:rPr>
          <w:t>Question 2</w:t>
        </w:r>
        <w:r>
          <w:rPr>
            <w:noProof/>
            <w:webHidden/>
          </w:rPr>
          <w:tab/>
        </w:r>
        <w:r>
          <w:rPr>
            <w:noProof/>
            <w:webHidden/>
          </w:rPr>
          <w:fldChar w:fldCharType="begin"/>
        </w:r>
        <w:r>
          <w:rPr>
            <w:noProof/>
            <w:webHidden/>
          </w:rPr>
          <w:instrText xml:space="preserve"> PAGEREF _Toc183417440 \h </w:instrText>
        </w:r>
        <w:r>
          <w:rPr>
            <w:noProof/>
            <w:webHidden/>
          </w:rPr>
        </w:r>
        <w:r>
          <w:rPr>
            <w:noProof/>
            <w:webHidden/>
          </w:rPr>
          <w:fldChar w:fldCharType="separate"/>
        </w:r>
        <w:r>
          <w:rPr>
            <w:noProof/>
            <w:webHidden/>
          </w:rPr>
          <w:t>4</w:t>
        </w:r>
        <w:r>
          <w:rPr>
            <w:noProof/>
            <w:webHidden/>
          </w:rPr>
          <w:fldChar w:fldCharType="end"/>
        </w:r>
      </w:hyperlink>
    </w:p>
    <w:p w14:paraId="0CB14913" w14:textId="688B35B3" w:rsidR="00151ED7" w:rsidRDefault="00151ED7">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83417441" w:history="1">
        <w:r w:rsidRPr="000B5090">
          <w:rPr>
            <w:rStyle w:val="Hyperlink"/>
            <w:noProof/>
          </w:rPr>
          <w:t>2</w:t>
        </w:r>
        <w:r>
          <w:rPr>
            <w:rFonts w:asciiTheme="minorHAnsi" w:eastAsiaTheme="minorEastAsia" w:hAnsiTheme="minorHAnsi" w:cstheme="minorBidi"/>
            <w:b w:val="0"/>
            <w:bCs w:val="0"/>
            <w:iCs w:val="0"/>
            <w:noProof/>
            <w:kern w:val="2"/>
            <w14:ligatures w14:val="standardContextual"/>
          </w:rPr>
          <w:tab/>
        </w:r>
        <w:r w:rsidRPr="000B5090">
          <w:rPr>
            <w:rStyle w:val="Hyperlink"/>
            <w:noProof/>
          </w:rPr>
          <w:t>Topics and Messages</w:t>
        </w:r>
        <w:r>
          <w:rPr>
            <w:noProof/>
            <w:webHidden/>
          </w:rPr>
          <w:tab/>
        </w:r>
        <w:r>
          <w:rPr>
            <w:noProof/>
            <w:webHidden/>
          </w:rPr>
          <w:fldChar w:fldCharType="begin"/>
        </w:r>
        <w:r>
          <w:rPr>
            <w:noProof/>
            <w:webHidden/>
          </w:rPr>
          <w:instrText xml:space="preserve"> PAGEREF _Toc183417441 \h </w:instrText>
        </w:r>
        <w:r>
          <w:rPr>
            <w:noProof/>
            <w:webHidden/>
          </w:rPr>
        </w:r>
        <w:r>
          <w:rPr>
            <w:noProof/>
            <w:webHidden/>
          </w:rPr>
          <w:fldChar w:fldCharType="separate"/>
        </w:r>
        <w:r>
          <w:rPr>
            <w:noProof/>
            <w:webHidden/>
          </w:rPr>
          <w:t>5</w:t>
        </w:r>
        <w:r>
          <w:rPr>
            <w:noProof/>
            <w:webHidden/>
          </w:rPr>
          <w:fldChar w:fldCharType="end"/>
        </w:r>
      </w:hyperlink>
    </w:p>
    <w:p w14:paraId="084D0CBC" w14:textId="759D11FD" w:rsidR="00151ED7" w:rsidRDefault="00151ED7">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83417442" w:history="1">
        <w:r w:rsidRPr="000B5090">
          <w:rPr>
            <w:rStyle w:val="Hyperlink"/>
            <w:noProof/>
          </w:rPr>
          <w:t>2.1</w:t>
        </w:r>
        <w:r>
          <w:rPr>
            <w:rFonts w:asciiTheme="minorHAnsi" w:eastAsiaTheme="minorEastAsia" w:hAnsiTheme="minorHAnsi" w:cstheme="minorBidi"/>
            <w:b w:val="0"/>
            <w:bCs w:val="0"/>
            <w:i w:val="0"/>
            <w:noProof/>
            <w:kern w:val="2"/>
            <w:sz w:val="24"/>
            <w:szCs w:val="24"/>
            <w14:ligatures w14:val="standardContextual"/>
          </w:rPr>
          <w:tab/>
        </w:r>
        <w:r w:rsidRPr="000B5090">
          <w:rPr>
            <w:rStyle w:val="Hyperlink"/>
            <w:noProof/>
          </w:rPr>
          <w:t>Screenshots of Completed Tasks</w:t>
        </w:r>
        <w:r>
          <w:rPr>
            <w:noProof/>
            <w:webHidden/>
          </w:rPr>
          <w:tab/>
        </w:r>
        <w:r>
          <w:rPr>
            <w:noProof/>
            <w:webHidden/>
          </w:rPr>
          <w:fldChar w:fldCharType="begin"/>
        </w:r>
        <w:r>
          <w:rPr>
            <w:noProof/>
            <w:webHidden/>
          </w:rPr>
          <w:instrText xml:space="preserve"> PAGEREF _Toc183417442 \h </w:instrText>
        </w:r>
        <w:r>
          <w:rPr>
            <w:noProof/>
            <w:webHidden/>
          </w:rPr>
        </w:r>
        <w:r>
          <w:rPr>
            <w:noProof/>
            <w:webHidden/>
          </w:rPr>
          <w:fldChar w:fldCharType="separate"/>
        </w:r>
        <w:r>
          <w:rPr>
            <w:noProof/>
            <w:webHidden/>
          </w:rPr>
          <w:t>5</w:t>
        </w:r>
        <w:r>
          <w:rPr>
            <w:noProof/>
            <w:webHidden/>
          </w:rPr>
          <w:fldChar w:fldCharType="end"/>
        </w:r>
      </w:hyperlink>
    </w:p>
    <w:p w14:paraId="0EEE4FEF" w14:textId="29F30975" w:rsidR="00151ED7" w:rsidRDefault="00151ED7">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83417443" w:history="1">
        <w:r w:rsidRPr="000B5090">
          <w:rPr>
            <w:rStyle w:val="Hyperlink"/>
            <w:noProof/>
          </w:rPr>
          <w:t>2.2</w:t>
        </w:r>
        <w:r>
          <w:rPr>
            <w:rFonts w:asciiTheme="minorHAnsi" w:eastAsiaTheme="minorEastAsia" w:hAnsiTheme="minorHAnsi" w:cstheme="minorBidi"/>
            <w:b w:val="0"/>
            <w:bCs w:val="0"/>
            <w:i w:val="0"/>
            <w:noProof/>
            <w:kern w:val="2"/>
            <w:sz w:val="24"/>
            <w:szCs w:val="24"/>
            <w14:ligatures w14:val="standardContextual"/>
          </w:rPr>
          <w:tab/>
        </w:r>
        <w:r w:rsidRPr="000B5090">
          <w:rPr>
            <w:rStyle w:val="Hyperlink"/>
            <w:noProof/>
          </w:rPr>
          <w:t>Questions</w:t>
        </w:r>
        <w:r>
          <w:rPr>
            <w:noProof/>
            <w:webHidden/>
          </w:rPr>
          <w:tab/>
        </w:r>
        <w:r>
          <w:rPr>
            <w:noProof/>
            <w:webHidden/>
          </w:rPr>
          <w:fldChar w:fldCharType="begin"/>
        </w:r>
        <w:r>
          <w:rPr>
            <w:noProof/>
            <w:webHidden/>
          </w:rPr>
          <w:instrText xml:space="preserve"> PAGEREF _Toc183417443 \h </w:instrText>
        </w:r>
        <w:r>
          <w:rPr>
            <w:noProof/>
            <w:webHidden/>
          </w:rPr>
        </w:r>
        <w:r>
          <w:rPr>
            <w:noProof/>
            <w:webHidden/>
          </w:rPr>
          <w:fldChar w:fldCharType="separate"/>
        </w:r>
        <w:r>
          <w:rPr>
            <w:noProof/>
            <w:webHidden/>
          </w:rPr>
          <w:t>8</w:t>
        </w:r>
        <w:r>
          <w:rPr>
            <w:noProof/>
            <w:webHidden/>
          </w:rPr>
          <w:fldChar w:fldCharType="end"/>
        </w:r>
      </w:hyperlink>
    </w:p>
    <w:p w14:paraId="677D29D0" w14:textId="66A9899D"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44" w:history="1">
        <w:r w:rsidRPr="000B5090">
          <w:rPr>
            <w:rStyle w:val="Hyperlink"/>
            <w:noProof/>
          </w:rPr>
          <w:t>2.2.1</w:t>
        </w:r>
        <w:r>
          <w:rPr>
            <w:rFonts w:asciiTheme="minorHAnsi" w:eastAsiaTheme="minorEastAsia" w:hAnsiTheme="minorHAnsi" w:cstheme="minorBidi"/>
            <w:i w:val="0"/>
            <w:noProof/>
            <w:kern w:val="2"/>
            <w:sz w:val="24"/>
            <w14:ligatures w14:val="standardContextual"/>
          </w:rPr>
          <w:tab/>
        </w:r>
        <w:r w:rsidRPr="000B5090">
          <w:rPr>
            <w:rStyle w:val="Hyperlink"/>
            <w:noProof/>
          </w:rPr>
          <w:t>Question 1</w:t>
        </w:r>
        <w:r>
          <w:rPr>
            <w:noProof/>
            <w:webHidden/>
          </w:rPr>
          <w:tab/>
        </w:r>
        <w:r>
          <w:rPr>
            <w:noProof/>
            <w:webHidden/>
          </w:rPr>
          <w:fldChar w:fldCharType="begin"/>
        </w:r>
        <w:r>
          <w:rPr>
            <w:noProof/>
            <w:webHidden/>
          </w:rPr>
          <w:instrText xml:space="preserve"> PAGEREF _Toc183417444 \h </w:instrText>
        </w:r>
        <w:r>
          <w:rPr>
            <w:noProof/>
            <w:webHidden/>
          </w:rPr>
        </w:r>
        <w:r>
          <w:rPr>
            <w:noProof/>
            <w:webHidden/>
          </w:rPr>
          <w:fldChar w:fldCharType="separate"/>
        </w:r>
        <w:r>
          <w:rPr>
            <w:noProof/>
            <w:webHidden/>
          </w:rPr>
          <w:t>8</w:t>
        </w:r>
        <w:r>
          <w:rPr>
            <w:noProof/>
            <w:webHidden/>
          </w:rPr>
          <w:fldChar w:fldCharType="end"/>
        </w:r>
      </w:hyperlink>
    </w:p>
    <w:p w14:paraId="47B9EDEC" w14:textId="1CE907FD"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45" w:history="1">
        <w:r w:rsidRPr="000B5090">
          <w:rPr>
            <w:rStyle w:val="Hyperlink"/>
            <w:noProof/>
          </w:rPr>
          <w:t>2.2.2</w:t>
        </w:r>
        <w:r>
          <w:rPr>
            <w:rFonts w:asciiTheme="minorHAnsi" w:eastAsiaTheme="minorEastAsia" w:hAnsiTheme="minorHAnsi" w:cstheme="minorBidi"/>
            <w:i w:val="0"/>
            <w:noProof/>
            <w:kern w:val="2"/>
            <w:sz w:val="24"/>
            <w14:ligatures w14:val="standardContextual"/>
          </w:rPr>
          <w:tab/>
        </w:r>
        <w:r w:rsidRPr="000B5090">
          <w:rPr>
            <w:rStyle w:val="Hyperlink"/>
            <w:noProof/>
          </w:rPr>
          <w:t>Question 2</w:t>
        </w:r>
        <w:r>
          <w:rPr>
            <w:noProof/>
            <w:webHidden/>
          </w:rPr>
          <w:tab/>
        </w:r>
        <w:r>
          <w:rPr>
            <w:noProof/>
            <w:webHidden/>
          </w:rPr>
          <w:fldChar w:fldCharType="begin"/>
        </w:r>
        <w:r>
          <w:rPr>
            <w:noProof/>
            <w:webHidden/>
          </w:rPr>
          <w:instrText xml:space="preserve"> PAGEREF _Toc183417445 \h </w:instrText>
        </w:r>
        <w:r>
          <w:rPr>
            <w:noProof/>
            <w:webHidden/>
          </w:rPr>
        </w:r>
        <w:r>
          <w:rPr>
            <w:noProof/>
            <w:webHidden/>
          </w:rPr>
          <w:fldChar w:fldCharType="separate"/>
        </w:r>
        <w:r>
          <w:rPr>
            <w:noProof/>
            <w:webHidden/>
          </w:rPr>
          <w:t>8</w:t>
        </w:r>
        <w:r>
          <w:rPr>
            <w:noProof/>
            <w:webHidden/>
          </w:rPr>
          <w:fldChar w:fldCharType="end"/>
        </w:r>
      </w:hyperlink>
    </w:p>
    <w:p w14:paraId="42E95D03" w14:textId="74A913BC"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46" w:history="1">
        <w:r w:rsidRPr="000B5090">
          <w:rPr>
            <w:rStyle w:val="Hyperlink"/>
            <w:noProof/>
          </w:rPr>
          <w:t>2.2.3</w:t>
        </w:r>
        <w:r>
          <w:rPr>
            <w:rFonts w:asciiTheme="minorHAnsi" w:eastAsiaTheme="minorEastAsia" w:hAnsiTheme="minorHAnsi" w:cstheme="minorBidi"/>
            <w:i w:val="0"/>
            <w:noProof/>
            <w:kern w:val="2"/>
            <w:sz w:val="24"/>
            <w14:ligatures w14:val="standardContextual"/>
          </w:rPr>
          <w:tab/>
        </w:r>
        <w:r w:rsidRPr="000B5090">
          <w:rPr>
            <w:rStyle w:val="Hyperlink"/>
            <w:noProof/>
          </w:rPr>
          <w:t>Question 3</w:t>
        </w:r>
        <w:r>
          <w:rPr>
            <w:noProof/>
            <w:webHidden/>
          </w:rPr>
          <w:tab/>
        </w:r>
        <w:r>
          <w:rPr>
            <w:noProof/>
            <w:webHidden/>
          </w:rPr>
          <w:fldChar w:fldCharType="begin"/>
        </w:r>
        <w:r>
          <w:rPr>
            <w:noProof/>
            <w:webHidden/>
          </w:rPr>
          <w:instrText xml:space="preserve"> PAGEREF _Toc183417446 \h </w:instrText>
        </w:r>
        <w:r>
          <w:rPr>
            <w:noProof/>
            <w:webHidden/>
          </w:rPr>
        </w:r>
        <w:r>
          <w:rPr>
            <w:noProof/>
            <w:webHidden/>
          </w:rPr>
          <w:fldChar w:fldCharType="separate"/>
        </w:r>
        <w:r>
          <w:rPr>
            <w:noProof/>
            <w:webHidden/>
          </w:rPr>
          <w:t>9</w:t>
        </w:r>
        <w:r>
          <w:rPr>
            <w:noProof/>
            <w:webHidden/>
          </w:rPr>
          <w:fldChar w:fldCharType="end"/>
        </w:r>
      </w:hyperlink>
    </w:p>
    <w:p w14:paraId="0DA2139C" w14:textId="1CB59BB5" w:rsidR="00151ED7" w:rsidRDefault="00151ED7">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83417447" w:history="1">
        <w:r w:rsidRPr="000B5090">
          <w:rPr>
            <w:rStyle w:val="Hyperlink"/>
            <w:noProof/>
          </w:rPr>
          <w:t>3</w:t>
        </w:r>
        <w:r>
          <w:rPr>
            <w:rFonts w:asciiTheme="minorHAnsi" w:eastAsiaTheme="minorEastAsia" w:hAnsiTheme="minorHAnsi" w:cstheme="minorBidi"/>
            <w:b w:val="0"/>
            <w:bCs w:val="0"/>
            <w:iCs w:val="0"/>
            <w:noProof/>
            <w:kern w:val="2"/>
            <w14:ligatures w14:val="standardContextual"/>
          </w:rPr>
          <w:tab/>
        </w:r>
        <w:r w:rsidRPr="000B5090">
          <w:rPr>
            <w:rStyle w:val="Hyperlink"/>
            <w:noProof/>
          </w:rPr>
          <w:t>A Better Consumer</w:t>
        </w:r>
        <w:r>
          <w:rPr>
            <w:noProof/>
            <w:webHidden/>
          </w:rPr>
          <w:tab/>
        </w:r>
        <w:r>
          <w:rPr>
            <w:noProof/>
            <w:webHidden/>
          </w:rPr>
          <w:fldChar w:fldCharType="begin"/>
        </w:r>
        <w:r>
          <w:rPr>
            <w:noProof/>
            <w:webHidden/>
          </w:rPr>
          <w:instrText xml:space="preserve"> PAGEREF _Toc183417447 \h </w:instrText>
        </w:r>
        <w:r>
          <w:rPr>
            <w:noProof/>
            <w:webHidden/>
          </w:rPr>
        </w:r>
        <w:r>
          <w:rPr>
            <w:noProof/>
            <w:webHidden/>
          </w:rPr>
          <w:fldChar w:fldCharType="separate"/>
        </w:r>
        <w:r>
          <w:rPr>
            <w:noProof/>
            <w:webHidden/>
          </w:rPr>
          <w:t>9</w:t>
        </w:r>
        <w:r>
          <w:rPr>
            <w:noProof/>
            <w:webHidden/>
          </w:rPr>
          <w:fldChar w:fldCharType="end"/>
        </w:r>
      </w:hyperlink>
    </w:p>
    <w:p w14:paraId="1DD70125" w14:textId="50A15487" w:rsidR="00151ED7" w:rsidRDefault="00151ED7">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83417448" w:history="1">
        <w:r w:rsidRPr="000B5090">
          <w:rPr>
            <w:rStyle w:val="Hyperlink"/>
            <w:noProof/>
          </w:rPr>
          <w:t>3.1</w:t>
        </w:r>
        <w:r>
          <w:rPr>
            <w:rFonts w:asciiTheme="minorHAnsi" w:eastAsiaTheme="minorEastAsia" w:hAnsiTheme="minorHAnsi" w:cstheme="minorBidi"/>
            <w:b w:val="0"/>
            <w:bCs w:val="0"/>
            <w:i w:val="0"/>
            <w:noProof/>
            <w:kern w:val="2"/>
            <w:sz w:val="24"/>
            <w:szCs w:val="24"/>
            <w14:ligatures w14:val="standardContextual"/>
          </w:rPr>
          <w:tab/>
        </w:r>
        <w:r w:rsidRPr="000B5090">
          <w:rPr>
            <w:rStyle w:val="Hyperlink"/>
            <w:noProof/>
          </w:rPr>
          <w:t>Overall Section Solution</w:t>
        </w:r>
        <w:r>
          <w:rPr>
            <w:noProof/>
            <w:webHidden/>
          </w:rPr>
          <w:tab/>
        </w:r>
        <w:r>
          <w:rPr>
            <w:noProof/>
            <w:webHidden/>
          </w:rPr>
          <w:fldChar w:fldCharType="begin"/>
        </w:r>
        <w:r>
          <w:rPr>
            <w:noProof/>
            <w:webHidden/>
          </w:rPr>
          <w:instrText xml:space="preserve"> PAGEREF _Toc183417448 \h </w:instrText>
        </w:r>
        <w:r>
          <w:rPr>
            <w:noProof/>
            <w:webHidden/>
          </w:rPr>
        </w:r>
        <w:r>
          <w:rPr>
            <w:noProof/>
            <w:webHidden/>
          </w:rPr>
          <w:fldChar w:fldCharType="separate"/>
        </w:r>
        <w:r>
          <w:rPr>
            <w:noProof/>
            <w:webHidden/>
          </w:rPr>
          <w:t>10</w:t>
        </w:r>
        <w:r>
          <w:rPr>
            <w:noProof/>
            <w:webHidden/>
          </w:rPr>
          <w:fldChar w:fldCharType="end"/>
        </w:r>
      </w:hyperlink>
    </w:p>
    <w:p w14:paraId="5C53A821" w14:textId="7E49ECD5"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49" w:history="1">
        <w:r w:rsidRPr="000B5090">
          <w:rPr>
            <w:rStyle w:val="Hyperlink"/>
            <w:noProof/>
          </w:rPr>
          <w:t>3.1.1</w:t>
        </w:r>
        <w:r>
          <w:rPr>
            <w:rFonts w:asciiTheme="minorHAnsi" w:eastAsiaTheme="minorEastAsia" w:hAnsiTheme="minorHAnsi" w:cstheme="minorBidi"/>
            <w:i w:val="0"/>
            <w:noProof/>
            <w:kern w:val="2"/>
            <w:sz w:val="24"/>
            <w14:ligatures w14:val="standardContextual"/>
          </w:rPr>
          <w:tab/>
        </w:r>
        <w:r w:rsidRPr="000B5090">
          <w:rPr>
            <w:rStyle w:val="Hyperlink"/>
            <w:noProof/>
          </w:rPr>
          <w:t>Implementation of Code</w:t>
        </w:r>
        <w:r>
          <w:rPr>
            <w:noProof/>
            <w:webHidden/>
          </w:rPr>
          <w:tab/>
        </w:r>
        <w:r>
          <w:rPr>
            <w:noProof/>
            <w:webHidden/>
          </w:rPr>
          <w:fldChar w:fldCharType="begin"/>
        </w:r>
        <w:r>
          <w:rPr>
            <w:noProof/>
            <w:webHidden/>
          </w:rPr>
          <w:instrText xml:space="preserve"> PAGEREF _Toc183417449 \h </w:instrText>
        </w:r>
        <w:r>
          <w:rPr>
            <w:noProof/>
            <w:webHidden/>
          </w:rPr>
        </w:r>
        <w:r>
          <w:rPr>
            <w:noProof/>
            <w:webHidden/>
          </w:rPr>
          <w:fldChar w:fldCharType="separate"/>
        </w:r>
        <w:r>
          <w:rPr>
            <w:noProof/>
            <w:webHidden/>
          </w:rPr>
          <w:t>10</w:t>
        </w:r>
        <w:r>
          <w:rPr>
            <w:noProof/>
            <w:webHidden/>
          </w:rPr>
          <w:fldChar w:fldCharType="end"/>
        </w:r>
      </w:hyperlink>
    </w:p>
    <w:p w14:paraId="1065E2F7" w14:textId="70C25353"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50" w:history="1">
        <w:r w:rsidRPr="000B5090">
          <w:rPr>
            <w:rStyle w:val="Hyperlink"/>
            <w:noProof/>
          </w:rPr>
          <w:t>3.1.2</w:t>
        </w:r>
        <w:r>
          <w:rPr>
            <w:rFonts w:asciiTheme="minorHAnsi" w:eastAsiaTheme="minorEastAsia" w:hAnsiTheme="minorHAnsi" w:cstheme="minorBidi"/>
            <w:i w:val="0"/>
            <w:noProof/>
            <w:kern w:val="2"/>
            <w:sz w:val="24"/>
            <w14:ligatures w14:val="standardContextual"/>
          </w:rPr>
          <w:tab/>
        </w:r>
        <w:r w:rsidRPr="000B5090">
          <w:rPr>
            <w:rStyle w:val="Hyperlink"/>
            <w:noProof/>
          </w:rPr>
          <w:t>Building and deployment</w:t>
        </w:r>
        <w:r>
          <w:rPr>
            <w:noProof/>
            <w:webHidden/>
          </w:rPr>
          <w:tab/>
        </w:r>
        <w:r>
          <w:rPr>
            <w:noProof/>
            <w:webHidden/>
          </w:rPr>
          <w:fldChar w:fldCharType="begin"/>
        </w:r>
        <w:r>
          <w:rPr>
            <w:noProof/>
            <w:webHidden/>
          </w:rPr>
          <w:instrText xml:space="preserve"> PAGEREF _Toc183417450 \h </w:instrText>
        </w:r>
        <w:r>
          <w:rPr>
            <w:noProof/>
            <w:webHidden/>
          </w:rPr>
        </w:r>
        <w:r>
          <w:rPr>
            <w:noProof/>
            <w:webHidden/>
          </w:rPr>
          <w:fldChar w:fldCharType="separate"/>
        </w:r>
        <w:r>
          <w:rPr>
            <w:noProof/>
            <w:webHidden/>
          </w:rPr>
          <w:t>12</w:t>
        </w:r>
        <w:r>
          <w:rPr>
            <w:noProof/>
            <w:webHidden/>
          </w:rPr>
          <w:fldChar w:fldCharType="end"/>
        </w:r>
      </w:hyperlink>
    </w:p>
    <w:p w14:paraId="2FC0E391" w14:textId="148D668B"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51" w:history="1">
        <w:r w:rsidRPr="000B5090">
          <w:rPr>
            <w:rStyle w:val="Hyperlink"/>
            <w:noProof/>
          </w:rPr>
          <w:t>3.1.3</w:t>
        </w:r>
        <w:r>
          <w:rPr>
            <w:rFonts w:asciiTheme="minorHAnsi" w:eastAsiaTheme="minorEastAsia" w:hAnsiTheme="minorHAnsi" w:cstheme="minorBidi"/>
            <w:i w:val="0"/>
            <w:noProof/>
            <w:kern w:val="2"/>
            <w:sz w:val="24"/>
            <w14:ligatures w14:val="standardContextual"/>
          </w:rPr>
          <w:tab/>
        </w:r>
        <w:r w:rsidRPr="000B5090">
          <w:rPr>
            <w:rStyle w:val="Hyperlink"/>
            <w:noProof/>
          </w:rPr>
          <w:t>Verification</w:t>
        </w:r>
        <w:r>
          <w:rPr>
            <w:noProof/>
            <w:webHidden/>
          </w:rPr>
          <w:tab/>
        </w:r>
        <w:r>
          <w:rPr>
            <w:noProof/>
            <w:webHidden/>
          </w:rPr>
          <w:fldChar w:fldCharType="begin"/>
        </w:r>
        <w:r>
          <w:rPr>
            <w:noProof/>
            <w:webHidden/>
          </w:rPr>
          <w:instrText xml:space="preserve"> PAGEREF _Toc183417451 \h </w:instrText>
        </w:r>
        <w:r>
          <w:rPr>
            <w:noProof/>
            <w:webHidden/>
          </w:rPr>
        </w:r>
        <w:r>
          <w:rPr>
            <w:noProof/>
            <w:webHidden/>
          </w:rPr>
          <w:fldChar w:fldCharType="separate"/>
        </w:r>
        <w:r>
          <w:rPr>
            <w:noProof/>
            <w:webHidden/>
          </w:rPr>
          <w:t>12</w:t>
        </w:r>
        <w:r>
          <w:rPr>
            <w:noProof/>
            <w:webHidden/>
          </w:rPr>
          <w:fldChar w:fldCharType="end"/>
        </w:r>
      </w:hyperlink>
    </w:p>
    <w:p w14:paraId="15E6F03E" w14:textId="73470B11" w:rsidR="00151ED7" w:rsidRDefault="00151ED7">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83417452" w:history="1">
        <w:r w:rsidRPr="000B5090">
          <w:rPr>
            <w:rStyle w:val="Hyperlink"/>
            <w:noProof/>
          </w:rPr>
          <w:t>3.1.4</w:t>
        </w:r>
        <w:r>
          <w:rPr>
            <w:rFonts w:asciiTheme="minorHAnsi" w:eastAsiaTheme="minorEastAsia" w:hAnsiTheme="minorHAnsi" w:cstheme="minorBidi"/>
            <w:i w:val="0"/>
            <w:noProof/>
            <w:kern w:val="2"/>
            <w:sz w:val="24"/>
            <w14:ligatures w14:val="standardContextual"/>
          </w:rPr>
          <w:tab/>
        </w:r>
        <w:r w:rsidRPr="000B5090">
          <w:rPr>
            <w:rStyle w:val="Hyperlink"/>
            <w:noProof/>
          </w:rPr>
          <w:t>Summary</w:t>
        </w:r>
        <w:r>
          <w:rPr>
            <w:noProof/>
            <w:webHidden/>
          </w:rPr>
          <w:tab/>
        </w:r>
        <w:r>
          <w:rPr>
            <w:noProof/>
            <w:webHidden/>
          </w:rPr>
          <w:fldChar w:fldCharType="begin"/>
        </w:r>
        <w:r>
          <w:rPr>
            <w:noProof/>
            <w:webHidden/>
          </w:rPr>
          <w:instrText xml:space="preserve"> PAGEREF _Toc183417452 \h </w:instrText>
        </w:r>
        <w:r>
          <w:rPr>
            <w:noProof/>
            <w:webHidden/>
          </w:rPr>
        </w:r>
        <w:r>
          <w:rPr>
            <w:noProof/>
            <w:webHidden/>
          </w:rPr>
          <w:fldChar w:fldCharType="separate"/>
        </w:r>
        <w:r>
          <w:rPr>
            <w:noProof/>
            <w:webHidden/>
          </w:rPr>
          <w:t>13</w:t>
        </w:r>
        <w:r>
          <w:rPr>
            <w:noProof/>
            <w:webHidden/>
          </w:rPr>
          <w:fldChar w:fldCharType="end"/>
        </w:r>
      </w:hyperlink>
    </w:p>
    <w:p w14:paraId="7CD82EDC" w14:textId="579B47B3" w:rsidR="00151ED7" w:rsidRPr="00151ED7" w:rsidRDefault="007407DF" w:rsidP="00316AB8">
      <w:pPr>
        <w:jc w:val="left"/>
      </w:pPr>
      <w:r>
        <w:fldChar w:fldCharType="end"/>
      </w:r>
    </w:p>
    <w:p w14:paraId="6A07A114" w14:textId="51B08B2D" w:rsidR="00316AB8" w:rsidRPr="00316AB8" w:rsidRDefault="00316AB8" w:rsidP="00316AB8">
      <w:pPr>
        <w:jc w:val="left"/>
        <w:rPr>
          <w:b/>
          <w:bCs/>
          <w:sz w:val="32"/>
          <w:szCs w:val="22"/>
        </w:rPr>
      </w:pPr>
      <w:r w:rsidRPr="007407DF">
        <w:rPr>
          <w:b/>
          <w:bCs/>
          <w:sz w:val="32"/>
          <w:szCs w:val="22"/>
        </w:rPr>
        <w:t xml:space="preserve">List of </w:t>
      </w:r>
      <w:r w:rsidR="00F808DC">
        <w:rPr>
          <w:b/>
          <w:bCs/>
          <w:sz w:val="32"/>
          <w:szCs w:val="22"/>
        </w:rPr>
        <w:t>Figures</w:t>
      </w:r>
    </w:p>
    <w:p w14:paraId="1A95B500" w14:textId="74A71694" w:rsidR="00151ED7" w:rsidRDefault="00F808DC">
      <w:pPr>
        <w:pStyle w:val="TableofFigure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83417453" w:history="1">
        <w:r w:rsidR="00151ED7" w:rsidRPr="003C4122">
          <w:rPr>
            <w:rStyle w:val="Hyperlink"/>
            <w:noProof/>
          </w:rPr>
          <w:t>Figure 1: Running ./reset_cluster.sh</w:t>
        </w:r>
        <w:r w:rsidR="00151ED7">
          <w:rPr>
            <w:noProof/>
            <w:webHidden/>
          </w:rPr>
          <w:tab/>
        </w:r>
        <w:r w:rsidR="00151ED7">
          <w:rPr>
            <w:noProof/>
            <w:webHidden/>
          </w:rPr>
          <w:fldChar w:fldCharType="begin"/>
        </w:r>
        <w:r w:rsidR="00151ED7">
          <w:rPr>
            <w:noProof/>
            <w:webHidden/>
          </w:rPr>
          <w:instrText xml:space="preserve"> PAGEREF _Toc183417453 \h </w:instrText>
        </w:r>
        <w:r w:rsidR="00151ED7">
          <w:rPr>
            <w:noProof/>
            <w:webHidden/>
          </w:rPr>
        </w:r>
        <w:r w:rsidR="00151ED7">
          <w:rPr>
            <w:noProof/>
            <w:webHidden/>
          </w:rPr>
          <w:fldChar w:fldCharType="separate"/>
        </w:r>
        <w:r w:rsidR="00151ED7">
          <w:rPr>
            <w:noProof/>
            <w:webHidden/>
          </w:rPr>
          <w:t>1</w:t>
        </w:r>
        <w:r w:rsidR="00151ED7">
          <w:rPr>
            <w:noProof/>
            <w:webHidden/>
          </w:rPr>
          <w:fldChar w:fldCharType="end"/>
        </w:r>
      </w:hyperlink>
    </w:p>
    <w:p w14:paraId="7C4D78D1" w14:textId="0153FAF9" w:rsidR="00151ED7" w:rsidRDefault="00151ED7">
      <w:pPr>
        <w:pStyle w:val="TableofFigures"/>
        <w:rPr>
          <w:rFonts w:asciiTheme="minorHAnsi" w:eastAsiaTheme="minorEastAsia" w:hAnsiTheme="minorHAnsi" w:cstheme="minorBidi"/>
          <w:noProof/>
          <w:kern w:val="2"/>
          <w14:ligatures w14:val="standardContextual"/>
        </w:rPr>
      </w:pPr>
      <w:hyperlink w:anchor="_Toc183417454" w:history="1">
        <w:r w:rsidRPr="003C4122">
          <w:rPr>
            <w:rStyle w:val="Hyperlink"/>
            <w:noProof/>
          </w:rPr>
          <w:t>Figure 2: Verification of running cluster using king get nodes command.</w:t>
        </w:r>
        <w:r>
          <w:rPr>
            <w:noProof/>
            <w:webHidden/>
          </w:rPr>
          <w:tab/>
        </w:r>
        <w:r>
          <w:rPr>
            <w:noProof/>
            <w:webHidden/>
          </w:rPr>
          <w:fldChar w:fldCharType="begin"/>
        </w:r>
        <w:r>
          <w:rPr>
            <w:noProof/>
            <w:webHidden/>
          </w:rPr>
          <w:instrText xml:space="preserve"> PAGEREF _Toc183417454 \h </w:instrText>
        </w:r>
        <w:r>
          <w:rPr>
            <w:noProof/>
            <w:webHidden/>
          </w:rPr>
        </w:r>
        <w:r>
          <w:rPr>
            <w:noProof/>
            <w:webHidden/>
          </w:rPr>
          <w:fldChar w:fldCharType="separate"/>
        </w:r>
        <w:r>
          <w:rPr>
            <w:noProof/>
            <w:webHidden/>
          </w:rPr>
          <w:t>1</w:t>
        </w:r>
        <w:r>
          <w:rPr>
            <w:noProof/>
            <w:webHidden/>
          </w:rPr>
          <w:fldChar w:fldCharType="end"/>
        </w:r>
      </w:hyperlink>
    </w:p>
    <w:p w14:paraId="4320F67E" w14:textId="593B18F0" w:rsidR="00151ED7" w:rsidRDefault="00151ED7">
      <w:pPr>
        <w:pStyle w:val="TableofFigures"/>
        <w:rPr>
          <w:rFonts w:asciiTheme="minorHAnsi" w:eastAsiaTheme="minorEastAsia" w:hAnsiTheme="minorHAnsi" w:cstheme="minorBidi"/>
          <w:noProof/>
          <w:kern w:val="2"/>
          <w14:ligatures w14:val="standardContextual"/>
        </w:rPr>
      </w:pPr>
      <w:hyperlink w:anchor="_Toc183417455" w:history="1">
        <w:r w:rsidRPr="003C4122">
          <w:rPr>
            <w:rStyle w:val="Hyperlink"/>
            <w:noProof/>
          </w:rPr>
          <w:t>Figure 3: Starting the services.</w:t>
        </w:r>
        <w:r>
          <w:rPr>
            <w:noProof/>
            <w:webHidden/>
          </w:rPr>
          <w:tab/>
        </w:r>
        <w:r>
          <w:rPr>
            <w:noProof/>
            <w:webHidden/>
          </w:rPr>
          <w:fldChar w:fldCharType="begin"/>
        </w:r>
        <w:r>
          <w:rPr>
            <w:noProof/>
            <w:webHidden/>
          </w:rPr>
          <w:instrText xml:space="preserve"> PAGEREF _Toc183417455 \h </w:instrText>
        </w:r>
        <w:r>
          <w:rPr>
            <w:noProof/>
            <w:webHidden/>
          </w:rPr>
        </w:r>
        <w:r>
          <w:rPr>
            <w:noProof/>
            <w:webHidden/>
          </w:rPr>
          <w:fldChar w:fldCharType="separate"/>
        </w:r>
        <w:r>
          <w:rPr>
            <w:noProof/>
            <w:webHidden/>
          </w:rPr>
          <w:t>2</w:t>
        </w:r>
        <w:r>
          <w:rPr>
            <w:noProof/>
            <w:webHidden/>
          </w:rPr>
          <w:fldChar w:fldCharType="end"/>
        </w:r>
      </w:hyperlink>
    </w:p>
    <w:p w14:paraId="629D1052" w14:textId="69917A88" w:rsidR="00151ED7" w:rsidRDefault="00151ED7">
      <w:pPr>
        <w:pStyle w:val="TableofFigures"/>
        <w:rPr>
          <w:rFonts w:asciiTheme="minorHAnsi" w:eastAsiaTheme="minorEastAsia" w:hAnsiTheme="minorHAnsi" w:cstheme="minorBidi"/>
          <w:noProof/>
          <w:kern w:val="2"/>
          <w14:ligatures w14:val="standardContextual"/>
        </w:rPr>
      </w:pPr>
      <w:hyperlink w:anchor="_Toc183417456" w:history="1">
        <w:r w:rsidRPr="003C4122">
          <w:rPr>
            <w:rStyle w:val="Hyperlink"/>
            <w:noProof/>
          </w:rPr>
          <w:t>Figure 4: Verification of the status of the services.</w:t>
        </w:r>
        <w:r>
          <w:rPr>
            <w:noProof/>
            <w:webHidden/>
          </w:rPr>
          <w:tab/>
        </w:r>
        <w:r>
          <w:rPr>
            <w:noProof/>
            <w:webHidden/>
          </w:rPr>
          <w:fldChar w:fldCharType="begin"/>
        </w:r>
        <w:r>
          <w:rPr>
            <w:noProof/>
            <w:webHidden/>
          </w:rPr>
          <w:instrText xml:space="preserve"> PAGEREF _Toc183417456 \h </w:instrText>
        </w:r>
        <w:r>
          <w:rPr>
            <w:noProof/>
            <w:webHidden/>
          </w:rPr>
        </w:r>
        <w:r>
          <w:rPr>
            <w:noProof/>
            <w:webHidden/>
          </w:rPr>
          <w:fldChar w:fldCharType="separate"/>
        </w:r>
        <w:r>
          <w:rPr>
            <w:noProof/>
            <w:webHidden/>
          </w:rPr>
          <w:t>2</w:t>
        </w:r>
        <w:r>
          <w:rPr>
            <w:noProof/>
            <w:webHidden/>
          </w:rPr>
          <w:fldChar w:fldCharType="end"/>
        </w:r>
      </w:hyperlink>
    </w:p>
    <w:p w14:paraId="3E87FDBE" w14:textId="162AEE18" w:rsidR="00151ED7" w:rsidRDefault="00151ED7">
      <w:pPr>
        <w:pStyle w:val="TableofFigures"/>
        <w:rPr>
          <w:rFonts w:asciiTheme="minorHAnsi" w:eastAsiaTheme="minorEastAsia" w:hAnsiTheme="minorHAnsi" w:cstheme="minorBidi"/>
          <w:noProof/>
          <w:kern w:val="2"/>
          <w14:ligatures w14:val="standardContextual"/>
        </w:rPr>
      </w:pPr>
      <w:hyperlink w:anchor="_Toc183417457" w:history="1">
        <w:r w:rsidRPr="003C4122">
          <w:rPr>
            <w:rStyle w:val="Hyperlink"/>
            <w:noProof/>
          </w:rPr>
          <w:t>Figure 5: Checking and verifying again for all pods to be available.</w:t>
        </w:r>
        <w:r>
          <w:rPr>
            <w:noProof/>
            <w:webHidden/>
          </w:rPr>
          <w:tab/>
        </w:r>
        <w:r>
          <w:rPr>
            <w:noProof/>
            <w:webHidden/>
          </w:rPr>
          <w:fldChar w:fldCharType="begin"/>
        </w:r>
        <w:r>
          <w:rPr>
            <w:noProof/>
            <w:webHidden/>
          </w:rPr>
          <w:instrText xml:space="preserve"> PAGEREF _Toc183417457 \h </w:instrText>
        </w:r>
        <w:r>
          <w:rPr>
            <w:noProof/>
            <w:webHidden/>
          </w:rPr>
        </w:r>
        <w:r>
          <w:rPr>
            <w:noProof/>
            <w:webHidden/>
          </w:rPr>
          <w:fldChar w:fldCharType="separate"/>
        </w:r>
        <w:r>
          <w:rPr>
            <w:noProof/>
            <w:webHidden/>
          </w:rPr>
          <w:t>2</w:t>
        </w:r>
        <w:r>
          <w:rPr>
            <w:noProof/>
            <w:webHidden/>
          </w:rPr>
          <w:fldChar w:fldCharType="end"/>
        </w:r>
      </w:hyperlink>
    </w:p>
    <w:p w14:paraId="021E47B5" w14:textId="2BC189C1" w:rsidR="00151ED7" w:rsidRDefault="00151ED7">
      <w:pPr>
        <w:pStyle w:val="TableofFigures"/>
        <w:rPr>
          <w:rFonts w:asciiTheme="minorHAnsi" w:eastAsiaTheme="minorEastAsia" w:hAnsiTheme="minorHAnsi" w:cstheme="minorBidi"/>
          <w:noProof/>
          <w:kern w:val="2"/>
          <w14:ligatures w14:val="standardContextual"/>
        </w:rPr>
      </w:pPr>
      <w:hyperlink w:anchor="_Toc183417458" w:history="1">
        <w:r w:rsidRPr="003C4122">
          <w:rPr>
            <w:rStyle w:val="Hyperlink"/>
            <w:noProof/>
          </w:rPr>
          <w:t>Figure 6: Checking for irregularity with kubectl logs.</w:t>
        </w:r>
        <w:r>
          <w:rPr>
            <w:noProof/>
            <w:webHidden/>
          </w:rPr>
          <w:tab/>
        </w:r>
        <w:r>
          <w:rPr>
            <w:noProof/>
            <w:webHidden/>
          </w:rPr>
          <w:fldChar w:fldCharType="begin"/>
        </w:r>
        <w:r>
          <w:rPr>
            <w:noProof/>
            <w:webHidden/>
          </w:rPr>
          <w:instrText xml:space="preserve"> PAGEREF _Toc183417458 \h </w:instrText>
        </w:r>
        <w:r>
          <w:rPr>
            <w:noProof/>
            <w:webHidden/>
          </w:rPr>
        </w:r>
        <w:r>
          <w:rPr>
            <w:noProof/>
            <w:webHidden/>
          </w:rPr>
          <w:fldChar w:fldCharType="separate"/>
        </w:r>
        <w:r>
          <w:rPr>
            <w:noProof/>
            <w:webHidden/>
          </w:rPr>
          <w:t>3</w:t>
        </w:r>
        <w:r>
          <w:rPr>
            <w:noProof/>
            <w:webHidden/>
          </w:rPr>
          <w:fldChar w:fldCharType="end"/>
        </w:r>
      </w:hyperlink>
    </w:p>
    <w:p w14:paraId="5EB18A86" w14:textId="2DCD7587" w:rsidR="00151ED7" w:rsidRDefault="00151ED7">
      <w:pPr>
        <w:pStyle w:val="TableofFigures"/>
        <w:rPr>
          <w:rFonts w:asciiTheme="minorHAnsi" w:eastAsiaTheme="minorEastAsia" w:hAnsiTheme="minorHAnsi" w:cstheme="minorBidi"/>
          <w:noProof/>
          <w:kern w:val="2"/>
          <w14:ligatures w14:val="standardContextual"/>
        </w:rPr>
      </w:pPr>
      <w:hyperlink w:anchor="_Toc183417459" w:history="1">
        <w:r w:rsidRPr="003C4122">
          <w:rPr>
            <w:rStyle w:val="Hyperlink"/>
            <w:noProof/>
          </w:rPr>
          <w:t>Figure 7: Ensuring zookeeper and kafka's proper running by listing them.</w:t>
        </w:r>
        <w:r>
          <w:rPr>
            <w:noProof/>
            <w:webHidden/>
          </w:rPr>
          <w:tab/>
        </w:r>
        <w:r>
          <w:rPr>
            <w:noProof/>
            <w:webHidden/>
          </w:rPr>
          <w:fldChar w:fldCharType="begin"/>
        </w:r>
        <w:r>
          <w:rPr>
            <w:noProof/>
            <w:webHidden/>
          </w:rPr>
          <w:instrText xml:space="preserve"> PAGEREF _Toc183417459 \h </w:instrText>
        </w:r>
        <w:r>
          <w:rPr>
            <w:noProof/>
            <w:webHidden/>
          </w:rPr>
        </w:r>
        <w:r>
          <w:rPr>
            <w:noProof/>
            <w:webHidden/>
          </w:rPr>
          <w:fldChar w:fldCharType="separate"/>
        </w:r>
        <w:r>
          <w:rPr>
            <w:noProof/>
            <w:webHidden/>
          </w:rPr>
          <w:t>3</w:t>
        </w:r>
        <w:r>
          <w:rPr>
            <w:noProof/>
            <w:webHidden/>
          </w:rPr>
          <w:fldChar w:fldCharType="end"/>
        </w:r>
      </w:hyperlink>
    </w:p>
    <w:p w14:paraId="5C1C111E" w14:textId="694E17A9" w:rsidR="00151ED7" w:rsidRDefault="00151ED7">
      <w:pPr>
        <w:pStyle w:val="TableofFigures"/>
        <w:rPr>
          <w:rFonts w:asciiTheme="minorHAnsi" w:eastAsiaTheme="minorEastAsia" w:hAnsiTheme="minorHAnsi" w:cstheme="minorBidi"/>
          <w:noProof/>
          <w:kern w:val="2"/>
          <w14:ligatures w14:val="standardContextual"/>
        </w:rPr>
      </w:pPr>
      <w:hyperlink w:anchor="_Toc183417460" w:history="1">
        <w:r w:rsidRPr="003C4122">
          <w:rPr>
            <w:rStyle w:val="Hyperlink"/>
            <w:noProof/>
          </w:rPr>
          <w:t>Figure 8: Detailed view of each state of zookeeper and kafka.</w:t>
        </w:r>
        <w:r>
          <w:rPr>
            <w:noProof/>
            <w:webHidden/>
          </w:rPr>
          <w:tab/>
        </w:r>
        <w:r>
          <w:rPr>
            <w:noProof/>
            <w:webHidden/>
          </w:rPr>
          <w:fldChar w:fldCharType="begin"/>
        </w:r>
        <w:r>
          <w:rPr>
            <w:noProof/>
            <w:webHidden/>
          </w:rPr>
          <w:instrText xml:space="preserve"> PAGEREF _Toc183417460 \h </w:instrText>
        </w:r>
        <w:r>
          <w:rPr>
            <w:noProof/>
            <w:webHidden/>
          </w:rPr>
        </w:r>
        <w:r>
          <w:rPr>
            <w:noProof/>
            <w:webHidden/>
          </w:rPr>
          <w:fldChar w:fldCharType="separate"/>
        </w:r>
        <w:r>
          <w:rPr>
            <w:noProof/>
            <w:webHidden/>
          </w:rPr>
          <w:t>3</w:t>
        </w:r>
        <w:r>
          <w:rPr>
            <w:noProof/>
            <w:webHidden/>
          </w:rPr>
          <w:fldChar w:fldCharType="end"/>
        </w:r>
      </w:hyperlink>
    </w:p>
    <w:p w14:paraId="3BC9A5F5" w14:textId="23E386BC" w:rsidR="00151ED7" w:rsidRDefault="00151ED7">
      <w:pPr>
        <w:pStyle w:val="TableofFigures"/>
        <w:rPr>
          <w:rFonts w:asciiTheme="minorHAnsi" w:eastAsiaTheme="minorEastAsia" w:hAnsiTheme="minorHAnsi" w:cstheme="minorBidi"/>
          <w:noProof/>
          <w:kern w:val="2"/>
          <w14:ligatures w14:val="standardContextual"/>
        </w:rPr>
      </w:pPr>
      <w:hyperlink w:anchor="_Toc183417461" w:history="1">
        <w:r w:rsidRPr="003C4122">
          <w:rPr>
            <w:rStyle w:val="Hyperlink"/>
            <w:noProof/>
          </w:rPr>
          <w:t>Figure 9: Listing out all the topics for easier management.</w:t>
        </w:r>
        <w:r>
          <w:rPr>
            <w:noProof/>
            <w:webHidden/>
          </w:rPr>
          <w:tab/>
        </w:r>
        <w:r>
          <w:rPr>
            <w:noProof/>
            <w:webHidden/>
          </w:rPr>
          <w:fldChar w:fldCharType="begin"/>
        </w:r>
        <w:r>
          <w:rPr>
            <w:noProof/>
            <w:webHidden/>
          </w:rPr>
          <w:instrText xml:space="preserve"> PAGEREF _Toc183417461 \h </w:instrText>
        </w:r>
        <w:r>
          <w:rPr>
            <w:noProof/>
            <w:webHidden/>
          </w:rPr>
        </w:r>
        <w:r>
          <w:rPr>
            <w:noProof/>
            <w:webHidden/>
          </w:rPr>
          <w:fldChar w:fldCharType="separate"/>
        </w:r>
        <w:r>
          <w:rPr>
            <w:noProof/>
            <w:webHidden/>
          </w:rPr>
          <w:t>3</w:t>
        </w:r>
        <w:r>
          <w:rPr>
            <w:noProof/>
            <w:webHidden/>
          </w:rPr>
          <w:fldChar w:fldCharType="end"/>
        </w:r>
      </w:hyperlink>
    </w:p>
    <w:p w14:paraId="41F07DB9" w14:textId="2813F77D" w:rsidR="00151ED7" w:rsidRDefault="00151ED7">
      <w:pPr>
        <w:pStyle w:val="TableofFigures"/>
        <w:rPr>
          <w:rFonts w:asciiTheme="minorHAnsi" w:eastAsiaTheme="minorEastAsia" w:hAnsiTheme="minorHAnsi" w:cstheme="minorBidi"/>
          <w:noProof/>
          <w:kern w:val="2"/>
          <w14:ligatures w14:val="standardContextual"/>
        </w:rPr>
      </w:pPr>
      <w:hyperlink w:anchor="_Toc183417462" w:history="1">
        <w:r w:rsidRPr="003C4122">
          <w:rPr>
            <w:rStyle w:val="Hyperlink"/>
            <w:noProof/>
          </w:rPr>
          <w:t>Figure 10: Containerization using simplified ./build.sh.</w:t>
        </w:r>
        <w:r>
          <w:rPr>
            <w:noProof/>
            <w:webHidden/>
          </w:rPr>
          <w:tab/>
        </w:r>
        <w:r>
          <w:rPr>
            <w:noProof/>
            <w:webHidden/>
          </w:rPr>
          <w:fldChar w:fldCharType="begin"/>
        </w:r>
        <w:r>
          <w:rPr>
            <w:noProof/>
            <w:webHidden/>
          </w:rPr>
          <w:instrText xml:space="preserve"> PAGEREF _Toc183417462 \h </w:instrText>
        </w:r>
        <w:r>
          <w:rPr>
            <w:noProof/>
            <w:webHidden/>
          </w:rPr>
        </w:r>
        <w:r>
          <w:rPr>
            <w:noProof/>
            <w:webHidden/>
          </w:rPr>
          <w:fldChar w:fldCharType="separate"/>
        </w:r>
        <w:r>
          <w:rPr>
            <w:noProof/>
            <w:webHidden/>
          </w:rPr>
          <w:t>6</w:t>
        </w:r>
        <w:r>
          <w:rPr>
            <w:noProof/>
            <w:webHidden/>
          </w:rPr>
          <w:fldChar w:fldCharType="end"/>
        </w:r>
      </w:hyperlink>
    </w:p>
    <w:p w14:paraId="4213F441" w14:textId="1641F6C5" w:rsidR="00151ED7" w:rsidRDefault="00151ED7">
      <w:pPr>
        <w:pStyle w:val="TableofFigures"/>
        <w:rPr>
          <w:rFonts w:asciiTheme="minorHAnsi" w:eastAsiaTheme="minorEastAsia" w:hAnsiTheme="minorHAnsi" w:cstheme="minorBidi"/>
          <w:noProof/>
          <w:kern w:val="2"/>
          <w14:ligatures w14:val="standardContextual"/>
        </w:rPr>
      </w:pPr>
      <w:hyperlink w:anchor="_Toc183417463" w:history="1">
        <w:r w:rsidRPr="003C4122">
          <w:rPr>
            <w:rStyle w:val="Hyperlink"/>
            <w:noProof/>
          </w:rPr>
          <w:t>Figure 11: Producer logs.</w:t>
        </w:r>
        <w:r>
          <w:rPr>
            <w:noProof/>
            <w:webHidden/>
          </w:rPr>
          <w:tab/>
        </w:r>
        <w:r>
          <w:rPr>
            <w:noProof/>
            <w:webHidden/>
          </w:rPr>
          <w:fldChar w:fldCharType="begin"/>
        </w:r>
        <w:r>
          <w:rPr>
            <w:noProof/>
            <w:webHidden/>
          </w:rPr>
          <w:instrText xml:space="preserve"> PAGEREF _Toc183417463 \h </w:instrText>
        </w:r>
        <w:r>
          <w:rPr>
            <w:noProof/>
            <w:webHidden/>
          </w:rPr>
        </w:r>
        <w:r>
          <w:rPr>
            <w:noProof/>
            <w:webHidden/>
          </w:rPr>
          <w:fldChar w:fldCharType="separate"/>
        </w:r>
        <w:r>
          <w:rPr>
            <w:noProof/>
            <w:webHidden/>
          </w:rPr>
          <w:t>6</w:t>
        </w:r>
        <w:r>
          <w:rPr>
            <w:noProof/>
            <w:webHidden/>
          </w:rPr>
          <w:fldChar w:fldCharType="end"/>
        </w:r>
      </w:hyperlink>
    </w:p>
    <w:p w14:paraId="128E377C" w14:textId="201E0CD5" w:rsidR="00151ED7" w:rsidRDefault="00151ED7">
      <w:pPr>
        <w:pStyle w:val="TableofFigures"/>
        <w:rPr>
          <w:rFonts w:asciiTheme="minorHAnsi" w:eastAsiaTheme="minorEastAsia" w:hAnsiTheme="minorHAnsi" w:cstheme="minorBidi"/>
          <w:noProof/>
          <w:kern w:val="2"/>
          <w14:ligatures w14:val="standardContextual"/>
        </w:rPr>
      </w:pPr>
      <w:hyperlink w:anchor="_Toc183417464" w:history="1">
        <w:r w:rsidRPr="003C4122">
          <w:rPr>
            <w:rStyle w:val="Hyperlink"/>
            <w:noProof/>
          </w:rPr>
          <w:t>Figure 12:Consumer logs.</w:t>
        </w:r>
        <w:r>
          <w:rPr>
            <w:noProof/>
            <w:webHidden/>
          </w:rPr>
          <w:tab/>
        </w:r>
        <w:r>
          <w:rPr>
            <w:noProof/>
            <w:webHidden/>
          </w:rPr>
          <w:fldChar w:fldCharType="begin"/>
        </w:r>
        <w:r>
          <w:rPr>
            <w:noProof/>
            <w:webHidden/>
          </w:rPr>
          <w:instrText xml:space="preserve"> PAGEREF _Toc183417464 \h </w:instrText>
        </w:r>
        <w:r>
          <w:rPr>
            <w:noProof/>
            <w:webHidden/>
          </w:rPr>
        </w:r>
        <w:r>
          <w:rPr>
            <w:noProof/>
            <w:webHidden/>
          </w:rPr>
          <w:fldChar w:fldCharType="separate"/>
        </w:r>
        <w:r>
          <w:rPr>
            <w:noProof/>
            <w:webHidden/>
          </w:rPr>
          <w:t>6</w:t>
        </w:r>
        <w:r>
          <w:rPr>
            <w:noProof/>
            <w:webHidden/>
          </w:rPr>
          <w:fldChar w:fldCharType="end"/>
        </w:r>
      </w:hyperlink>
    </w:p>
    <w:p w14:paraId="74F349AA" w14:textId="7AC354AC" w:rsidR="00151ED7" w:rsidRDefault="00151ED7">
      <w:pPr>
        <w:pStyle w:val="TableofFigures"/>
        <w:rPr>
          <w:rFonts w:asciiTheme="minorHAnsi" w:eastAsiaTheme="minorEastAsia" w:hAnsiTheme="minorHAnsi" w:cstheme="minorBidi"/>
          <w:noProof/>
          <w:kern w:val="2"/>
          <w14:ligatures w14:val="standardContextual"/>
        </w:rPr>
      </w:pPr>
      <w:hyperlink w:anchor="_Toc183417465" w:history="1">
        <w:r w:rsidRPr="003C4122">
          <w:rPr>
            <w:rStyle w:val="Hyperlink"/>
            <w:noProof/>
          </w:rPr>
          <w:t>Figure 13: Deletion of Clients.</w:t>
        </w:r>
        <w:r>
          <w:rPr>
            <w:noProof/>
            <w:webHidden/>
          </w:rPr>
          <w:tab/>
        </w:r>
        <w:r>
          <w:rPr>
            <w:noProof/>
            <w:webHidden/>
          </w:rPr>
          <w:fldChar w:fldCharType="begin"/>
        </w:r>
        <w:r>
          <w:rPr>
            <w:noProof/>
            <w:webHidden/>
          </w:rPr>
          <w:instrText xml:space="preserve"> PAGEREF _Toc183417465 \h </w:instrText>
        </w:r>
        <w:r>
          <w:rPr>
            <w:noProof/>
            <w:webHidden/>
          </w:rPr>
        </w:r>
        <w:r>
          <w:rPr>
            <w:noProof/>
            <w:webHidden/>
          </w:rPr>
          <w:fldChar w:fldCharType="separate"/>
        </w:r>
        <w:r>
          <w:rPr>
            <w:noProof/>
            <w:webHidden/>
          </w:rPr>
          <w:t>7</w:t>
        </w:r>
        <w:r>
          <w:rPr>
            <w:noProof/>
            <w:webHidden/>
          </w:rPr>
          <w:fldChar w:fldCharType="end"/>
        </w:r>
      </w:hyperlink>
    </w:p>
    <w:p w14:paraId="345DF2BF" w14:textId="21066BFF" w:rsidR="00151ED7" w:rsidRDefault="00151ED7">
      <w:pPr>
        <w:pStyle w:val="TableofFigures"/>
        <w:rPr>
          <w:rFonts w:asciiTheme="minorHAnsi" w:eastAsiaTheme="minorEastAsia" w:hAnsiTheme="minorHAnsi" w:cstheme="minorBidi"/>
          <w:noProof/>
          <w:kern w:val="2"/>
          <w14:ligatures w14:val="standardContextual"/>
        </w:rPr>
      </w:pPr>
      <w:hyperlink w:anchor="_Toc183417466" w:history="1">
        <w:r w:rsidRPr="003C4122">
          <w:rPr>
            <w:rStyle w:val="Hyperlink"/>
            <w:noProof/>
          </w:rPr>
          <w:t>Figure 14: test topic using kafka-topics.</w:t>
        </w:r>
        <w:r>
          <w:rPr>
            <w:noProof/>
            <w:webHidden/>
          </w:rPr>
          <w:tab/>
        </w:r>
        <w:r>
          <w:rPr>
            <w:noProof/>
            <w:webHidden/>
          </w:rPr>
          <w:fldChar w:fldCharType="begin"/>
        </w:r>
        <w:r>
          <w:rPr>
            <w:noProof/>
            <w:webHidden/>
          </w:rPr>
          <w:instrText xml:space="preserve"> PAGEREF _Toc183417466 \h </w:instrText>
        </w:r>
        <w:r>
          <w:rPr>
            <w:noProof/>
            <w:webHidden/>
          </w:rPr>
        </w:r>
        <w:r>
          <w:rPr>
            <w:noProof/>
            <w:webHidden/>
          </w:rPr>
          <w:fldChar w:fldCharType="separate"/>
        </w:r>
        <w:r>
          <w:rPr>
            <w:noProof/>
            <w:webHidden/>
          </w:rPr>
          <w:t>7</w:t>
        </w:r>
        <w:r>
          <w:rPr>
            <w:noProof/>
            <w:webHidden/>
          </w:rPr>
          <w:fldChar w:fldCharType="end"/>
        </w:r>
      </w:hyperlink>
    </w:p>
    <w:p w14:paraId="13366A1F" w14:textId="268FDFEF" w:rsidR="00151ED7" w:rsidRDefault="00151ED7">
      <w:pPr>
        <w:pStyle w:val="TableofFigures"/>
        <w:rPr>
          <w:rFonts w:asciiTheme="minorHAnsi" w:eastAsiaTheme="minorEastAsia" w:hAnsiTheme="minorHAnsi" w:cstheme="minorBidi"/>
          <w:noProof/>
          <w:kern w:val="2"/>
          <w14:ligatures w14:val="standardContextual"/>
        </w:rPr>
      </w:pPr>
      <w:hyperlink w:anchor="_Toc183417467" w:history="1">
        <w:r w:rsidRPr="003C4122">
          <w:rPr>
            <w:rStyle w:val="Hyperlink"/>
            <w:noProof/>
          </w:rPr>
          <w:t>Figure 15: Details of the test topic.</w:t>
        </w:r>
        <w:r>
          <w:rPr>
            <w:noProof/>
            <w:webHidden/>
          </w:rPr>
          <w:tab/>
        </w:r>
        <w:r>
          <w:rPr>
            <w:noProof/>
            <w:webHidden/>
          </w:rPr>
          <w:fldChar w:fldCharType="begin"/>
        </w:r>
        <w:r>
          <w:rPr>
            <w:noProof/>
            <w:webHidden/>
          </w:rPr>
          <w:instrText xml:space="preserve"> PAGEREF _Toc183417467 \h </w:instrText>
        </w:r>
        <w:r>
          <w:rPr>
            <w:noProof/>
            <w:webHidden/>
          </w:rPr>
        </w:r>
        <w:r>
          <w:rPr>
            <w:noProof/>
            <w:webHidden/>
          </w:rPr>
          <w:fldChar w:fldCharType="separate"/>
        </w:r>
        <w:r>
          <w:rPr>
            <w:noProof/>
            <w:webHidden/>
          </w:rPr>
          <w:t>7</w:t>
        </w:r>
        <w:r>
          <w:rPr>
            <w:noProof/>
            <w:webHidden/>
          </w:rPr>
          <w:fldChar w:fldCharType="end"/>
        </w:r>
      </w:hyperlink>
    </w:p>
    <w:p w14:paraId="2991EDD9" w14:textId="4468C7C5" w:rsidR="00151ED7" w:rsidRDefault="00151ED7">
      <w:pPr>
        <w:pStyle w:val="TableofFigures"/>
        <w:rPr>
          <w:rFonts w:asciiTheme="minorHAnsi" w:eastAsiaTheme="minorEastAsia" w:hAnsiTheme="minorHAnsi" w:cstheme="minorBidi"/>
          <w:noProof/>
          <w:kern w:val="2"/>
          <w14:ligatures w14:val="standardContextual"/>
        </w:rPr>
      </w:pPr>
      <w:hyperlink w:anchor="_Toc183417468" w:history="1">
        <w:r w:rsidRPr="003C4122">
          <w:rPr>
            <w:rStyle w:val="Hyperlink"/>
            <w:noProof/>
          </w:rPr>
          <w:t>Figure 16: Creation of clients upon new clients.go file.</w:t>
        </w:r>
        <w:r>
          <w:rPr>
            <w:noProof/>
            <w:webHidden/>
          </w:rPr>
          <w:tab/>
        </w:r>
        <w:r>
          <w:rPr>
            <w:noProof/>
            <w:webHidden/>
          </w:rPr>
          <w:fldChar w:fldCharType="begin"/>
        </w:r>
        <w:r>
          <w:rPr>
            <w:noProof/>
            <w:webHidden/>
          </w:rPr>
          <w:instrText xml:space="preserve"> PAGEREF _Toc183417468 \h </w:instrText>
        </w:r>
        <w:r>
          <w:rPr>
            <w:noProof/>
            <w:webHidden/>
          </w:rPr>
        </w:r>
        <w:r>
          <w:rPr>
            <w:noProof/>
            <w:webHidden/>
          </w:rPr>
          <w:fldChar w:fldCharType="separate"/>
        </w:r>
        <w:r>
          <w:rPr>
            <w:noProof/>
            <w:webHidden/>
          </w:rPr>
          <w:t>12</w:t>
        </w:r>
        <w:r>
          <w:rPr>
            <w:noProof/>
            <w:webHidden/>
          </w:rPr>
          <w:fldChar w:fldCharType="end"/>
        </w:r>
      </w:hyperlink>
    </w:p>
    <w:p w14:paraId="5E5E555A" w14:textId="1C6D731E" w:rsidR="00151ED7" w:rsidRDefault="00151ED7">
      <w:pPr>
        <w:pStyle w:val="TableofFigures"/>
        <w:rPr>
          <w:rFonts w:asciiTheme="minorHAnsi" w:eastAsiaTheme="minorEastAsia" w:hAnsiTheme="minorHAnsi" w:cstheme="minorBidi"/>
          <w:noProof/>
          <w:kern w:val="2"/>
          <w14:ligatures w14:val="standardContextual"/>
        </w:rPr>
      </w:pPr>
      <w:hyperlink w:anchor="_Toc183417469" w:history="1">
        <w:r w:rsidRPr="003C4122">
          <w:rPr>
            <w:rStyle w:val="Hyperlink"/>
            <w:noProof/>
          </w:rPr>
          <w:t>Figure 17: Verification from producer.</w:t>
        </w:r>
        <w:r>
          <w:rPr>
            <w:noProof/>
            <w:webHidden/>
          </w:rPr>
          <w:tab/>
        </w:r>
        <w:r>
          <w:rPr>
            <w:noProof/>
            <w:webHidden/>
          </w:rPr>
          <w:fldChar w:fldCharType="begin"/>
        </w:r>
        <w:r>
          <w:rPr>
            <w:noProof/>
            <w:webHidden/>
          </w:rPr>
          <w:instrText xml:space="preserve"> PAGEREF _Toc183417469 \h </w:instrText>
        </w:r>
        <w:r>
          <w:rPr>
            <w:noProof/>
            <w:webHidden/>
          </w:rPr>
        </w:r>
        <w:r>
          <w:rPr>
            <w:noProof/>
            <w:webHidden/>
          </w:rPr>
          <w:fldChar w:fldCharType="separate"/>
        </w:r>
        <w:r>
          <w:rPr>
            <w:noProof/>
            <w:webHidden/>
          </w:rPr>
          <w:t>13</w:t>
        </w:r>
        <w:r>
          <w:rPr>
            <w:noProof/>
            <w:webHidden/>
          </w:rPr>
          <w:fldChar w:fldCharType="end"/>
        </w:r>
      </w:hyperlink>
    </w:p>
    <w:p w14:paraId="63FD4E63" w14:textId="3405ED87" w:rsidR="00151ED7" w:rsidRDefault="00151ED7">
      <w:pPr>
        <w:pStyle w:val="TableofFigures"/>
        <w:rPr>
          <w:rFonts w:asciiTheme="minorHAnsi" w:eastAsiaTheme="minorEastAsia" w:hAnsiTheme="minorHAnsi" w:cstheme="minorBidi"/>
          <w:noProof/>
          <w:kern w:val="2"/>
          <w14:ligatures w14:val="standardContextual"/>
        </w:rPr>
      </w:pPr>
      <w:hyperlink w:anchor="_Toc183417470" w:history="1">
        <w:r w:rsidRPr="003C4122">
          <w:rPr>
            <w:rStyle w:val="Hyperlink"/>
            <w:noProof/>
          </w:rPr>
          <w:t>Figure 18: Verification from consumer.</w:t>
        </w:r>
        <w:r>
          <w:rPr>
            <w:noProof/>
            <w:webHidden/>
          </w:rPr>
          <w:tab/>
        </w:r>
        <w:r>
          <w:rPr>
            <w:noProof/>
            <w:webHidden/>
          </w:rPr>
          <w:fldChar w:fldCharType="begin"/>
        </w:r>
        <w:r>
          <w:rPr>
            <w:noProof/>
            <w:webHidden/>
          </w:rPr>
          <w:instrText xml:space="preserve"> PAGEREF _Toc183417470 \h </w:instrText>
        </w:r>
        <w:r>
          <w:rPr>
            <w:noProof/>
            <w:webHidden/>
          </w:rPr>
        </w:r>
        <w:r>
          <w:rPr>
            <w:noProof/>
            <w:webHidden/>
          </w:rPr>
          <w:fldChar w:fldCharType="separate"/>
        </w:r>
        <w:r>
          <w:rPr>
            <w:noProof/>
            <w:webHidden/>
          </w:rPr>
          <w:t>13</w:t>
        </w:r>
        <w:r>
          <w:rPr>
            <w:noProof/>
            <w:webHidden/>
          </w:rPr>
          <w:fldChar w:fldCharType="end"/>
        </w:r>
      </w:hyperlink>
    </w:p>
    <w:p w14:paraId="193C573E" w14:textId="07B50D00" w:rsidR="00623181" w:rsidRDefault="00F808DC">
      <w:r>
        <w:fldChar w:fldCharType="end"/>
      </w:r>
    </w:p>
    <w:p w14:paraId="6F9F4B68" w14:textId="77777777" w:rsidR="00623181" w:rsidRPr="00A56715" w:rsidRDefault="00623181" w:rsidP="00A56715">
      <w:pPr>
        <w:jc w:val="left"/>
        <w:rPr>
          <w:b/>
          <w:bCs/>
          <w:sz w:val="32"/>
          <w:szCs w:val="22"/>
        </w:rPr>
      </w:pPr>
      <w:r w:rsidRPr="00A56715">
        <w:rPr>
          <w:b/>
          <w:bCs/>
          <w:sz w:val="32"/>
          <w:szCs w:val="22"/>
        </w:rPr>
        <w:lastRenderedPageBreak/>
        <w:t>List of Code Snippets</w:t>
      </w:r>
    </w:p>
    <w:p w14:paraId="66370270" w14:textId="41FCCBF5" w:rsidR="00151ED7" w:rsidRDefault="00A56715">
      <w:pPr>
        <w:pStyle w:val="TableofFigures"/>
        <w:rPr>
          <w:rStyle w:val="Hyperlink"/>
          <w:noProof/>
        </w:rPr>
        <w:sectPr w:rsidR="00151ED7" w:rsidSect="00F20CB6">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18" w:right="1418" w:bottom="1418" w:left="1418" w:header="720" w:footer="0" w:gutter="284"/>
          <w:pgNumType w:start="0"/>
          <w:cols w:space="720"/>
          <w:titlePg/>
          <w:docGrid w:linePitch="326"/>
        </w:sectPr>
      </w:pPr>
      <w:r>
        <w:fldChar w:fldCharType="begin"/>
      </w:r>
      <w:r>
        <w:instrText xml:space="preserve"> TOC \h \z \c "Code" </w:instrText>
      </w:r>
      <w:r>
        <w:fldChar w:fldCharType="separate"/>
      </w:r>
      <w:hyperlink w:anchor="_Toc183417332" w:history="1">
        <w:r w:rsidR="00151ED7" w:rsidRPr="00D67BC7">
          <w:rPr>
            <w:rStyle w:val="Hyperlink"/>
            <w:noProof/>
          </w:rPr>
          <w:t>Code 1: Improved clients.go file.</w:t>
        </w:r>
        <w:r w:rsidR="00151ED7">
          <w:rPr>
            <w:noProof/>
            <w:webHidden/>
          </w:rPr>
          <w:tab/>
        </w:r>
        <w:r w:rsidR="00151ED7">
          <w:rPr>
            <w:noProof/>
            <w:webHidden/>
          </w:rPr>
          <w:fldChar w:fldCharType="begin"/>
        </w:r>
        <w:r w:rsidR="00151ED7">
          <w:rPr>
            <w:noProof/>
            <w:webHidden/>
          </w:rPr>
          <w:instrText xml:space="preserve"> PAGEREF _Toc183417332 \h </w:instrText>
        </w:r>
        <w:r w:rsidR="00151ED7">
          <w:rPr>
            <w:noProof/>
            <w:webHidden/>
          </w:rPr>
        </w:r>
        <w:r w:rsidR="00151ED7">
          <w:rPr>
            <w:noProof/>
            <w:webHidden/>
          </w:rPr>
          <w:fldChar w:fldCharType="separate"/>
        </w:r>
        <w:r w:rsidR="00151ED7">
          <w:rPr>
            <w:noProof/>
            <w:webHidden/>
          </w:rPr>
          <w:t>11</w:t>
        </w:r>
        <w:r w:rsidR="00151ED7">
          <w:rPr>
            <w:noProof/>
            <w:webHidden/>
          </w:rPr>
          <w:fldChar w:fldCharType="end"/>
        </w:r>
      </w:hyperlink>
    </w:p>
    <w:p w14:paraId="3C29235C" w14:textId="77777777" w:rsidR="00151ED7" w:rsidRDefault="00151ED7" w:rsidP="00151ED7">
      <w:pPr>
        <w:pStyle w:val="TableofFigures"/>
        <w:rPr>
          <w:rFonts w:asciiTheme="minorHAnsi" w:eastAsiaTheme="minorEastAsia" w:hAnsiTheme="minorHAnsi" w:cstheme="minorBidi"/>
          <w:noProof/>
          <w:kern w:val="2"/>
          <w14:ligatures w14:val="standardContextual"/>
        </w:rPr>
      </w:pPr>
    </w:p>
    <w:p w14:paraId="1C95D67E" w14:textId="472F5273" w:rsidR="00151ED7" w:rsidRDefault="00151ED7" w:rsidP="00151ED7">
      <w:pPr>
        <w:jc w:val="left"/>
        <w:rPr>
          <w:b/>
          <w:bCs/>
          <w:noProof/>
          <w:sz w:val="32"/>
          <w:szCs w:val="22"/>
        </w:rPr>
      </w:pPr>
      <w:r w:rsidRPr="00A56715">
        <w:rPr>
          <w:b/>
          <w:bCs/>
          <w:noProof/>
          <w:sz w:val="32"/>
          <w:szCs w:val="22"/>
        </w:rPr>
        <w:t xml:space="preserve">List of </w:t>
      </w:r>
      <w:r>
        <w:rPr>
          <w:b/>
          <w:bCs/>
          <w:noProof/>
          <w:sz w:val="32"/>
          <w:szCs w:val="22"/>
        </w:rPr>
        <w:t>Tables</w:t>
      </w:r>
    </w:p>
    <w:p w14:paraId="7FD07614" w14:textId="3B0064A3" w:rsidR="00151ED7" w:rsidRDefault="00151ED7" w:rsidP="00151ED7">
      <w:pPr>
        <w:pStyle w:val="TableofFigures"/>
        <w:rPr>
          <w:rFonts w:asciiTheme="minorHAnsi" w:eastAsiaTheme="minorEastAsia" w:hAnsiTheme="minorHAnsi" w:cstheme="minorBidi"/>
          <w:noProof/>
          <w:kern w:val="2"/>
          <w14:ligatures w14:val="standardContextual"/>
        </w:rPr>
      </w:pPr>
      <w:r>
        <w:rPr>
          <w:b/>
          <w:bCs/>
          <w:noProof/>
          <w:sz w:val="32"/>
          <w:szCs w:val="22"/>
        </w:rPr>
        <w:fldChar w:fldCharType="begin"/>
      </w:r>
      <w:r>
        <w:rPr>
          <w:b/>
          <w:bCs/>
          <w:noProof/>
          <w:sz w:val="32"/>
          <w:szCs w:val="22"/>
        </w:rPr>
        <w:instrText xml:space="preserve"> TOC \h \z \c "Table" </w:instrText>
      </w:r>
      <w:r>
        <w:rPr>
          <w:b/>
          <w:bCs/>
          <w:noProof/>
          <w:sz w:val="32"/>
          <w:szCs w:val="22"/>
        </w:rPr>
        <w:fldChar w:fldCharType="separate"/>
      </w:r>
      <w:hyperlink w:anchor="_Toc183417396" w:history="1">
        <w:r w:rsidRPr="003F252C">
          <w:rPr>
            <w:rStyle w:val="Hyperlink"/>
            <w:noProof/>
          </w:rPr>
          <w:t>Table 1: Performance Analysis.</w:t>
        </w:r>
        <w:r>
          <w:rPr>
            <w:noProof/>
            <w:webHidden/>
          </w:rPr>
          <w:tab/>
        </w:r>
        <w:r>
          <w:rPr>
            <w:noProof/>
            <w:webHidden/>
          </w:rPr>
          <w:fldChar w:fldCharType="begin"/>
        </w:r>
        <w:r>
          <w:rPr>
            <w:noProof/>
            <w:webHidden/>
          </w:rPr>
          <w:instrText xml:space="preserve"> PAGEREF _Toc183417396 \h </w:instrText>
        </w:r>
        <w:r>
          <w:rPr>
            <w:noProof/>
            <w:webHidden/>
          </w:rPr>
        </w:r>
        <w:r>
          <w:rPr>
            <w:noProof/>
            <w:webHidden/>
          </w:rPr>
          <w:fldChar w:fldCharType="separate"/>
        </w:r>
        <w:r>
          <w:rPr>
            <w:noProof/>
            <w:webHidden/>
          </w:rPr>
          <w:t>14</w:t>
        </w:r>
        <w:r>
          <w:rPr>
            <w:noProof/>
            <w:webHidden/>
          </w:rPr>
          <w:fldChar w:fldCharType="end"/>
        </w:r>
      </w:hyperlink>
    </w:p>
    <w:p w14:paraId="7FB93919" w14:textId="7B4EE329" w:rsidR="00151ED7" w:rsidRPr="00151ED7" w:rsidRDefault="00151ED7" w:rsidP="00151ED7">
      <w:pPr>
        <w:rPr>
          <w:rFonts w:eastAsiaTheme="minorEastAsia"/>
          <w:noProof/>
        </w:rPr>
      </w:pPr>
      <w:r>
        <w:rPr>
          <w:b/>
          <w:bCs/>
          <w:noProof/>
          <w:sz w:val="32"/>
          <w:szCs w:val="22"/>
        </w:rPr>
        <w:fldChar w:fldCharType="end"/>
      </w:r>
    </w:p>
    <w:p w14:paraId="39F6F20C" w14:textId="77777777" w:rsidR="00151ED7" w:rsidRPr="00151ED7" w:rsidRDefault="00151ED7" w:rsidP="00151ED7">
      <w:pPr>
        <w:rPr>
          <w:rFonts w:eastAsiaTheme="minorEastAsia"/>
          <w:noProof/>
        </w:rPr>
      </w:pPr>
    </w:p>
    <w:p w14:paraId="47603673" w14:textId="1C0E7314" w:rsidR="00C03AA6" w:rsidRDefault="00A56715">
      <w:pPr>
        <w:sectPr w:rsidR="00C03AA6" w:rsidSect="00F20CB6">
          <w:type w:val="continuous"/>
          <w:pgSz w:w="11906" w:h="16838" w:code="9"/>
          <w:pgMar w:top="1418" w:right="1418" w:bottom="1418" w:left="1418" w:header="720" w:footer="0" w:gutter="284"/>
          <w:pgNumType w:start="0"/>
          <w:cols w:space="720"/>
          <w:titlePg/>
          <w:docGrid w:linePitch="326"/>
        </w:sectPr>
      </w:pPr>
      <w:r>
        <w:fldChar w:fldCharType="end"/>
      </w:r>
    </w:p>
    <w:p w14:paraId="264527CC" w14:textId="2B16D617" w:rsidR="00327DA0" w:rsidRPr="007407DF" w:rsidRDefault="00327DA0" w:rsidP="007407DF">
      <w:pPr>
        <w:pStyle w:val="Heading0"/>
      </w:pPr>
      <w:bookmarkStart w:id="1" w:name="_Toc183417435"/>
      <w:r w:rsidRPr="007407DF">
        <w:lastRenderedPageBreak/>
        <w:t>Solutions</w:t>
      </w:r>
      <w:bookmarkEnd w:id="0"/>
      <w:bookmarkEnd w:id="1"/>
    </w:p>
    <w:p w14:paraId="223795FE" w14:textId="68C7D6F3" w:rsidR="00114DE1" w:rsidRDefault="003316E5" w:rsidP="003316E5">
      <w:pPr>
        <w:pStyle w:val="Heading1"/>
      </w:pPr>
      <w:bookmarkStart w:id="2" w:name="_Toc183417436"/>
      <w:r>
        <w:t>Kafka Services</w:t>
      </w:r>
      <w:bookmarkEnd w:id="2"/>
    </w:p>
    <w:p w14:paraId="44D4407C" w14:textId="48CD09D3" w:rsidR="003316E5" w:rsidRDefault="00B12DAD" w:rsidP="00B12DAD">
      <w:pPr>
        <w:pStyle w:val="Heading2"/>
      </w:pPr>
      <w:bookmarkStart w:id="3" w:name="_Toc183417437"/>
      <w:r>
        <w:t>Screenshot of Completed tasks</w:t>
      </w:r>
      <w:bookmarkEnd w:id="3"/>
    </w:p>
    <w:p w14:paraId="7F727DF8" w14:textId="77777777" w:rsidR="001D06E5" w:rsidRPr="001D06E5" w:rsidRDefault="001D06E5" w:rsidP="001D06E5"/>
    <w:p w14:paraId="5242AD42" w14:textId="50B28886" w:rsidR="00B12DAD" w:rsidRDefault="0035470F" w:rsidP="00B12DAD">
      <w:r>
        <w:rPr>
          <w:noProof/>
        </w:rPr>
        <w:drawing>
          <wp:inline distT="0" distB="0" distL="0" distR="0" wp14:anchorId="6C2C62E1" wp14:editId="62458C7A">
            <wp:extent cx="5579110" cy="3535045"/>
            <wp:effectExtent l="0" t="0" r="0" b="0"/>
            <wp:docPr id="531698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9812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110" cy="3535045"/>
                    </a:xfrm>
                    <a:prstGeom prst="rect">
                      <a:avLst/>
                    </a:prstGeom>
                  </pic:spPr>
                </pic:pic>
              </a:graphicData>
            </a:graphic>
          </wp:inline>
        </w:drawing>
      </w:r>
    </w:p>
    <w:p w14:paraId="058585C6" w14:textId="131D17E5" w:rsidR="0035470F" w:rsidRDefault="0035470F" w:rsidP="0035470F">
      <w:pPr>
        <w:pStyle w:val="Caption"/>
      </w:pPr>
      <w:bookmarkStart w:id="4" w:name="_Ref183369896"/>
      <w:bookmarkStart w:id="5" w:name="_Toc183417453"/>
      <w:r>
        <w:t xml:space="preserve">Figure </w:t>
      </w:r>
      <w:r>
        <w:fldChar w:fldCharType="begin"/>
      </w:r>
      <w:r>
        <w:instrText xml:space="preserve"> SEQ Figure \* ARABIC </w:instrText>
      </w:r>
      <w:r>
        <w:fldChar w:fldCharType="separate"/>
      </w:r>
      <w:r w:rsidR="00612246">
        <w:rPr>
          <w:noProof/>
        </w:rPr>
        <w:t>1</w:t>
      </w:r>
      <w:r>
        <w:fldChar w:fldCharType="end"/>
      </w:r>
      <w:bookmarkEnd w:id="4"/>
      <w:r>
        <w:t>: Running ./reset_cluster.sh</w:t>
      </w:r>
      <w:bookmarkEnd w:id="5"/>
    </w:p>
    <w:p w14:paraId="71A0F4B1" w14:textId="6E7E0D8F" w:rsidR="0035470F" w:rsidRDefault="00497E0D" w:rsidP="0035470F">
      <w:r>
        <w:t xml:space="preserve">From the </w:t>
      </w:r>
      <w:r>
        <w:fldChar w:fldCharType="begin"/>
      </w:r>
      <w:r>
        <w:instrText xml:space="preserve"> REF _Ref183369896 \h </w:instrText>
      </w:r>
      <w:r>
        <w:fldChar w:fldCharType="separate"/>
      </w:r>
      <w:r>
        <w:t xml:space="preserve">Figure </w:t>
      </w:r>
      <w:r>
        <w:rPr>
          <w:noProof/>
        </w:rPr>
        <w:t>1</w:t>
      </w:r>
      <w:r>
        <w:fldChar w:fldCharType="end"/>
      </w:r>
      <w:r>
        <w:t>, t</w:t>
      </w:r>
      <w:r w:rsidR="0035470F">
        <w:t xml:space="preserve">he </w:t>
      </w:r>
      <w:r>
        <w:t>p</w:t>
      </w:r>
      <w:r w:rsidR="0035470F" w:rsidRPr="0035470F">
        <w:t xml:space="preserve">ull </w:t>
      </w:r>
      <w:r w:rsidR="0035470F">
        <w:t xml:space="preserve">of </w:t>
      </w:r>
      <w:r w:rsidR="0035470F" w:rsidRPr="0035470F">
        <w:t xml:space="preserve">the required images using reset_cluster.sh, then use the cluster.yml script to build a new </w:t>
      </w:r>
      <w:r w:rsidR="0044447D" w:rsidRPr="0035470F">
        <w:t>type of</w:t>
      </w:r>
      <w:r w:rsidR="0035470F" w:rsidRPr="0035470F">
        <w:t xml:space="preserve"> cluster, load images onto nodes, and remove any existing ones.</w:t>
      </w:r>
    </w:p>
    <w:p w14:paraId="70789A7A" w14:textId="77777777" w:rsidR="0044447D" w:rsidRDefault="0044447D" w:rsidP="0035470F"/>
    <w:p w14:paraId="3A8CA041" w14:textId="7B7CB416" w:rsidR="00E83445" w:rsidRDefault="009A7EDF" w:rsidP="0035470F">
      <w:r>
        <w:rPr>
          <w:noProof/>
        </w:rPr>
        <w:drawing>
          <wp:inline distT="0" distB="0" distL="0" distR="0" wp14:anchorId="7A15B0CA" wp14:editId="0860E71B">
            <wp:extent cx="5579110" cy="1659094"/>
            <wp:effectExtent l="0" t="0" r="0" b="5080"/>
            <wp:docPr id="69034569"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569" name="Picture 2"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24587" cy="1672618"/>
                    </a:xfrm>
                    <a:prstGeom prst="rect">
                      <a:avLst/>
                    </a:prstGeom>
                  </pic:spPr>
                </pic:pic>
              </a:graphicData>
            </a:graphic>
          </wp:inline>
        </w:drawing>
      </w:r>
    </w:p>
    <w:p w14:paraId="180E86B6" w14:textId="3AF2FB84" w:rsidR="009A7EDF" w:rsidRDefault="009A7EDF" w:rsidP="009A7EDF">
      <w:pPr>
        <w:pStyle w:val="Caption"/>
      </w:pPr>
      <w:bookmarkStart w:id="6" w:name="_Ref183370014"/>
      <w:bookmarkStart w:id="7" w:name="_Toc183417454"/>
      <w:r>
        <w:t xml:space="preserve">Figure </w:t>
      </w:r>
      <w:r>
        <w:fldChar w:fldCharType="begin"/>
      </w:r>
      <w:r>
        <w:instrText xml:space="preserve"> SEQ Figure \* ARABIC </w:instrText>
      </w:r>
      <w:r>
        <w:fldChar w:fldCharType="separate"/>
      </w:r>
      <w:r w:rsidR="00612246">
        <w:rPr>
          <w:noProof/>
        </w:rPr>
        <w:t>2</w:t>
      </w:r>
      <w:r>
        <w:fldChar w:fldCharType="end"/>
      </w:r>
      <w:bookmarkEnd w:id="6"/>
      <w:r>
        <w:t>: Verification of running cluster using king get nodes command.</w:t>
      </w:r>
      <w:bookmarkEnd w:id="7"/>
    </w:p>
    <w:p w14:paraId="4667B9AA" w14:textId="019F176D" w:rsidR="00393E1E" w:rsidRDefault="00393E1E" w:rsidP="009A7EDF">
      <w:r>
        <w:t xml:space="preserve">The above </w:t>
      </w:r>
      <w:r>
        <w:fldChar w:fldCharType="begin"/>
      </w:r>
      <w:r>
        <w:instrText xml:space="preserve"> REF _Ref183370014 \h </w:instrText>
      </w:r>
      <w:r>
        <w:fldChar w:fldCharType="separate"/>
      </w:r>
      <w:r>
        <w:t xml:space="preserve">Figure </w:t>
      </w:r>
      <w:r>
        <w:rPr>
          <w:noProof/>
        </w:rPr>
        <w:t>2</w:t>
      </w:r>
      <w:r>
        <w:fldChar w:fldCharType="end"/>
      </w:r>
      <w:r>
        <w:t xml:space="preserve"> shows the cluster is up and running with the worker nodes and the control place active status by running the command </w:t>
      </w:r>
      <w:r w:rsidRPr="00393E1E">
        <w:rPr>
          <w:rStyle w:val="SourceCodeZchn"/>
        </w:rPr>
        <w:t>kind get nodes</w:t>
      </w:r>
      <w:r>
        <w:t>.</w:t>
      </w:r>
    </w:p>
    <w:p w14:paraId="0BF6B548" w14:textId="4488239C" w:rsidR="00393E1E" w:rsidRDefault="00C33206" w:rsidP="009A7EDF">
      <w:r>
        <w:rPr>
          <w:noProof/>
        </w:rPr>
        <w:lastRenderedPageBreak/>
        <w:drawing>
          <wp:inline distT="0" distB="0" distL="0" distR="0" wp14:anchorId="35CAF9E7" wp14:editId="77791189">
            <wp:extent cx="5579110" cy="1060450"/>
            <wp:effectExtent l="0" t="0" r="0" b="6350"/>
            <wp:docPr id="3625033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03330" name="Picture 3"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79110" cy="1060450"/>
                    </a:xfrm>
                    <a:prstGeom prst="rect">
                      <a:avLst/>
                    </a:prstGeom>
                  </pic:spPr>
                </pic:pic>
              </a:graphicData>
            </a:graphic>
          </wp:inline>
        </w:drawing>
      </w:r>
    </w:p>
    <w:p w14:paraId="4FA67EF6" w14:textId="48D1F9D4" w:rsidR="00C33206" w:rsidRDefault="00C33206" w:rsidP="00C33206">
      <w:pPr>
        <w:pStyle w:val="Caption"/>
      </w:pPr>
      <w:bookmarkStart w:id="8" w:name="_Ref183370174"/>
      <w:bookmarkStart w:id="9" w:name="_Toc183417455"/>
      <w:r>
        <w:t xml:space="preserve">Figure </w:t>
      </w:r>
      <w:r>
        <w:fldChar w:fldCharType="begin"/>
      </w:r>
      <w:r>
        <w:instrText xml:space="preserve"> SEQ Figure \* ARABIC </w:instrText>
      </w:r>
      <w:r>
        <w:fldChar w:fldCharType="separate"/>
      </w:r>
      <w:r w:rsidR="00612246">
        <w:rPr>
          <w:noProof/>
        </w:rPr>
        <w:t>3</w:t>
      </w:r>
      <w:r>
        <w:fldChar w:fldCharType="end"/>
      </w:r>
      <w:bookmarkEnd w:id="8"/>
      <w:r>
        <w:t>: Starting the services.</w:t>
      </w:r>
      <w:bookmarkEnd w:id="9"/>
    </w:p>
    <w:p w14:paraId="1E50DBE2" w14:textId="44D0D437" w:rsidR="00C33206" w:rsidRDefault="00C33206" w:rsidP="00C33206">
      <w:r>
        <w:t xml:space="preserve">The above </w:t>
      </w:r>
      <w:r>
        <w:fldChar w:fldCharType="begin"/>
      </w:r>
      <w:r>
        <w:instrText xml:space="preserve"> REF _Ref183370174 \h </w:instrText>
      </w:r>
      <w:r>
        <w:fldChar w:fldCharType="separate"/>
      </w:r>
      <w:r>
        <w:t xml:space="preserve">Figure </w:t>
      </w:r>
      <w:r>
        <w:rPr>
          <w:noProof/>
        </w:rPr>
        <w:t>3</w:t>
      </w:r>
      <w:r>
        <w:fldChar w:fldCharType="end"/>
      </w:r>
      <w:r>
        <w:t xml:space="preserve"> represents the start the of the services i.e. zookeeper, kafka and the stateful sets as well.</w:t>
      </w:r>
    </w:p>
    <w:p w14:paraId="4E273711" w14:textId="77777777" w:rsidR="00D84A62" w:rsidRDefault="00D84A62" w:rsidP="00C33206"/>
    <w:p w14:paraId="12038A11" w14:textId="1382A2D9" w:rsidR="00D84A62" w:rsidRDefault="001A05BA" w:rsidP="00C33206">
      <w:r>
        <w:rPr>
          <w:noProof/>
        </w:rPr>
        <w:drawing>
          <wp:inline distT="0" distB="0" distL="0" distR="0" wp14:anchorId="15AE0CC4" wp14:editId="58179510">
            <wp:extent cx="5105400" cy="2336800"/>
            <wp:effectExtent l="0" t="0" r="0" b="0"/>
            <wp:docPr id="159284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49890"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05400" cy="2336800"/>
                    </a:xfrm>
                    <a:prstGeom prst="rect">
                      <a:avLst/>
                    </a:prstGeom>
                  </pic:spPr>
                </pic:pic>
              </a:graphicData>
            </a:graphic>
          </wp:inline>
        </w:drawing>
      </w:r>
    </w:p>
    <w:p w14:paraId="62282ECE" w14:textId="785C491B" w:rsidR="00010D3F" w:rsidRDefault="00010D3F" w:rsidP="00010D3F">
      <w:pPr>
        <w:pStyle w:val="Caption"/>
      </w:pPr>
      <w:bookmarkStart w:id="10" w:name="_Ref183370310"/>
      <w:bookmarkStart w:id="11" w:name="_Toc183417456"/>
      <w:r>
        <w:t xml:space="preserve">Figure </w:t>
      </w:r>
      <w:r>
        <w:fldChar w:fldCharType="begin"/>
      </w:r>
      <w:r>
        <w:instrText xml:space="preserve"> SEQ Figure \* ARABIC </w:instrText>
      </w:r>
      <w:r>
        <w:fldChar w:fldCharType="separate"/>
      </w:r>
      <w:r w:rsidR="00612246">
        <w:rPr>
          <w:noProof/>
        </w:rPr>
        <w:t>4</w:t>
      </w:r>
      <w:r>
        <w:fldChar w:fldCharType="end"/>
      </w:r>
      <w:bookmarkEnd w:id="10"/>
      <w:r>
        <w:t>: Verification of the status of the services.</w:t>
      </w:r>
      <w:bookmarkEnd w:id="11"/>
    </w:p>
    <w:p w14:paraId="71AEBD04" w14:textId="750702C6" w:rsidR="00010D3F" w:rsidRDefault="00010D3F" w:rsidP="00010D3F">
      <w:r>
        <w:fldChar w:fldCharType="begin"/>
      </w:r>
      <w:r>
        <w:instrText xml:space="preserve"> REF _Ref183370310 \h </w:instrText>
      </w:r>
      <w:r>
        <w:fldChar w:fldCharType="separate"/>
      </w:r>
      <w:r>
        <w:t xml:space="preserve">Figure </w:t>
      </w:r>
      <w:r>
        <w:rPr>
          <w:noProof/>
        </w:rPr>
        <w:t>4</w:t>
      </w:r>
      <w:r>
        <w:fldChar w:fldCharType="end"/>
      </w:r>
      <w:r>
        <w:t xml:space="preserve"> shows the run of the command </w:t>
      </w:r>
      <w:r w:rsidRPr="00010D3F">
        <w:rPr>
          <w:rStyle w:val="SourceCodeZchn"/>
        </w:rPr>
        <w:t>kubectl get services</w:t>
      </w:r>
      <w:r>
        <w:t xml:space="preserve"> where the services that are running are displayed with their statuses and age of the time since they are running.</w:t>
      </w:r>
    </w:p>
    <w:p w14:paraId="73382FD1" w14:textId="77777777" w:rsidR="002026C6" w:rsidRDefault="002026C6" w:rsidP="00010D3F"/>
    <w:p w14:paraId="7B812F43" w14:textId="35FBA704" w:rsidR="0088372C" w:rsidRDefault="002026C6" w:rsidP="00010D3F">
      <w:r>
        <w:rPr>
          <w:noProof/>
        </w:rPr>
        <w:drawing>
          <wp:inline distT="0" distB="0" distL="0" distR="0" wp14:anchorId="1243074B" wp14:editId="21627EFD">
            <wp:extent cx="5579110" cy="1585642"/>
            <wp:effectExtent l="0" t="0" r="0" b="1905"/>
            <wp:docPr id="972525867" name="Picture 5"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5867" name="Picture 5" descr="A screen shot of a black and white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6678" cy="1596319"/>
                    </a:xfrm>
                    <a:prstGeom prst="rect">
                      <a:avLst/>
                    </a:prstGeom>
                  </pic:spPr>
                </pic:pic>
              </a:graphicData>
            </a:graphic>
          </wp:inline>
        </w:drawing>
      </w:r>
    </w:p>
    <w:p w14:paraId="11BCEE03" w14:textId="231619DA" w:rsidR="002026C6" w:rsidRDefault="002026C6" w:rsidP="002026C6">
      <w:pPr>
        <w:pStyle w:val="Caption"/>
      </w:pPr>
      <w:bookmarkStart w:id="12" w:name="_Ref183370466"/>
      <w:bookmarkStart w:id="13" w:name="_Toc183417457"/>
      <w:r>
        <w:t xml:space="preserve">Figure </w:t>
      </w:r>
      <w:r>
        <w:fldChar w:fldCharType="begin"/>
      </w:r>
      <w:r>
        <w:instrText xml:space="preserve"> SEQ Figure \* ARABIC </w:instrText>
      </w:r>
      <w:r>
        <w:fldChar w:fldCharType="separate"/>
      </w:r>
      <w:r w:rsidR="00612246">
        <w:rPr>
          <w:noProof/>
        </w:rPr>
        <w:t>5</w:t>
      </w:r>
      <w:r>
        <w:fldChar w:fldCharType="end"/>
      </w:r>
      <w:bookmarkEnd w:id="12"/>
      <w:r>
        <w:t>: Checking and verifying again for all pods to be available.</w:t>
      </w:r>
      <w:bookmarkEnd w:id="13"/>
    </w:p>
    <w:p w14:paraId="4CDACB80" w14:textId="2D23CBC1" w:rsidR="002026C6" w:rsidRDefault="001B5867" w:rsidP="002026C6">
      <w:r>
        <w:t xml:space="preserve">A while later, the command </w:t>
      </w:r>
      <w:r w:rsidRPr="00872AD5">
        <w:rPr>
          <w:rStyle w:val="SourceCodeZchn"/>
        </w:rPr>
        <w:t>kubectl get pods</w:t>
      </w:r>
      <w:r>
        <w:t xml:space="preserve"> is run to </w:t>
      </w:r>
      <w:r w:rsidR="00AE0FFA">
        <w:t>ensure that all pods are running and available. Thus, as shown in</w:t>
      </w:r>
      <w:r>
        <w:t xml:space="preserve"> </w:t>
      </w:r>
      <w:r>
        <w:fldChar w:fldCharType="begin"/>
      </w:r>
      <w:r>
        <w:instrText xml:space="preserve"> REF _Ref183370466 \h </w:instrText>
      </w:r>
      <w:r>
        <w:fldChar w:fldCharType="separate"/>
      </w:r>
      <w:r>
        <w:t xml:space="preserve">Figure </w:t>
      </w:r>
      <w:r>
        <w:rPr>
          <w:noProof/>
        </w:rPr>
        <w:t>5</w:t>
      </w:r>
      <w:r>
        <w:fldChar w:fldCharType="end"/>
      </w:r>
      <w:r w:rsidR="00AE0FFA">
        <w:t>, some time is left for the process to happen and then the status of the pods are visible when the command is run.</w:t>
      </w:r>
    </w:p>
    <w:p w14:paraId="7567085B" w14:textId="77777777" w:rsidR="00872AD5" w:rsidRDefault="00872AD5" w:rsidP="002026C6"/>
    <w:p w14:paraId="1A738CC0" w14:textId="0D083154" w:rsidR="00872AD5" w:rsidRDefault="002F62B5" w:rsidP="002026C6">
      <w:r>
        <w:rPr>
          <w:noProof/>
        </w:rPr>
        <w:lastRenderedPageBreak/>
        <w:drawing>
          <wp:inline distT="0" distB="0" distL="0" distR="0" wp14:anchorId="0E592DC6" wp14:editId="34F8D5AC">
            <wp:extent cx="5579110" cy="741045"/>
            <wp:effectExtent l="0" t="0" r="0" b="0"/>
            <wp:docPr id="1426787493" name="Picture 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7493" name="Picture 6" descr="A black and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110" cy="741045"/>
                    </a:xfrm>
                    <a:prstGeom prst="rect">
                      <a:avLst/>
                    </a:prstGeom>
                  </pic:spPr>
                </pic:pic>
              </a:graphicData>
            </a:graphic>
          </wp:inline>
        </w:drawing>
      </w:r>
    </w:p>
    <w:p w14:paraId="5163BCFC" w14:textId="4B76110A" w:rsidR="002F62B5" w:rsidRDefault="002F62B5" w:rsidP="002F62B5">
      <w:pPr>
        <w:pStyle w:val="Caption"/>
      </w:pPr>
      <w:bookmarkStart w:id="14" w:name="_Ref183374884"/>
      <w:bookmarkStart w:id="15" w:name="_Toc183417458"/>
      <w:r>
        <w:t xml:space="preserve">Figure </w:t>
      </w:r>
      <w:r>
        <w:fldChar w:fldCharType="begin"/>
      </w:r>
      <w:r>
        <w:instrText xml:space="preserve"> SEQ Figure \* ARABIC </w:instrText>
      </w:r>
      <w:r>
        <w:fldChar w:fldCharType="separate"/>
      </w:r>
      <w:r w:rsidR="00612246">
        <w:rPr>
          <w:noProof/>
        </w:rPr>
        <w:t>6</w:t>
      </w:r>
      <w:r>
        <w:fldChar w:fldCharType="end"/>
      </w:r>
      <w:bookmarkEnd w:id="14"/>
      <w:r>
        <w:t>: Checking for irregularity with kubectl logs.</w:t>
      </w:r>
      <w:bookmarkEnd w:id="15"/>
    </w:p>
    <w:p w14:paraId="5220ACC1" w14:textId="79C0A17B" w:rsidR="009B3737" w:rsidRDefault="009B3737" w:rsidP="009B3737">
      <w:r>
        <w:t xml:space="preserve">Based on </w:t>
      </w:r>
      <w:r>
        <w:fldChar w:fldCharType="begin"/>
      </w:r>
      <w:r>
        <w:instrText xml:space="preserve"> REF _Ref183374884 \h </w:instrText>
      </w:r>
      <w:r>
        <w:fldChar w:fldCharType="separate"/>
      </w:r>
      <w:r>
        <w:t xml:space="preserve">Figure </w:t>
      </w:r>
      <w:r>
        <w:rPr>
          <w:noProof/>
        </w:rPr>
        <w:t>6</w:t>
      </w:r>
      <w:r>
        <w:fldChar w:fldCharType="end"/>
      </w:r>
      <w:r>
        <w:t>, the kubectl logs is further explored to hunt for any issues based on the log messages stating an error and to further troubleshoot any such errors.</w:t>
      </w:r>
    </w:p>
    <w:p w14:paraId="3DB53A4B" w14:textId="77777777" w:rsidR="003A71ED" w:rsidRDefault="003A71ED" w:rsidP="009B3737"/>
    <w:p w14:paraId="4134F9E6" w14:textId="6CCBF33E" w:rsidR="00E5642F" w:rsidRDefault="009F0E9A" w:rsidP="009B3737">
      <w:r>
        <w:rPr>
          <w:noProof/>
        </w:rPr>
        <w:drawing>
          <wp:inline distT="0" distB="0" distL="0" distR="0" wp14:anchorId="673F885C" wp14:editId="74D61293">
            <wp:extent cx="5579110" cy="832485"/>
            <wp:effectExtent l="0" t="0" r="0" b="5715"/>
            <wp:docPr id="396751542"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542" name="Picture 7" descr="A black screen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832485"/>
                    </a:xfrm>
                    <a:prstGeom prst="rect">
                      <a:avLst/>
                    </a:prstGeom>
                  </pic:spPr>
                </pic:pic>
              </a:graphicData>
            </a:graphic>
          </wp:inline>
        </w:drawing>
      </w:r>
    </w:p>
    <w:p w14:paraId="4CDA1512" w14:textId="17759A37" w:rsidR="009F0E9A" w:rsidRDefault="005F4705" w:rsidP="005F4705">
      <w:pPr>
        <w:pStyle w:val="Caption"/>
        <w:rPr>
          <w:noProof/>
        </w:rPr>
      </w:pPr>
      <w:bookmarkStart w:id="16" w:name="_Ref183376991"/>
      <w:bookmarkStart w:id="17" w:name="_Toc183417459"/>
      <w:r>
        <w:t xml:space="preserve">Figure </w:t>
      </w:r>
      <w:r>
        <w:fldChar w:fldCharType="begin"/>
      </w:r>
      <w:r>
        <w:instrText xml:space="preserve"> SEQ Figure \* ARABIC </w:instrText>
      </w:r>
      <w:r>
        <w:fldChar w:fldCharType="separate"/>
      </w:r>
      <w:r w:rsidR="00612246">
        <w:rPr>
          <w:noProof/>
        </w:rPr>
        <w:t>7</w:t>
      </w:r>
      <w:r>
        <w:fldChar w:fldCharType="end"/>
      </w:r>
      <w:bookmarkEnd w:id="16"/>
      <w:r>
        <w:t>: Ensuring</w:t>
      </w:r>
      <w:r>
        <w:rPr>
          <w:noProof/>
        </w:rPr>
        <w:t xml:space="preserve"> zookeeper and kafka's proper running by listing them.</w:t>
      </w:r>
      <w:bookmarkEnd w:id="17"/>
    </w:p>
    <w:p w14:paraId="1F2582E2" w14:textId="4AD0F2AA" w:rsidR="005F4705" w:rsidRDefault="009A0617" w:rsidP="005F4705">
      <w:r>
        <w:t xml:space="preserve">In </w:t>
      </w:r>
      <w:r>
        <w:fldChar w:fldCharType="begin"/>
      </w:r>
      <w:r>
        <w:instrText xml:space="preserve"> REF _Ref183376991 \h </w:instrText>
      </w:r>
      <w:r>
        <w:fldChar w:fldCharType="separate"/>
      </w:r>
      <w:r>
        <w:t xml:space="preserve">Figure </w:t>
      </w:r>
      <w:r>
        <w:rPr>
          <w:noProof/>
        </w:rPr>
        <w:t>7</w:t>
      </w:r>
      <w:r>
        <w:fldChar w:fldCharType="end"/>
      </w:r>
      <w:r>
        <w:t>, the services are listed to ensure the zookeeper and kafka are running appropriately from their respective pods.</w:t>
      </w:r>
    </w:p>
    <w:p w14:paraId="4B094B63" w14:textId="77777777" w:rsidR="009A0617" w:rsidRPr="005F4705" w:rsidRDefault="009A0617" w:rsidP="005F4705"/>
    <w:p w14:paraId="1C5CF391" w14:textId="74765393" w:rsidR="002F62B5" w:rsidRDefault="00EC7046" w:rsidP="002F62B5">
      <w:r>
        <w:rPr>
          <w:noProof/>
        </w:rPr>
        <w:drawing>
          <wp:inline distT="0" distB="0" distL="0" distR="0" wp14:anchorId="7A711187" wp14:editId="2083B623">
            <wp:extent cx="5579110" cy="523875"/>
            <wp:effectExtent l="0" t="0" r="0" b="0"/>
            <wp:docPr id="1962548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8042" name="Picture 19625480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523875"/>
                    </a:xfrm>
                    <a:prstGeom prst="rect">
                      <a:avLst/>
                    </a:prstGeom>
                  </pic:spPr>
                </pic:pic>
              </a:graphicData>
            </a:graphic>
          </wp:inline>
        </w:drawing>
      </w:r>
    </w:p>
    <w:p w14:paraId="2DA7AE60" w14:textId="5D0BC319" w:rsidR="00EC7046" w:rsidRDefault="00EC7046" w:rsidP="00EC7046">
      <w:pPr>
        <w:pStyle w:val="Caption"/>
      </w:pPr>
      <w:bookmarkStart w:id="18" w:name="_Ref183377240"/>
      <w:bookmarkStart w:id="19" w:name="_Toc183417460"/>
      <w:r>
        <w:t xml:space="preserve">Figure </w:t>
      </w:r>
      <w:r>
        <w:fldChar w:fldCharType="begin"/>
      </w:r>
      <w:r>
        <w:instrText xml:space="preserve"> SEQ Figure \* ARABIC </w:instrText>
      </w:r>
      <w:r>
        <w:fldChar w:fldCharType="separate"/>
      </w:r>
      <w:r w:rsidR="00612246">
        <w:rPr>
          <w:noProof/>
        </w:rPr>
        <w:t>8</w:t>
      </w:r>
      <w:r>
        <w:fldChar w:fldCharType="end"/>
      </w:r>
      <w:bookmarkEnd w:id="18"/>
      <w:r>
        <w:t>: Detailed view of each state of zookeeper and kafka.</w:t>
      </w:r>
      <w:bookmarkEnd w:id="19"/>
    </w:p>
    <w:p w14:paraId="53302E61" w14:textId="51E04A0F" w:rsidR="00EC7046" w:rsidRDefault="00EC7046" w:rsidP="00EC7046">
      <w:r>
        <w:t xml:space="preserve">From the above </w:t>
      </w:r>
      <w:r>
        <w:fldChar w:fldCharType="begin"/>
      </w:r>
      <w:r>
        <w:instrText xml:space="preserve"> REF _Ref183377240 \h </w:instrText>
      </w:r>
      <w:r>
        <w:fldChar w:fldCharType="separate"/>
      </w:r>
      <w:r>
        <w:t xml:space="preserve">Figure </w:t>
      </w:r>
      <w:r>
        <w:rPr>
          <w:noProof/>
        </w:rPr>
        <w:t>8</w:t>
      </w:r>
      <w:r>
        <w:fldChar w:fldCharType="end"/>
      </w:r>
      <w:r>
        <w:t xml:space="preserve">, it is viewed that, the three brokers 0, 1 and 2 are available and their detail is listed using the </w:t>
      </w:r>
      <w:r w:rsidRPr="00EC7046">
        <w:rPr>
          <w:rStyle w:val="SourceCodeZchn"/>
        </w:rPr>
        <w:t>get</w:t>
      </w:r>
      <w:r>
        <w:t xml:space="preserve"> attribute.</w:t>
      </w:r>
    </w:p>
    <w:p w14:paraId="4408CBEA" w14:textId="13BFEB3F" w:rsidR="00EC7046" w:rsidRDefault="00C52702" w:rsidP="00EC7046">
      <w:r>
        <w:t xml:space="preserve">The next command in the following </w:t>
      </w:r>
      <w:r>
        <w:fldChar w:fldCharType="begin"/>
      </w:r>
      <w:r>
        <w:instrText xml:space="preserve"> REF _Ref183377529 \h </w:instrText>
      </w:r>
      <w:r>
        <w:fldChar w:fldCharType="separate"/>
      </w:r>
      <w:r>
        <w:t xml:space="preserve">Figure </w:t>
      </w:r>
      <w:r>
        <w:rPr>
          <w:noProof/>
        </w:rPr>
        <w:t>9</w:t>
      </w:r>
      <w:r>
        <w:fldChar w:fldCharType="end"/>
      </w:r>
      <w:r>
        <w:t xml:space="preserve"> shows the list of all topics that are running which makes it easier to manage them.</w:t>
      </w:r>
    </w:p>
    <w:p w14:paraId="3360D292" w14:textId="77777777" w:rsidR="00C52702" w:rsidRDefault="00C52702" w:rsidP="00EC7046"/>
    <w:p w14:paraId="1BFBB9FE" w14:textId="60F5DF2E" w:rsidR="00C52702" w:rsidRDefault="00C52702" w:rsidP="00EC7046">
      <w:r>
        <w:rPr>
          <w:noProof/>
        </w:rPr>
        <w:drawing>
          <wp:inline distT="0" distB="0" distL="0" distR="0" wp14:anchorId="537FE4D7" wp14:editId="1BBE7688">
            <wp:extent cx="5579110" cy="403860"/>
            <wp:effectExtent l="0" t="0" r="0" b="2540"/>
            <wp:docPr id="15471946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94637" name="Picture 15471946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110" cy="403860"/>
                    </a:xfrm>
                    <a:prstGeom prst="rect">
                      <a:avLst/>
                    </a:prstGeom>
                  </pic:spPr>
                </pic:pic>
              </a:graphicData>
            </a:graphic>
          </wp:inline>
        </w:drawing>
      </w:r>
    </w:p>
    <w:p w14:paraId="7DFE07C3" w14:textId="38FCE6C0" w:rsidR="00C52702" w:rsidRDefault="00C52702" w:rsidP="00C52702">
      <w:pPr>
        <w:pStyle w:val="Caption"/>
      </w:pPr>
      <w:bookmarkStart w:id="20" w:name="_Ref183377529"/>
      <w:bookmarkStart w:id="21" w:name="_Toc183417461"/>
      <w:r>
        <w:t xml:space="preserve">Figure </w:t>
      </w:r>
      <w:r>
        <w:fldChar w:fldCharType="begin"/>
      </w:r>
      <w:r>
        <w:instrText xml:space="preserve"> SEQ Figure \* ARABIC </w:instrText>
      </w:r>
      <w:r>
        <w:fldChar w:fldCharType="separate"/>
      </w:r>
      <w:r w:rsidR="00612246">
        <w:rPr>
          <w:noProof/>
        </w:rPr>
        <w:t>9</w:t>
      </w:r>
      <w:r>
        <w:fldChar w:fldCharType="end"/>
      </w:r>
      <w:bookmarkEnd w:id="20"/>
      <w:r>
        <w:t>: Listing out all the topics for easier management.</w:t>
      </w:r>
      <w:bookmarkEnd w:id="21"/>
    </w:p>
    <w:p w14:paraId="6EF41C18" w14:textId="64EA7DF2" w:rsidR="0012359F" w:rsidRDefault="00C52702" w:rsidP="00C52702">
      <w:r>
        <w:t xml:space="preserve">However, from </w:t>
      </w:r>
      <w:r>
        <w:fldChar w:fldCharType="begin"/>
      </w:r>
      <w:r>
        <w:instrText xml:space="preserve"> REF _Ref183377529 \h </w:instrText>
      </w:r>
      <w:r>
        <w:fldChar w:fldCharType="separate"/>
      </w:r>
      <w:r>
        <w:t xml:space="preserve">Figure </w:t>
      </w:r>
      <w:r>
        <w:rPr>
          <w:noProof/>
        </w:rPr>
        <w:t>9</w:t>
      </w:r>
      <w:r>
        <w:fldChar w:fldCharType="end"/>
      </w:r>
      <w:r>
        <w:t xml:space="preserve">, it is seen that there is no output after running the command since there are no topics. Nevertheless, this command also helps view if there are any errors present – which clearly there isn’t any </w:t>
      </w:r>
      <w:r w:rsidR="00AA628A">
        <w:t>now</w:t>
      </w:r>
      <w:r>
        <w:t>.</w:t>
      </w:r>
    </w:p>
    <w:p w14:paraId="214E4136" w14:textId="2E2F3AAB" w:rsidR="0012359F" w:rsidRDefault="000149E8" w:rsidP="000149E8">
      <w:pPr>
        <w:pStyle w:val="Heading2"/>
      </w:pPr>
      <w:bookmarkStart w:id="22" w:name="_Toc183417438"/>
      <w:r>
        <w:t>Questions</w:t>
      </w:r>
      <w:bookmarkEnd w:id="22"/>
    </w:p>
    <w:p w14:paraId="686BB577" w14:textId="1EB966AA" w:rsidR="000149E8" w:rsidRDefault="000149E8" w:rsidP="000149E8">
      <w:pPr>
        <w:pStyle w:val="Heading3"/>
      </w:pPr>
      <w:bookmarkStart w:id="23" w:name="_Toc183417439"/>
      <w:r>
        <w:t>Question 1</w:t>
      </w:r>
      <w:bookmarkEnd w:id="23"/>
    </w:p>
    <w:p w14:paraId="4664E3AA" w14:textId="77777777" w:rsidR="00B74675" w:rsidRDefault="00B74675" w:rsidP="00B74675">
      <w:r w:rsidRPr="00B74675">
        <w:rPr>
          <w:b/>
          <w:bCs/>
        </w:rPr>
        <w:t>Q:</w:t>
      </w:r>
      <w:r>
        <w:t xml:space="preserve"> </w:t>
      </w:r>
      <w:r w:rsidRPr="00B74675">
        <w:t>How do Kafka brokers know the location of ZooKeeper Service that they can connect to? How do Kafka brokers know each other so they can collaborate to complete tasks like replication? (Hints: refer to kafka.yml)</w:t>
      </w:r>
    </w:p>
    <w:p w14:paraId="2D5D3CF7" w14:textId="77777777" w:rsidR="00B74675" w:rsidRDefault="00B74675" w:rsidP="00B74675"/>
    <w:p w14:paraId="198B635A" w14:textId="1B43FD87" w:rsidR="00B74675" w:rsidRDefault="006F7C9C" w:rsidP="00B74675">
      <w:r w:rsidRPr="006F7C9C">
        <w:t>Several important settings in the kafka.yml file enable communication between ZooKeeper and Kafka brokers:</w:t>
      </w:r>
    </w:p>
    <w:p w14:paraId="5046E9AB" w14:textId="77777777" w:rsidR="009D22FD" w:rsidRDefault="009D22FD" w:rsidP="00B74675"/>
    <w:p w14:paraId="47F6FEDD" w14:textId="1A17FEFF" w:rsidR="006F7C9C" w:rsidRDefault="009D22FD" w:rsidP="009D22FD">
      <w:pPr>
        <w:pStyle w:val="ListParagraph"/>
        <w:numPr>
          <w:ilvl w:val="0"/>
          <w:numId w:val="87"/>
        </w:numPr>
      </w:pPr>
      <w:r>
        <w:t>ZooKeeper Connection:</w:t>
      </w:r>
    </w:p>
    <w:p w14:paraId="44591D22" w14:textId="77777777" w:rsidR="00F24F9F" w:rsidRDefault="00F24F9F" w:rsidP="00F24F9F"/>
    <w:p w14:paraId="4979E23D" w14:textId="77777777" w:rsidR="00F24F9F" w:rsidRPr="00F24F9F" w:rsidRDefault="00F24F9F" w:rsidP="00F24F9F">
      <w:pPr>
        <w:pStyle w:val="SourceCode"/>
      </w:pPr>
      <w:r w:rsidRPr="00F24F9F">
        <w:t>env:</w:t>
      </w:r>
    </w:p>
    <w:p w14:paraId="63E90EA2" w14:textId="77777777" w:rsidR="00F24F9F" w:rsidRPr="00F24F9F" w:rsidRDefault="00F24F9F" w:rsidP="00F24F9F">
      <w:pPr>
        <w:pStyle w:val="SourceCode"/>
      </w:pPr>
      <w:r w:rsidRPr="00F24F9F">
        <w:t>- name: KAFKA_ZOOKEEPER_CONNECT</w:t>
      </w:r>
    </w:p>
    <w:p w14:paraId="657AA48E" w14:textId="7EE339D6" w:rsidR="009D22FD" w:rsidRDefault="00F24F9F" w:rsidP="00F24F9F">
      <w:pPr>
        <w:pStyle w:val="SourceCode"/>
      </w:pPr>
      <w:r w:rsidRPr="00F24F9F">
        <w:t xml:space="preserve">  value: "zookeeper-service.default.svc.cluster.local:2181"</w:t>
      </w:r>
    </w:p>
    <w:p w14:paraId="51D0ED6B" w14:textId="77777777" w:rsidR="00F24F9F" w:rsidRDefault="00F24F9F" w:rsidP="00F24F9F">
      <w:pPr>
        <w:pStyle w:val="SourceCode"/>
      </w:pPr>
    </w:p>
    <w:p w14:paraId="44DA28C9" w14:textId="77777777" w:rsidR="00F24F9F" w:rsidRDefault="00F24F9F" w:rsidP="00F24F9F">
      <w:r w:rsidRPr="00F24F9F">
        <w:t>With this setup, ZooKeeper can be found by Kafka brokers using:</w:t>
      </w:r>
    </w:p>
    <w:p w14:paraId="487D1BDB" w14:textId="77777777" w:rsidR="00F24F9F" w:rsidRDefault="00F24F9F" w:rsidP="00F24F9F">
      <w:pPr>
        <w:pStyle w:val="ListParagraph"/>
        <w:numPr>
          <w:ilvl w:val="0"/>
          <w:numId w:val="88"/>
        </w:numPr>
      </w:pPr>
      <w:r w:rsidRPr="00F24F9F">
        <w:t>The ZooKeeper service's fully qualified domain name (FQDN)</w:t>
      </w:r>
    </w:p>
    <w:p w14:paraId="37C8D257" w14:textId="77777777" w:rsidR="00F24F9F" w:rsidRDefault="00F24F9F" w:rsidP="00F24F9F">
      <w:pPr>
        <w:pStyle w:val="ListParagraph"/>
        <w:numPr>
          <w:ilvl w:val="0"/>
          <w:numId w:val="88"/>
        </w:numPr>
      </w:pPr>
      <w:r w:rsidRPr="00F24F9F">
        <w:t>The headless service that permits direct pod connection (clusterIP: None)</w:t>
      </w:r>
    </w:p>
    <w:p w14:paraId="0F4BEEBD" w14:textId="20174543" w:rsidR="00F24F9F" w:rsidRDefault="00F24F9F" w:rsidP="00F24F9F">
      <w:pPr>
        <w:pStyle w:val="ListParagraph"/>
        <w:numPr>
          <w:ilvl w:val="0"/>
          <w:numId w:val="88"/>
        </w:numPr>
      </w:pPr>
      <w:r w:rsidRPr="00F24F9F">
        <w:t>The standard port for ZooKeeper clients is 2181.</w:t>
      </w:r>
    </w:p>
    <w:p w14:paraId="050BACD6" w14:textId="77777777" w:rsidR="00F24F9F" w:rsidRDefault="00F24F9F" w:rsidP="00F24F9F"/>
    <w:p w14:paraId="4174B106" w14:textId="5CD3571D" w:rsidR="009D22FD" w:rsidRDefault="009D22FD" w:rsidP="009D22FD">
      <w:pPr>
        <w:pStyle w:val="ListParagraph"/>
        <w:numPr>
          <w:ilvl w:val="0"/>
          <w:numId w:val="87"/>
        </w:numPr>
      </w:pPr>
      <w:r>
        <w:t>Inter-Broker Communication:</w:t>
      </w:r>
    </w:p>
    <w:p w14:paraId="66083288" w14:textId="77777777" w:rsidR="001F2203" w:rsidRDefault="001F2203" w:rsidP="001F2203"/>
    <w:p w14:paraId="051523B6" w14:textId="77777777" w:rsidR="0016368B" w:rsidRPr="0016368B" w:rsidRDefault="0016368B" w:rsidP="0016368B">
      <w:pPr>
        <w:pStyle w:val="SourceCode"/>
      </w:pPr>
      <w:r w:rsidRPr="0016368B">
        <w:t>env:</w:t>
      </w:r>
    </w:p>
    <w:p w14:paraId="1707B132" w14:textId="77777777" w:rsidR="0016368B" w:rsidRPr="0016368B" w:rsidRDefault="0016368B" w:rsidP="0016368B">
      <w:pPr>
        <w:pStyle w:val="SourceCode"/>
      </w:pPr>
      <w:r w:rsidRPr="0016368B">
        <w:t>- name: KAFKA_ADVERTISED_LISTENERS</w:t>
      </w:r>
    </w:p>
    <w:p w14:paraId="1D2587DC" w14:textId="77777777" w:rsidR="0016368B" w:rsidRPr="0016368B" w:rsidRDefault="0016368B" w:rsidP="0016368B">
      <w:pPr>
        <w:pStyle w:val="SourceCode"/>
      </w:pPr>
      <w:r w:rsidRPr="0016368B">
        <w:t xml:space="preserve">  value: "PLAINTEXT://$(POD_NAME).kafka-service.default.svc.cluster.local:9092"</w:t>
      </w:r>
    </w:p>
    <w:p w14:paraId="43D9BB58" w14:textId="77777777" w:rsidR="0016368B" w:rsidRPr="0016368B" w:rsidRDefault="0016368B" w:rsidP="0016368B">
      <w:pPr>
        <w:pStyle w:val="SourceCode"/>
      </w:pPr>
      <w:r w:rsidRPr="0016368B">
        <w:t>- name: POD_NAME</w:t>
      </w:r>
    </w:p>
    <w:p w14:paraId="12F4F032" w14:textId="77777777" w:rsidR="0016368B" w:rsidRPr="0016368B" w:rsidRDefault="0016368B" w:rsidP="0016368B">
      <w:pPr>
        <w:pStyle w:val="SourceCode"/>
      </w:pPr>
      <w:r w:rsidRPr="0016368B">
        <w:t xml:space="preserve">  valueFrom:</w:t>
      </w:r>
    </w:p>
    <w:p w14:paraId="59AF5DBE" w14:textId="77777777" w:rsidR="0016368B" w:rsidRPr="0016368B" w:rsidRDefault="0016368B" w:rsidP="0016368B">
      <w:pPr>
        <w:pStyle w:val="SourceCode"/>
      </w:pPr>
      <w:r w:rsidRPr="0016368B">
        <w:t xml:space="preserve">    fieldRef:</w:t>
      </w:r>
    </w:p>
    <w:p w14:paraId="15D0FC0C" w14:textId="37AC28FA" w:rsidR="0016368B" w:rsidRDefault="0016368B" w:rsidP="0016368B">
      <w:pPr>
        <w:pStyle w:val="SourceCode"/>
      </w:pPr>
      <w:r w:rsidRPr="0016368B">
        <w:t xml:space="preserve">      fieldPath: metadata.name</w:t>
      </w:r>
    </w:p>
    <w:p w14:paraId="50798B79" w14:textId="77777777" w:rsidR="0016368B" w:rsidRDefault="0016368B" w:rsidP="0016368B">
      <w:pPr>
        <w:pStyle w:val="SourceCode"/>
      </w:pPr>
    </w:p>
    <w:p w14:paraId="16F02132" w14:textId="77777777" w:rsidR="00F815C1" w:rsidRDefault="00F815C1" w:rsidP="009D4690">
      <w:r w:rsidRPr="00F815C1">
        <w:t>Brokers find and interact with one another by:</w:t>
      </w:r>
    </w:p>
    <w:p w14:paraId="2EDB545C" w14:textId="2D2F9EE9" w:rsidR="0016368B" w:rsidRDefault="00F815C1" w:rsidP="00F815C1">
      <w:pPr>
        <w:pStyle w:val="ListParagraph"/>
        <w:numPr>
          <w:ilvl w:val="0"/>
          <w:numId w:val="89"/>
        </w:numPr>
      </w:pPr>
      <w:r w:rsidRPr="00F815C1">
        <w:t>Using the hostname of the pod to assign the broker ID dynamically:</w:t>
      </w:r>
    </w:p>
    <w:p w14:paraId="20ABE5C1" w14:textId="77777777" w:rsidR="00F815C1" w:rsidRPr="0016368B" w:rsidRDefault="00F815C1" w:rsidP="00F815C1"/>
    <w:p w14:paraId="05592012" w14:textId="77777777" w:rsidR="001F2203" w:rsidRPr="001F2203" w:rsidRDefault="001F2203" w:rsidP="001F2203">
      <w:pPr>
        <w:pStyle w:val="SourceCode"/>
      </w:pPr>
      <w:r w:rsidRPr="001F2203">
        <w:t>command:</w:t>
      </w:r>
    </w:p>
    <w:p w14:paraId="472FF934" w14:textId="77777777" w:rsidR="001F2203" w:rsidRPr="001F2203" w:rsidRDefault="001F2203" w:rsidP="001F2203">
      <w:pPr>
        <w:pStyle w:val="SourceCode"/>
      </w:pPr>
      <w:r w:rsidRPr="001F2203">
        <w:t xml:space="preserve">  - sh</w:t>
      </w:r>
    </w:p>
    <w:p w14:paraId="16780F3E" w14:textId="77777777" w:rsidR="001F2203" w:rsidRPr="001F2203" w:rsidRDefault="001F2203" w:rsidP="001F2203">
      <w:pPr>
        <w:pStyle w:val="SourceCode"/>
      </w:pPr>
      <w:r w:rsidRPr="001F2203">
        <w:t xml:space="preserve">  - -c</w:t>
      </w:r>
    </w:p>
    <w:p w14:paraId="3CE2FA12" w14:textId="16ED7EB7" w:rsidR="000149E8" w:rsidRDefault="001F2203" w:rsidP="001F2203">
      <w:pPr>
        <w:pStyle w:val="SourceCode"/>
      </w:pPr>
      <w:r w:rsidRPr="001F2203">
        <w:t xml:space="preserve">  - "export KAFKA_BROKER_ID=`hostname | awk -F '-' '{print $2}'` &amp;&amp; /etc/confluent/docker/run"</w:t>
      </w:r>
    </w:p>
    <w:p w14:paraId="1046CBC3" w14:textId="77777777" w:rsidR="001F2203" w:rsidRDefault="001F2203" w:rsidP="001F2203">
      <w:pPr>
        <w:pStyle w:val="SourceCode"/>
      </w:pPr>
    </w:p>
    <w:p w14:paraId="1371E8B4" w14:textId="26D040FB" w:rsidR="00E0357D" w:rsidRDefault="00E0357D" w:rsidP="00E0357D">
      <w:pPr>
        <w:pStyle w:val="ListParagraph"/>
        <w:numPr>
          <w:ilvl w:val="0"/>
          <w:numId w:val="89"/>
        </w:numPr>
      </w:pPr>
      <w:r w:rsidRPr="00E0357D">
        <w:t>Pod names controlled by StatefulSet (kafka-0, kafka-1, and kafka-2)</w:t>
      </w:r>
      <w:r>
        <w:t>.</w:t>
      </w:r>
    </w:p>
    <w:p w14:paraId="4D5DE969" w14:textId="77777777" w:rsidR="00E0357D" w:rsidRDefault="00E0357D" w:rsidP="00E0357D">
      <w:pPr>
        <w:pStyle w:val="ListParagraph"/>
        <w:numPr>
          <w:ilvl w:val="0"/>
          <w:numId w:val="89"/>
        </w:numPr>
      </w:pPr>
      <w:r w:rsidRPr="00E0357D">
        <w:t>Direct pod addressing is made possible by the headless Kafka service.</w:t>
      </w:r>
    </w:p>
    <w:p w14:paraId="360BEEDA" w14:textId="7A23E039" w:rsidR="001F2203" w:rsidRDefault="00E0357D" w:rsidP="00E0357D">
      <w:pPr>
        <w:pStyle w:val="ListParagraph"/>
        <w:numPr>
          <w:ilvl w:val="0"/>
          <w:numId w:val="89"/>
        </w:numPr>
      </w:pPr>
      <w:r w:rsidRPr="00E0357D">
        <w:t>Listeners that broadcast the network address of each broker were advertised.</w:t>
      </w:r>
    </w:p>
    <w:p w14:paraId="2424FFB6" w14:textId="77777777" w:rsidR="00A2580E" w:rsidRDefault="00A2580E" w:rsidP="00A2580E"/>
    <w:p w14:paraId="76F3E4C1" w14:textId="7B7DD758" w:rsidR="00705939" w:rsidRDefault="00A2580E" w:rsidP="00A2580E">
      <w:pPr>
        <w:pStyle w:val="ListParagraph"/>
        <w:numPr>
          <w:ilvl w:val="0"/>
          <w:numId w:val="87"/>
        </w:numPr>
      </w:pPr>
      <w:r>
        <w:t>Replication Configuration:</w:t>
      </w:r>
    </w:p>
    <w:p w14:paraId="3BC96962" w14:textId="77777777" w:rsidR="009120DC" w:rsidRDefault="009120DC" w:rsidP="009120DC"/>
    <w:p w14:paraId="4FFD98CD" w14:textId="77777777" w:rsidR="009120DC" w:rsidRPr="009120DC" w:rsidRDefault="009120DC" w:rsidP="009120DC">
      <w:pPr>
        <w:pStyle w:val="SourceCode"/>
      </w:pPr>
      <w:r w:rsidRPr="009120DC">
        <w:t>env:</w:t>
      </w:r>
    </w:p>
    <w:p w14:paraId="792A5CDC" w14:textId="77777777" w:rsidR="00A42A09" w:rsidRPr="00A42A09" w:rsidRDefault="00A42A09" w:rsidP="00A42A09">
      <w:pPr>
        <w:pStyle w:val="SourceCode"/>
      </w:pPr>
      <w:r w:rsidRPr="00A42A09">
        <w:t>- name: KAFKA_NUM_PARTITIONS</w:t>
      </w:r>
    </w:p>
    <w:p w14:paraId="693968BB" w14:textId="57A821D5" w:rsidR="00A42A09" w:rsidRPr="00A42A09" w:rsidRDefault="00A42A09" w:rsidP="00A42A09">
      <w:pPr>
        <w:pStyle w:val="SourceCode"/>
      </w:pPr>
      <w:r w:rsidRPr="00A42A09">
        <w:t xml:space="preserve">  value: "4"</w:t>
      </w:r>
    </w:p>
    <w:p w14:paraId="5A73B94E" w14:textId="5079382A" w:rsidR="00A42A09" w:rsidRPr="00A42A09" w:rsidRDefault="00A42A09" w:rsidP="00A42A09">
      <w:pPr>
        <w:pStyle w:val="SourceCode"/>
      </w:pPr>
      <w:r w:rsidRPr="00A42A09">
        <w:t>- name: KAFKA_DEFAULT_REPLICATION_FACTOR</w:t>
      </w:r>
    </w:p>
    <w:p w14:paraId="2498CA57" w14:textId="644B9EB2" w:rsidR="00A42A09" w:rsidRDefault="00A42A09" w:rsidP="00A42A09">
      <w:pPr>
        <w:pStyle w:val="SourceCode"/>
      </w:pPr>
      <w:r w:rsidRPr="00A42A09">
        <w:t xml:space="preserve">  value: "3"</w:t>
      </w:r>
    </w:p>
    <w:p w14:paraId="4E58E086" w14:textId="77777777" w:rsidR="00A42A09" w:rsidRDefault="00A42A09" w:rsidP="00A42A09">
      <w:pPr>
        <w:pStyle w:val="SourceCode"/>
      </w:pPr>
    </w:p>
    <w:p w14:paraId="3083EA25" w14:textId="06473806" w:rsidR="00C3310F" w:rsidRDefault="00C3310F" w:rsidP="00A42A09">
      <w:r w:rsidRPr="00C3310F">
        <w:t>These configurations guarantee appropriate replication and data distribution throughout the cluster.</w:t>
      </w:r>
    </w:p>
    <w:p w14:paraId="39982F2E" w14:textId="6AE8F68C" w:rsidR="00C3310F" w:rsidRDefault="00625A8E" w:rsidP="00625A8E">
      <w:pPr>
        <w:pStyle w:val="Heading3"/>
      </w:pPr>
      <w:bookmarkStart w:id="24" w:name="_Toc183417440"/>
      <w:r>
        <w:t>Question 2</w:t>
      </w:r>
      <w:bookmarkEnd w:id="24"/>
    </w:p>
    <w:p w14:paraId="7D3AD38C" w14:textId="77777777" w:rsidR="003F0F65" w:rsidRDefault="003F0F65" w:rsidP="003F0F65">
      <w:r w:rsidRPr="003F0F65">
        <w:rPr>
          <w:b/>
          <w:bCs/>
        </w:rPr>
        <w:t>Q:</w:t>
      </w:r>
      <w:r w:rsidRPr="003F0F65">
        <w:t xml:space="preserve"> Both zookeeper-shell and kafka-topics refer to localhost (but with different ports) to make connections. What does localhost refer to? Do they refer to the same thing for both cases? (Hints: is localhost referring to a K8s node or a Pod?)</w:t>
      </w:r>
    </w:p>
    <w:p w14:paraId="2FA216D4" w14:textId="77777777" w:rsidR="003F0F65" w:rsidRDefault="003F0F65" w:rsidP="003F0F65"/>
    <w:p w14:paraId="1183EFD3" w14:textId="7CB27A42" w:rsidR="003F0F65" w:rsidRDefault="004A435A" w:rsidP="003F0F65">
      <w:r>
        <w:t>The d</w:t>
      </w:r>
      <w:r w:rsidRPr="004A435A">
        <w:t>ifferent network environments are indicated by the localhost references in various commands:</w:t>
      </w:r>
    </w:p>
    <w:p w14:paraId="6D721AB7" w14:textId="77777777" w:rsidR="001306F0" w:rsidRDefault="001306F0" w:rsidP="003F0F65"/>
    <w:p w14:paraId="18432DA0" w14:textId="3338312F" w:rsidR="0062675E" w:rsidRDefault="001306F0" w:rsidP="001306F0">
      <w:pPr>
        <w:pStyle w:val="ListParagraph"/>
        <w:numPr>
          <w:ilvl w:val="0"/>
          <w:numId w:val="91"/>
        </w:numPr>
      </w:pPr>
      <w:r>
        <w:t>ZooKeeper Shell Command</w:t>
      </w:r>
    </w:p>
    <w:p w14:paraId="444C8349" w14:textId="77777777" w:rsidR="003E0E8A" w:rsidRDefault="003E0E8A" w:rsidP="003E0E8A"/>
    <w:p w14:paraId="2459F48A" w14:textId="6445A426" w:rsidR="001306F0" w:rsidRDefault="003E0E8A" w:rsidP="003E0E8A">
      <w:pPr>
        <w:pStyle w:val="SourceCode"/>
      </w:pPr>
      <w:r w:rsidRPr="003E0E8A">
        <w:t>kubectl exec zookeeper-0 -- zookeeper-shell localhost:2181</w:t>
      </w:r>
    </w:p>
    <w:p w14:paraId="7292AF13" w14:textId="77777777" w:rsidR="003E0E8A" w:rsidRDefault="003E0E8A" w:rsidP="003E0E8A">
      <w:pPr>
        <w:pStyle w:val="SourceCode"/>
      </w:pPr>
    </w:p>
    <w:p w14:paraId="62E15F8F" w14:textId="77777777" w:rsidR="009E07C4" w:rsidRDefault="009E07C4" w:rsidP="003E0E8A">
      <w:r w:rsidRPr="009E07C4">
        <w:t>This localhost is associated with:</w:t>
      </w:r>
    </w:p>
    <w:p w14:paraId="54F6A8A4" w14:textId="77777777" w:rsidR="009E07C4" w:rsidRDefault="009E07C4" w:rsidP="009E07C4">
      <w:pPr>
        <w:pStyle w:val="ListParagraph"/>
        <w:numPr>
          <w:ilvl w:val="0"/>
          <w:numId w:val="92"/>
        </w:numPr>
      </w:pPr>
      <w:r w:rsidRPr="009E07C4">
        <w:t>The zookeeper-0 pod's network namespace</w:t>
      </w:r>
      <w:r>
        <w:t>.</w:t>
      </w:r>
    </w:p>
    <w:p w14:paraId="0C5D6234" w14:textId="77777777" w:rsidR="009E07C4" w:rsidRDefault="009E07C4" w:rsidP="009E07C4">
      <w:pPr>
        <w:pStyle w:val="ListParagraph"/>
        <w:numPr>
          <w:ilvl w:val="0"/>
          <w:numId w:val="92"/>
        </w:numPr>
      </w:pPr>
      <w:r w:rsidRPr="009E07C4">
        <w:t>Within the pod, the ZooKeeper process is listening on port 2181.</w:t>
      </w:r>
    </w:p>
    <w:p w14:paraId="1A1108DF" w14:textId="1B905D70" w:rsidR="003E0E8A" w:rsidRDefault="009E07C4" w:rsidP="009E07C4">
      <w:pPr>
        <w:pStyle w:val="ListParagraph"/>
        <w:numPr>
          <w:ilvl w:val="0"/>
          <w:numId w:val="92"/>
        </w:numPr>
      </w:pPr>
      <w:r>
        <w:t>D</w:t>
      </w:r>
      <w:r w:rsidRPr="009E07C4">
        <w:t>efined by the ZooKeeper StatefulSet's containerPort configuration:</w:t>
      </w:r>
    </w:p>
    <w:p w14:paraId="3F0B257C" w14:textId="77777777" w:rsidR="009E07C4" w:rsidRDefault="009E07C4" w:rsidP="009E07C4"/>
    <w:p w14:paraId="293C898C" w14:textId="77777777" w:rsidR="0065554D" w:rsidRPr="0065554D" w:rsidRDefault="0065554D" w:rsidP="0065554D">
      <w:pPr>
        <w:pStyle w:val="SourceCode"/>
      </w:pPr>
      <w:r w:rsidRPr="0065554D">
        <w:t>kubectl exec zookeeper-0 -- zookeeper-shell localhost:2181 get /brokers/ids/0</w:t>
      </w:r>
    </w:p>
    <w:p w14:paraId="6CA23383" w14:textId="77777777" w:rsidR="0065554D" w:rsidRDefault="0065554D" w:rsidP="009E07C4"/>
    <w:p w14:paraId="668DBE40" w14:textId="528CB45F" w:rsidR="0065554D" w:rsidRDefault="0020563A" w:rsidP="0020563A">
      <w:pPr>
        <w:pStyle w:val="ListParagraph"/>
        <w:numPr>
          <w:ilvl w:val="0"/>
          <w:numId w:val="91"/>
        </w:numPr>
      </w:pPr>
      <w:r>
        <w:t>Kafka Topics Command</w:t>
      </w:r>
    </w:p>
    <w:p w14:paraId="59800C95" w14:textId="77777777" w:rsidR="00284286" w:rsidRDefault="00284286" w:rsidP="00284286"/>
    <w:p w14:paraId="7633C4A2" w14:textId="371B7E73" w:rsidR="0020563A" w:rsidRDefault="00284286" w:rsidP="00284286">
      <w:pPr>
        <w:pStyle w:val="SourceCode"/>
      </w:pPr>
      <w:r w:rsidRPr="00284286">
        <w:t>kubectl exec kafka-0 -- kafka-topics --bootstrap-server localhost:9092</w:t>
      </w:r>
    </w:p>
    <w:p w14:paraId="1B496F5C" w14:textId="77777777" w:rsidR="00284286" w:rsidRDefault="00284286" w:rsidP="00284286">
      <w:pPr>
        <w:pStyle w:val="SourceCode"/>
      </w:pPr>
    </w:p>
    <w:p w14:paraId="39883F5A" w14:textId="77777777" w:rsidR="00F63B67" w:rsidRDefault="00F63B67" w:rsidP="00284286">
      <w:r w:rsidRPr="00F63B67">
        <w:t>This localhost is associated with:</w:t>
      </w:r>
    </w:p>
    <w:p w14:paraId="2988ABAA" w14:textId="77777777" w:rsidR="00F63B67" w:rsidRDefault="00F63B67" w:rsidP="00F63B67">
      <w:pPr>
        <w:pStyle w:val="ListParagraph"/>
        <w:numPr>
          <w:ilvl w:val="0"/>
          <w:numId w:val="93"/>
        </w:numPr>
      </w:pPr>
      <w:r w:rsidRPr="00F63B67">
        <w:t>Within the Kafka-0 pod, the network namespace</w:t>
      </w:r>
      <w:r>
        <w:t>.</w:t>
      </w:r>
    </w:p>
    <w:p w14:paraId="2105AA61" w14:textId="77777777" w:rsidR="00F63B67" w:rsidRDefault="00F63B67" w:rsidP="00F63B67">
      <w:pPr>
        <w:pStyle w:val="ListParagraph"/>
        <w:numPr>
          <w:ilvl w:val="0"/>
          <w:numId w:val="93"/>
        </w:numPr>
      </w:pPr>
      <w:r w:rsidRPr="00F63B67">
        <w:t>Within the pod, the Kafka broker process is listening on port 9092.</w:t>
      </w:r>
    </w:p>
    <w:p w14:paraId="5A217613" w14:textId="144B1F8A" w:rsidR="00284286" w:rsidRDefault="00F63B67" w:rsidP="00F63B67">
      <w:pPr>
        <w:pStyle w:val="ListParagraph"/>
        <w:numPr>
          <w:ilvl w:val="0"/>
          <w:numId w:val="93"/>
        </w:numPr>
      </w:pPr>
      <w:r>
        <w:t>D</w:t>
      </w:r>
      <w:r w:rsidRPr="00F63B67">
        <w:t>efined by the Kafka StatefulSet's containerPort configuration:</w:t>
      </w:r>
    </w:p>
    <w:p w14:paraId="0D743F18" w14:textId="77777777" w:rsidR="00FF50BB" w:rsidRDefault="00FF50BB" w:rsidP="00FF50BB">
      <w:pPr>
        <w:pStyle w:val="ListParagraph"/>
        <w:numPr>
          <w:ilvl w:val="0"/>
          <w:numId w:val="0"/>
        </w:numPr>
        <w:ind w:left="720"/>
      </w:pPr>
    </w:p>
    <w:p w14:paraId="64F86B05" w14:textId="77777777" w:rsidR="00FF50BB" w:rsidRPr="00FF50BB" w:rsidRDefault="00FF50BB" w:rsidP="00FF50BB">
      <w:pPr>
        <w:pStyle w:val="SourceCode"/>
      </w:pPr>
      <w:r w:rsidRPr="00FF50BB">
        <w:t>ports:</w:t>
      </w:r>
    </w:p>
    <w:p w14:paraId="755BD0F0" w14:textId="292E7882" w:rsidR="00F63B67" w:rsidRDefault="00FF50BB" w:rsidP="00FF50BB">
      <w:pPr>
        <w:pStyle w:val="SourceCode"/>
      </w:pPr>
      <w:r w:rsidRPr="00FF50BB">
        <w:t xml:space="preserve">  - containerPort: 9092</w:t>
      </w:r>
    </w:p>
    <w:p w14:paraId="4E43B545" w14:textId="77777777" w:rsidR="00FF50BB" w:rsidRDefault="00FF50BB" w:rsidP="00FF50BB">
      <w:pPr>
        <w:pStyle w:val="SourceCode"/>
      </w:pPr>
    </w:p>
    <w:p w14:paraId="7FF3DBEC" w14:textId="7926C440" w:rsidR="00B4720B" w:rsidRDefault="00362616" w:rsidP="00FF50BB">
      <w:r w:rsidRPr="00362616">
        <w:t>The main difference is that each localhost reference is located within the network namespace of its corresponding pod, not the cluster network or Kubernetes node. The containerPort parameters in the StatefulSet definitions and the network isolation of the pod both enforce this.</w:t>
      </w:r>
    </w:p>
    <w:p w14:paraId="0F968F44" w14:textId="0020F608" w:rsidR="00B4720B" w:rsidRDefault="00C273B0" w:rsidP="00C273B0">
      <w:pPr>
        <w:pStyle w:val="Heading1"/>
      </w:pPr>
      <w:bookmarkStart w:id="25" w:name="_Toc183417441"/>
      <w:r>
        <w:t>Topics and Messages</w:t>
      </w:r>
      <w:bookmarkEnd w:id="25"/>
    </w:p>
    <w:p w14:paraId="78A8B6D3" w14:textId="5D31296D" w:rsidR="00C273B0" w:rsidRDefault="0016733A" w:rsidP="0016733A">
      <w:pPr>
        <w:pStyle w:val="Heading2"/>
      </w:pPr>
      <w:bookmarkStart w:id="26" w:name="_Toc183417442"/>
      <w:r>
        <w:t>Screenshots of Completed Tasks</w:t>
      </w:r>
      <w:bookmarkEnd w:id="26"/>
    </w:p>
    <w:p w14:paraId="59110D07" w14:textId="64D1C6F7" w:rsidR="0016733A" w:rsidRDefault="004B5093" w:rsidP="0016733A">
      <w:r>
        <w:rPr>
          <w:noProof/>
        </w:rPr>
        <w:lastRenderedPageBreak/>
        <w:drawing>
          <wp:inline distT="0" distB="0" distL="0" distR="0" wp14:anchorId="5ECAE38C" wp14:editId="33FD15DA">
            <wp:extent cx="5579110" cy="3566160"/>
            <wp:effectExtent l="0" t="0" r="0" b="2540"/>
            <wp:docPr id="53239189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91899" name="Picture 1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79110" cy="3566160"/>
                    </a:xfrm>
                    <a:prstGeom prst="rect">
                      <a:avLst/>
                    </a:prstGeom>
                  </pic:spPr>
                </pic:pic>
              </a:graphicData>
            </a:graphic>
          </wp:inline>
        </w:drawing>
      </w:r>
    </w:p>
    <w:p w14:paraId="0FCE6CFD" w14:textId="3C125375" w:rsidR="004B5093" w:rsidRDefault="004B5093" w:rsidP="004B5093">
      <w:pPr>
        <w:pStyle w:val="Caption"/>
      </w:pPr>
      <w:bookmarkStart w:id="27" w:name="_Ref183383904"/>
      <w:bookmarkStart w:id="28" w:name="_Toc183417462"/>
      <w:r>
        <w:t xml:space="preserve">Figure </w:t>
      </w:r>
      <w:r>
        <w:fldChar w:fldCharType="begin"/>
      </w:r>
      <w:r>
        <w:instrText xml:space="preserve"> SEQ Figure \* ARABIC </w:instrText>
      </w:r>
      <w:r>
        <w:fldChar w:fldCharType="separate"/>
      </w:r>
      <w:r w:rsidR="00612246">
        <w:rPr>
          <w:noProof/>
        </w:rPr>
        <w:t>10</w:t>
      </w:r>
      <w:r>
        <w:fldChar w:fldCharType="end"/>
      </w:r>
      <w:bookmarkEnd w:id="27"/>
      <w:r>
        <w:t>: Containerization using simplified ./build.sh.</w:t>
      </w:r>
      <w:bookmarkEnd w:id="28"/>
    </w:p>
    <w:p w14:paraId="7C612F5C" w14:textId="30DBD6B4" w:rsidR="004B5093" w:rsidRDefault="007C105F" w:rsidP="004B5093">
      <w:r>
        <w:t xml:space="preserve">In </w:t>
      </w:r>
      <w:r>
        <w:fldChar w:fldCharType="begin"/>
      </w:r>
      <w:r>
        <w:instrText xml:space="preserve"> REF _Ref183383904 \h </w:instrText>
      </w:r>
      <w:r>
        <w:fldChar w:fldCharType="separate"/>
      </w:r>
      <w:r>
        <w:t xml:space="preserve">Figure </w:t>
      </w:r>
      <w:r>
        <w:rPr>
          <w:noProof/>
        </w:rPr>
        <w:t>10</w:t>
      </w:r>
      <w:r>
        <w:fldChar w:fldCharType="end"/>
      </w:r>
      <w:r>
        <w:t>, it is observed that upon utilization of the simplified ./build.sh where the consumer and producer are combined from the clients.go file and containerization is done.</w:t>
      </w:r>
    </w:p>
    <w:p w14:paraId="09C08076" w14:textId="77777777" w:rsidR="00A52B51" w:rsidRDefault="00A52B51" w:rsidP="004B5093"/>
    <w:p w14:paraId="3C79E7F9" w14:textId="4874308A" w:rsidR="00A52B51" w:rsidRDefault="005F770F" w:rsidP="004B5093">
      <w:r>
        <w:rPr>
          <w:noProof/>
        </w:rPr>
        <w:drawing>
          <wp:inline distT="0" distB="0" distL="0" distR="0" wp14:anchorId="2C76E730" wp14:editId="505DD77B">
            <wp:extent cx="5499100" cy="1790700"/>
            <wp:effectExtent l="0" t="0" r="0" b="0"/>
            <wp:docPr id="112951839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18391" name="Picture 1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9100" cy="1790700"/>
                    </a:xfrm>
                    <a:prstGeom prst="rect">
                      <a:avLst/>
                    </a:prstGeom>
                  </pic:spPr>
                </pic:pic>
              </a:graphicData>
            </a:graphic>
          </wp:inline>
        </w:drawing>
      </w:r>
    </w:p>
    <w:p w14:paraId="66010D0E" w14:textId="6550477A" w:rsidR="005F770F" w:rsidRDefault="005F770F" w:rsidP="005F770F">
      <w:pPr>
        <w:pStyle w:val="Caption"/>
      </w:pPr>
      <w:bookmarkStart w:id="29" w:name="_Ref183384159"/>
      <w:bookmarkStart w:id="30" w:name="_Toc183417463"/>
      <w:r>
        <w:t xml:space="preserve">Figure </w:t>
      </w:r>
      <w:r>
        <w:fldChar w:fldCharType="begin"/>
      </w:r>
      <w:r>
        <w:instrText xml:space="preserve"> SEQ Figure \* ARABIC </w:instrText>
      </w:r>
      <w:r>
        <w:fldChar w:fldCharType="separate"/>
      </w:r>
      <w:r w:rsidR="00612246">
        <w:rPr>
          <w:noProof/>
        </w:rPr>
        <w:t>11</w:t>
      </w:r>
      <w:r>
        <w:fldChar w:fldCharType="end"/>
      </w:r>
      <w:bookmarkEnd w:id="29"/>
      <w:r>
        <w:t>: Producer logs.</w:t>
      </w:r>
      <w:bookmarkEnd w:id="30"/>
    </w:p>
    <w:p w14:paraId="0DD5E076" w14:textId="5C470CC4" w:rsidR="005F770F" w:rsidRDefault="005F770F" w:rsidP="005F770F">
      <w:r>
        <w:rPr>
          <w:noProof/>
        </w:rPr>
        <w:drawing>
          <wp:inline distT="0" distB="0" distL="0" distR="0" wp14:anchorId="2CC1AD65" wp14:editId="47E27885">
            <wp:extent cx="5579110" cy="691515"/>
            <wp:effectExtent l="0" t="0" r="0" b="0"/>
            <wp:docPr id="793835564"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5564" name="Picture 12" descr="A computer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110" cy="691515"/>
                    </a:xfrm>
                    <a:prstGeom prst="rect">
                      <a:avLst/>
                    </a:prstGeom>
                  </pic:spPr>
                </pic:pic>
              </a:graphicData>
            </a:graphic>
          </wp:inline>
        </w:drawing>
      </w:r>
    </w:p>
    <w:p w14:paraId="7D4D84A2" w14:textId="357A24B4" w:rsidR="005F770F" w:rsidRDefault="005F770F" w:rsidP="005F770F">
      <w:pPr>
        <w:pStyle w:val="Caption"/>
      </w:pPr>
      <w:bookmarkStart w:id="31" w:name="_Ref183384160"/>
      <w:bookmarkStart w:id="32" w:name="_Toc183417464"/>
      <w:r>
        <w:t xml:space="preserve">Figure </w:t>
      </w:r>
      <w:r>
        <w:fldChar w:fldCharType="begin"/>
      </w:r>
      <w:r>
        <w:instrText xml:space="preserve"> SEQ Figure \* ARABIC </w:instrText>
      </w:r>
      <w:r>
        <w:fldChar w:fldCharType="separate"/>
      </w:r>
      <w:r w:rsidR="00612246">
        <w:rPr>
          <w:noProof/>
        </w:rPr>
        <w:t>12</w:t>
      </w:r>
      <w:r>
        <w:fldChar w:fldCharType="end"/>
      </w:r>
      <w:bookmarkEnd w:id="31"/>
      <w:r>
        <w:t>:Consumer logs.</w:t>
      </w:r>
      <w:bookmarkEnd w:id="32"/>
    </w:p>
    <w:p w14:paraId="62047531" w14:textId="5A7BE89A" w:rsidR="005F770F" w:rsidRDefault="005F770F" w:rsidP="005F770F">
      <w:r>
        <w:t xml:space="preserve">From </w:t>
      </w:r>
      <w:r>
        <w:fldChar w:fldCharType="begin"/>
      </w:r>
      <w:r>
        <w:instrText xml:space="preserve"> REF _Ref183384159 \h </w:instrText>
      </w:r>
      <w:r>
        <w:fldChar w:fldCharType="separate"/>
      </w:r>
      <w:r>
        <w:t xml:space="preserve">Figure </w:t>
      </w:r>
      <w:r>
        <w:rPr>
          <w:noProof/>
        </w:rPr>
        <w:t>11</w:t>
      </w:r>
      <w:r>
        <w:fldChar w:fldCharType="end"/>
      </w:r>
      <w:r>
        <w:t xml:space="preserve"> and </w:t>
      </w:r>
      <w:r>
        <w:fldChar w:fldCharType="begin"/>
      </w:r>
      <w:r>
        <w:instrText xml:space="preserve"> REF _Ref183384160 \h </w:instrText>
      </w:r>
      <w:r>
        <w:fldChar w:fldCharType="separate"/>
      </w:r>
      <w:r>
        <w:t xml:space="preserve">Figure </w:t>
      </w:r>
      <w:r>
        <w:rPr>
          <w:noProof/>
        </w:rPr>
        <w:t>12</w:t>
      </w:r>
      <w:r>
        <w:fldChar w:fldCharType="end"/>
      </w:r>
      <w:r>
        <w:t>, we can observe the logs of both the producer and consumer which implies the successful running of the same.</w:t>
      </w:r>
    </w:p>
    <w:p w14:paraId="67E37ACF" w14:textId="77777777" w:rsidR="008C6F8D" w:rsidRDefault="008C6F8D" w:rsidP="005F770F"/>
    <w:p w14:paraId="0B6AFD42" w14:textId="61776DAC" w:rsidR="008C6F8D" w:rsidRPr="005F770F" w:rsidRDefault="000253C1" w:rsidP="000253C1">
      <w:pPr>
        <w:pStyle w:val="Header"/>
      </w:pPr>
      <w:r w:rsidRPr="000253C1">
        <w:rPr>
          <w:b/>
          <w:bCs/>
        </w:rPr>
        <w:t>Q:</w:t>
      </w:r>
      <w:r>
        <w:t xml:space="preserve"> </w:t>
      </w:r>
      <w:r w:rsidRPr="000253C1">
        <w:t>It seems a lot of messages are missing - the consumer seems to receive only a quarter of the messages the producer has published. Why?</w:t>
      </w:r>
    </w:p>
    <w:p w14:paraId="4FD8E06E" w14:textId="54D2B013" w:rsidR="00625A8E" w:rsidRPr="00625A8E" w:rsidRDefault="00625A8E" w:rsidP="00625A8E"/>
    <w:p w14:paraId="5E4688EF" w14:textId="77777777" w:rsidR="0020090F" w:rsidRDefault="0020090F" w:rsidP="00625A8E">
      <w:r w:rsidRPr="0020090F">
        <w:t>Because of the way Kafka's partitions and consumer assignments operate, the consumer only receives 25% of the messages:</w:t>
      </w:r>
    </w:p>
    <w:p w14:paraId="59F8AE93" w14:textId="78360482" w:rsidR="009120DC" w:rsidRDefault="0020090F" w:rsidP="0020090F">
      <w:pPr>
        <w:pStyle w:val="ListParagraph"/>
        <w:numPr>
          <w:ilvl w:val="0"/>
          <w:numId w:val="94"/>
        </w:numPr>
      </w:pPr>
      <w:r w:rsidRPr="0020090F">
        <w:t>Configuration of the Default Partition</w:t>
      </w:r>
      <w:r w:rsidR="00DC541D">
        <w:t>:</w:t>
      </w:r>
      <w:r w:rsidRPr="0020090F">
        <w:br/>
        <w:t>The topic 'test' was automatically generated using the four partitions that were supplied in kafka.yml:</w:t>
      </w:r>
    </w:p>
    <w:p w14:paraId="757D6025" w14:textId="77777777" w:rsidR="00007040" w:rsidRDefault="00007040" w:rsidP="00007040"/>
    <w:p w14:paraId="207C09FF" w14:textId="75B3BF66" w:rsidR="0020090F" w:rsidRDefault="00007040" w:rsidP="00007040">
      <w:pPr>
        <w:pStyle w:val="SourceCode"/>
      </w:pPr>
      <w:r w:rsidRPr="00007040">
        <w:t>KAFKA_NUM_PARTITIONS: "4"</w:t>
      </w:r>
    </w:p>
    <w:p w14:paraId="5374D086" w14:textId="77777777" w:rsidR="00007040" w:rsidRDefault="00007040" w:rsidP="00007040">
      <w:pPr>
        <w:pStyle w:val="SourceCode"/>
      </w:pPr>
    </w:p>
    <w:p w14:paraId="4E36C00A" w14:textId="06EB07C0" w:rsidR="00007040" w:rsidRDefault="00DC541D" w:rsidP="00DC541D">
      <w:pPr>
        <w:pStyle w:val="ListParagraph"/>
        <w:numPr>
          <w:ilvl w:val="0"/>
          <w:numId w:val="94"/>
        </w:numPr>
      </w:pPr>
      <w:r>
        <w:t>Consumer Behavior:</w:t>
      </w:r>
    </w:p>
    <w:p w14:paraId="5B2164E6" w14:textId="77777777" w:rsidR="009C69E0" w:rsidRDefault="009C69E0" w:rsidP="009C69E0">
      <w:pPr>
        <w:pStyle w:val="ListParagraph"/>
        <w:numPr>
          <w:ilvl w:val="0"/>
          <w:numId w:val="0"/>
        </w:numPr>
        <w:ind w:left="720"/>
      </w:pPr>
      <w:r w:rsidRPr="009C69E0">
        <w:t>The producer randomly distributes messages among all four partitions, however the consumer solution currently in use only consumes from partition 0. This implies:</w:t>
      </w:r>
    </w:p>
    <w:p w14:paraId="5EBEB2D6" w14:textId="77777777" w:rsidR="009C69E0" w:rsidRDefault="009C69E0" w:rsidP="009C69E0">
      <w:pPr>
        <w:pStyle w:val="ListParagraph"/>
        <w:numPr>
          <w:ilvl w:val="0"/>
          <w:numId w:val="95"/>
        </w:numPr>
      </w:pPr>
      <w:r w:rsidRPr="009C69E0">
        <w:t>Messages are dispersed equally among the four divisions.</w:t>
      </w:r>
    </w:p>
    <w:p w14:paraId="42B3BB58" w14:textId="77777777" w:rsidR="009C69E0" w:rsidRDefault="009C69E0" w:rsidP="009C69E0">
      <w:pPr>
        <w:pStyle w:val="ListParagraph"/>
        <w:numPr>
          <w:ilvl w:val="0"/>
          <w:numId w:val="95"/>
        </w:numPr>
      </w:pPr>
      <w:r w:rsidRPr="009C69E0">
        <w:t>Only one partition (partition 0) is read by the consumer.</w:t>
      </w:r>
    </w:p>
    <w:p w14:paraId="1FD70EDF" w14:textId="77777777" w:rsidR="009C69E0" w:rsidRDefault="009C69E0" w:rsidP="009C69E0">
      <w:pPr>
        <w:pStyle w:val="ListParagraph"/>
        <w:numPr>
          <w:ilvl w:val="0"/>
          <w:numId w:val="95"/>
        </w:numPr>
      </w:pPr>
      <w:r w:rsidRPr="009C69E0">
        <w:t>There are around 25% of messages in each segment.</w:t>
      </w:r>
    </w:p>
    <w:p w14:paraId="4C379D99" w14:textId="61EB6D90" w:rsidR="00DC541D" w:rsidRDefault="009C69E0" w:rsidP="009C69E0">
      <w:pPr>
        <w:pStyle w:val="ListParagraph"/>
        <w:numPr>
          <w:ilvl w:val="0"/>
          <w:numId w:val="95"/>
        </w:numPr>
      </w:pPr>
      <w:r w:rsidRPr="009C69E0">
        <w:t>The only messages being used are those in partition 0.</w:t>
      </w:r>
    </w:p>
    <w:p w14:paraId="19B74072" w14:textId="77777777" w:rsidR="00DA49C6" w:rsidRDefault="00DA49C6" w:rsidP="00DA49C6"/>
    <w:p w14:paraId="0D5E903D" w14:textId="0B93A704" w:rsidR="009C69E0" w:rsidRDefault="00DA49C6" w:rsidP="00DA49C6">
      <w:pPr>
        <w:pStyle w:val="ListParagraph"/>
        <w:numPr>
          <w:ilvl w:val="0"/>
          <w:numId w:val="94"/>
        </w:numPr>
      </w:pPr>
      <w:r>
        <w:t>Partition Assignment:</w:t>
      </w:r>
    </w:p>
    <w:p w14:paraId="0A5E00A1" w14:textId="601F7694" w:rsidR="00DA49C6" w:rsidRDefault="000039FF" w:rsidP="00DA49C6">
      <w:r w:rsidRPr="000039FF">
        <w:t>The consumer manually attaches to partitions when utilizing the assign method in the low-level consumer API rather than the subscribe method. This is how our present implementation operates, restricting itself to a single partition.</w:t>
      </w:r>
    </w:p>
    <w:p w14:paraId="6B2B89C4" w14:textId="77777777" w:rsidR="000039FF" w:rsidRDefault="000039FF" w:rsidP="00DA49C6"/>
    <w:p w14:paraId="40C3E000" w14:textId="734D9990" w:rsidR="000039FF" w:rsidRDefault="000073BA" w:rsidP="00DA49C6">
      <w:r>
        <w:rPr>
          <w:noProof/>
        </w:rPr>
        <w:drawing>
          <wp:inline distT="0" distB="0" distL="0" distR="0" wp14:anchorId="03091E94" wp14:editId="7D72D58A">
            <wp:extent cx="5678395" cy="713678"/>
            <wp:effectExtent l="0" t="0" r="0" b="0"/>
            <wp:docPr id="1238045730"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45730" name="Picture 13" descr="A black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5630" cy="725899"/>
                    </a:xfrm>
                    <a:prstGeom prst="rect">
                      <a:avLst/>
                    </a:prstGeom>
                  </pic:spPr>
                </pic:pic>
              </a:graphicData>
            </a:graphic>
          </wp:inline>
        </w:drawing>
      </w:r>
    </w:p>
    <w:p w14:paraId="271E4D38" w14:textId="45B4C2A1" w:rsidR="000073BA" w:rsidRDefault="000073BA" w:rsidP="000073BA">
      <w:pPr>
        <w:pStyle w:val="Caption"/>
      </w:pPr>
      <w:bookmarkStart w:id="33" w:name="_Ref183384568"/>
      <w:bookmarkStart w:id="34" w:name="_Toc183417465"/>
      <w:r>
        <w:t xml:space="preserve">Figure </w:t>
      </w:r>
      <w:r>
        <w:fldChar w:fldCharType="begin"/>
      </w:r>
      <w:r>
        <w:instrText xml:space="preserve"> SEQ Figure \* ARABIC </w:instrText>
      </w:r>
      <w:r>
        <w:fldChar w:fldCharType="separate"/>
      </w:r>
      <w:r w:rsidR="00612246">
        <w:rPr>
          <w:noProof/>
        </w:rPr>
        <w:t>13</w:t>
      </w:r>
      <w:r>
        <w:fldChar w:fldCharType="end"/>
      </w:r>
      <w:bookmarkEnd w:id="33"/>
      <w:r>
        <w:t>: Deletion of Clients.</w:t>
      </w:r>
      <w:bookmarkEnd w:id="34"/>
    </w:p>
    <w:p w14:paraId="1D67E826" w14:textId="1765C4A3" w:rsidR="000073BA" w:rsidRDefault="000073BA" w:rsidP="000073BA">
      <w:r>
        <w:fldChar w:fldCharType="begin"/>
      </w:r>
      <w:r>
        <w:instrText xml:space="preserve"> REF _Ref183384568 \h </w:instrText>
      </w:r>
      <w:r>
        <w:fldChar w:fldCharType="separate"/>
      </w:r>
      <w:r>
        <w:t xml:space="preserve">Figure </w:t>
      </w:r>
      <w:r>
        <w:rPr>
          <w:noProof/>
        </w:rPr>
        <w:t>13</w:t>
      </w:r>
      <w:r>
        <w:fldChar w:fldCharType="end"/>
      </w:r>
      <w:r>
        <w:t xml:space="preserve"> represents the deletion of clients namely producer and consumer to preserve resources.</w:t>
      </w:r>
    </w:p>
    <w:p w14:paraId="1776A470" w14:textId="77777777" w:rsidR="000B4B33" w:rsidRPr="000073BA" w:rsidRDefault="000B4B33" w:rsidP="000073BA"/>
    <w:p w14:paraId="35B89659" w14:textId="212E7265" w:rsidR="009120DC" w:rsidRDefault="00B268AE" w:rsidP="003E67DF">
      <w:pPr>
        <w:keepNext/>
      </w:pPr>
      <w:r>
        <w:rPr>
          <w:noProof/>
        </w:rPr>
        <w:drawing>
          <wp:inline distT="0" distB="0" distL="0" distR="0" wp14:anchorId="0DE754C7" wp14:editId="383E3C34">
            <wp:extent cx="5579110" cy="193675"/>
            <wp:effectExtent l="0" t="0" r="0" b="0"/>
            <wp:docPr id="198564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4360" name="Picture 198564360"/>
                    <pic:cNvPicPr/>
                  </pic:nvPicPr>
                  <pic:blipFill>
                    <a:blip r:embed="rId27">
                      <a:extLst>
                        <a:ext uri="{28A0092B-C50C-407E-A947-70E740481C1C}">
                          <a14:useLocalDpi xmlns:a14="http://schemas.microsoft.com/office/drawing/2010/main" val="0"/>
                        </a:ext>
                      </a:extLst>
                    </a:blip>
                    <a:stretch>
                      <a:fillRect/>
                    </a:stretch>
                  </pic:blipFill>
                  <pic:spPr>
                    <a:xfrm>
                      <a:off x="0" y="0"/>
                      <a:ext cx="5579110" cy="193675"/>
                    </a:xfrm>
                    <a:prstGeom prst="rect">
                      <a:avLst/>
                    </a:prstGeom>
                  </pic:spPr>
                </pic:pic>
              </a:graphicData>
            </a:graphic>
          </wp:inline>
        </w:drawing>
      </w:r>
    </w:p>
    <w:p w14:paraId="248B2C6F" w14:textId="51096064" w:rsidR="003E67DF" w:rsidRDefault="003E67DF" w:rsidP="003E67DF">
      <w:pPr>
        <w:pStyle w:val="Caption"/>
      </w:pPr>
      <w:bookmarkStart w:id="35" w:name="_Ref183410568"/>
      <w:bookmarkStart w:id="36" w:name="_Toc183417466"/>
      <w:r>
        <w:t xml:space="preserve">Figure </w:t>
      </w:r>
      <w:r>
        <w:fldChar w:fldCharType="begin"/>
      </w:r>
      <w:r>
        <w:instrText xml:space="preserve"> SEQ Figure \* ARABIC </w:instrText>
      </w:r>
      <w:r>
        <w:fldChar w:fldCharType="separate"/>
      </w:r>
      <w:r w:rsidR="00612246">
        <w:rPr>
          <w:noProof/>
        </w:rPr>
        <w:t>14</w:t>
      </w:r>
      <w:r>
        <w:fldChar w:fldCharType="end"/>
      </w:r>
      <w:bookmarkEnd w:id="35"/>
      <w:r>
        <w:t>: test topic using kafka-topics.</w:t>
      </w:r>
      <w:bookmarkEnd w:id="36"/>
    </w:p>
    <w:p w14:paraId="4F3BE59B" w14:textId="181AE98D" w:rsidR="003E67DF" w:rsidRPr="003E67DF" w:rsidRDefault="003E67DF" w:rsidP="003E67DF">
      <w:r>
        <w:t xml:space="preserve">Using kafka-topics the </w:t>
      </w:r>
      <w:r w:rsidR="001E271F">
        <w:t>available topics</w:t>
      </w:r>
      <w:r>
        <w:t xml:space="preserve"> is tested and the same is reflected in the terminal. This is shown in the above </w:t>
      </w:r>
      <w:r>
        <w:fldChar w:fldCharType="begin"/>
      </w:r>
      <w:r>
        <w:instrText xml:space="preserve"> REF _Ref183410568 \h </w:instrText>
      </w:r>
      <w:r>
        <w:fldChar w:fldCharType="separate"/>
      </w:r>
      <w:r>
        <w:t xml:space="preserve">Figure </w:t>
      </w:r>
      <w:r>
        <w:rPr>
          <w:noProof/>
        </w:rPr>
        <w:t>14</w:t>
      </w:r>
      <w:r>
        <w:fldChar w:fldCharType="end"/>
      </w:r>
      <w:r>
        <w:t>.</w:t>
      </w:r>
    </w:p>
    <w:p w14:paraId="5DA5D015" w14:textId="77777777" w:rsidR="00B268AE" w:rsidRDefault="00B268AE" w:rsidP="009120DC"/>
    <w:p w14:paraId="1E5AE5FB" w14:textId="440050EC" w:rsidR="00B268AE" w:rsidRDefault="00B268AE" w:rsidP="009120DC">
      <w:r>
        <w:rPr>
          <w:noProof/>
        </w:rPr>
        <w:drawing>
          <wp:inline distT="0" distB="0" distL="0" distR="0" wp14:anchorId="5B2D4E04" wp14:editId="06031C51">
            <wp:extent cx="5579110" cy="605155"/>
            <wp:effectExtent l="0" t="0" r="0" b="4445"/>
            <wp:docPr id="1995901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01266" name="Picture 1995901266"/>
                    <pic:cNvPicPr/>
                  </pic:nvPicPr>
                  <pic:blipFill>
                    <a:blip r:embed="rId28">
                      <a:extLst>
                        <a:ext uri="{28A0092B-C50C-407E-A947-70E740481C1C}">
                          <a14:useLocalDpi xmlns:a14="http://schemas.microsoft.com/office/drawing/2010/main" val="0"/>
                        </a:ext>
                      </a:extLst>
                    </a:blip>
                    <a:stretch>
                      <a:fillRect/>
                    </a:stretch>
                  </pic:blipFill>
                  <pic:spPr>
                    <a:xfrm>
                      <a:off x="0" y="0"/>
                      <a:ext cx="5579110" cy="605155"/>
                    </a:xfrm>
                    <a:prstGeom prst="rect">
                      <a:avLst/>
                    </a:prstGeom>
                  </pic:spPr>
                </pic:pic>
              </a:graphicData>
            </a:graphic>
          </wp:inline>
        </w:drawing>
      </w:r>
    </w:p>
    <w:p w14:paraId="0E4A92A3" w14:textId="67AB36C0" w:rsidR="003E67DF" w:rsidRDefault="003E67DF" w:rsidP="003E67DF">
      <w:pPr>
        <w:pStyle w:val="Caption"/>
      </w:pPr>
      <w:bookmarkStart w:id="37" w:name="_Ref183410679"/>
      <w:bookmarkStart w:id="38" w:name="_Toc183417467"/>
      <w:r>
        <w:t xml:space="preserve">Figure </w:t>
      </w:r>
      <w:r>
        <w:fldChar w:fldCharType="begin"/>
      </w:r>
      <w:r>
        <w:instrText xml:space="preserve"> SEQ Figure \* ARABIC </w:instrText>
      </w:r>
      <w:r>
        <w:fldChar w:fldCharType="separate"/>
      </w:r>
      <w:r w:rsidR="00612246">
        <w:rPr>
          <w:noProof/>
        </w:rPr>
        <w:t>15</w:t>
      </w:r>
      <w:r>
        <w:fldChar w:fldCharType="end"/>
      </w:r>
      <w:bookmarkEnd w:id="37"/>
      <w:r>
        <w:t>: Details of the test topic.</w:t>
      </w:r>
      <w:bookmarkEnd w:id="38"/>
    </w:p>
    <w:p w14:paraId="04162ADF" w14:textId="79F36992" w:rsidR="003E67DF" w:rsidRDefault="003E67DF" w:rsidP="003E67DF">
      <w:r>
        <w:t xml:space="preserve">In </w:t>
      </w:r>
      <w:r>
        <w:fldChar w:fldCharType="begin"/>
      </w:r>
      <w:r>
        <w:instrText xml:space="preserve"> REF _Ref183410679 \h </w:instrText>
      </w:r>
      <w:r>
        <w:fldChar w:fldCharType="separate"/>
      </w:r>
      <w:r>
        <w:t xml:space="preserve">Figure </w:t>
      </w:r>
      <w:r>
        <w:rPr>
          <w:noProof/>
        </w:rPr>
        <w:t>15</w:t>
      </w:r>
      <w:r>
        <w:fldChar w:fldCharType="end"/>
      </w:r>
      <w:r>
        <w:t>, the details of the same test topic is reflected which is done using the kafka-topics command.</w:t>
      </w:r>
    </w:p>
    <w:p w14:paraId="1E9F533C" w14:textId="3BFA5F8B" w:rsidR="001E271F" w:rsidRDefault="00EF0E22" w:rsidP="00EF0E22">
      <w:pPr>
        <w:pStyle w:val="Heading2"/>
      </w:pPr>
      <w:bookmarkStart w:id="39" w:name="_Toc183417443"/>
      <w:r>
        <w:lastRenderedPageBreak/>
        <w:t>Questions</w:t>
      </w:r>
      <w:bookmarkEnd w:id="39"/>
    </w:p>
    <w:p w14:paraId="447A7498" w14:textId="12DB20BB" w:rsidR="00EF0E22" w:rsidRDefault="00EF0E22" w:rsidP="00EF0E22">
      <w:pPr>
        <w:pStyle w:val="Heading3"/>
      </w:pPr>
      <w:bookmarkStart w:id="40" w:name="_Toc183417444"/>
      <w:r>
        <w:t>Question 1</w:t>
      </w:r>
      <w:bookmarkEnd w:id="40"/>
    </w:p>
    <w:p w14:paraId="7A96F171" w14:textId="77777777" w:rsidR="00EF0E22" w:rsidRPr="00EF0E22" w:rsidRDefault="00EF0E22" w:rsidP="00EF0E22">
      <w:r w:rsidRPr="00EF0E22">
        <w:rPr>
          <w:b/>
          <w:bCs/>
        </w:rPr>
        <w:t>Q:</w:t>
      </w:r>
      <w:r w:rsidRPr="00EF0E22">
        <w:t xml:space="preserve"> </w:t>
      </w:r>
      <w:r w:rsidRPr="00EF0E22">
        <w:t>What are the environment variables ROLE and KAFKA_BROKER for in clients.yml?</w:t>
      </w:r>
    </w:p>
    <w:p w14:paraId="78CAA5A9" w14:textId="0BB980A4" w:rsidR="00EF0E22" w:rsidRDefault="00EF0E22" w:rsidP="00EF0E22"/>
    <w:p w14:paraId="3EC46061" w14:textId="77777777" w:rsidR="00514628" w:rsidRDefault="00514628" w:rsidP="00514628">
      <w:r w:rsidRPr="00514628">
        <w:t>The Kafka client setup relies heavily on the environment variables 'ROLE' and 'KAFKA_BROKER':</w:t>
      </w:r>
    </w:p>
    <w:p w14:paraId="02481C9D" w14:textId="77777777" w:rsidR="00514628" w:rsidRPr="00514628" w:rsidRDefault="00514628" w:rsidP="00514628"/>
    <w:p w14:paraId="302476C8" w14:textId="7D59AAD8" w:rsidR="00EF0E22" w:rsidRDefault="001B78DB" w:rsidP="005C276F">
      <w:pPr>
        <w:pStyle w:val="ListParagraph"/>
        <w:numPr>
          <w:ilvl w:val="0"/>
          <w:numId w:val="98"/>
        </w:numPr>
      </w:pPr>
      <w:r>
        <w:t>ROLE Environment Variable:</w:t>
      </w:r>
    </w:p>
    <w:p w14:paraId="099485FA" w14:textId="77777777" w:rsidR="005C276F" w:rsidRDefault="005C276F" w:rsidP="005C276F"/>
    <w:p w14:paraId="7E7EDF19" w14:textId="77777777" w:rsidR="005C276F" w:rsidRPr="005C276F" w:rsidRDefault="005C276F" w:rsidP="005C276F">
      <w:pPr>
        <w:pStyle w:val="SourceCode"/>
      </w:pPr>
      <w:r w:rsidRPr="005C276F">
        <w:t>- name: ROLE</w:t>
      </w:r>
    </w:p>
    <w:p w14:paraId="287E8F41" w14:textId="6441C5F4" w:rsidR="001B78DB" w:rsidRDefault="005C276F" w:rsidP="005C276F">
      <w:pPr>
        <w:pStyle w:val="SourceCode"/>
      </w:pPr>
      <w:r w:rsidRPr="005C276F">
        <w:t xml:space="preserve">  value: "producer"  # or "consumer"</w:t>
      </w:r>
    </w:p>
    <w:p w14:paraId="4002111C" w14:textId="77777777" w:rsidR="005C276F" w:rsidRDefault="005C276F" w:rsidP="005C276F">
      <w:pPr>
        <w:pStyle w:val="SourceCode"/>
      </w:pPr>
    </w:p>
    <w:p w14:paraId="0D4E73E1" w14:textId="77777777" w:rsidR="005C276F" w:rsidRDefault="005C276F" w:rsidP="005C276F">
      <w:r w:rsidRPr="005C276F">
        <w:t>This variable controls how the client container behaves by:</w:t>
      </w:r>
    </w:p>
    <w:p w14:paraId="7398B9F9" w14:textId="45237626" w:rsidR="005C276F" w:rsidRDefault="005C276F" w:rsidP="005C276F">
      <w:pPr>
        <w:pStyle w:val="ListParagraph"/>
        <w:numPr>
          <w:ilvl w:val="0"/>
          <w:numId w:val="99"/>
        </w:numPr>
      </w:pPr>
      <w:r w:rsidRPr="005C276F">
        <w:t>Controlling the execution path in clients.go through the main() function</w:t>
      </w:r>
      <w:r>
        <w:t>.</w:t>
      </w:r>
    </w:p>
    <w:p w14:paraId="2C94B4D4" w14:textId="77777777" w:rsidR="005C276F" w:rsidRDefault="005C276F" w:rsidP="005C276F">
      <w:pPr>
        <w:pStyle w:val="ListParagraph"/>
        <w:numPr>
          <w:ilvl w:val="0"/>
          <w:numId w:val="99"/>
        </w:numPr>
      </w:pPr>
      <w:r w:rsidRPr="005C276F">
        <w:t>Making it possible for one container image to act as a producer or a consumer</w:t>
      </w:r>
      <w:r>
        <w:t>.</w:t>
      </w:r>
    </w:p>
    <w:p w14:paraId="271B99CA" w14:textId="77777777" w:rsidR="005C276F" w:rsidRDefault="005C276F" w:rsidP="005C276F">
      <w:pPr>
        <w:pStyle w:val="ListParagraph"/>
        <w:numPr>
          <w:ilvl w:val="0"/>
          <w:numId w:val="99"/>
        </w:numPr>
      </w:pPr>
      <w:r w:rsidRPr="005C276F">
        <w:t>Messages on Kafka subjects are published by the producer role.</w:t>
      </w:r>
    </w:p>
    <w:p w14:paraId="6EA3403A" w14:textId="1DCB9B90" w:rsidR="005C276F" w:rsidRDefault="005C276F" w:rsidP="005C276F">
      <w:pPr>
        <w:pStyle w:val="ListParagraph"/>
        <w:numPr>
          <w:ilvl w:val="0"/>
          <w:numId w:val="99"/>
        </w:numPr>
      </w:pPr>
      <w:r w:rsidRPr="005C276F">
        <w:t>The consumer role reads Kafka-related communications.</w:t>
      </w:r>
    </w:p>
    <w:p w14:paraId="23F13FB5" w14:textId="77777777" w:rsidR="00B37962" w:rsidRDefault="00B37962" w:rsidP="00B37962"/>
    <w:p w14:paraId="4B275E40" w14:textId="2DFF9D0A" w:rsidR="000536F7" w:rsidRDefault="00A94D92" w:rsidP="00A94D92">
      <w:pPr>
        <w:pStyle w:val="ListParagraph"/>
        <w:numPr>
          <w:ilvl w:val="0"/>
          <w:numId w:val="98"/>
        </w:numPr>
      </w:pPr>
      <w:r>
        <w:t>KAFKA_BROKER Environment Variable:</w:t>
      </w:r>
    </w:p>
    <w:p w14:paraId="07EA3059" w14:textId="77777777" w:rsidR="00A94D92" w:rsidRDefault="00A94D92" w:rsidP="00A94D92"/>
    <w:p w14:paraId="09B224C2" w14:textId="77777777" w:rsidR="003E3D59" w:rsidRPr="003E3D59" w:rsidRDefault="003E3D59" w:rsidP="003E3D59">
      <w:pPr>
        <w:pStyle w:val="SourceCode"/>
      </w:pPr>
      <w:r w:rsidRPr="003E3D59">
        <w:t>- name: KAFKA_BROKER</w:t>
      </w:r>
    </w:p>
    <w:p w14:paraId="1238D0D1" w14:textId="77777777" w:rsidR="003E3D59" w:rsidRPr="003E3D59" w:rsidRDefault="003E3D59" w:rsidP="003E3D59">
      <w:pPr>
        <w:pStyle w:val="SourceCode"/>
      </w:pPr>
      <w:r w:rsidRPr="003E3D59">
        <w:t xml:space="preserve">  value: "kafka-0.kafka-service.default.svc.cluster.local:9092"  # for producer</w:t>
      </w:r>
    </w:p>
    <w:p w14:paraId="44623411" w14:textId="28AF9E16" w:rsidR="003B3872" w:rsidRDefault="003E3D59" w:rsidP="003E3D59">
      <w:pPr>
        <w:pStyle w:val="SourceCode"/>
      </w:pPr>
      <w:r w:rsidRPr="003E3D59">
        <w:t xml:space="preserve">  value: "kafka-1.kafka-service.default.svc.cluster.local:9092"  # for consumer</w:t>
      </w:r>
    </w:p>
    <w:p w14:paraId="16E0B51E" w14:textId="77777777" w:rsidR="003E3D59" w:rsidRDefault="003E3D59" w:rsidP="003E3D59">
      <w:pPr>
        <w:pStyle w:val="SourceCode"/>
      </w:pPr>
    </w:p>
    <w:p w14:paraId="16E1A254" w14:textId="77777777" w:rsidR="004A74E2" w:rsidRDefault="004A74E2" w:rsidP="004A74E2">
      <w:r w:rsidRPr="004A74E2">
        <w:t>This variable indicates:</w:t>
      </w:r>
    </w:p>
    <w:p w14:paraId="6FF8535B" w14:textId="24A2B848" w:rsidR="004A74E2" w:rsidRDefault="004A74E2" w:rsidP="004A74E2">
      <w:pPr>
        <w:pStyle w:val="ListParagraph"/>
        <w:numPr>
          <w:ilvl w:val="0"/>
          <w:numId w:val="100"/>
        </w:numPr>
      </w:pPr>
      <w:r w:rsidRPr="004A74E2">
        <w:t>The Kubernetes cluster's fully qualified domain name (FQDN) for the Kafka broker</w:t>
      </w:r>
      <w:r>
        <w:t>.</w:t>
      </w:r>
    </w:p>
    <w:p w14:paraId="77E686DA" w14:textId="77777777" w:rsidR="004A74E2" w:rsidRDefault="004A74E2" w:rsidP="004A74E2">
      <w:pPr>
        <w:pStyle w:val="ListParagraph"/>
        <w:numPr>
          <w:ilvl w:val="0"/>
          <w:numId w:val="100"/>
        </w:numPr>
      </w:pPr>
      <w:r w:rsidRPr="004A74E2">
        <w:t>The Kafka broker communication port number (9092)</w:t>
      </w:r>
      <w:r>
        <w:t>.</w:t>
      </w:r>
    </w:p>
    <w:p w14:paraId="665F49D4" w14:textId="06FECC0B" w:rsidR="003E3D59" w:rsidRDefault="004A74E2" w:rsidP="004A74E2">
      <w:pPr>
        <w:pStyle w:val="ListParagraph"/>
        <w:numPr>
          <w:ilvl w:val="0"/>
          <w:numId w:val="100"/>
        </w:numPr>
      </w:pPr>
      <w:r w:rsidRPr="004A74E2">
        <w:t>For distributing the load, different brokers are used for producers (kafka-0) and consumers (kafka-1).</w:t>
      </w:r>
    </w:p>
    <w:p w14:paraId="727905B6" w14:textId="63EEA2A2" w:rsidR="004A74E2" w:rsidRDefault="00874718" w:rsidP="00874718">
      <w:pPr>
        <w:pStyle w:val="Heading3"/>
      </w:pPr>
      <w:bookmarkStart w:id="41" w:name="_Toc183417445"/>
      <w:r>
        <w:t>Question 2</w:t>
      </w:r>
      <w:bookmarkEnd w:id="41"/>
    </w:p>
    <w:p w14:paraId="2B455D4B" w14:textId="77777777" w:rsidR="00A61C1B" w:rsidRDefault="00FF257C" w:rsidP="00A61C1B">
      <w:r w:rsidRPr="00A61C1B">
        <w:rPr>
          <w:b/>
          <w:bCs/>
        </w:rPr>
        <w:t>Q:</w:t>
      </w:r>
      <w:r w:rsidRPr="00A61C1B">
        <w:t xml:space="preserve"> </w:t>
      </w:r>
      <w:r w:rsidR="00A61C1B" w:rsidRPr="00A61C1B">
        <w:t>What library do we use for Kafka in our Go code? Many online resources refer to the library as github.com/shopify/sarama, why?</w:t>
      </w:r>
    </w:p>
    <w:p w14:paraId="4175616C" w14:textId="77777777" w:rsidR="00A61C1B" w:rsidRDefault="00A61C1B" w:rsidP="00A61C1B"/>
    <w:p w14:paraId="30B258D6" w14:textId="44769D1A" w:rsidR="00A61C1B" w:rsidRDefault="005563F4" w:rsidP="00A61C1B">
      <w:r w:rsidRPr="005563F4">
        <w:t>The project uses the Sarama library, as evidenced in clients.go:</w:t>
      </w:r>
    </w:p>
    <w:p w14:paraId="4F8D553B" w14:textId="77777777" w:rsidR="00575AC0" w:rsidRDefault="00575AC0" w:rsidP="00A61C1B"/>
    <w:p w14:paraId="7EB0EA52" w14:textId="77777777" w:rsidR="00575AC0" w:rsidRPr="00575AC0" w:rsidRDefault="00575AC0" w:rsidP="00575AC0">
      <w:pPr>
        <w:pStyle w:val="SourceCode"/>
      </w:pPr>
      <w:r w:rsidRPr="00575AC0">
        <w:t>import (</w:t>
      </w:r>
    </w:p>
    <w:p w14:paraId="641A3B21" w14:textId="77777777" w:rsidR="00575AC0" w:rsidRPr="00575AC0" w:rsidRDefault="00575AC0" w:rsidP="00575AC0">
      <w:pPr>
        <w:pStyle w:val="SourceCode"/>
      </w:pPr>
      <w:r w:rsidRPr="00575AC0">
        <w:t xml:space="preserve">    "github.com/IBM/sarama"</w:t>
      </w:r>
    </w:p>
    <w:p w14:paraId="642C77B2" w14:textId="5D5B5E0B" w:rsidR="005563F4" w:rsidRPr="00575AC0" w:rsidRDefault="00575AC0" w:rsidP="00575AC0">
      <w:pPr>
        <w:pStyle w:val="SourceCode"/>
      </w:pPr>
      <w:r w:rsidRPr="00575AC0">
        <w:t>)</w:t>
      </w:r>
    </w:p>
    <w:p w14:paraId="00FB74B2" w14:textId="1F18BE72" w:rsidR="00874718" w:rsidRDefault="00874718" w:rsidP="00874718"/>
    <w:p w14:paraId="14E70B62" w14:textId="77777777" w:rsidR="006304DD" w:rsidRDefault="006304DD" w:rsidP="00874718">
      <w:r w:rsidRPr="006304DD">
        <w:t>The route history of the library is intriguing because:</w:t>
      </w:r>
    </w:p>
    <w:p w14:paraId="5BE49958" w14:textId="77777777" w:rsidR="006304DD" w:rsidRDefault="006304DD" w:rsidP="006304DD">
      <w:pPr>
        <w:pStyle w:val="ListParagraph"/>
        <w:numPr>
          <w:ilvl w:val="0"/>
          <w:numId w:val="102"/>
        </w:numPr>
      </w:pPr>
      <w:r w:rsidRPr="006304DD">
        <w:lastRenderedPageBreak/>
        <w:t>Shopify was the original developer and maintainer (github.com/shopify/sarama).</w:t>
      </w:r>
    </w:p>
    <w:p w14:paraId="75C9BA82" w14:textId="77777777" w:rsidR="006304DD" w:rsidRDefault="006304DD" w:rsidP="006304DD">
      <w:pPr>
        <w:pStyle w:val="ListParagraph"/>
        <w:numPr>
          <w:ilvl w:val="0"/>
          <w:numId w:val="102"/>
        </w:numPr>
      </w:pPr>
      <w:r w:rsidRPr="006304DD">
        <w:t>Eventually, it was moved to IBM's maintenance department (github.com/IBM/sarama).</w:t>
      </w:r>
    </w:p>
    <w:p w14:paraId="1D428407" w14:textId="77777777" w:rsidR="006304DD" w:rsidRDefault="006304DD" w:rsidP="006304DD">
      <w:pPr>
        <w:pStyle w:val="ListParagraph"/>
        <w:numPr>
          <w:ilvl w:val="0"/>
          <w:numId w:val="102"/>
        </w:numPr>
      </w:pPr>
      <w:r w:rsidRPr="006304DD">
        <w:t>To</w:t>
      </w:r>
      <w:r w:rsidRPr="006304DD">
        <w:t xml:space="preserve"> ensure backward compatibility, the original import route is preserved.</w:t>
      </w:r>
    </w:p>
    <w:p w14:paraId="470066F6" w14:textId="77777777" w:rsidR="006304DD" w:rsidRDefault="006304DD" w:rsidP="006304DD">
      <w:pPr>
        <w:pStyle w:val="ListParagraph"/>
        <w:numPr>
          <w:ilvl w:val="0"/>
          <w:numId w:val="102"/>
        </w:numPr>
      </w:pPr>
      <w:r w:rsidRPr="006304DD">
        <w:t>Even after repository transfers, import paths may be preserved thanks to Go's package management system.</w:t>
      </w:r>
    </w:p>
    <w:p w14:paraId="05223CD5" w14:textId="77777777" w:rsidR="006304DD" w:rsidRDefault="006304DD" w:rsidP="006304DD">
      <w:pPr>
        <w:pStyle w:val="ListParagraph"/>
        <w:numPr>
          <w:ilvl w:val="0"/>
          <w:numId w:val="102"/>
        </w:numPr>
      </w:pPr>
      <w:r w:rsidRPr="006304DD">
        <w:t>The Shopify route is still mentioned in a lot of current codebases and documentation.</w:t>
      </w:r>
    </w:p>
    <w:p w14:paraId="6316F7AD" w14:textId="2942DCED" w:rsidR="00575AC0" w:rsidRDefault="006304DD" w:rsidP="006304DD">
      <w:pPr>
        <w:pStyle w:val="ListParagraph"/>
        <w:numPr>
          <w:ilvl w:val="0"/>
          <w:numId w:val="102"/>
        </w:numPr>
      </w:pPr>
      <w:r w:rsidRPr="006304DD">
        <w:t>Despite the ownership change, the library keeps its functionality and API the same.</w:t>
      </w:r>
    </w:p>
    <w:p w14:paraId="08454515" w14:textId="0F470522" w:rsidR="006304DD" w:rsidRDefault="00826B08" w:rsidP="00826B08">
      <w:pPr>
        <w:pStyle w:val="Heading3"/>
      </w:pPr>
      <w:bookmarkStart w:id="42" w:name="_Toc183417446"/>
      <w:r>
        <w:t>Question 3</w:t>
      </w:r>
      <w:bookmarkEnd w:id="42"/>
    </w:p>
    <w:p w14:paraId="7BF77DBA" w14:textId="77777777" w:rsidR="00E4244E" w:rsidRDefault="00E4244E" w:rsidP="00E4244E">
      <w:r w:rsidRPr="00E4244E">
        <w:rPr>
          <w:b/>
          <w:bCs/>
        </w:rPr>
        <w:t>Q:</w:t>
      </w:r>
      <w:r w:rsidRPr="00E4244E">
        <w:t xml:space="preserve"> </w:t>
      </w:r>
      <w:r w:rsidRPr="00E4244E">
        <w:t>How do you change default setting of partitions and replicas for topics created automatically? (Hints: refer to kafka.yml)</w:t>
      </w:r>
    </w:p>
    <w:p w14:paraId="77875FA2" w14:textId="77777777" w:rsidR="00E4244E" w:rsidRDefault="00E4244E" w:rsidP="00E4244E"/>
    <w:p w14:paraId="28E14BAB" w14:textId="054C0CD8" w:rsidR="00E4244E" w:rsidRDefault="00DC71E3" w:rsidP="00E4244E">
      <w:r w:rsidRPr="00DC71E3">
        <w:t>Using environment variables in the Kafka StatefulSet, the default partition and replica parameters are specified in kafka.yml:</w:t>
      </w:r>
    </w:p>
    <w:p w14:paraId="4441B2DA" w14:textId="77777777" w:rsidR="00DC71E3" w:rsidRDefault="00DC71E3" w:rsidP="00E4244E"/>
    <w:p w14:paraId="19CB3516" w14:textId="77777777" w:rsidR="0011301F" w:rsidRPr="0011301F" w:rsidRDefault="0011301F" w:rsidP="0011301F">
      <w:pPr>
        <w:pStyle w:val="SourceCode"/>
      </w:pPr>
      <w:r w:rsidRPr="0011301F">
        <w:t>env:</w:t>
      </w:r>
    </w:p>
    <w:p w14:paraId="23C03B60" w14:textId="77777777" w:rsidR="0011301F" w:rsidRPr="0011301F" w:rsidRDefault="0011301F" w:rsidP="0011301F">
      <w:pPr>
        <w:pStyle w:val="SourceCode"/>
      </w:pPr>
      <w:r w:rsidRPr="0011301F">
        <w:t xml:space="preserve">  - name: KAFKA_NUM_PARTITIONS</w:t>
      </w:r>
    </w:p>
    <w:p w14:paraId="20B29610" w14:textId="77777777" w:rsidR="0011301F" w:rsidRPr="0011301F" w:rsidRDefault="0011301F" w:rsidP="0011301F">
      <w:pPr>
        <w:pStyle w:val="SourceCode"/>
      </w:pPr>
      <w:r w:rsidRPr="0011301F">
        <w:t xml:space="preserve">    value: "4"</w:t>
      </w:r>
    </w:p>
    <w:p w14:paraId="7E33A286" w14:textId="77777777" w:rsidR="0011301F" w:rsidRPr="0011301F" w:rsidRDefault="0011301F" w:rsidP="0011301F">
      <w:pPr>
        <w:pStyle w:val="SourceCode"/>
      </w:pPr>
      <w:r w:rsidRPr="0011301F">
        <w:t xml:space="preserve">  - name: KAFKA_DEFAULT_REPLICATION_FACTOR</w:t>
      </w:r>
    </w:p>
    <w:p w14:paraId="21404A5C" w14:textId="1DEEF028" w:rsidR="00DC71E3" w:rsidRPr="00E4244E" w:rsidRDefault="0011301F" w:rsidP="0011301F">
      <w:pPr>
        <w:pStyle w:val="SourceCode"/>
      </w:pPr>
      <w:r w:rsidRPr="0011301F">
        <w:t xml:space="preserve">    value: "3"</w:t>
      </w:r>
    </w:p>
    <w:p w14:paraId="3E5E757F" w14:textId="609F3763" w:rsidR="00826B08" w:rsidRDefault="00826B08" w:rsidP="00826B08"/>
    <w:p w14:paraId="53ADF2C1" w14:textId="5A5A8F0B" w:rsidR="00713BE8" w:rsidRDefault="00713BE8" w:rsidP="00826B08">
      <w:r w:rsidRPr="00713BE8">
        <w:t xml:space="preserve">These </w:t>
      </w:r>
      <w:r>
        <w:t>settings</w:t>
      </w:r>
      <w:r w:rsidRPr="00713BE8">
        <w:t xml:space="preserve"> regulate:</w:t>
      </w:r>
    </w:p>
    <w:p w14:paraId="2E7C6D4E" w14:textId="767A1BFB" w:rsidR="00713BE8" w:rsidRDefault="00713BE8" w:rsidP="00713BE8">
      <w:pPr>
        <w:pStyle w:val="ListParagraph"/>
        <w:numPr>
          <w:ilvl w:val="0"/>
          <w:numId w:val="104"/>
        </w:numPr>
      </w:pPr>
      <w:r w:rsidRPr="00713BE8">
        <w:t>KAFKA_NUM_PARTITIONS: Number of partitions (4) for automatically created topics</w:t>
      </w:r>
      <w:r>
        <w:t>.</w:t>
      </w:r>
    </w:p>
    <w:p w14:paraId="36015E03" w14:textId="77777777" w:rsidR="00713BE8" w:rsidRDefault="00713BE8" w:rsidP="00713BE8">
      <w:pPr>
        <w:pStyle w:val="ListParagraph"/>
        <w:numPr>
          <w:ilvl w:val="0"/>
          <w:numId w:val="104"/>
        </w:numPr>
      </w:pPr>
      <w:r w:rsidRPr="00713BE8">
        <w:t>The number of replicas (3) kept for every partition is the KAFKA_DEFAULT_REPLICATION_FACTOR.</w:t>
      </w:r>
    </w:p>
    <w:p w14:paraId="0CA3FF6A" w14:textId="77777777" w:rsidR="00713BE8" w:rsidRDefault="00713BE8" w:rsidP="00713BE8">
      <w:pPr>
        <w:pStyle w:val="ListParagraph"/>
        <w:numPr>
          <w:ilvl w:val="0"/>
          <w:numId w:val="104"/>
        </w:numPr>
      </w:pPr>
      <w:r w:rsidRPr="00713BE8">
        <w:t>Any topic created without specified partition/replica specifications can be used.</w:t>
      </w:r>
    </w:p>
    <w:p w14:paraId="12F0244E" w14:textId="77777777" w:rsidR="00713BE8" w:rsidRDefault="00713BE8" w:rsidP="00713BE8">
      <w:pPr>
        <w:pStyle w:val="ListParagraph"/>
        <w:numPr>
          <w:ilvl w:val="0"/>
          <w:numId w:val="104"/>
        </w:numPr>
      </w:pPr>
      <w:r w:rsidRPr="00713BE8">
        <w:t>Employs the replication factor of 3 to provide high availability.</w:t>
      </w:r>
    </w:p>
    <w:p w14:paraId="0C603537" w14:textId="77777777" w:rsidR="00713BE8" w:rsidRDefault="00713BE8" w:rsidP="00713BE8">
      <w:pPr>
        <w:pStyle w:val="ListParagraph"/>
        <w:numPr>
          <w:ilvl w:val="0"/>
          <w:numId w:val="104"/>
        </w:numPr>
      </w:pPr>
      <w:r w:rsidRPr="00713BE8">
        <w:t>Enables parallel processing through 4 partitions</w:t>
      </w:r>
      <w:r>
        <w:t>.</w:t>
      </w:r>
    </w:p>
    <w:p w14:paraId="18568BB9" w14:textId="61E634DA" w:rsidR="0011301F" w:rsidRDefault="00713BE8" w:rsidP="00713BE8">
      <w:pPr>
        <w:pStyle w:val="ListParagraph"/>
        <w:numPr>
          <w:ilvl w:val="0"/>
          <w:numId w:val="104"/>
        </w:numPr>
      </w:pPr>
      <w:r w:rsidRPr="00713BE8">
        <w:t>Matches the cluster size (3 Kafka brokers) for optimal replication</w:t>
      </w:r>
      <w:r>
        <w:t>.</w:t>
      </w:r>
    </w:p>
    <w:p w14:paraId="2E3FDCBB" w14:textId="77777777" w:rsidR="002A48E9" w:rsidRDefault="002A48E9" w:rsidP="002A48E9"/>
    <w:p w14:paraId="4333384D" w14:textId="1EEF6381" w:rsidR="002A48E9" w:rsidRDefault="002A48E9" w:rsidP="002A48E9">
      <w:pPr>
        <w:ind w:left="425" w:hanging="425"/>
      </w:pPr>
      <w:r w:rsidRPr="002A48E9">
        <w:t>It is possible to change these values by:</w:t>
      </w:r>
    </w:p>
    <w:p w14:paraId="4986AE68" w14:textId="77777777" w:rsidR="002A48E9" w:rsidRDefault="002A48E9" w:rsidP="002A48E9">
      <w:pPr>
        <w:pStyle w:val="ListParagraph"/>
        <w:numPr>
          <w:ilvl w:val="0"/>
          <w:numId w:val="104"/>
        </w:numPr>
      </w:pPr>
      <w:r w:rsidRPr="002A48E9">
        <w:t>Changing the kafka.yml environment variables</w:t>
      </w:r>
      <w:r>
        <w:t>.</w:t>
      </w:r>
    </w:p>
    <w:p w14:paraId="1A3B7A85" w14:textId="77777777" w:rsidR="002A48E9" w:rsidRDefault="002A48E9" w:rsidP="002A48E9">
      <w:pPr>
        <w:pStyle w:val="ListParagraph"/>
        <w:numPr>
          <w:ilvl w:val="0"/>
          <w:numId w:val="104"/>
        </w:numPr>
      </w:pPr>
      <w:r w:rsidRPr="002A48E9">
        <w:t>Reapplying the configuration with kubectl apply</w:t>
      </w:r>
      <w:r>
        <w:t>.</w:t>
      </w:r>
    </w:p>
    <w:p w14:paraId="10E4A9FE" w14:textId="2F152FDC" w:rsidR="002A48E9" w:rsidRDefault="002A48E9" w:rsidP="002A48E9">
      <w:pPr>
        <w:pStyle w:val="ListParagraph"/>
        <w:numPr>
          <w:ilvl w:val="0"/>
          <w:numId w:val="104"/>
        </w:numPr>
      </w:pPr>
      <w:r w:rsidRPr="002A48E9">
        <w:t>Using kafka-topics.sh to create new topics with specific settings</w:t>
      </w:r>
      <w:r>
        <w:t>.</w:t>
      </w:r>
    </w:p>
    <w:p w14:paraId="11178071" w14:textId="2FADA705" w:rsidR="002A48E9" w:rsidRDefault="00895792" w:rsidP="00895792">
      <w:pPr>
        <w:pStyle w:val="Heading1"/>
      </w:pPr>
      <w:bookmarkStart w:id="43" w:name="_Toc183417447"/>
      <w:r>
        <w:t>A Better Consumer</w:t>
      </w:r>
      <w:bookmarkEnd w:id="43"/>
    </w:p>
    <w:p w14:paraId="758DCA84" w14:textId="77777777" w:rsidR="00011498" w:rsidRPr="00011498" w:rsidRDefault="00011498" w:rsidP="00011498">
      <w:r w:rsidRPr="00011498">
        <w:t xml:space="preserve">As shown in clients/clients.go line 65, our consumer only consumes messages from partition 0 via a single PartitionConsumer. In order for our consumer to consume </w:t>
      </w:r>
      <w:r w:rsidRPr="00011498">
        <w:lastRenderedPageBreak/>
        <w:t>all messages from all of the 4 partitions, one idea is to create 4 PartitionConsumer's, each for a partition, and then use select to multiplex between the message channels. A better but more complicated implementation without the need to know the number of partitions will utilize ConsumerGroup from the library. You will need to study documentations to understand how to use it and an example can be found </w:t>
      </w:r>
      <w:hyperlink r:id="rId29" w:history="1">
        <w:r w:rsidRPr="00011498">
          <w:rPr>
            <w:rStyle w:val="Hyperlink"/>
          </w:rPr>
          <w:t>here</w:t>
        </w:r>
      </w:hyperlink>
      <w:r w:rsidRPr="00011498">
        <w:t>.</w:t>
      </w:r>
    </w:p>
    <w:p w14:paraId="0F6FD13B" w14:textId="52240205" w:rsidR="00011498" w:rsidRPr="00011498" w:rsidRDefault="00011498" w:rsidP="00011498">
      <w:r w:rsidRPr="00011498">
        <w:t>For this section, you will need to modify clients/clients.go to consume all messages from all partitions. I will leave it to you to decide the approach you would like to take, either one of the two ideas discussed above or any of your own ideas, as long as you can demonstrate all messages are received. You'll need to provide a discussion on your implementation and screenshots as necessary in the project reports.</w:t>
      </w:r>
    </w:p>
    <w:p w14:paraId="3127AA6D" w14:textId="1756DC94" w:rsidR="00895792" w:rsidRDefault="003B0985" w:rsidP="003B0985">
      <w:pPr>
        <w:pStyle w:val="Heading2"/>
      </w:pPr>
      <w:bookmarkStart w:id="44" w:name="_Toc183417448"/>
      <w:r>
        <w:t>Overall Section Solution</w:t>
      </w:r>
      <w:bookmarkEnd w:id="44"/>
    </w:p>
    <w:p w14:paraId="1FBC7CA5" w14:textId="2FD268E4" w:rsidR="00272D65" w:rsidRPr="00272D65" w:rsidRDefault="00272D65" w:rsidP="00272D65">
      <w:pPr>
        <w:pStyle w:val="Heading3"/>
      </w:pPr>
      <w:bookmarkStart w:id="45" w:name="_Toc183417449"/>
      <w:r>
        <w:t>Implementation of Code</w:t>
      </w:r>
      <w:bookmarkEnd w:id="45"/>
    </w:p>
    <w:p w14:paraId="07273337" w14:textId="77777777" w:rsidR="00011498" w:rsidRDefault="00011498" w:rsidP="00011498"/>
    <w:p w14:paraId="1B1957AE" w14:textId="12575B99" w:rsidR="00C10E73" w:rsidRDefault="00C10E73" w:rsidP="00011498">
      <w:r w:rsidRPr="00C10E73">
        <w:t>The message consumption pattern of the initial consumer solution showed a serious architectural restriction. The following code snippet demonstrated the critical limitation:</w:t>
      </w:r>
    </w:p>
    <w:p w14:paraId="354FB0D2" w14:textId="77777777" w:rsidR="00FE7E2A" w:rsidRDefault="00FE7E2A" w:rsidP="00011498"/>
    <w:p w14:paraId="3A5017BA" w14:textId="7E8A07A7" w:rsidR="00C10E73" w:rsidRDefault="00FE7E2A" w:rsidP="00FE7E2A">
      <w:pPr>
        <w:pStyle w:val="SourceCode"/>
      </w:pPr>
      <w:r w:rsidRPr="00FE7E2A">
        <w:t>partitionConsumer, err := consumer.ConsumePartition(topic, 0, sarama.OffsetNewest)</w:t>
      </w:r>
    </w:p>
    <w:p w14:paraId="0F03DBB9" w14:textId="77777777" w:rsidR="00FE7E2A" w:rsidRDefault="00FE7E2A" w:rsidP="00FE7E2A">
      <w:pPr>
        <w:pStyle w:val="SourceCode"/>
      </w:pPr>
    </w:p>
    <w:p w14:paraId="02BF014A" w14:textId="63FE4B71" w:rsidR="00FE7E2A" w:rsidRDefault="00467BB3" w:rsidP="00FE7E2A">
      <w:r w:rsidRPr="00467BB3">
        <w:t xml:space="preserve">About 75% of the messages in the 4-partition topic structure were lost </w:t>
      </w:r>
      <w:r w:rsidRPr="00467BB3">
        <w:t>because of</w:t>
      </w:r>
      <w:r w:rsidRPr="00467BB3">
        <w:t xml:space="preserve"> this approach, which limited message consumption to partition 0 only. Messages spread over partitions 1, 2, and 3 could not be accessed due to a bottleneck in message processing caused by the hardcoded partition number (0). In a distributed system, where message dissemination across partitions is intended to facilitate parallel processing and increased throughput, this constraint becomes very troublesome.</w:t>
      </w:r>
    </w:p>
    <w:p w14:paraId="576FEDA4" w14:textId="77777777" w:rsidR="00A666B2" w:rsidRDefault="00A666B2" w:rsidP="003B0985"/>
    <w:p w14:paraId="3C36B027" w14:textId="7DA47FF2" w:rsidR="003B0985" w:rsidRDefault="00A666B2" w:rsidP="003B0985">
      <w:r>
        <w:t xml:space="preserve">The following </w:t>
      </w:r>
      <w:r w:rsidR="00361A38">
        <w:fldChar w:fldCharType="begin"/>
      </w:r>
      <w:r w:rsidR="00361A38">
        <w:instrText xml:space="preserve"> REF _Ref183415261 \h </w:instrText>
      </w:r>
      <w:r w:rsidR="00361A38">
        <w:fldChar w:fldCharType="separate"/>
      </w:r>
      <w:r w:rsidR="00361A38">
        <w:t xml:space="preserve">Code </w:t>
      </w:r>
      <w:r w:rsidR="00361A38">
        <w:rPr>
          <w:noProof/>
        </w:rPr>
        <w:t>1</w:t>
      </w:r>
      <w:r w:rsidR="00361A38">
        <w:fldChar w:fldCharType="end"/>
      </w:r>
      <w:r w:rsidR="00361A38">
        <w:t xml:space="preserve"> </w:t>
      </w:r>
      <w:r>
        <w:t>is the new clients.go file with the altered code:</w:t>
      </w:r>
    </w:p>
    <w:bookmarkStart w:id="46" w:name="_MON_1794027893"/>
    <w:bookmarkEnd w:id="46"/>
    <w:p w14:paraId="232D77FE" w14:textId="35C2FD8F" w:rsidR="00A666B2" w:rsidRDefault="00B64A77" w:rsidP="003B0985">
      <w:r>
        <w:rPr>
          <w:noProof/>
        </w:rPr>
        <w:object w:dxaOrig="9360" w:dyaOrig="13340" w14:anchorId="133A3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68.65pt;height:666.95pt;mso-width-percent:0;mso-height-percent:0;mso-width-percent:0;mso-height-percent:0" o:ole="">
            <v:imagedata r:id="rId30" o:title=""/>
          </v:shape>
          <o:OLEObject Type="Embed" ProgID="Word.Document.12" ShapeID="_x0000_i1026" DrawAspect="Content" ObjectID="_1794030231" r:id="rId31">
            <o:FieldCodes>\s</o:FieldCodes>
          </o:OLEObject>
        </w:object>
      </w:r>
    </w:p>
    <w:p w14:paraId="38B90914" w14:textId="15668764" w:rsidR="00361A38" w:rsidRDefault="00A610C8" w:rsidP="002E1B9D">
      <w:pPr>
        <w:pStyle w:val="Caption"/>
      </w:pPr>
      <w:bookmarkStart w:id="47" w:name="_Ref183415261"/>
      <w:bookmarkStart w:id="48" w:name="_Toc183417332"/>
      <w:r>
        <w:t xml:space="preserve">Code </w:t>
      </w:r>
      <w:r>
        <w:fldChar w:fldCharType="begin"/>
      </w:r>
      <w:r>
        <w:instrText xml:space="preserve"> SEQ Code \* ARABIC </w:instrText>
      </w:r>
      <w:r>
        <w:fldChar w:fldCharType="separate"/>
      </w:r>
      <w:r>
        <w:rPr>
          <w:noProof/>
        </w:rPr>
        <w:t>1</w:t>
      </w:r>
      <w:r>
        <w:fldChar w:fldCharType="end"/>
      </w:r>
      <w:bookmarkEnd w:id="47"/>
      <w:r>
        <w:t>: Improved clients.go file.</w:t>
      </w:r>
      <w:bookmarkEnd w:id="48"/>
    </w:p>
    <w:p w14:paraId="481A459D" w14:textId="76AE4B10" w:rsidR="002E1B9D" w:rsidRDefault="002E1B9D" w:rsidP="002E1B9D">
      <w:pPr>
        <w:pStyle w:val="Heading3"/>
      </w:pPr>
      <w:bookmarkStart w:id="49" w:name="_Toc183417450"/>
      <w:r>
        <w:lastRenderedPageBreak/>
        <w:t>Building and deployment</w:t>
      </w:r>
      <w:bookmarkEnd w:id="49"/>
    </w:p>
    <w:p w14:paraId="026DABBB" w14:textId="77777777" w:rsidR="0009088F" w:rsidRPr="0009088F" w:rsidRDefault="0009088F" w:rsidP="0009088F"/>
    <w:p w14:paraId="08F60828" w14:textId="0D6D79D4" w:rsidR="002E1B9D" w:rsidRDefault="00CB6605" w:rsidP="002E1B9D">
      <w:r w:rsidRPr="00CB6605">
        <w:t>Rebuilding the application with the improved consumer implementation is part of the deployment process. This step is essential because it replaces the single-partition consumer with a more reliable, partition-aware solution by implementing the new ConsumerGroup-based approach. While the redeployment phase makes sure that the current consumer pods are gently terminated and replaced with pods running the updated version, the rebuild step bundles our enhanced implementation into a container image.</w:t>
      </w:r>
    </w:p>
    <w:p w14:paraId="0133F3E9" w14:textId="77777777" w:rsidR="000B368C" w:rsidRDefault="000B368C" w:rsidP="002E1B9D"/>
    <w:p w14:paraId="27A3752F" w14:textId="0CD35D92" w:rsidR="000B368C" w:rsidRDefault="00CC0CB1" w:rsidP="002E1B9D">
      <w:r>
        <w:rPr>
          <w:noProof/>
        </w:rPr>
        <w:drawing>
          <wp:inline distT="0" distB="0" distL="0" distR="0" wp14:anchorId="23B9508E" wp14:editId="2E1E1F51">
            <wp:extent cx="5531765" cy="750849"/>
            <wp:effectExtent l="0" t="0" r="0" b="0"/>
            <wp:docPr id="962635506"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35506" name="Picture 4" descr="A black background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89816" cy="772302"/>
                    </a:xfrm>
                    <a:prstGeom prst="rect">
                      <a:avLst/>
                    </a:prstGeom>
                  </pic:spPr>
                </pic:pic>
              </a:graphicData>
            </a:graphic>
          </wp:inline>
        </w:drawing>
      </w:r>
    </w:p>
    <w:p w14:paraId="39CF9E92" w14:textId="0881AA19" w:rsidR="00CC0CB1" w:rsidRDefault="00CC0CB1" w:rsidP="00CC0CB1">
      <w:pPr>
        <w:pStyle w:val="Caption"/>
      </w:pPr>
      <w:bookmarkStart w:id="50" w:name="_Ref183415623"/>
      <w:bookmarkStart w:id="51" w:name="_Toc183417468"/>
      <w:r>
        <w:t xml:space="preserve">Figure </w:t>
      </w:r>
      <w:r>
        <w:fldChar w:fldCharType="begin"/>
      </w:r>
      <w:r>
        <w:instrText xml:space="preserve"> SEQ Figure \* ARABIC </w:instrText>
      </w:r>
      <w:r>
        <w:fldChar w:fldCharType="separate"/>
      </w:r>
      <w:r w:rsidR="00612246">
        <w:rPr>
          <w:noProof/>
        </w:rPr>
        <w:t>16</w:t>
      </w:r>
      <w:r>
        <w:fldChar w:fldCharType="end"/>
      </w:r>
      <w:bookmarkEnd w:id="50"/>
      <w:r>
        <w:t>: Creation of clients upon new clients.go file.</w:t>
      </w:r>
      <w:bookmarkEnd w:id="51"/>
    </w:p>
    <w:p w14:paraId="69F23B50" w14:textId="2A21B612" w:rsidR="0044354B" w:rsidRDefault="0044354B" w:rsidP="00CC0CB1">
      <w:r>
        <w:fldChar w:fldCharType="begin"/>
      </w:r>
      <w:r>
        <w:instrText xml:space="preserve"> REF _Ref183415623 \h </w:instrText>
      </w:r>
      <w:r>
        <w:fldChar w:fldCharType="separate"/>
      </w:r>
      <w:r>
        <w:t xml:space="preserve">Figure </w:t>
      </w:r>
      <w:r>
        <w:rPr>
          <w:noProof/>
        </w:rPr>
        <w:t>16</w:t>
      </w:r>
      <w:r>
        <w:fldChar w:fldCharType="end"/>
      </w:r>
      <w:r>
        <w:t xml:space="preserve"> shows the creation of new producer and consumer with the updated code built from the clients.go file.</w:t>
      </w:r>
    </w:p>
    <w:p w14:paraId="2E8762C6" w14:textId="21D708C7" w:rsidR="0044354B" w:rsidRDefault="00EA5D54" w:rsidP="00EA5D54">
      <w:pPr>
        <w:pStyle w:val="Heading3"/>
      </w:pPr>
      <w:bookmarkStart w:id="52" w:name="_Toc183417451"/>
      <w:r>
        <w:t>Verification</w:t>
      </w:r>
      <w:bookmarkEnd w:id="52"/>
    </w:p>
    <w:p w14:paraId="27F06326" w14:textId="77777777" w:rsidR="00B7465A" w:rsidRPr="00B7465A" w:rsidRDefault="00B7465A" w:rsidP="00B7465A"/>
    <w:p w14:paraId="193F54E1" w14:textId="36973E62" w:rsidR="00EA5D54" w:rsidRDefault="00B7465A" w:rsidP="00EA5D54">
      <w:r w:rsidRPr="00B7465A">
        <w:t>Significant improvements in message consumption patterns were found during the verification phase. The ConsumerGroup-based strategy was successfully implemented, as evidenced by the consumer logs showing consistent message receipt across all partitions. The consumer now successfully digested messages from all partitions, demonstrating complete message coverage, while the producer continued to create messages at a constant pace.</w:t>
      </w:r>
    </w:p>
    <w:p w14:paraId="62FCC9C0" w14:textId="6412AB81" w:rsidR="00B7465A" w:rsidRDefault="00AA2CDD" w:rsidP="00EA5D54">
      <w:r w:rsidRPr="00AA2CDD">
        <w:t>The following structure was discovered by the topic partition information:</w:t>
      </w:r>
    </w:p>
    <w:p w14:paraId="70113A38" w14:textId="77777777" w:rsidR="00AA2CDD" w:rsidRDefault="00AA2CDD" w:rsidP="00EA5D54"/>
    <w:p w14:paraId="615475AC" w14:textId="77777777" w:rsidR="00EC0663" w:rsidRPr="00EC0663" w:rsidRDefault="00EC0663" w:rsidP="00EC0663">
      <w:pPr>
        <w:pStyle w:val="SourceCode"/>
      </w:pPr>
      <w:r w:rsidRPr="00EC0663">
        <w:t>Topic: test     PartitionCount: 4    ReplicationFactor: 3</w:t>
      </w:r>
    </w:p>
    <w:p w14:paraId="00332227" w14:textId="77777777" w:rsidR="00EC0663" w:rsidRPr="00EC0663" w:rsidRDefault="00EC0663" w:rsidP="00EC0663">
      <w:pPr>
        <w:pStyle w:val="SourceCode"/>
      </w:pPr>
      <w:r w:rsidRPr="00EC0663">
        <w:t xml:space="preserve">    Topic: test    Partition: 0    Leader: 2    Replicas: 2,0,1    Isr: 2,0,1</w:t>
      </w:r>
    </w:p>
    <w:p w14:paraId="44B1DD67" w14:textId="77777777" w:rsidR="00EC0663" w:rsidRPr="00EC0663" w:rsidRDefault="00EC0663" w:rsidP="00EC0663">
      <w:pPr>
        <w:pStyle w:val="SourceCode"/>
      </w:pPr>
      <w:r w:rsidRPr="00EC0663">
        <w:t xml:space="preserve">    Topic: test    Partition: 1    Leader: 0    Replicas: 0,1,2    Isr: 0,1,2</w:t>
      </w:r>
    </w:p>
    <w:p w14:paraId="76878AD6" w14:textId="77777777" w:rsidR="00EC0663" w:rsidRPr="00EC0663" w:rsidRDefault="00EC0663" w:rsidP="00EC0663">
      <w:pPr>
        <w:pStyle w:val="SourceCode"/>
      </w:pPr>
      <w:r w:rsidRPr="00EC0663">
        <w:t xml:space="preserve">    Topic: test    Partition: 2    Leader: 1    Replicas: 1,2,0    Isr: 1,2,0</w:t>
      </w:r>
    </w:p>
    <w:p w14:paraId="17BEE590" w14:textId="48E63AD6" w:rsidR="00AA2CDD" w:rsidRDefault="00EC0663" w:rsidP="00EC0663">
      <w:pPr>
        <w:pStyle w:val="SourceCode"/>
      </w:pPr>
      <w:r w:rsidRPr="00EC0663">
        <w:t xml:space="preserve">    Topic: test    Partition: 3    Leader: 2    Replicas: 2,1,0    Isr: 2,1,0</w:t>
      </w:r>
    </w:p>
    <w:p w14:paraId="14578849" w14:textId="77777777" w:rsidR="00EC0663" w:rsidRDefault="00EC0663" w:rsidP="00EC0663">
      <w:pPr>
        <w:pStyle w:val="SourceCode"/>
      </w:pPr>
    </w:p>
    <w:p w14:paraId="0467EF76" w14:textId="264EE339" w:rsidR="00EC0663" w:rsidRDefault="00D57971" w:rsidP="00176DB1">
      <w:r w:rsidRPr="00D57971">
        <w:t>With each partition keeping three replicates for fault tolerance, this setup shows the best partition distribution throughout the Kafka cluster.</w:t>
      </w:r>
    </w:p>
    <w:p w14:paraId="7E92D6C5" w14:textId="77777777" w:rsidR="00D04A24" w:rsidRDefault="00D04A24" w:rsidP="00176DB1"/>
    <w:p w14:paraId="3CFEAA2D" w14:textId="0CFECE11" w:rsidR="00D04A24" w:rsidRDefault="00612246" w:rsidP="00176DB1">
      <w:r>
        <w:rPr>
          <w:noProof/>
        </w:rPr>
        <w:lastRenderedPageBreak/>
        <w:drawing>
          <wp:inline distT="0" distB="0" distL="0" distR="0" wp14:anchorId="263424B7" wp14:editId="2F8EB49A">
            <wp:extent cx="5579110" cy="2328545"/>
            <wp:effectExtent l="0" t="0" r="0" b="0"/>
            <wp:docPr id="45726210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62109" name="Picture 5"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110" cy="2328545"/>
                    </a:xfrm>
                    <a:prstGeom prst="rect">
                      <a:avLst/>
                    </a:prstGeom>
                  </pic:spPr>
                </pic:pic>
              </a:graphicData>
            </a:graphic>
          </wp:inline>
        </w:drawing>
      </w:r>
    </w:p>
    <w:p w14:paraId="4E055674" w14:textId="55191C6B" w:rsidR="00612246" w:rsidRDefault="00612246" w:rsidP="00612246">
      <w:pPr>
        <w:pStyle w:val="Caption"/>
      </w:pPr>
      <w:bookmarkStart w:id="53" w:name="_Ref183416321"/>
      <w:bookmarkStart w:id="54" w:name="_Toc183417469"/>
      <w:r>
        <w:t xml:space="preserve">Figure </w:t>
      </w:r>
      <w:r>
        <w:fldChar w:fldCharType="begin"/>
      </w:r>
      <w:r>
        <w:instrText xml:space="preserve"> SEQ Figure \* ARABIC </w:instrText>
      </w:r>
      <w:r>
        <w:fldChar w:fldCharType="separate"/>
      </w:r>
      <w:r>
        <w:rPr>
          <w:noProof/>
        </w:rPr>
        <w:t>17</w:t>
      </w:r>
      <w:r>
        <w:fldChar w:fldCharType="end"/>
      </w:r>
      <w:bookmarkEnd w:id="53"/>
      <w:r>
        <w:t>: Verification from producer.</w:t>
      </w:r>
      <w:bookmarkEnd w:id="54"/>
    </w:p>
    <w:p w14:paraId="4810B7D1" w14:textId="7C069390" w:rsidR="00612246" w:rsidRDefault="00612246" w:rsidP="00176DB1">
      <w:r>
        <w:rPr>
          <w:noProof/>
        </w:rPr>
        <w:drawing>
          <wp:inline distT="0" distB="0" distL="0" distR="0" wp14:anchorId="23580243" wp14:editId="35B2C431">
            <wp:extent cx="5579110" cy="1780540"/>
            <wp:effectExtent l="0" t="0" r="0" b="0"/>
            <wp:docPr id="214411441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4414" name="Picture 6"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79110" cy="1780540"/>
                    </a:xfrm>
                    <a:prstGeom prst="rect">
                      <a:avLst/>
                    </a:prstGeom>
                  </pic:spPr>
                </pic:pic>
              </a:graphicData>
            </a:graphic>
          </wp:inline>
        </w:drawing>
      </w:r>
    </w:p>
    <w:p w14:paraId="65AE5565" w14:textId="1DBC5F5F" w:rsidR="00612246" w:rsidRDefault="00612246" w:rsidP="00612246">
      <w:pPr>
        <w:pStyle w:val="Caption"/>
      </w:pPr>
      <w:bookmarkStart w:id="55" w:name="_Ref183416322"/>
      <w:bookmarkStart w:id="56" w:name="_Toc183417470"/>
      <w:r>
        <w:t xml:space="preserve">Figure </w:t>
      </w:r>
      <w:r>
        <w:fldChar w:fldCharType="begin"/>
      </w:r>
      <w:r>
        <w:instrText xml:space="preserve"> SEQ Figure \* ARABIC </w:instrText>
      </w:r>
      <w:r>
        <w:fldChar w:fldCharType="separate"/>
      </w:r>
      <w:r>
        <w:rPr>
          <w:noProof/>
        </w:rPr>
        <w:t>18</w:t>
      </w:r>
      <w:r>
        <w:fldChar w:fldCharType="end"/>
      </w:r>
      <w:bookmarkEnd w:id="55"/>
      <w:r>
        <w:t>: Verification from consumer.</w:t>
      </w:r>
      <w:bookmarkEnd w:id="56"/>
    </w:p>
    <w:p w14:paraId="1E3E8495" w14:textId="392615B2" w:rsidR="00612246" w:rsidRDefault="00612246" w:rsidP="00612246">
      <w:r>
        <w:t xml:space="preserve">From </w:t>
      </w:r>
      <w:r>
        <w:fldChar w:fldCharType="begin"/>
      </w:r>
      <w:r>
        <w:instrText xml:space="preserve"> REF _Ref183416321 \h </w:instrText>
      </w:r>
      <w:r>
        <w:fldChar w:fldCharType="separate"/>
      </w:r>
      <w:r>
        <w:t xml:space="preserve">Figure </w:t>
      </w:r>
      <w:r>
        <w:rPr>
          <w:noProof/>
        </w:rPr>
        <w:t>17</w:t>
      </w:r>
      <w:r>
        <w:fldChar w:fldCharType="end"/>
      </w:r>
      <w:r>
        <w:t xml:space="preserve"> and </w:t>
      </w:r>
      <w:r>
        <w:fldChar w:fldCharType="begin"/>
      </w:r>
      <w:r>
        <w:instrText xml:space="preserve"> REF _Ref183416322 \h </w:instrText>
      </w:r>
      <w:r>
        <w:fldChar w:fldCharType="separate"/>
      </w:r>
      <w:r>
        <w:t xml:space="preserve">Figure </w:t>
      </w:r>
      <w:r>
        <w:rPr>
          <w:noProof/>
        </w:rPr>
        <w:t>18</w:t>
      </w:r>
      <w:r>
        <w:fldChar w:fldCharType="end"/>
      </w:r>
      <w:r>
        <w:t xml:space="preserve"> it is viewed that using kubectl logs, that the producer and consumer have successfully restarted and have been posting based on the partitions provided with also accommodating the changes made to clients.go.</w:t>
      </w:r>
    </w:p>
    <w:p w14:paraId="10C6C910" w14:textId="266B53BB" w:rsidR="00612246" w:rsidRDefault="003631AB" w:rsidP="003631AB">
      <w:pPr>
        <w:pStyle w:val="Heading3"/>
      </w:pPr>
      <w:bookmarkStart w:id="57" w:name="_Toc183417452"/>
      <w:r>
        <w:t>Summary</w:t>
      </w:r>
      <w:bookmarkEnd w:id="57"/>
    </w:p>
    <w:p w14:paraId="58648841" w14:textId="77777777" w:rsidR="0092255E" w:rsidRPr="0092255E" w:rsidRDefault="0092255E" w:rsidP="0092255E"/>
    <w:p w14:paraId="17944D9A" w14:textId="6635FE3D" w:rsidR="003631AB" w:rsidRDefault="0092255E" w:rsidP="003631AB">
      <w:r w:rsidRPr="0092255E">
        <w:t>Several</w:t>
      </w:r>
      <w:r w:rsidRPr="0092255E">
        <w:t xml:space="preserve"> architectural enhancements brought about by the adoption of the ConsumerGroup-based approach greatly improved the system's message processing capabilities:</w:t>
      </w:r>
    </w:p>
    <w:p w14:paraId="2FD38DC7" w14:textId="5E891B07" w:rsidR="00EB0BD2" w:rsidRDefault="00EB0BD2" w:rsidP="00EB0BD2">
      <w:pPr>
        <w:pStyle w:val="ListParagraph"/>
        <w:numPr>
          <w:ilvl w:val="0"/>
          <w:numId w:val="105"/>
        </w:numPr>
      </w:pPr>
      <w:r>
        <w:t>Comprehensive message coverage</w:t>
      </w:r>
    </w:p>
    <w:p w14:paraId="3D00BC56" w14:textId="4255B4D5" w:rsidR="00EB0BD2" w:rsidRDefault="00EB0BD2" w:rsidP="00EB0BD2">
      <w:r w:rsidRPr="00EB0BD2">
        <w:t>The new implementation uses the ConsumerGroup interface to provide full message coverage. The consumer no longer experiences the 75% message loss that was previously experienced by processing messages from all four partitions due to the automated management of partition assignments. The consumer logs, which now display message reception from several partitions, demonstrating complete subject coverage, are especially indicative of this enhancement.</w:t>
      </w:r>
    </w:p>
    <w:p w14:paraId="37820D88" w14:textId="77777777" w:rsidR="00EB0BD2" w:rsidRDefault="00EB0BD2" w:rsidP="00EB0BD2"/>
    <w:p w14:paraId="4828A7FD" w14:textId="4621EB33" w:rsidR="00EB0BD2" w:rsidRDefault="00EB0BD2" w:rsidP="00EB0BD2">
      <w:pPr>
        <w:pStyle w:val="ListParagraph"/>
        <w:numPr>
          <w:ilvl w:val="0"/>
          <w:numId w:val="105"/>
        </w:numPr>
      </w:pPr>
      <w:r>
        <w:t>Architectural Improvements</w:t>
      </w:r>
    </w:p>
    <w:p w14:paraId="4739E729" w14:textId="77777777" w:rsidR="00130279" w:rsidRDefault="00130279" w:rsidP="00130279">
      <w:r w:rsidRPr="00130279">
        <w:t>Several</w:t>
      </w:r>
      <w:r w:rsidRPr="00130279">
        <w:t xml:space="preserve"> advanced functionalities are introduced by the ConsumerGroup implementation:</w:t>
      </w:r>
    </w:p>
    <w:p w14:paraId="6AA1E2F7" w14:textId="77777777" w:rsidR="00130279" w:rsidRDefault="00130279" w:rsidP="00130279">
      <w:pPr>
        <w:pStyle w:val="ListParagraph"/>
        <w:numPr>
          <w:ilvl w:val="0"/>
          <w:numId w:val="106"/>
        </w:numPr>
      </w:pPr>
      <w:r w:rsidRPr="00130279">
        <w:lastRenderedPageBreak/>
        <w:t>The best possible message distribution is ensured via automatic partition balancing.</w:t>
      </w:r>
    </w:p>
    <w:p w14:paraId="56F14ACC" w14:textId="77777777" w:rsidR="00130279" w:rsidRDefault="00130279" w:rsidP="00130279">
      <w:pPr>
        <w:pStyle w:val="ListParagraph"/>
        <w:numPr>
          <w:ilvl w:val="0"/>
          <w:numId w:val="106"/>
        </w:numPr>
      </w:pPr>
      <w:r w:rsidRPr="00130279">
        <w:t>Manual offset tracking is no longer necessary thanks to built-in offset management.</w:t>
      </w:r>
    </w:p>
    <w:p w14:paraId="028E10C5" w14:textId="1F25F84C" w:rsidR="00130279" w:rsidRDefault="00130279" w:rsidP="00130279">
      <w:pPr>
        <w:pStyle w:val="ListParagraph"/>
        <w:numPr>
          <w:ilvl w:val="0"/>
          <w:numId w:val="106"/>
        </w:numPr>
      </w:pPr>
      <w:r w:rsidRPr="00130279">
        <w:t>Handling consumer group balance with grace</w:t>
      </w:r>
      <w:r>
        <w:t>.</w:t>
      </w:r>
    </w:p>
    <w:p w14:paraId="2E91DE3A" w14:textId="0EB34994" w:rsidR="00EB0BD2" w:rsidRDefault="00130279" w:rsidP="00130279">
      <w:pPr>
        <w:pStyle w:val="ListParagraph"/>
        <w:numPr>
          <w:ilvl w:val="0"/>
          <w:numId w:val="106"/>
        </w:numPr>
      </w:pPr>
      <w:r w:rsidRPr="00130279">
        <w:t>Coordination of consumer groups for smooth scalability</w:t>
      </w:r>
      <w:r>
        <w:t>.</w:t>
      </w:r>
    </w:p>
    <w:p w14:paraId="035F73CC" w14:textId="77777777" w:rsidR="00130279" w:rsidRDefault="00130279" w:rsidP="00130279"/>
    <w:p w14:paraId="69C64ED2" w14:textId="414423BA" w:rsidR="00EB0BD2" w:rsidRDefault="00EB0BD2" w:rsidP="00EB0BD2">
      <w:pPr>
        <w:pStyle w:val="ListParagraph"/>
        <w:numPr>
          <w:ilvl w:val="0"/>
          <w:numId w:val="105"/>
        </w:numPr>
      </w:pPr>
      <w:r>
        <w:t>Performance Analysis</w:t>
      </w:r>
    </w:p>
    <w:p w14:paraId="1D486C73" w14:textId="05EB16D0" w:rsidR="00503094" w:rsidRDefault="0047066B" w:rsidP="00503094">
      <w:r w:rsidRPr="0047066B">
        <w:t>Significant improvements are seen by comparing the original and enhanced implementations:</w:t>
      </w:r>
    </w:p>
    <w:p w14:paraId="6F9132E0" w14:textId="77777777" w:rsidR="009D4CB1" w:rsidRDefault="009D4CB1" w:rsidP="00503094"/>
    <w:p w14:paraId="0DEA420D" w14:textId="343DB030" w:rsidR="0047066B" w:rsidRDefault="00B64A77" w:rsidP="00503094">
      <w:r>
        <w:rPr>
          <w:noProof/>
        </w:rPr>
        <w:object w:dxaOrig="8760" w:dyaOrig="4860" w14:anchorId="4F3C8D00">
          <v:shape id="_x0000_i1025" type="#_x0000_t75" alt="" style="width:438.3pt;height:242.55pt;mso-width-percent:0;mso-height-percent:0;mso-width-percent:0;mso-height-percent:0" o:ole="">
            <v:imagedata r:id="rId35" o:title=""/>
          </v:shape>
          <o:OLEObject Type="Embed" ProgID="Excel.Sheet.12" ShapeID="_x0000_i1025" DrawAspect="Content" ObjectID="_1794030232" r:id="rId36"/>
        </w:object>
      </w:r>
    </w:p>
    <w:p w14:paraId="1F11F079" w14:textId="2267CF7A" w:rsidR="008D6CBD" w:rsidRDefault="009D4CB1" w:rsidP="009D4CB1">
      <w:pPr>
        <w:pStyle w:val="Caption"/>
      </w:pPr>
      <w:bookmarkStart w:id="58" w:name="_Toc183417396"/>
      <w:r>
        <w:t xml:space="preserve">Table </w:t>
      </w:r>
      <w:r>
        <w:fldChar w:fldCharType="begin"/>
      </w:r>
      <w:r>
        <w:instrText xml:space="preserve"> SEQ Table \* ARABIC </w:instrText>
      </w:r>
      <w:r>
        <w:fldChar w:fldCharType="separate"/>
      </w:r>
      <w:r>
        <w:rPr>
          <w:noProof/>
        </w:rPr>
        <w:t>1</w:t>
      </w:r>
      <w:r>
        <w:fldChar w:fldCharType="end"/>
      </w:r>
      <w:r>
        <w:t>: Performance Analysis.</w:t>
      </w:r>
      <w:bookmarkEnd w:id="58"/>
    </w:p>
    <w:p w14:paraId="2E74D527" w14:textId="60912324" w:rsidR="00EB0BD2" w:rsidRPr="003631AB" w:rsidRDefault="00EB0BD2" w:rsidP="00EB0BD2">
      <w:pPr>
        <w:pStyle w:val="ListParagraph"/>
        <w:numPr>
          <w:ilvl w:val="0"/>
          <w:numId w:val="105"/>
        </w:numPr>
      </w:pPr>
      <w:r>
        <w:t>System Reliability</w:t>
      </w:r>
    </w:p>
    <w:p w14:paraId="5B4CC776" w14:textId="77777777" w:rsidR="007132C3" w:rsidRDefault="007132C3" w:rsidP="00A610C8">
      <w:r w:rsidRPr="007132C3">
        <w:t>System dependability is greatly increased by the enhanced implementation through:</w:t>
      </w:r>
    </w:p>
    <w:p w14:paraId="6F887AC5" w14:textId="77777777" w:rsidR="007132C3" w:rsidRDefault="007132C3" w:rsidP="007132C3">
      <w:pPr>
        <w:pStyle w:val="ListParagraph"/>
        <w:numPr>
          <w:ilvl w:val="0"/>
          <w:numId w:val="107"/>
        </w:numPr>
      </w:pPr>
      <w:r w:rsidRPr="007132C3">
        <w:t>Rebalancing partitions automatically in the event of customer failures</w:t>
      </w:r>
      <w:r>
        <w:t>.</w:t>
      </w:r>
    </w:p>
    <w:p w14:paraId="2C672F30" w14:textId="77777777" w:rsidR="007132C3" w:rsidRDefault="007132C3" w:rsidP="007132C3">
      <w:pPr>
        <w:pStyle w:val="ListParagraph"/>
        <w:numPr>
          <w:ilvl w:val="0"/>
          <w:numId w:val="107"/>
        </w:numPr>
      </w:pPr>
      <w:r w:rsidRPr="007132C3">
        <w:t>Integrated management of consumer groups</w:t>
      </w:r>
      <w:r>
        <w:t>.</w:t>
      </w:r>
    </w:p>
    <w:p w14:paraId="04297ED3" w14:textId="77777777" w:rsidR="007132C3" w:rsidRDefault="007132C3" w:rsidP="007132C3">
      <w:pPr>
        <w:pStyle w:val="ListParagraph"/>
        <w:numPr>
          <w:ilvl w:val="0"/>
          <w:numId w:val="107"/>
        </w:numPr>
      </w:pPr>
      <w:r w:rsidRPr="007132C3">
        <w:t>Message processing assurances are established by systematic offset commitment.</w:t>
      </w:r>
    </w:p>
    <w:p w14:paraId="655FBB13" w14:textId="77777777" w:rsidR="007132C3" w:rsidRDefault="007132C3" w:rsidP="007132C3">
      <w:pPr>
        <w:pStyle w:val="ListParagraph"/>
        <w:numPr>
          <w:ilvl w:val="0"/>
          <w:numId w:val="107"/>
        </w:numPr>
      </w:pPr>
      <w:r w:rsidRPr="007132C3">
        <w:t>Handling customer join/leave events with grace</w:t>
      </w:r>
      <w:r>
        <w:t>.</w:t>
      </w:r>
    </w:p>
    <w:p w14:paraId="272A1A83" w14:textId="77777777" w:rsidR="007132C3" w:rsidRDefault="007132C3" w:rsidP="007132C3"/>
    <w:p w14:paraId="722A4A48" w14:textId="12D24191" w:rsidR="00A610C8" w:rsidRPr="00A610C8" w:rsidRDefault="007132C3" w:rsidP="007132C3">
      <w:r w:rsidRPr="007132C3">
        <w:t>With this extensive improvement, the consumer is transformed from a simple single-partition reader to a scalable, reliable element that can manage distributed message processing in a production setting.</w:t>
      </w:r>
    </w:p>
    <w:p w14:paraId="5DEAC83D" w14:textId="77777777" w:rsidR="00713BE8" w:rsidRDefault="00713BE8" w:rsidP="00713BE8"/>
    <w:p w14:paraId="7474B1B2" w14:textId="77777777" w:rsidR="00713BE8" w:rsidRPr="00826B08" w:rsidRDefault="00713BE8" w:rsidP="00713BE8"/>
    <w:sectPr w:rsidR="00713BE8" w:rsidRPr="00826B08" w:rsidSect="00C03AA6">
      <w:footerReference w:type="default" r:id="rId37"/>
      <w:pgSz w:w="11906" w:h="16838" w:code="9"/>
      <w:pgMar w:top="1418" w:right="1418" w:bottom="1418" w:left="1418" w:header="720" w:footer="0" w:gutter="284"/>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C3FB2" w14:textId="77777777" w:rsidR="00B64A77" w:rsidRDefault="00B64A77" w:rsidP="0029608C">
      <w:r>
        <w:separator/>
      </w:r>
    </w:p>
    <w:p w14:paraId="46943A13" w14:textId="77777777" w:rsidR="00B64A77" w:rsidRDefault="00B64A77" w:rsidP="0029608C"/>
    <w:p w14:paraId="3F84BD66" w14:textId="77777777" w:rsidR="00B64A77" w:rsidRDefault="00B64A77"/>
  </w:endnote>
  <w:endnote w:type="continuationSeparator" w:id="0">
    <w:p w14:paraId="0320C2C6" w14:textId="77777777" w:rsidR="00B64A77" w:rsidRDefault="00B64A77" w:rsidP="0029608C">
      <w:r>
        <w:continuationSeparator/>
      </w:r>
    </w:p>
    <w:p w14:paraId="1ADCCF71" w14:textId="77777777" w:rsidR="00B64A77" w:rsidRDefault="00B64A77" w:rsidP="0029608C"/>
    <w:p w14:paraId="240EEDA8" w14:textId="77777777" w:rsidR="00B64A77" w:rsidRDefault="00B64A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panose1 w:val="020B0604020202020204"/>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2274384"/>
      <w:docPartObj>
        <w:docPartGallery w:val="Page Numbers (Bottom of Page)"/>
        <w:docPartUnique/>
      </w:docPartObj>
    </w:sdtPr>
    <w:sdtContent>
      <w:p w14:paraId="0841D0CF" w14:textId="77777777" w:rsidR="00151ED7" w:rsidRDefault="00151ED7" w:rsidP="00C03A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F45437" w14:textId="77777777" w:rsidR="00151ED7" w:rsidRDefault="00151ED7" w:rsidP="004362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35248416"/>
      <w:docPartObj>
        <w:docPartGallery w:val="Page Numbers (Bottom of Page)"/>
        <w:docPartUnique/>
      </w:docPartObj>
    </w:sdtPr>
    <w:sdtContent>
      <w:p w14:paraId="7871450D" w14:textId="77777777" w:rsidR="00151ED7" w:rsidRDefault="00151ED7" w:rsidP="00C810E8">
        <w:pPr>
          <w:pStyle w:val="Footer"/>
          <w:framePr w:wrap="none" w:vAnchor="text" w:hAnchor="margin" w:xAlign="right" w:y="1"/>
          <w:rPr>
            <w:rStyle w:val="PageNumber"/>
          </w:rPr>
        </w:pPr>
        <w:r>
          <w:rPr>
            <w:rStyle w:val="PageNumber"/>
          </w:rPr>
          <w:t xml:space="preserve"> </w:t>
        </w:r>
      </w:p>
    </w:sdtContent>
  </w:sdt>
  <w:p w14:paraId="2C72FC5C" w14:textId="77777777" w:rsidR="00151ED7" w:rsidRPr="00BC4209" w:rsidRDefault="00151ED7" w:rsidP="00C03AA6">
    <w:pPr>
      <w:pStyle w:val="Footer"/>
      <w:ind w:right="360"/>
      <w:jc w:val="right"/>
    </w:pPr>
  </w:p>
  <w:p w14:paraId="524819D5" w14:textId="77777777" w:rsidR="00151ED7" w:rsidRDefault="00151ED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63DDD" w14:textId="77777777" w:rsidR="00151ED7" w:rsidRDefault="00151E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12764230"/>
      <w:docPartObj>
        <w:docPartGallery w:val="Page Numbers (Bottom of Page)"/>
        <w:docPartUnique/>
      </w:docPartObj>
    </w:sdtPr>
    <w:sdtContent>
      <w:p w14:paraId="2C1F1142" w14:textId="4727B2C8" w:rsidR="00C03AA6" w:rsidRDefault="00C03AA6" w:rsidP="00C03AA6">
        <w:pPr>
          <w:pStyle w:val="Footer"/>
          <w:framePr w:w="961" w:h="308" w:hRule="exact" w:wrap="none" w:vAnchor="text" w:hAnchor="page" w:x="10068" w:y="-32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951514595"/>
      <w:docPartObj>
        <w:docPartGallery w:val="Page Numbers (Bottom of Page)"/>
        <w:docPartUnique/>
      </w:docPartObj>
    </w:sdtPr>
    <w:sdtContent>
      <w:p w14:paraId="42C94574" w14:textId="77777777" w:rsidR="00C03AA6" w:rsidRDefault="00C03AA6" w:rsidP="00C03AA6">
        <w:pPr>
          <w:pStyle w:val="Footer"/>
          <w:framePr w:w="961" w:h="308" w:hRule="exact" w:wrap="none" w:vAnchor="text" w:hAnchor="page" w:x="10068" w:y="-323"/>
          <w:ind w:right="360"/>
          <w:rPr>
            <w:rStyle w:val="PageNumber"/>
          </w:rPr>
        </w:pPr>
        <w:r>
          <w:rPr>
            <w:rStyle w:val="PageNumber"/>
          </w:rPr>
          <w:t xml:space="preserve"> </w:t>
        </w:r>
      </w:p>
    </w:sdtContent>
  </w:sdt>
  <w:p w14:paraId="3E7A476F" w14:textId="77777777" w:rsidR="00C03AA6" w:rsidRPr="00BC4209" w:rsidRDefault="00C03AA6" w:rsidP="00C03AA6">
    <w:pPr>
      <w:pStyle w:val="Footer"/>
      <w:ind w:right="360"/>
      <w:jc w:val="right"/>
    </w:pPr>
  </w:p>
  <w:p w14:paraId="7413546C" w14:textId="77777777" w:rsidR="00C03AA6" w:rsidRDefault="00C03A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1B93A" w14:textId="77777777" w:rsidR="00B64A77" w:rsidRDefault="00B64A77" w:rsidP="0029608C">
      <w:r>
        <w:separator/>
      </w:r>
    </w:p>
  </w:footnote>
  <w:footnote w:type="continuationSeparator" w:id="0">
    <w:p w14:paraId="6B85F7D4" w14:textId="77777777" w:rsidR="00B64A77" w:rsidRDefault="00B64A77" w:rsidP="0029608C">
      <w:r>
        <w:continuationSeparator/>
      </w:r>
    </w:p>
    <w:p w14:paraId="0D817DAC" w14:textId="77777777" w:rsidR="00B64A77" w:rsidRDefault="00B64A77" w:rsidP="0029608C"/>
    <w:p w14:paraId="3BBEFA7D" w14:textId="77777777" w:rsidR="00B64A77" w:rsidRDefault="00B64A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D246C" w14:textId="77777777" w:rsidR="00151ED7" w:rsidRDefault="00151E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A4334" w14:textId="77777777" w:rsidR="00151ED7" w:rsidRPr="00133F32" w:rsidRDefault="00151ED7" w:rsidP="00A2212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8D2C1" w14:textId="77777777" w:rsidR="00151ED7" w:rsidRDefault="00151E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2B2AC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07D6D5C"/>
    <w:multiLevelType w:val="multilevel"/>
    <w:tmpl w:val="566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12E74E5"/>
    <w:multiLevelType w:val="hybridMultilevel"/>
    <w:tmpl w:val="814E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1745AAF"/>
    <w:multiLevelType w:val="hybridMultilevel"/>
    <w:tmpl w:val="0EBC98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2A76AE4"/>
    <w:multiLevelType w:val="hybridMultilevel"/>
    <w:tmpl w:val="1902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319761B"/>
    <w:multiLevelType w:val="hybridMultilevel"/>
    <w:tmpl w:val="5B16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9" w15:restartNumberingAfterBreak="0">
    <w:nsid w:val="07613A01"/>
    <w:multiLevelType w:val="multilevel"/>
    <w:tmpl w:val="F8E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B672B7D"/>
    <w:multiLevelType w:val="multilevel"/>
    <w:tmpl w:val="255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A033B7"/>
    <w:multiLevelType w:val="hybridMultilevel"/>
    <w:tmpl w:val="79AE756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CA01B30"/>
    <w:multiLevelType w:val="hybridMultilevel"/>
    <w:tmpl w:val="AB7A0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CDA48A2"/>
    <w:multiLevelType w:val="hybridMultilevel"/>
    <w:tmpl w:val="8A64B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EE05B68"/>
    <w:multiLevelType w:val="hybridMultilevel"/>
    <w:tmpl w:val="D0B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F420058"/>
    <w:multiLevelType w:val="hybridMultilevel"/>
    <w:tmpl w:val="AEA6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FAA13FB"/>
    <w:multiLevelType w:val="hybridMultilevel"/>
    <w:tmpl w:val="7F0C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6958CC"/>
    <w:multiLevelType w:val="multilevel"/>
    <w:tmpl w:val="BBF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8A621A"/>
    <w:multiLevelType w:val="hybridMultilevel"/>
    <w:tmpl w:val="AE081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ADA5089"/>
    <w:multiLevelType w:val="hybridMultilevel"/>
    <w:tmpl w:val="AD9A6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ED2149"/>
    <w:multiLevelType w:val="multilevel"/>
    <w:tmpl w:val="7182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F132E2"/>
    <w:multiLevelType w:val="hybridMultilevel"/>
    <w:tmpl w:val="AE125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B3B4CF2"/>
    <w:multiLevelType w:val="hybridMultilevel"/>
    <w:tmpl w:val="EF9A7D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DAD3C46"/>
    <w:multiLevelType w:val="hybridMultilevel"/>
    <w:tmpl w:val="AB7A0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1ED920DD"/>
    <w:multiLevelType w:val="multilevel"/>
    <w:tmpl w:val="FD20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1D35ED"/>
    <w:multiLevelType w:val="multilevel"/>
    <w:tmpl w:val="EF60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EB0364"/>
    <w:multiLevelType w:val="multilevel"/>
    <w:tmpl w:val="978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D56D0B"/>
    <w:multiLevelType w:val="hybridMultilevel"/>
    <w:tmpl w:val="231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E6562B"/>
    <w:multiLevelType w:val="hybridMultilevel"/>
    <w:tmpl w:val="FC74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5A1BCC"/>
    <w:multiLevelType w:val="hybridMultilevel"/>
    <w:tmpl w:val="42A40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2790037F"/>
    <w:multiLevelType w:val="hybridMultilevel"/>
    <w:tmpl w:val="81CC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7D13AD3"/>
    <w:multiLevelType w:val="hybridMultilevel"/>
    <w:tmpl w:val="3D822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980563C"/>
    <w:multiLevelType w:val="multilevel"/>
    <w:tmpl w:val="A9A012DE"/>
    <w:lvl w:ilvl="0">
      <w:start w:val="1"/>
      <w:numFmt w:val="upperLetter"/>
      <w:pStyle w:val="Heading5"/>
      <w:lvlText w:val="Appendix %1."/>
      <w:lvlJc w:val="left"/>
      <w:pPr>
        <w:ind w:left="360" w:hanging="360"/>
      </w:pPr>
    </w:lvl>
    <w:lvl w:ilvl="1">
      <w:start w:val="1"/>
      <w:numFmt w:val="decimal"/>
      <w:pStyle w:val="Heading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Paragraph"/>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2ADB5B48"/>
    <w:multiLevelType w:val="multilevel"/>
    <w:tmpl w:val="41C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E140B9"/>
    <w:multiLevelType w:val="multilevel"/>
    <w:tmpl w:val="7284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50450E"/>
    <w:multiLevelType w:val="hybridMultilevel"/>
    <w:tmpl w:val="E280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DC3173"/>
    <w:multiLevelType w:val="multilevel"/>
    <w:tmpl w:val="393ADF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8" w15:restartNumberingAfterBreak="0">
    <w:nsid w:val="2E885D67"/>
    <w:multiLevelType w:val="hybridMultilevel"/>
    <w:tmpl w:val="19BEF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EC91323"/>
    <w:multiLevelType w:val="multilevel"/>
    <w:tmpl w:val="A798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30FE36DF"/>
    <w:multiLevelType w:val="hybridMultilevel"/>
    <w:tmpl w:val="9598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592C51"/>
    <w:multiLevelType w:val="multilevel"/>
    <w:tmpl w:val="9452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9F17E6"/>
    <w:multiLevelType w:val="multilevel"/>
    <w:tmpl w:val="ED7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7D3D1D"/>
    <w:multiLevelType w:val="hybridMultilevel"/>
    <w:tmpl w:val="A6BA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5F772F"/>
    <w:multiLevelType w:val="hybridMultilevel"/>
    <w:tmpl w:val="242A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76448B6"/>
    <w:multiLevelType w:val="multilevel"/>
    <w:tmpl w:val="6DB2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2D3E7B"/>
    <w:multiLevelType w:val="multilevel"/>
    <w:tmpl w:val="873C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3BA73D03"/>
    <w:multiLevelType w:val="hybridMultilevel"/>
    <w:tmpl w:val="DD66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EB02958"/>
    <w:multiLevelType w:val="hybridMultilevel"/>
    <w:tmpl w:val="30C2F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CF5EA3"/>
    <w:multiLevelType w:val="hybridMultilevel"/>
    <w:tmpl w:val="B16645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EF0358F"/>
    <w:multiLevelType w:val="multilevel"/>
    <w:tmpl w:val="DC72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00D690A"/>
    <w:multiLevelType w:val="hybridMultilevel"/>
    <w:tmpl w:val="8DE2B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04A0F31"/>
    <w:multiLevelType w:val="multilevel"/>
    <w:tmpl w:val="EBB8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8A437B"/>
    <w:multiLevelType w:val="hybridMultilevel"/>
    <w:tmpl w:val="04406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5B91059"/>
    <w:multiLevelType w:val="multilevel"/>
    <w:tmpl w:val="D778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D7C1F"/>
    <w:multiLevelType w:val="hybridMultilevel"/>
    <w:tmpl w:val="E5662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8953547"/>
    <w:multiLevelType w:val="hybridMultilevel"/>
    <w:tmpl w:val="2FB8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8A10270"/>
    <w:multiLevelType w:val="multilevel"/>
    <w:tmpl w:val="7808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9968B9"/>
    <w:multiLevelType w:val="hybridMultilevel"/>
    <w:tmpl w:val="8744C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DDE012D"/>
    <w:multiLevelType w:val="multilevel"/>
    <w:tmpl w:val="7D3A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E36E0B"/>
    <w:multiLevelType w:val="multilevel"/>
    <w:tmpl w:val="F416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15739A"/>
    <w:multiLevelType w:val="hybridMultilevel"/>
    <w:tmpl w:val="3D22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0B85AB9"/>
    <w:multiLevelType w:val="hybridMultilevel"/>
    <w:tmpl w:val="5706F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8" w15:restartNumberingAfterBreak="0">
    <w:nsid w:val="530071C4"/>
    <w:multiLevelType w:val="hybridMultilevel"/>
    <w:tmpl w:val="9E14D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7371004"/>
    <w:multiLevelType w:val="hybridMultilevel"/>
    <w:tmpl w:val="16C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8DB07B7"/>
    <w:multiLevelType w:val="hybridMultilevel"/>
    <w:tmpl w:val="4D82F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3F058A"/>
    <w:multiLevelType w:val="hybridMultilevel"/>
    <w:tmpl w:val="6E041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9CA70C6"/>
    <w:multiLevelType w:val="hybridMultilevel"/>
    <w:tmpl w:val="5044C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BD37B0C"/>
    <w:multiLevelType w:val="multilevel"/>
    <w:tmpl w:val="BE96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205323"/>
    <w:multiLevelType w:val="hybridMultilevel"/>
    <w:tmpl w:val="574EB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EB21CFF"/>
    <w:multiLevelType w:val="multilevel"/>
    <w:tmpl w:val="3D2C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BC0D52"/>
    <w:multiLevelType w:val="hybridMultilevel"/>
    <w:tmpl w:val="8E54D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F19136A"/>
    <w:multiLevelType w:val="multilevel"/>
    <w:tmpl w:val="E3E8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17183C"/>
    <w:multiLevelType w:val="multilevel"/>
    <w:tmpl w:val="B32A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100" w15:restartNumberingAfterBreak="0">
    <w:nsid w:val="64734DCB"/>
    <w:multiLevelType w:val="multilevel"/>
    <w:tmpl w:val="5B42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2" w15:restartNumberingAfterBreak="0">
    <w:nsid w:val="65082B11"/>
    <w:multiLevelType w:val="multilevel"/>
    <w:tmpl w:val="B99E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4C4827"/>
    <w:multiLevelType w:val="hybridMultilevel"/>
    <w:tmpl w:val="0EBC9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99E0FE3"/>
    <w:multiLevelType w:val="hybridMultilevel"/>
    <w:tmpl w:val="78BE9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9E309FC"/>
    <w:multiLevelType w:val="multilevel"/>
    <w:tmpl w:val="8D3E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B641F9"/>
    <w:multiLevelType w:val="hybridMultilevel"/>
    <w:tmpl w:val="50EE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D425111"/>
    <w:multiLevelType w:val="hybridMultilevel"/>
    <w:tmpl w:val="343E9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E2A0F2E"/>
    <w:multiLevelType w:val="hybridMultilevel"/>
    <w:tmpl w:val="C6A0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E7F5C71"/>
    <w:multiLevelType w:val="multilevel"/>
    <w:tmpl w:val="490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DC47A8"/>
    <w:multiLevelType w:val="multilevel"/>
    <w:tmpl w:val="9972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F57363A"/>
    <w:multiLevelType w:val="hybridMultilevel"/>
    <w:tmpl w:val="1644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3D6D60"/>
    <w:multiLevelType w:val="hybridMultilevel"/>
    <w:tmpl w:val="75E6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2451797"/>
    <w:multiLevelType w:val="hybridMultilevel"/>
    <w:tmpl w:val="47D2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3DC1611"/>
    <w:multiLevelType w:val="hybridMultilevel"/>
    <w:tmpl w:val="5D946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60E5645"/>
    <w:multiLevelType w:val="multilevel"/>
    <w:tmpl w:val="842CED86"/>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6" w15:restartNumberingAfterBreak="0">
    <w:nsid w:val="78E24579"/>
    <w:multiLevelType w:val="multilevel"/>
    <w:tmpl w:val="DB9E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8" w15:restartNumberingAfterBreak="0">
    <w:nsid w:val="7C397C83"/>
    <w:multiLevelType w:val="hybridMultilevel"/>
    <w:tmpl w:val="D464A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0829212">
    <w:abstractNumId w:val="9"/>
  </w:num>
  <w:num w:numId="2" w16cid:durableId="1304311152">
    <w:abstractNumId w:val="68"/>
  </w:num>
  <w:num w:numId="3" w16cid:durableId="527959689">
    <w:abstractNumId w:val="28"/>
  </w:num>
  <w:num w:numId="4" w16cid:durableId="2136217272">
    <w:abstractNumId w:val="57"/>
  </w:num>
  <w:num w:numId="5" w16cid:durableId="535391431">
    <w:abstractNumId w:val="53"/>
  </w:num>
  <w:num w:numId="6" w16cid:durableId="1219822437">
    <w:abstractNumId w:val="77"/>
  </w:num>
  <w:num w:numId="7" w16cid:durableId="1533567108">
    <w:abstractNumId w:val="73"/>
  </w:num>
  <w:num w:numId="8" w16cid:durableId="287249505">
    <w:abstractNumId w:val="50"/>
  </w:num>
  <w:num w:numId="9" w16cid:durableId="1132095448">
    <w:abstractNumId w:val="101"/>
  </w:num>
  <w:num w:numId="10" w16cid:durableId="1828859707">
    <w:abstractNumId w:val="60"/>
  </w:num>
  <w:num w:numId="11" w16cid:durableId="519902530">
    <w:abstractNumId w:val="117"/>
  </w:num>
  <w:num w:numId="12" w16cid:durableId="643699067">
    <w:abstractNumId w:val="87"/>
  </w:num>
  <w:num w:numId="13" w16cid:durableId="514458983">
    <w:abstractNumId w:val="7"/>
  </w:num>
  <w:num w:numId="14" w16cid:durableId="360011364">
    <w:abstractNumId w:val="6"/>
  </w:num>
  <w:num w:numId="15" w16cid:durableId="1124733215">
    <w:abstractNumId w:val="5"/>
  </w:num>
  <w:num w:numId="16" w16cid:durableId="1622221849">
    <w:abstractNumId w:val="4"/>
  </w:num>
  <w:num w:numId="17" w16cid:durableId="2137329164">
    <w:abstractNumId w:val="8"/>
  </w:num>
  <w:num w:numId="18" w16cid:durableId="811291247">
    <w:abstractNumId w:val="3"/>
  </w:num>
  <w:num w:numId="19" w16cid:durableId="665476797">
    <w:abstractNumId w:val="2"/>
  </w:num>
  <w:num w:numId="20" w16cid:durableId="624694644">
    <w:abstractNumId w:val="1"/>
  </w:num>
  <w:num w:numId="21" w16cid:durableId="1890459991">
    <w:abstractNumId w:val="0"/>
  </w:num>
  <w:num w:numId="22" w16cid:durableId="1339649061">
    <w:abstractNumId w:val="99"/>
  </w:num>
  <w:num w:numId="23" w16cid:durableId="1671254693">
    <w:abstractNumId w:val="119"/>
  </w:num>
  <w:num w:numId="24" w16cid:durableId="585963682">
    <w:abstractNumId w:val="29"/>
  </w:num>
  <w:num w:numId="25" w16cid:durableId="1085299106">
    <w:abstractNumId w:val="104"/>
  </w:num>
  <w:num w:numId="26" w16cid:durableId="1946503094">
    <w:abstractNumId w:val="94"/>
  </w:num>
  <w:num w:numId="27" w16cid:durableId="1931348175">
    <w:abstractNumId w:val="41"/>
  </w:num>
  <w:num w:numId="28" w16cid:durableId="1220247092">
    <w:abstractNumId w:val="97"/>
  </w:num>
  <w:num w:numId="29" w16cid:durableId="1721050243">
    <w:abstractNumId w:val="23"/>
  </w:num>
  <w:num w:numId="30" w16cid:durableId="1929804107">
    <w:abstractNumId w:val="46"/>
  </w:num>
  <w:num w:numId="31" w16cid:durableId="409079770">
    <w:abstractNumId w:val="80"/>
  </w:num>
  <w:num w:numId="32" w16cid:durableId="1560896127">
    <w:abstractNumId w:val="98"/>
  </w:num>
  <w:num w:numId="33" w16cid:durableId="1008022264">
    <w:abstractNumId w:val="105"/>
  </w:num>
  <w:num w:numId="34" w16cid:durableId="1766414408">
    <w:abstractNumId w:val="33"/>
  </w:num>
  <w:num w:numId="35" w16cid:durableId="997223395">
    <w:abstractNumId w:val="58"/>
  </w:num>
  <w:num w:numId="36" w16cid:durableId="396516479">
    <w:abstractNumId w:val="65"/>
  </w:num>
  <w:num w:numId="37" w16cid:durableId="1448887581">
    <w:abstractNumId w:val="48"/>
  </w:num>
  <w:num w:numId="38" w16cid:durableId="1997146939">
    <w:abstractNumId w:val="67"/>
  </w:num>
  <w:num w:numId="39" w16cid:durableId="1668288578">
    <w:abstractNumId w:val="114"/>
  </w:num>
  <w:num w:numId="40" w16cid:durableId="1655833814">
    <w:abstractNumId w:val="110"/>
  </w:num>
  <w:num w:numId="41" w16cid:durableId="2133328597">
    <w:abstractNumId w:val="92"/>
  </w:num>
  <w:num w:numId="42" w16cid:durableId="677971986">
    <w:abstractNumId w:val="76"/>
  </w:num>
  <w:num w:numId="43" w16cid:durableId="1208645258">
    <w:abstractNumId w:val="90"/>
  </w:num>
  <w:num w:numId="44" w16cid:durableId="1560749618">
    <w:abstractNumId w:val="26"/>
  </w:num>
  <w:num w:numId="45" w16cid:durableId="317267445">
    <w:abstractNumId w:val="106"/>
  </w:num>
  <w:num w:numId="46" w16cid:durableId="1419791678">
    <w:abstractNumId w:val="93"/>
  </w:num>
  <w:num w:numId="47" w16cid:durableId="802965700">
    <w:abstractNumId w:val="69"/>
  </w:num>
  <w:num w:numId="48" w16cid:durableId="99181441">
    <w:abstractNumId w:val="34"/>
  </w:num>
  <w:num w:numId="49" w16cid:durableId="2090155442">
    <w:abstractNumId w:val="49"/>
  </w:num>
  <w:num w:numId="50" w16cid:durableId="1152677321">
    <w:abstractNumId w:val="112"/>
  </w:num>
  <w:num w:numId="51" w16cid:durableId="1027953191">
    <w:abstractNumId w:val="102"/>
  </w:num>
  <w:num w:numId="52" w16cid:durableId="1170293695">
    <w:abstractNumId w:val="74"/>
  </w:num>
  <w:num w:numId="53" w16cid:durableId="282612363">
    <w:abstractNumId w:val="107"/>
  </w:num>
  <w:num w:numId="54" w16cid:durableId="1598708751">
    <w:abstractNumId w:val="115"/>
  </w:num>
  <w:num w:numId="55" w16cid:durableId="181284533">
    <w:abstractNumId w:val="38"/>
  </w:num>
  <w:num w:numId="56" w16cid:durableId="1524591489">
    <w:abstractNumId w:val="36"/>
  </w:num>
  <w:num w:numId="57" w16cid:durableId="2091996735">
    <w:abstractNumId w:val="84"/>
  </w:num>
  <w:num w:numId="58" w16cid:durableId="1309630302">
    <w:abstractNumId w:val="91"/>
  </w:num>
  <w:num w:numId="59" w16cid:durableId="520821407">
    <w:abstractNumId w:val="113"/>
  </w:num>
  <w:num w:numId="60" w16cid:durableId="1817452681">
    <w:abstractNumId w:val="116"/>
  </w:num>
  <w:num w:numId="61" w16cid:durableId="1682272520">
    <w:abstractNumId w:val="37"/>
  </w:num>
  <w:num w:numId="62" w16cid:durableId="1102265848">
    <w:abstractNumId w:val="72"/>
  </w:num>
  <w:num w:numId="63" w16cid:durableId="675764219">
    <w:abstractNumId w:val="45"/>
  </w:num>
  <w:num w:numId="64" w16cid:durableId="1173641036">
    <w:abstractNumId w:val="64"/>
  </w:num>
  <w:num w:numId="65" w16cid:durableId="920599597">
    <w:abstractNumId w:val="79"/>
  </w:num>
  <w:num w:numId="66" w16cid:durableId="795027513">
    <w:abstractNumId w:val="71"/>
  </w:num>
  <w:num w:numId="67" w16cid:durableId="772088105">
    <w:abstractNumId w:val="88"/>
  </w:num>
  <w:num w:numId="68" w16cid:durableId="1610120476">
    <w:abstractNumId w:val="83"/>
  </w:num>
  <w:num w:numId="69" w16cid:durableId="892429527">
    <w:abstractNumId w:val="78"/>
  </w:num>
  <w:num w:numId="70" w16cid:durableId="356271628">
    <w:abstractNumId w:val="32"/>
  </w:num>
  <w:num w:numId="71" w16cid:durableId="1393625911">
    <w:abstractNumId w:val="81"/>
  </w:num>
  <w:num w:numId="72" w16cid:durableId="1286932786">
    <w:abstractNumId w:val="100"/>
  </w:num>
  <w:num w:numId="73" w16cid:durableId="1110121834">
    <w:abstractNumId w:val="63"/>
  </w:num>
  <w:num w:numId="74" w16cid:durableId="1681851223">
    <w:abstractNumId w:val="95"/>
  </w:num>
  <w:num w:numId="75" w16cid:durableId="1192376581">
    <w:abstractNumId w:val="59"/>
  </w:num>
  <w:num w:numId="76" w16cid:durableId="680737652">
    <w:abstractNumId w:val="30"/>
  </w:num>
  <w:num w:numId="77" w16cid:durableId="676420978">
    <w:abstractNumId w:val="39"/>
  </w:num>
  <w:num w:numId="78" w16cid:durableId="1353335031">
    <w:abstractNumId w:val="27"/>
  </w:num>
  <w:num w:numId="79" w16cid:durableId="400904899">
    <w:abstractNumId w:val="70"/>
  </w:num>
  <w:num w:numId="80" w16cid:durableId="465245562">
    <w:abstractNumId w:val="75"/>
  </w:num>
  <w:num w:numId="81" w16cid:durableId="216207578">
    <w:abstractNumId w:val="51"/>
  </w:num>
  <w:num w:numId="82" w16cid:durableId="1852989881">
    <w:abstractNumId w:val="44"/>
  </w:num>
  <w:num w:numId="83" w16cid:durableId="1763598374">
    <w:abstractNumId w:val="54"/>
  </w:num>
  <w:num w:numId="84" w16cid:durableId="26420460">
    <w:abstractNumId w:val="43"/>
  </w:num>
  <w:num w:numId="85" w16cid:durableId="875894428">
    <w:abstractNumId w:val="31"/>
  </w:num>
  <w:num w:numId="86" w16cid:durableId="1550143395">
    <w:abstractNumId w:val="55"/>
  </w:num>
  <w:num w:numId="87" w16cid:durableId="900794192">
    <w:abstractNumId w:val="52"/>
  </w:num>
  <w:num w:numId="88" w16cid:durableId="516236552">
    <w:abstractNumId w:val="96"/>
  </w:num>
  <w:num w:numId="89" w16cid:durableId="741215648">
    <w:abstractNumId w:val="89"/>
  </w:num>
  <w:num w:numId="90" w16cid:durableId="1297760749">
    <w:abstractNumId w:val="66"/>
  </w:num>
  <w:num w:numId="91" w16cid:durableId="607468200">
    <w:abstractNumId w:val="42"/>
  </w:num>
  <w:num w:numId="92" w16cid:durableId="873885046">
    <w:abstractNumId w:val="35"/>
  </w:num>
  <w:num w:numId="93" w16cid:durableId="714430797">
    <w:abstractNumId w:val="47"/>
  </w:num>
  <w:num w:numId="94" w16cid:durableId="163786343">
    <w:abstractNumId w:val="118"/>
  </w:num>
  <w:num w:numId="95" w16cid:durableId="1074008730">
    <w:abstractNumId w:val="86"/>
  </w:num>
  <w:num w:numId="96" w16cid:durableId="317270130">
    <w:abstractNumId w:val="62"/>
  </w:num>
  <w:num w:numId="97" w16cid:durableId="598106868">
    <w:abstractNumId w:val="111"/>
  </w:num>
  <w:num w:numId="98" w16cid:durableId="1404722174">
    <w:abstractNumId w:val="103"/>
  </w:num>
  <w:num w:numId="99" w16cid:durableId="1942956515">
    <w:abstractNumId w:val="56"/>
  </w:num>
  <w:num w:numId="100" w16cid:durableId="93526743">
    <w:abstractNumId w:val="85"/>
  </w:num>
  <w:num w:numId="101" w16cid:durableId="1583101903">
    <w:abstractNumId w:val="109"/>
  </w:num>
  <w:num w:numId="102" w16cid:durableId="842597307">
    <w:abstractNumId w:val="82"/>
  </w:num>
  <w:num w:numId="103" w16cid:durableId="1606379773">
    <w:abstractNumId w:val="40"/>
  </w:num>
  <w:num w:numId="104" w16cid:durableId="2065327660">
    <w:abstractNumId w:val="108"/>
  </w:num>
  <w:num w:numId="105" w16cid:durableId="944118268">
    <w:abstractNumId w:val="25"/>
  </w:num>
  <w:num w:numId="106" w16cid:durableId="319580167">
    <w:abstractNumId w:val="61"/>
  </w:num>
  <w:num w:numId="107" w16cid:durableId="318464046">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56F"/>
    <w:rsid w:val="00000528"/>
    <w:rsid w:val="000012D8"/>
    <w:rsid w:val="00001BAD"/>
    <w:rsid w:val="0000225C"/>
    <w:rsid w:val="00002769"/>
    <w:rsid w:val="000033C9"/>
    <w:rsid w:val="00003713"/>
    <w:rsid w:val="000038C1"/>
    <w:rsid w:val="000039FF"/>
    <w:rsid w:val="000042C9"/>
    <w:rsid w:val="00006ABD"/>
    <w:rsid w:val="00006CF5"/>
    <w:rsid w:val="00007040"/>
    <w:rsid w:val="000073BA"/>
    <w:rsid w:val="00007CA5"/>
    <w:rsid w:val="0001034B"/>
    <w:rsid w:val="00010D3F"/>
    <w:rsid w:val="00011354"/>
    <w:rsid w:val="00011498"/>
    <w:rsid w:val="000136DB"/>
    <w:rsid w:val="00014223"/>
    <w:rsid w:val="000149E3"/>
    <w:rsid w:val="000149E8"/>
    <w:rsid w:val="00014FA2"/>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3C1"/>
    <w:rsid w:val="0002601E"/>
    <w:rsid w:val="00026980"/>
    <w:rsid w:val="00026AF6"/>
    <w:rsid w:val="0003040A"/>
    <w:rsid w:val="00030EE4"/>
    <w:rsid w:val="0003152A"/>
    <w:rsid w:val="00033119"/>
    <w:rsid w:val="000335D9"/>
    <w:rsid w:val="00033919"/>
    <w:rsid w:val="0003485D"/>
    <w:rsid w:val="00035B41"/>
    <w:rsid w:val="00036274"/>
    <w:rsid w:val="00037D0B"/>
    <w:rsid w:val="00040568"/>
    <w:rsid w:val="00040FF0"/>
    <w:rsid w:val="00042059"/>
    <w:rsid w:val="0004296C"/>
    <w:rsid w:val="00043AAE"/>
    <w:rsid w:val="0004574A"/>
    <w:rsid w:val="000457FF"/>
    <w:rsid w:val="00046B09"/>
    <w:rsid w:val="000476D7"/>
    <w:rsid w:val="00047FFD"/>
    <w:rsid w:val="00050F6D"/>
    <w:rsid w:val="000511C7"/>
    <w:rsid w:val="000513A1"/>
    <w:rsid w:val="00051637"/>
    <w:rsid w:val="00051697"/>
    <w:rsid w:val="0005353C"/>
    <w:rsid w:val="000536F7"/>
    <w:rsid w:val="00053C08"/>
    <w:rsid w:val="000542E9"/>
    <w:rsid w:val="00054D06"/>
    <w:rsid w:val="000565D7"/>
    <w:rsid w:val="000567C3"/>
    <w:rsid w:val="00056B49"/>
    <w:rsid w:val="00056B5F"/>
    <w:rsid w:val="00057190"/>
    <w:rsid w:val="00060457"/>
    <w:rsid w:val="00060912"/>
    <w:rsid w:val="000613F5"/>
    <w:rsid w:val="00061547"/>
    <w:rsid w:val="00061C88"/>
    <w:rsid w:val="00061E53"/>
    <w:rsid w:val="0006230C"/>
    <w:rsid w:val="000626E0"/>
    <w:rsid w:val="00062EB0"/>
    <w:rsid w:val="00063935"/>
    <w:rsid w:val="00064088"/>
    <w:rsid w:val="00064386"/>
    <w:rsid w:val="00067B32"/>
    <w:rsid w:val="00070DB2"/>
    <w:rsid w:val="0007163C"/>
    <w:rsid w:val="000718CD"/>
    <w:rsid w:val="0007286B"/>
    <w:rsid w:val="0007377A"/>
    <w:rsid w:val="00075786"/>
    <w:rsid w:val="000761CE"/>
    <w:rsid w:val="000777A0"/>
    <w:rsid w:val="00077BF4"/>
    <w:rsid w:val="00077CD0"/>
    <w:rsid w:val="000803BD"/>
    <w:rsid w:val="00081035"/>
    <w:rsid w:val="00082C58"/>
    <w:rsid w:val="00082D83"/>
    <w:rsid w:val="000836A7"/>
    <w:rsid w:val="00083B6A"/>
    <w:rsid w:val="000845BF"/>
    <w:rsid w:val="00084B11"/>
    <w:rsid w:val="00084C57"/>
    <w:rsid w:val="000857F9"/>
    <w:rsid w:val="0008583C"/>
    <w:rsid w:val="000867BC"/>
    <w:rsid w:val="000875D0"/>
    <w:rsid w:val="00087BDC"/>
    <w:rsid w:val="00090517"/>
    <w:rsid w:val="0009088F"/>
    <w:rsid w:val="00091472"/>
    <w:rsid w:val="00091A8F"/>
    <w:rsid w:val="0009309E"/>
    <w:rsid w:val="0009313C"/>
    <w:rsid w:val="00093219"/>
    <w:rsid w:val="00093571"/>
    <w:rsid w:val="00094419"/>
    <w:rsid w:val="00094CBA"/>
    <w:rsid w:val="00096146"/>
    <w:rsid w:val="00096B3A"/>
    <w:rsid w:val="00096CB8"/>
    <w:rsid w:val="000971D7"/>
    <w:rsid w:val="00097C6B"/>
    <w:rsid w:val="000A0D51"/>
    <w:rsid w:val="000A2005"/>
    <w:rsid w:val="000A224F"/>
    <w:rsid w:val="000A26F3"/>
    <w:rsid w:val="000A2B7A"/>
    <w:rsid w:val="000A2CEF"/>
    <w:rsid w:val="000A37A6"/>
    <w:rsid w:val="000A42F0"/>
    <w:rsid w:val="000A45C3"/>
    <w:rsid w:val="000A4857"/>
    <w:rsid w:val="000A4A23"/>
    <w:rsid w:val="000A5B78"/>
    <w:rsid w:val="000A685C"/>
    <w:rsid w:val="000A6896"/>
    <w:rsid w:val="000B16CA"/>
    <w:rsid w:val="000B1CBA"/>
    <w:rsid w:val="000B2316"/>
    <w:rsid w:val="000B368C"/>
    <w:rsid w:val="000B440A"/>
    <w:rsid w:val="000B48E7"/>
    <w:rsid w:val="000B4AB2"/>
    <w:rsid w:val="000B4B33"/>
    <w:rsid w:val="000B4D4F"/>
    <w:rsid w:val="000B4DD4"/>
    <w:rsid w:val="000B5253"/>
    <w:rsid w:val="000B752A"/>
    <w:rsid w:val="000B7A12"/>
    <w:rsid w:val="000C00DC"/>
    <w:rsid w:val="000C1476"/>
    <w:rsid w:val="000C18B1"/>
    <w:rsid w:val="000C1AC9"/>
    <w:rsid w:val="000C1BF3"/>
    <w:rsid w:val="000C25B9"/>
    <w:rsid w:val="000C4A17"/>
    <w:rsid w:val="000C51F0"/>
    <w:rsid w:val="000C63BB"/>
    <w:rsid w:val="000C6B41"/>
    <w:rsid w:val="000C75FE"/>
    <w:rsid w:val="000C7FA8"/>
    <w:rsid w:val="000D0648"/>
    <w:rsid w:val="000D11B7"/>
    <w:rsid w:val="000D2082"/>
    <w:rsid w:val="000D2EA4"/>
    <w:rsid w:val="000D33CA"/>
    <w:rsid w:val="000D6093"/>
    <w:rsid w:val="000D6C3F"/>
    <w:rsid w:val="000D7251"/>
    <w:rsid w:val="000E059E"/>
    <w:rsid w:val="000E0B86"/>
    <w:rsid w:val="000E0E0D"/>
    <w:rsid w:val="000E1046"/>
    <w:rsid w:val="000E2CA0"/>
    <w:rsid w:val="000E2E5A"/>
    <w:rsid w:val="000E3C0C"/>
    <w:rsid w:val="000E3CA3"/>
    <w:rsid w:val="000E3F66"/>
    <w:rsid w:val="000E4D6F"/>
    <w:rsid w:val="000E6892"/>
    <w:rsid w:val="000E68BE"/>
    <w:rsid w:val="000E71AA"/>
    <w:rsid w:val="000E7375"/>
    <w:rsid w:val="000F01E5"/>
    <w:rsid w:val="000F08CE"/>
    <w:rsid w:val="000F1D92"/>
    <w:rsid w:val="000F1E67"/>
    <w:rsid w:val="000F267A"/>
    <w:rsid w:val="000F2927"/>
    <w:rsid w:val="000F34CD"/>
    <w:rsid w:val="000F3FD1"/>
    <w:rsid w:val="000F4601"/>
    <w:rsid w:val="000F557E"/>
    <w:rsid w:val="000F6851"/>
    <w:rsid w:val="000F7949"/>
    <w:rsid w:val="001008A5"/>
    <w:rsid w:val="00100E5D"/>
    <w:rsid w:val="00100FB4"/>
    <w:rsid w:val="001024DA"/>
    <w:rsid w:val="00103E79"/>
    <w:rsid w:val="001041F7"/>
    <w:rsid w:val="0010429E"/>
    <w:rsid w:val="0010491D"/>
    <w:rsid w:val="00104A64"/>
    <w:rsid w:val="0010713E"/>
    <w:rsid w:val="00107D62"/>
    <w:rsid w:val="00107D81"/>
    <w:rsid w:val="001115EF"/>
    <w:rsid w:val="001118BF"/>
    <w:rsid w:val="00111E59"/>
    <w:rsid w:val="00112480"/>
    <w:rsid w:val="0011282D"/>
    <w:rsid w:val="0011301F"/>
    <w:rsid w:val="001131E5"/>
    <w:rsid w:val="00113B4D"/>
    <w:rsid w:val="00113E5F"/>
    <w:rsid w:val="00114DE1"/>
    <w:rsid w:val="001154F2"/>
    <w:rsid w:val="00116333"/>
    <w:rsid w:val="0011712B"/>
    <w:rsid w:val="00117432"/>
    <w:rsid w:val="00117768"/>
    <w:rsid w:val="0012072C"/>
    <w:rsid w:val="001226A8"/>
    <w:rsid w:val="001227CD"/>
    <w:rsid w:val="001227F3"/>
    <w:rsid w:val="0012359F"/>
    <w:rsid w:val="001236F6"/>
    <w:rsid w:val="001255C1"/>
    <w:rsid w:val="001259C7"/>
    <w:rsid w:val="0012713A"/>
    <w:rsid w:val="001271F0"/>
    <w:rsid w:val="001278B3"/>
    <w:rsid w:val="00130279"/>
    <w:rsid w:val="001306F0"/>
    <w:rsid w:val="00131368"/>
    <w:rsid w:val="001315C2"/>
    <w:rsid w:val="00131749"/>
    <w:rsid w:val="001319A8"/>
    <w:rsid w:val="0013286D"/>
    <w:rsid w:val="001328B0"/>
    <w:rsid w:val="001328D9"/>
    <w:rsid w:val="00133D07"/>
    <w:rsid w:val="00133F32"/>
    <w:rsid w:val="00134247"/>
    <w:rsid w:val="001352C2"/>
    <w:rsid w:val="0013568E"/>
    <w:rsid w:val="00136FC1"/>
    <w:rsid w:val="00140A62"/>
    <w:rsid w:val="00140D78"/>
    <w:rsid w:val="00140D8A"/>
    <w:rsid w:val="001411FF"/>
    <w:rsid w:val="00142994"/>
    <w:rsid w:val="00142F25"/>
    <w:rsid w:val="00144238"/>
    <w:rsid w:val="001455F3"/>
    <w:rsid w:val="0014664C"/>
    <w:rsid w:val="001471C1"/>
    <w:rsid w:val="0014729F"/>
    <w:rsid w:val="00150359"/>
    <w:rsid w:val="00150D7A"/>
    <w:rsid w:val="00151E10"/>
    <w:rsid w:val="00151ED7"/>
    <w:rsid w:val="00152219"/>
    <w:rsid w:val="001528A8"/>
    <w:rsid w:val="00152E43"/>
    <w:rsid w:val="00153C86"/>
    <w:rsid w:val="001543B7"/>
    <w:rsid w:val="001545D0"/>
    <w:rsid w:val="0015497B"/>
    <w:rsid w:val="001549A4"/>
    <w:rsid w:val="00155AB1"/>
    <w:rsid w:val="00155FA2"/>
    <w:rsid w:val="0016012E"/>
    <w:rsid w:val="0016088B"/>
    <w:rsid w:val="00161CF3"/>
    <w:rsid w:val="0016207F"/>
    <w:rsid w:val="001635DD"/>
    <w:rsid w:val="0016368B"/>
    <w:rsid w:val="00163851"/>
    <w:rsid w:val="001643F1"/>
    <w:rsid w:val="001649A9"/>
    <w:rsid w:val="001657A7"/>
    <w:rsid w:val="00165BD2"/>
    <w:rsid w:val="00165E1F"/>
    <w:rsid w:val="00165E57"/>
    <w:rsid w:val="00165F83"/>
    <w:rsid w:val="00166AA9"/>
    <w:rsid w:val="00166CE6"/>
    <w:rsid w:val="0016733A"/>
    <w:rsid w:val="001676F4"/>
    <w:rsid w:val="00167A46"/>
    <w:rsid w:val="00170259"/>
    <w:rsid w:val="00170E24"/>
    <w:rsid w:val="00171990"/>
    <w:rsid w:val="001724C6"/>
    <w:rsid w:val="00173723"/>
    <w:rsid w:val="00174688"/>
    <w:rsid w:val="00174A42"/>
    <w:rsid w:val="00176C61"/>
    <w:rsid w:val="00176DB1"/>
    <w:rsid w:val="00177052"/>
    <w:rsid w:val="001770E2"/>
    <w:rsid w:val="00177B52"/>
    <w:rsid w:val="00177F30"/>
    <w:rsid w:val="0018020D"/>
    <w:rsid w:val="0018294D"/>
    <w:rsid w:val="00182E2A"/>
    <w:rsid w:val="00183051"/>
    <w:rsid w:val="001836F1"/>
    <w:rsid w:val="00183E8C"/>
    <w:rsid w:val="00184DF9"/>
    <w:rsid w:val="00185AE8"/>
    <w:rsid w:val="0018651F"/>
    <w:rsid w:val="001867AD"/>
    <w:rsid w:val="00186CCA"/>
    <w:rsid w:val="00186E8A"/>
    <w:rsid w:val="0018736F"/>
    <w:rsid w:val="001876E3"/>
    <w:rsid w:val="00190102"/>
    <w:rsid w:val="00190EE8"/>
    <w:rsid w:val="0019131F"/>
    <w:rsid w:val="00193101"/>
    <w:rsid w:val="00193583"/>
    <w:rsid w:val="00193C29"/>
    <w:rsid w:val="0019442E"/>
    <w:rsid w:val="0019465F"/>
    <w:rsid w:val="00194BC8"/>
    <w:rsid w:val="00195198"/>
    <w:rsid w:val="00195C7C"/>
    <w:rsid w:val="00196006"/>
    <w:rsid w:val="0019621B"/>
    <w:rsid w:val="00196FCA"/>
    <w:rsid w:val="0019767D"/>
    <w:rsid w:val="0019782A"/>
    <w:rsid w:val="001A05BA"/>
    <w:rsid w:val="001A0851"/>
    <w:rsid w:val="001A0DA7"/>
    <w:rsid w:val="001A0EDC"/>
    <w:rsid w:val="001A464C"/>
    <w:rsid w:val="001A4964"/>
    <w:rsid w:val="001A4ACC"/>
    <w:rsid w:val="001A4B45"/>
    <w:rsid w:val="001A4E6E"/>
    <w:rsid w:val="001A5873"/>
    <w:rsid w:val="001A59F7"/>
    <w:rsid w:val="001A5A94"/>
    <w:rsid w:val="001A5CE9"/>
    <w:rsid w:val="001A64A0"/>
    <w:rsid w:val="001A6A13"/>
    <w:rsid w:val="001A7791"/>
    <w:rsid w:val="001A7C2D"/>
    <w:rsid w:val="001A7F7C"/>
    <w:rsid w:val="001B2AFA"/>
    <w:rsid w:val="001B34FC"/>
    <w:rsid w:val="001B3617"/>
    <w:rsid w:val="001B5867"/>
    <w:rsid w:val="001B5EF2"/>
    <w:rsid w:val="001B6179"/>
    <w:rsid w:val="001B78DB"/>
    <w:rsid w:val="001B7F96"/>
    <w:rsid w:val="001C0D6D"/>
    <w:rsid w:val="001C14F4"/>
    <w:rsid w:val="001C177F"/>
    <w:rsid w:val="001C1C49"/>
    <w:rsid w:val="001C3171"/>
    <w:rsid w:val="001C3E6E"/>
    <w:rsid w:val="001C4E24"/>
    <w:rsid w:val="001C5A14"/>
    <w:rsid w:val="001C5CB6"/>
    <w:rsid w:val="001C68A7"/>
    <w:rsid w:val="001C6FA1"/>
    <w:rsid w:val="001C7553"/>
    <w:rsid w:val="001D06E5"/>
    <w:rsid w:val="001D0CC3"/>
    <w:rsid w:val="001D0DCB"/>
    <w:rsid w:val="001D1B01"/>
    <w:rsid w:val="001D3268"/>
    <w:rsid w:val="001D3D5E"/>
    <w:rsid w:val="001D46A4"/>
    <w:rsid w:val="001D503E"/>
    <w:rsid w:val="001D541A"/>
    <w:rsid w:val="001D772F"/>
    <w:rsid w:val="001D78E1"/>
    <w:rsid w:val="001E0987"/>
    <w:rsid w:val="001E1449"/>
    <w:rsid w:val="001E25BC"/>
    <w:rsid w:val="001E271F"/>
    <w:rsid w:val="001E2912"/>
    <w:rsid w:val="001E2F18"/>
    <w:rsid w:val="001E31CB"/>
    <w:rsid w:val="001E532B"/>
    <w:rsid w:val="001E6302"/>
    <w:rsid w:val="001E68B9"/>
    <w:rsid w:val="001E7442"/>
    <w:rsid w:val="001E7A0F"/>
    <w:rsid w:val="001F001E"/>
    <w:rsid w:val="001F014E"/>
    <w:rsid w:val="001F01CA"/>
    <w:rsid w:val="001F108D"/>
    <w:rsid w:val="001F10C6"/>
    <w:rsid w:val="001F12E8"/>
    <w:rsid w:val="001F179D"/>
    <w:rsid w:val="001F21B0"/>
    <w:rsid w:val="001F2203"/>
    <w:rsid w:val="001F3AF6"/>
    <w:rsid w:val="001F4520"/>
    <w:rsid w:val="001F4CD2"/>
    <w:rsid w:val="001F51B9"/>
    <w:rsid w:val="001F5689"/>
    <w:rsid w:val="001F7478"/>
    <w:rsid w:val="001F75FF"/>
    <w:rsid w:val="002002AD"/>
    <w:rsid w:val="0020090F"/>
    <w:rsid w:val="00200B8B"/>
    <w:rsid w:val="00201333"/>
    <w:rsid w:val="00201A33"/>
    <w:rsid w:val="002026C6"/>
    <w:rsid w:val="0020280B"/>
    <w:rsid w:val="00202CFF"/>
    <w:rsid w:val="00203011"/>
    <w:rsid w:val="0020563A"/>
    <w:rsid w:val="00205FE0"/>
    <w:rsid w:val="002068E4"/>
    <w:rsid w:val="002069B2"/>
    <w:rsid w:val="0020702C"/>
    <w:rsid w:val="002072E8"/>
    <w:rsid w:val="00207A66"/>
    <w:rsid w:val="00207B4D"/>
    <w:rsid w:val="00211CAA"/>
    <w:rsid w:val="0021312C"/>
    <w:rsid w:val="0021397D"/>
    <w:rsid w:val="00213C57"/>
    <w:rsid w:val="00214BB2"/>
    <w:rsid w:val="002153A6"/>
    <w:rsid w:val="00216109"/>
    <w:rsid w:val="0021690E"/>
    <w:rsid w:val="00216FDF"/>
    <w:rsid w:val="002170BE"/>
    <w:rsid w:val="00217126"/>
    <w:rsid w:val="00221508"/>
    <w:rsid w:val="002246F9"/>
    <w:rsid w:val="00225021"/>
    <w:rsid w:val="002260F1"/>
    <w:rsid w:val="00226D8E"/>
    <w:rsid w:val="00226D9E"/>
    <w:rsid w:val="0022734C"/>
    <w:rsid w:val="00230617"/>
    <w:rsid w:val="00231B3A"/>
    <w:rsid w:val="00232688"/>
    <w:rsid w:val="00232C28"/>
    <w:rsid w:val="002332FE"/>
    <w:rsid w:val="00234353"/>
    <w:rsid w:val="00234F33"/>
    <w:rsid w:val="0023593F"/>
    <w:rsid w:val="00235E68"/>
    <w:rsid w:val="002368A1"/>
    <w:rsid w:val="0023748C"/>
    <w:rsid w:val="0024013F"/>
    <w:rsid w:val="00241461"/>
    <w:rsid w:val="002417BC"/>
    <w:rsid w:val="00243072"/>
    <w:rsid w:val="00244872"/>
    <w:rsid w:val="002448C6"/>
    <w:rsid w:val="00247C46"/>
    <w:rsid w:val="00250449"/>
    <w:rsid w:val="00250ACE"/>
    <w:rsid w:val="00251116"/>
    <w:rsid w:val="0025378C"/>
    <w:rsid w:val="002539D7"/>
    <w:rsid w:val="00253E67"/>
    <w:rsid w:val="00254EC2"/>
    <w:rsid w:val="002553CF"/>
    <w:rsid w:val="00255718"/>
    <w:rsid w:val="00256813"/>
    <w:rsid w:val="00256DF2"/>
    <w:rsid w:val="00256F81"/>
    <w:rsid w:val="00257381"/>
    <w:rsid w:val="00261DCF"/>
    <w:rsid w:val="00261EE3"/>
    <w:rsid w:val="00263405"/>
    <w:rsid w:val="00263F41"/>
    <w:rsid w:val="00264386"/>
    <w:rsid w:val="002649A5"/>
    <w:rsid w:val="00264F33"/>
    <w:rsid w:val="00266B6A"/>
    <w:rsid w:val="00266FBF"/>
    <w:rsid w:val="002700AC"/>
    <w:rsid w:val="00271746"/>
    <w:rsid w:val="00272AE1"/>
    <w:rsid w:val="00272D65"/>
    <w:rsid w:val="002738D5"/>
    <w:rsid w:val="00273D5C"/>
    <w:rsid w:val="002740FD"/>
    <w:rsid w:val="00275DD5"/>
    <w:rsid w:val="00276038"/>
    <w:rsid w:val="00276098"/>
    <w:rsid w:val="00276920"/>
    <w:rsid w:val="002806CC"/>
    <w:rsid w:val="0028097E"/>
    <w:rsid w:val="00280C43"/>
    <w:rsid w:val="00280E19"/>
    <w:rsid w:val="00281271"/>
    <w:rsid w:val="00281461"/>
    <w:rsid w:val="002837CB"/>
    <w:rsid w:val="00284286"/>
    <w:rsid w:val="002853B4"/>
    <w:rsid w:val="002861D3"/>
    <w:rsid w:val="00286D26"/>
    <w:rsid w:val="00290A83"/>
    <w:rsid w:val="0029225C"/>
    <w:rsid w:val="002925BE"/>
    <w:rsid w:val="0029367B"/>
    <w:rsid w:val="002936F5"/>
    <w:rsid w:val="002938B6"/>
    <w:rsid w:val="00294E2A"/>
    <w:rsid w:val="00295F48"/>
    <w:rsid w:val="0029608C"/>
    <w:rsid w:val="002963B6"/>
    <w:rsid w:val="00296538"/>
    <w:rsid w:val="0029663F"/>
    <w:rsid w:val="002975DD"/>
    <w:rsid w:val="002A1401"/>
    <w:rsid w:val="002A158C"/>
    <w:rsid w:val="002A478B"/>
    <w:rsid w:val="002A48E9"/>
    <w:rsid w:val="002A699F"/>
    <w:rsid w:val="002A6B34"/>
    <w:rsid w:val="002A6EF8"/>
    <w:rsid w:val="002A7489"/>
    <w:rsid w:val="002B058A"/>
    <w:rsid w:val="002B0933"/>
    <w:rsid w:val="002B173C"/>
    <w:rsid w:val="002B22DD"/>
    <w:rsid w:val="002B26B1"/>
    <w:rsid w:val="002B3226"/>
    <w:rsid w:val="002B32FA"/>
    <w:rsid w:val="002B35F2"/>
    <w:rsid w:val="002B3C62"/>
    <w:rsid w:val="002B3D56"/>
    <w:rsid w:val="002B4197"/>
    <w:rsid w:val="002B481B"/>
    <w:rsid w:val="002B5FFC"/>
    <w:rsid w:val="002B7427"/>
    <w:rsid w:val="002B7579"/>
    <w:rsid w:val="002C03F3"/>
    <w:rsid w:val="002C0701"/>
    <w:rsid w:val="002C0AE2"/>
    <w:rsid w:val="002C157C"/>
    <w:rsid w:val="002C22C0"/>
    <w:rsid w:val="002C317F"/>
    <w:rsid w:val="002C3B6C"/>
    <w:rsid w:val="002C4529"/>
    <w:rsid w:val="002C456A"/>
    <w:rsid w:val="002C4EB5"/>
    <w:rsid w:val="002C54DF"/>
    <w:rsid w:val="002C6CED"/>
    <w:rsid w:val="002C76AC"/>
    <w:rsid w:val="002D1973"/>
    <w:rsid w:val="002D1DF2"/>
    <w:rsid w:val="002D23A6"/>
    <w:rsid w:val="002D25D7"/>
    <w:rsid w:val="002D2C5E"/>
    <w:rsid w:val="002D3882"/>
    <w:rsid w:val="002D3C07"/>
    <w:rsid w:val="002D53B6"/>
    <w:rsid w:val="002D6D5D"/>
    <w:rsid w:val="002D703E"/>
    <w:rsid w:val="002E0032"/>
    <w:rsid w:val="002E00EE"/>
    <w:rsid w:val="002E0D34"/>
    <w:rsid w:val="002E1327"/>
    <w:rsid w:val="002E1449"/>
    <w:rsid w:val="002E1784"/>
    <w:rsid w:val="002E1B9D"/>
    <w:rsid w:val="002E2028"/>
    <w:rsid w:val="002E2FE3"/>
    <w:rsid w:val="002E351C"/>
    <w:rsid w:val="002E36AA"/>
    <w:rsid w:val="002E3F64"/>
    <w:rsid w:val="002E41B3"/>
    <w:rsid w:val="002E478F"/>
    <w:rsid w:val="002E525F"/>
    <w:rsid w:val="002E5391"/>
    <w:rsid w:val="002E55A3"/>
    <w:rsid w:val="002E58F2"/>
    <w:rsid w:val="002E5A3B"/>
    <w:rsid w:val="002E6648"/>
    <w:rsid w:val="002E6FFB"/>
    <w:rsid w:val="002F0D35"/>
    <w:rsid w:val="002F10B9"/>
    <w:rsid w:val="002F162A"/>
    <w:rsid w:val="002F1E88"/>
    <w:rsid w:val="002F32D4"/>
    <w:rsid w:val="002F36F9"/>
    <w:rsid w:val="002F4185"/>
    <w:rsid w:val="002F4C34"/>
    <w:rsid w:val="002F5177"/>
    <w:rsid w:val="002F62B5"/>
    <w:rsid w:val="002F6928"/>
    <w:rsid w:val="002F781C"/>
    <w:rsid w:val="003012F3"/>
    <w:rsid w:val="00303071"/>
    <w:rsid w:val="0030320B"/>
    <w:rsid w:val="00304069"/>
    <w:rsid w:val="003046F2"/>
    <w:rsid w:val="00305A9C"/>
    <w:rsid w:val="00305B23"/>
    <w:rsid w:val="003069AF"/>
    <w:rsid w:val="0030706E"/>
    <w:rsid w:val="0030764B"/>
    <w:rsid w:val="003077EF"/>
    <w:rsid w:val="0031014C"/>
    <w:rsid w:val="0031115F"/>
    <w:rsid w:val="00311648"/>
    <w:rsid w:val="00311C9B"/>
    <w:rsid w:val="00311DF9"/>
    <w:rsid w:val="00311F40"/>
    <w:rsid w:val="003122FC"/>
    <w:rsid w:val="00312768"/>
    <w:rsid w:val="0031303A"/>
    <w:rsid w:val="0031316E"/>
    <w:rsid w:val="00314336"/>
    <w:rsid w:val="003151D8"/>
    <w:rsid w:val="003156AD"/>
    <w:rsid w:val="003156DD"/>
    <w:rsid w:val="00316AB8"/>
    <w:rsid w:val="00316EB1"/>
    <w:rsid w:val="00320550"/>
    <w:rsid w:val="00320602"/>
    <w:rsid w:val="0032266E"/>
    <w:rsid w:val="00325C3A"/>
    <w:rsid w:val="00326258"/>
    <w:rsid w:val="00326500"/>
    <w:rsid w:val="00326814"/>
    <w:rsid w:val="00326FED"/>
    <w:rsid w:val="00327995"/>
    <w:rsid w:val="00327DA0"/>
    <w:rsid w:val="00327F79"/>
    <w:rsid w:val="00330B94"/>
    <w:rsid w:val="003310F7"/>
    <w:rsid w:val="003316E5"/>
    <w:rsid w:val="00331BC4"/>
    <w:rsid w:val="00333149"/>
    <w:rsid w:val="0033321B"/>
    <w:rsid w:val="0033409E"/>
    <w:rsid w:val="00340F77"/>
    <w:rsid w:val="00341862"/>
    <w:rsid w:val="00341CB9"/>
    <w:rsid w:val="003422F9"/>
    <w:rsid w:val="0034291A"/>
    <w:rsid w:val="00344A9C"/>
    <w:rsid w:val="00344E0D"/>
    <w:rsid w:val="0034601B"/>
    <w:rsid w:val="003502F4"/>
    <w:rsid w:val="00350538"/>
    <w:rsid w:val="0035064F"/>
    <w:rsid w:val="00351126"/>
    <w:rsid w:val="00351741"/>
    <w:rsid w:val="003517C0"/>
    <w:rsid w:val="003518C5"/>
    <w:rsid w:val="003519C1"/>
    <w:rsid w:val="00352A64"/>
    <w:rsid w:val="00352CB5"/>
    <w:rsid w:val="00353801"/>
    <w:rsid w:val="00353E50"/>
    <w:rsid w:val="0035470F"/>
    <w:rsid w:val="003603B3"/>
    <w:rsid w:val="003604DA"/>
    <w:rsid w:val="003607A5"/>
    <w:rsid w:val="00361905"/>
    <w:rsid w:val="00361A38"/>
    <w:rsid w:val="0036201A"/>
    <w:rsid w:val="00362053"/>
    <w:rsid w:val="003624CE"/>
    <w:rsid w:val="00362616"/>
    <w:rsid w:val="00363049"/>
    <w:rsid w:val="003631A7"/>
    <w:rsid w:val="003631AB"/>
    <w:rsid w:val="00364308"/>
    <w:rsid w:val="00364C54"/>
    <w:rsid w:val="00364CF7"/>
    <w:rsid w:val="00365BBA"/>
    <w:rsid w:val="0036649C"/>
    <w:rsid w:val="00366930"/>
    <w:rsid w:val="00366BED"/>
    <w:rsid w:val="003671EC"/>
    <w:rsid w:val="003702D6"/>
    <w:rsid w:val="0037060F"/>
    <w:rsid w:val="00370948"/>
    <w:rsid w:val="00370FFD"/>
    <w:rsid w:val="00371AAB"/>
    <w:rsid w:val="0037291E"/>
    <w:rsid w:val="003736E3"/>
    <w:rsid w:val="00374B02"/>
    <w:rsid w:val="00376D5B"/>
    <w:rsid w:val="00380F45"/>
    <w:rsid w:val="003813A5"/>
    <w:rsid w:val="0038207E"/>
    <w:rsid w:val="00382299"/>
    <w:rsid w:val="00382CA2"/>
    <w:rsid w:val="003837E6"/>
    <w:rsid w:val="00383F70"/>
    <w:rsid w:val="003848CE"/>
    <w:rsid w:val="0039036F"/>
    <w:rsid w:val="00391CD1"/>
    <w:rsid w:val="00392006"/>
    <w:rsid w:val="0039257F"/>
    <w:rsid w:val="003928D2"/>
    <w:rsid w:val="00392D83"/>
    <w:rsid w:val="00392DAE"/>
    <w:rsid w:val="00393AA3"/>
    <w:rsid w:val="00393E1E"/>
    <w:rsid w:val="0039409E"/>
    <w:rsid w:val="00395198"/>
    <w:rsid w:val="00395D8C"/>
    <w:rsid w:val="003968DB"/>
    <w:rsid w:val="00397E84"/>
    <w:rsid w:val="00397FBA"/>
    <w:rsid w:val="003A14AC"/>
    <w:rsid w:val="003A2F1F"/>
    <w:rsid w:val="003A4728"/>
    <w:rsid w:val="003A6BB7"/>
    <w:rsid w:val="003A71ED"/>
    <w:rsid w:val="003B0985"/>
    <w:rsid w:val="003B0DE8"/>
    <w:rsid w:val="003B1467"/>
    <w:rsid w:val="003B1D21"/>
    <w:rsid w:val="003B2352"/>
    <w:rsid w:val="003B3872"/>
    <w:rsid w:val="003B4D46"/>
    <w:rsid w:val="003B531C"/>
    <w:rsid w:val="003B6727"/>
    <w:rsid w:val="003B69D5"/>
    <w:rsid w:val="003B6B01"/>
    <w:rsid w:val="003B6C88"/>
    <w:rsid w:val="003B714F"/>
    <w:rsid w:val="003C0010"/>
    <w:rsid w:val="003C0407"/>
    <w:rsid w:val="003C0ABA"/>
    <w:rsid w:val="003C21FF"/>
    <w:rsid w:val="003C232A"/>
    <w:rsid w:val="003C2F8F"/>
    <w:rsid w:val="003C3567"/>
    <w:rsid w:val="003C356A"/>
    <w:rsid w:val="003C43AB"/>
    <w:rsid w:val="003C4599"/>
    <w:rsid w:val="003C460A"/>
    <w:rsid w:val="003C46DA"/>
    <w:rsid w:val="003C4751"/>
    <w:rsid w:val="003C4F0C"/>
    <w:rsid w:val="003C680F"/>
    <w:rsid w:val="003C6C86"/>
    <w:rsid w:val="003C7567"/>
    <w:rsid w:val="003D12C7"/>
    <w:rsid w:val="003D139C"/>
    <w:rsid w:val="003D176D"/>
    <w:rsid w:val="003D22E9"/>
    <w:rsid w:val="003D2F32"/>
    <w:rsid w:val="003D323D"/>
    <w:rsid w:val="003D32FC"/>
    <w:rsid w:val="003D44E7"/>
    <w:rsid w:val="003D61AC"/>
    <w:rsid w:val="003D7B45"/>
    <w:rsid w:val="003E0E8A"/>
    <w:rsid w:val="003E12BC"/>
    <w:rsid w:val="003E143B"/>
    <w:rsid w:val="003E37FF"/>
    <w:rsid w:val="003E3952"/>
    <w:rsid w:val="003E3D59"/>
    <w:rsid w:val="003E3EAC"/>
    <w:rsid w:val="003E40B0"/>
    <w:rsid w:val="003E4D9F"/>
    <w:rsid w:val="003E5667"/>
    <w:rsid w:val="003E5AFE"/>
    <w:rsid w:val="003E5CB1"/>
    <w:rsid w:val="003E5D82"/>
    <w:rsid w:val="003E67DF"/>
    <w:rsid w:val="003E7110"/>
    <w:rsid w:val="003E7942"/>
    <w:rsid w:val="003E7BED"/>
    <w:rsid w:val="003E7E60"/>
    <w:rsid w:val="003F09E9"/>
    <w:rsid w:val="003F0AA2"/>
    <w:rsid w:val="003F0F65"/>
    <w:rsid w:val="003F1761"/>
    <w:rsid w:val="003F4733"/>
    <w:rsid w:val="003F4C82"/>
    <w:rsid w:val="003F5AB0"/>
    <w:rsid w:val="003F65AA"/>
    <w:rsid w:val="003F68C7"/>
    <w:rsid w:val="003F6D1F"/>
    <w:rsid w:val="003F715C"/>
    <w:rsid w:val="003F7703"/>
    <w:rsid w:val="0040031A"/>
    <w:rsid w:val="00401099"/>
    <w:rsid w:val="004021A7"/>
    <w:rsid w:val="00403D78"/>
    <w:rsid w:val="00405484"/>
    <w:rsid w:val="00405C6D"/>
    <w:rsid w:val="004061A3"/>
    <w:rsid w:val="00406DA2"/>
    <w:rsid w:val="00407176"/>
    <w:rsid w:val="00407D63"/>
    <w:rsid w:val="004102CD"/>
    <w:rsid w:val="00411C18"/>
    <w:rsid w:val="004128FD"/>
    <w:rsid w:val="00413500"/>
    <w:rsid w:val="004137B0"/>
    <w:rsid w:val="00413BDD"/>
    <w:rsid w:val="0041688B"/>
    <w:rsid w:val="00422BF9"/>
    <w:rsid w:val="0042358F"/>
    <w:rsid w:val="004247CA"/>
    <w:rsid w:val="00426480"/>
    <w:rsid w:val="00427258"/>
    <w:rsid w:val="004272FD"/>
    <w:rsid w:val="00427D10"/>
    <w:rsid w:val="00430E9C"/>
    <w:rsid w:val="0043247E"/>
    <w:rsid w:val="00432799"/>
    <w:rsid w:val="004335DB"/>
    <w:rsid w:val="00433DB6"/>
    <w:rsid w:val="00434342"/>
    <w:rsid w:val="0043564A"/>
    <w:rsid w:val="004357AB"/>
    <w:rsid w:val="00436014"/>
    <w:rsid w:val="0043625F"/>
    <w:rsid w:val="00436263"/>
    <w:rsid w:val="0043656D"/>
    <w:rsid w:val="004378C0"/>
    <w:rsid w:val="00437B61"/>
    <w:rsid w:val="0044159B"/>
    <w:rsid w:val="00441C93"/>
    <w:rsid w:val="004428F3"/>
    <w:rsid w:val="00442D63"/>
    <w:rsid w:val="0044354B"/>
    <w:rsid w:val="00443D15"/>
    <w:rsid w:val="00444399"/>
    <w:rsid w:val="0044447D"/>
    <w:rsid w:val="00444B4C"/>
    <w:rsid w:val="00444D53"/>
    <w:rsid w:val="00444EB8"/>
    <w:rsid w:val="00444F47"/>
    <w:rsid w:val="004454B0"/>
    <w:rsid w:val="0044576F"/>
    <w:rsid w:val="00446494"/>
    <w:rsid w:val="0045023F"/>
    <w:rsid w:val="004519E0"/>
    <w:rsid w:val="00451D9A"/>
    <w:rsid w:val="00452E99"/>
    <w:rsid w:val="00453068"/>
    <w:rsid w:val="00453257"/>
    <w:rsid w:val="00454837"/>
    <w:rsid w:val="0045558F"/>
    <w:rsid w:val="0045680B"/>
    <w:rsid w:val="0045719F"/>
    <w:rsid w:val="0045741E"/>
    <w:rsid w:val="00457BA4"/>
    <w:rsid w:val="00461A99"/>
    <w:rsid w:val="00461AB6"/>
    <w:rsid w:val="004621BE"/>
    <w:rsid w:val="00462875"/>
    <w:rsid w:val="00462BE3"/>
    <w:rsid w:val="0046541C"/>
    <w:rsid w:val="00465BF0"/>
    <w:rsid w:val="00465F1D"/>
    <w:rsid w:val="00466AB7"/>
    <w:rsid w:val="004673B8"/>
    <w:rsid w:val="00467BB3"/>
    <w:rsid w:val="0047066B"/>
    <w:rsid w:val="00471FD1"/>
    <w:rsid w:val="00472394"/>
    <w:rsid w:val="00473143"/>
    <w:rsid w:val="004736FB"/>
    <w:rsid w:val="00474166"/>
    <w:rsid w:val="004756D3"/>
    <w:rsid w:val="0047570B"/>
    <w:rsid w:val="0047699C"/>
    <w:rsid w:val="00477448"/>
    <w:rsid w:val="00477578"/>
    <w:rsid w:val="00477C3F"/>
    <w:rsid w:val="004803D4"/>
    <w:rsid w:val="004803F7"/>
    <w:rsid w:val="004805DE"/>
    <w:rsid w:val="004806BB"/>
    <w:rsid w:val="004808A3"/>
    <w:rsid w:val="00481284"/>
    <w:rsid w:val="00481526"/>
    <w:rsid w:val="0048262E"/>
    <w:rsid w:val="00482AF3"/>
    <w:rsid w:val="004837B9"/>
    <w:rsid w:val="00484AEC"/>
    <w:rsid w:val="00485B44"/>
    <w:rsid w:val="00487187"/>
    <w:rsid w:val="00487621"/>
    <w:rsid w:val="0049014D"/>
    <w:rsid w:val="00490621"/>
    <w:rsid w:val="00490A62"/>
    <w:rsid w:val="00492898"/>
    <w:rsid w:val="00492D0F"/>
    <w:rsid w:val="0049486A"/>
    <w:rsid w:val="00495B5C"/>
    <w:rsid w:val="00496278"/>
    <w:rsid w:val="00496443"/>
    <w:rsid w:val="004974F1"/>
    <w:rsid w:val="0049765F"/>
    <w:rsid w:val="004978ED"/>
    <w:rsid w:val="00497BC6"/>
    <w:rsid w:val="00497E0D"/>
    <w:rsid w:val="004A0957"/>
    <w:rsid w:val="004A0F6D"/>
    <w:rsid w:val="004A435A"/>
    <w:rsid w:val="004A4A06"/>
    <w:rsid w:val="004A4BDE"/>
    <w:rsid w:val="004A4EDD"/>
    <w:rsid w:val="004A5082"/>
    <w:rsid w:val="004A5B76"/>
    <w:rsid w:val="004A6545"/>
    <w:rsid w:val="004A67C8"/>
    <w:rsid w:val="004A74E2"/>
    <w:rsid w:val="004A7AD3"/>
    <w:rsid w:val="004B1914"/>
    <w:rsid w:val="004B1E36"/>
    <w:rsid w:val="004B269E"/>
    <w:rsid w:val="004B2DC2"/>
    <w:rsid w:val="004B2E7D"/>
    <w:rsid w:val="004B31EC"/>
    <w:rsid w:val="004B32C6"/>
    <w:rsid w:val="004B4F76"/>
    <w:rsid w:val="004B5093"/>
    <w:rsid w:val="004B6257"/>
    <w:rsid w:val="004B64A4"/>
    <w:rsid w:val="004B673D"/>
    <w:rsid w:val="004B6E4B"/>
    <w:rsid w:val="004C0B3B"/>
    <w:rsid w:val="004C14BF"/>
    <w:rsid w:val="004C35E5"/>
    <w:rsid w:val="004C38B2"/>
    <w:rsid w:val="004C3B41"/>
    <w:rsid w:val="004C47D1"/>
    <w:rsid w:val="004C47D2"/>
    <w:rsid w:val="004C5448"/>
    <w:rsid w:val="004C7430"/>
    <w:rsid w:val="004D0395"/>
    <w:rsid w:val="004D0735"/>
    <w:rsid w:val="004D10D5"/>
    <w:rsid w:val="004D257D"/>
    <w:rsid w:val="004D2BF6"/>
    <w:rsid w:val="004D3196"/>
    <w:rsid w:val="004D3C59"/>
    <w:rsid w:val="004D4AA2"/>
    <w:rsid w:val="004D63BE"/>
    <w:rsid w:val="004D6E42"/>
    <w:rsid w:val="004D7CC9"/>
    <w:rsid w:val="004E18B2"/>
    <w:rsid w:val="004E2455"/>
    <w:rsid w:val="004E2ACD"/>
    <w:rsid w:val="004E356E"/>
    <w:rsid w:val="004E3B1A"/>
    <w:rsid w:val="004E44C2"/>
    <w:rsid w:val="004E4535"/>
    <w:rsid w:val="004E47AF"/>
    <w:rsid w:val="004E47DB"/>
    <w:rsid w:val="004E4B00"/>
    <w:rsid w:val="004E522B"/>
    <w:rsid w:val="004E5EE5"/>
    <w:rsid w:val="004E5F94"/>
    <w:rsid w:val="004E633D"/>
    <w:rsid w:val="004E675A"/>
    <w:rsid w:val="004E6FA6"/>
    <w:rsid w:val="004E7167"/>
    <w:rsid w:val="004E7A09"/>
    <w:rsid w:val="004F0847"/>
    <w:rsid w:val="004F0F9E"/>
    <w:rsid w:val="004F1AEF"/>
    <w:rsid w:val="004F4003"/>
    <w:rsid w:val="004F43D8"/>
    <w:rsid w:val="004F4447"/>
    <w:rsid w:val="004F4F65"/>
    <w:rsid w:val="004F59A5"/>
    <w:rsid w:val="004F635E"/>
    <w:rsid w:val="004F769F"/>
    <w:rsid w:val="004F7DAB"/>
    <w:rsid w:val="004F7F6D"/>
    <w:rsid w:val="005019CB"/>
    <w:rsid w:val="00502767"/>
    <w:rsid w:val="00502935"/>
    <w:rsid w:val="005029E0"/>
    <w:rsid w:val="00502EA8"/>
    <w:rsid w:val="00503094"/>
    <w:rsid w:val="0050343B"/>
    <w:rsid w:val="00505F50"/>
    <w:rsid w:val="00507F2B"/>
    <w:rsid w:val="0051023D"/>
    <w:rsid w:val="00510344"/>
    <w:rsid w:val="00512EEE"/>
    <w:rsid w:val="005138A3"/>
    <w:rsid w:val="005139E5"/>
    <w:rsid w:val="00514628"/>
    <w:rsid w:val="00516883"/>
    <w:rsid w:val="00516FBA"/>
    <w:rsid w:val="00517B05"/>
    <w:rsid w:val="00517CAD"/>
    <w:rsid w:val="0052402B"/>
    <w:rsid w:val="005247E8"/>
    <w:rsid w:val="00524B9F"/>
    <w:rsid w:val="00524BBC"/>
    <w:rsid w:val="00526377"/>
    <w:rsid w:val="005272E5"/>
    <w:rsid w:val="0052731E"/>
    <w:rsid w:val="00527E0F"/>
    <w:rsid w:val="00527FD3"/>
    <w:rsid w:val="0053008A"/>
    <w:rsid w:val="00530937"/>
    <w:rsid w:val="00530C80"/>
    <w:rsid w:val="00530FB6"/>
    <w:rsid w:val="00532325"/>
    <w:rsid w:val="005323CB"/>
    <w:rsid w:val="0053270F"/>
    <w:rsid w:val="00532839"/>
    <w:rsid w:val="005331BA"/>
    <w:rsid w:val="00533B08"/>
    <w:rsid w:val="00533C39"/>
    <w:rsid w:val="00533D61"/>
    <w:rsid w:val="00535E8C"/>
    <w:rsid w:val="00536197"/>
    <w:rsid w:val="005365FF"/>
    <w:rsid w:val="00536B9C"/>
    <w:rsid w:val="00536C20"/>
    <w:rsid w:val="00537B3A"/>
    <w:rsid w:val="00540650"/>
    <w:rsid w:val="0054074B"/>
    <w:rsid w:val="005410DA"/>
    <w:rsid w:val="0054118C"/>
    <w:rsid w:val="00541191"/>
    <w:rsid w:val="00541B7D"/>
    <w:rsid w:val="00541C55"/>
    <w:rsid w:val="005424D3"/>
    <w:rsid w:val="00542589"/>
    <w:rsid w:val="005428A9"/>
    <w:rsid w:val="00543501"/>
    <w:rsid w:val="0054390F"/>
    <w:rsid w:val="00543AC9"/>
    <w:rsid w:val="005441F1"/>
    <w:rsid w:val="00544D12"/>
    <w:rsid w:val="005456BB"/>
    <w:rsid w:val="0054578E"/>
    <w:rsid w:val="00545D81"/>
    <w:rsid w:val="00547900"/>
    <w:rsid w:val="005514E3"/>
    <w:rsid w:val="005537BA"/>
    <w:rsid w:val="00554332"/>
    <w:rsid w:val="00554CAD"/>
    <w:rsid w:val="00554F46"/>
    <w:rsid w:val="0055515B"/>
    <w:rsid w:val="00555215"/>
    <w:rsid w:val="005563F4"/>
    <w:rsid w:val="0055683D"/>
    <w:rsid w:val="00560171"/>
    <w:rsid w:val="00561A41"/>
    <w:rsid w:val="00561A78"/>
    <w:rsid w:val="00562323"/>
    <w:rsid w:val="00562A55"/>
    <w:rsid w:val="005637C9"/>
    <w:rsid w:val="00563CCA"/>
    <w:rsid w:val="00563CD1"/>
    <w:rsid w:val="00564A5E"/>
    <w:rsid w:val="00564E35"/>
    <w:rsid w:val="00564EB7"/>
    <w:rsid w:val="00565819"/>
    <w:rsid w:val="00566338"/>
    <w:rsid w:val="00566775"/>
    <w:rsid w:val="0056701B"/>
    <w:rsid w:val="0056708E"/>
    <w:rsid w:val="005715B4"/>
    <w:rsid w:val="0057206D"/>
    <w:rsid w:val="00572338"/>
    <w:rsid w:val="00572453"/>
    <w:rsid w:val="00572ACD"/>
    <w:rsid w:val="00573F3A"/>
    <w:rsid w:val="0057468F"/>
    <w:rsid w:val="00575AC0"/>
    <w:rsid w:val="00576AC4"/>
    <w:rsid w:val="00576E44"/>
    <w:rsid w:val="0057777C"/>
    <w:rsid w:val="00577B30"/>
    <w:rsid w:val="00580F4B"/>
    <w:rsid w:val="00581BC6"/>
    <w:rsid w:val="00583CD9"/>
    <w:rsid w:val="00584ACF"/>
    <w:rsid w:val="005857E9"/>
    <w:rsid w:val="00585AEB"/>
    <w:rsid w:val="00585DEE"/>
    <w:rsid w:val="00586C9A"/>
    <w:rsid w:val="00587603"/>
    <w:rsid w:val="00592B9E"/>
    <w:rsid w:val="00593FE4"/>
    <w:rsid w:val="005942A7"/>
    <w:rsid w:val="005945B3"/>
    <w:rsid w:val="0059510B"/>
    <w:rsid w:val="005952AC"/>
    <w:rsid w:val="00595444"/>
    <w:rsid w:val="00596C62"/>
    <w:rsid w:val="00597268"/>
    <w:rsid w:val="005A1492"/>
    <w:rsid w:val="005A18A9"/>
    <w:rsid w:val="005A2239"/>
    <w:rsid w:val="005A24FA"/>
    <w:rsid w:val="005A4591"/>
    <w:rsid w:val="005A4C67"/>
    <w:rsid w:val="005A5043"/>
    <w:rsid w:val="005A55CE"/>
    <w:rsid w:val="005A6EF0"/>
    <w:rsid w:val="005A6F4C"/>
    <w:rsid w:val="005A7484"/>
    <w:rsid w:val="005A78DB"/>
    <w:rsid w:val="005B056F"/>
    <w:rsid w:val="005B07CC"/>
    <w:rsid w:val="005B0DFA"/>
    <w:rsid w:val="005B194C"/>
    <w:rsid w:val="005B1BB5"/>
    <w:rsid w:val="005B1D9C"/>
    <w:rsid w:val="005B2EB4"/>
    <w:rsid w:val="005B4B24"/>
    <w:rsid w:val="005B4C00"/>
    <w:rsid w:val="005B4E1E"/>
    <w:rsid w:val="005B4FA4"/>
    <w:rsid w:val="005B55AE"/>
    <w:rsid w:val="005B7055"/>
    <w:rsid w:val="005B7720"/>
    <w:rsid w:val="005B7730"/>
    <w:rsid w:val="005B7759"/>
    <w:rsid w:val="005C0AA7"/>
    <w:rsid w:val="005C1368"/>
    <w:rsid w:val="005C1C3B"/>
    <w:rsid w:val="005C1E8E"/>
    <w:rsid w:val="005C276F"/>
    <w:rsid w:val="005C41B0"/>
    <w:rsid w:val="005C488C"/>
    <w:rsid w:val="005D10E5"/>
    <w:rsid w:val="005D28C3"/>
    <w:rsid w:val="005D295A"/>
    <w:rsid w:val="005D6698"/>
    <w:rsid w:val="005D6F3B"/>
    <w:rsid w:val="005D7CFC"/>
    <w:rsid w:val="005E06BF"/>
    <w:rsid w:val="005E1817"/>
    <w:rsid w:val="005E1A4C"/>
    <w:rsid w:val="005E1B54"/>
    <w:rsid w:val="005E1C1F"/>
    <w:rsid w:val="005E25F9"/>
    <w:rsid w:val="005E3BCF"/>
    <w:rsid w:val="005E4E08"/>
    <w:rsid w:val="005E5667"/>
    <w:rsid w:val="005E5769"/>
    <w:rsid w:val="005E57A3"/>
    <w:rsid w:val="005E5804"/>
    <w:rsid w:val="005E5D48"/>
    <w:rsid w:val="005E649C"/>
    <w:rsid w:val="005F0C38"/>
    <w:rsid w:val="005F1053"/>
    <w:rsid w:val="005F16B3"/>
    <w:rsid w:val="005F269C"/>
    <w:rsid w:val="005F4705"/>
    <w:rsid w:val="005F5103"/>
    <w:rsid w:val="005F6B6E"/>
    <w:rsid w:val="005F770F"/>
    <w:rsid w:val="0060096D"/>
    <w:rsid w:val="00601482"/>
    <w:rsid w:val="0060187F"/>
    <w:rsid w:val="00602CDE"/>
    <w:rsid w:val="00603815"/>
    <w:rsid w:val="006070F3"/>
    <w:rsid w:val="006071C3"/>
    <w:rsid w:val="006075E6"/>
    <w:rsid w:val="00607BE7"/>
    <w:rsid w:val="0061054B"/>
    <w:rsid w:val="00611F42"/>
    <w:rsid w:val="00612246"/>
    <w:rsid w:val="00612B16"/>
    <w:rsid w:val="00612E6E"/>
    <w:rsid w:val="00613188"/>
    <w:rsid w:val="00614657"/>
    <w:rsid w:val="00614925"/>
    <w:rsid w:val="00615D20"/>
    <w:rsid w:val="00616A0B"/>
    <w:rsid w:val="00616D7D"/>
    <w:rsid w:val="0061702E"/>
    <w:rsid w:val="006205C4"/>
    <w:rsid w:val="00621C1E"/>
    <w:rsid w:val="0062213F"/>
    <w:rsid w:val="00622E87"/>
    <w:rsid w:val="00623181"/>
    <w:rsid w:val="006235ED"/>
    <w:rsid w:val="00623C2A"/>
    <w:rsid w:val="00624E1A"/>
    <w:rsid w:val="00624FCD"/>
    <w:rsid w:val="006258BE"/>
    <w:rsid w:val="00625A8E"/>
    <w:rsid w:val="0062675E"/>
    <w:rsid w:val="0062721F"/>
    <w:rsid w:val="006276A3"/>
    <w:rsid w:val="006277B4"/>
    <w:rsid w:val="00627B9C"/>
    <w:rsid w:val="006304DD"/>
    <w:rsid w:val="00632524"/>
    <w:rsid w:val="00633388"/>
    <w:rsid w:val="006339A9"/>
    <w:rsid w:val="006350E2"/>
    <w:rsid w:val="00635983"/>
    <w:rsid w:val="00636981"/>
    <w:rsid w:val="00637339"/>
    <w:rsid w:val="00637531"/>
    <w:rsid w:val="00637976"/>
    <w:rsid w:val="00640D29"/>
    <w:rsid w:val="00642317"/>
    <w:rsid w:val="00643183"/>
    <w:rsid w:val="00643261"/>
    <w:rsid w:val="00643A54"/>
    <w:rsid w:val="0064551A"/>
    <w:rsid w:val="0064657B"/>
    <w:rsid w:val="006466F0"/>
    <w:rsid w:val="00646C85"/>
    <w:rsid w:val="00646EE6"/>
    <w:rsid w:val="0064761A"/>
    <w:rsid w:val="0064774E"/>
    <w:rsid w:val="006477C6"/>
    <w:rsid w:val="006477DC"/>
    <w:rsid w:val="00647980"/>
    <w:rsid w:val="00647F9B"/>
    <w:rsid w:val="006501C8"/>
    <w:rsid w:val="00650602"/>
    <w:rsid w:val="006509C5"/>
    <w:rsid w:val="00650C52"/>
    <w:rsid w:val="00651068"/>
    <w:rsid w:val="006518A8"/>
    <w:rsid w:val="00652F05"/>
    <w:rsid w:val="0065342D"/>
    <w:rsid w:val="00654B26"/>
    <w:rsid w:val="00654C11"/>
    <w:rsid w:val="00654FC4"/>
    <w:rsid w:val="0065554D"/>
    <w:rsid w:val="0065569F"/>
    <w:rsid w:val="0065573C"/>
    <w:rsid w:val="006560B0"/>
    <w:rsid w:val="00656903"/>
    <w:rsid w:val="00657C55"/>
    <w:rsid w:val="00660A6E"/>
    <w:rsid w:val="00661668"/>
    <w:rsid w:val="00661B2A"/>
    <w:rsid w:val="00662392"/>
    <w:rsid w:val="00663AC3"/>
    <w:rsid w:val="00663ACF"/>
    <w:rsid w:val="00664475"/>
    <w:rsid w:val="00664F73"/>
    <w:rsid w:val="00665C35"/>
    <w:rsid w:val="00666A3D"/>
    <w:rsid w:val="00666DEE"/>
    <w:rsid w:val="006670D2"/>
    <w:rsid w:val="006672A3"/>
    <w:rsid w:val="006678D8"/>
    <w:rsid w:val="006701BB"/>
    <w:rsid w:val="006706C9"/>
    <w:rsid w:val="006734B4"/>
    <w:rsid w:val="00674561"/>
    <w:rsid w:val="00674626"/>
    <w:rsid w:val="006749B5"/>
    <w:rsid w:val="006755D5"/>
    <w:rsid w:val="006759BA"/>
    <w:rsid w:val="00675DA3"/>
    <w:rsid w:val="00676349"/>
    <w:rsid w:val="006766F0"/>
    <w:rsid w:val="00677163"/>
    <w:rsid w:val="00677448"/>
    <w:rsid w:val="00677C55"/>
    <w:rsid w:val="006804C4"/>
    <w:rsid w:val="006821C3"/>
    <w:rsid w:val="00682EF2"/>
    <w:rsid w:val="006839EB"/>
    <w:rsid w:val="006845F1"/>
    <w:rsid w:val="00684819"/>
    <w:rsid w:val="00684A14"/>
    <w:rsid w:val="0068500D"/>
    <w:rsid w:val="006851D7"/>
    <w:rsid w:val="00685A9C"/>
    <w:rsid w:val="00686312"/>
    <w:rsid w:val="00686CFF"/>
    <w:rsid w:val="00687031"/>
    <w:rsid w:val="006873C0"/>
    <w:rsid w:val="00690BE0"/>
    <w:rsid w:val="00691841"/>
    <w:rsid w:val="006920EA"/>
    <w:rsid w:val="00693822"/>
    <w:rsid w:val="00694A24"/>
    <w:rsid w:val="00696656"/>
    <w:rsid w:val="00697D06"/>
    <w:rsid w:val="00697E7A"/>
    <w:rsid w:val="006A02EC"/>
    <w:rsid w:val="006A03A4"/>
    <w:rsid w:val="006A08DA"/>
    <w:rsid w:val="006A1336"/>
    <w:rsid w:val="006A190A"/>
    <w:rsid w:val="006A1FA2"/>
    <w:rsid w:val="006A2324"/>
    <w:rsid w:val="006A29FB"/>
    <w:rsid w:val="006A2D75"/>
    <w:rsid w:val="006A2EB5"/>
    <w:rsid w:val="006A46AD"/>
    <w:rsid w:val="006A4BC9"/>
    <w:rsid w:val="006A5431"/>
    <w:rsid w:val="006A653D"/>
    <w:rsid w:val="006A76B8"/>
    <w:rsid w:val="006A7A87"/>
    <w:rsid w:val="006B0620"/>
    <w:rsid w:val="006B1D94"/>
    <w:rsid w:val="006B2212"/>
    <w:rsid w:val="006B27C9"/>
    <w:rsid w:val="006B2913"/>
    <w:rsid w:val="006B2FC5"/>
    <w:rsid w:val="006B3602"/>
    <w:rsid w:val="006B4F2A"/>
    <w:rsid w:val="006B5674"/>
    <w:rsid w:val="006B5E69"/>
    <w:rsid w:val="006B6390"/>
    <w:rsid w:val="006B689A"/>
    <w:rsid w:val="006C0D71"/>
    <w:rsid w:val="006C15DD"/>
    <w:rsid w:val="006C2331"/>
    <w:rsid w:val="006C2985"/>
    <w:rsid w:val="006C36A6"/>
    <w:rsid w:val="006C3B99"/>
    <w:rsid w:val="006C4E2F"/>
    <w:rsid w:val="006C55A6"/>
    <w:rsid w:val="006C70E1"/>
    <w:rsid w:val="006C74F3"/>
    <w:rsid w:val="006D0B75"/>
    <w:rsid w:val="006D2E6C"/>
    <w:rsid w:val="006D37BF"/>
    <w:rsid w:val="006D42F8"/>
    <w:rsid w:val="006D4DD1"/>
    <w:rsid w:val="006D579F"/>
    <w:rsid w:val="006D5C0C"/>
    <w:rsid w:val="006D6FEB"/>
    <w:rsid w:val="006D71ED"/>
    <w:rsid w:val="006D7DCD"/>
    <w:rsid w:val="006D7F22"/>
    <w:rsid w:val="006E2886"/>
    <w:rsid w:val="006E2B84"/>
    <w:rsid w:val="006E3C82"/>
    <w:rsid w:val="006E45CD"/>
    <w:rsid w:val="006E4912"/>
    <w:rsid w:val="006E543F"/>
    <w:rsid w:val="006E5C0C"/>
    <w:rsid w:val="006E77A9"/>
    <w:rsid w:val="006E7B93"/>
    <w:rsid w:val="006F062E"/>
    <w:rsid w:val="006F0E30"/>
    <w:rsid w:val="006F1749"/>
    <w:rsid w:val="006F214F"/>
    <w:rsid w:val="006F35FC"/>
    <w:rsid w:val="006F395B"/>
    <w:rsid w:val="006F4967"/>
    <w:rsid w:val="006F4A74"/>
    <w:rsid w:val="006F5FC5"/>
    <w:rsid w:val="006F6107"/>
    <w:rsid w:val="006F64FA"/>
    <w:rsid w:val="006F6925"/>
    <w:rsid w:val="006F7193"/>
    <w:rsid w:val="006F7C9C"/>
    <w:rsid w:val="007000D3"/>
    <w:rsid w:val="00702BBD"/>
    <w:rsid w:val="00704269"/>
    <w:rsid w:val="00704D62"/>
    <w:rsid w:val="00704DFF"/>
    <w:rsid w:val="00705939"/>
    <w:rsid w:val="00706480"/>
    <w:rsid w:val="00706AE9"/>
    <w:rsid w:val="00706F86"/>
    <w:rsid w:val="007102DF"/>
    <w:rsid w:val="007109C3"/>
    <w:rsid w:val="00710CB8"/>
    <w:rsid w:val="007111B2"/>
    <w:rsid w:val="00711E47"/>
    <w:rsid w:val="007122CE"/>
    <w:rsid w:val="007127DD"/>
    <w:rsid w:val="00712B71"/>
    <w:rsid w:val="00713202"/>
    <w:rsid w:val="007132C3"/>
    <w:rsid w:val="007136CF"/>
    <w:rsid w:val="00713BE8"/>
    <w:rsid w:val="00713C33"/>
    <w:rsid w:val="007141BA"/>
    <w:rsid w:val="00715246"/>
    <w:rsid w:val="007157A9"/>
    <w:rsid w:val="00715F78"/>
    <w:rsid w:val="007168D3"/>
    <w:rsid w:val="007171A5"/>
    <w:rsid w:val="00721865"/>
    <w:rsid w:val="00723C40"/>
    <w:rsid w:val="007250AC"/>
    <w:rsid w:val="00725274"/>
    <w:rsid w:val="00727315"/>
    <w:rsid w:val="00727BD7"/>
    <w:rsid w:val="00730B18"/>
    <w:rsid w:val="007320A2"/>
    <w:rsid w:val="00732AAC"/>
    <w:rsid w:val="0073366E"/>
    <w:rsid w:val="00733A3E"/>
    <w:rsid w:val="0073463C"/>
    <w:rsid w:val="00734BAF"/>
    <w:rsid w:val="0073624F"/>
    <w:rsid w:val="00737195"/>
    <w:rsid w:val="0073732B"/>
    <w:rsid w:val="007407DF"/>
    <w:rsid w:val="007408F3"/>
    <w:rsid w:val="00740BD6"/>
    <w:rsid w:val="00740BD8"/>
    <w:rsid w:val="00740E48"/>
    <w:rsid w:val="007415EC"/>
    <w:rsid w:val="00741CFA"/>
    <w:rsid w:val="007424F6"/>
    <w:rsid w:val="00742780"/>
    <w:rsid w:val="00742951"/>
    <w:rsid w:val="00745BBB"/>
    <w:rsid w:val="00745D9D"/>
    <w:rsid w:val="00745EC6"/>
    <w:rsid w:val="007462AC"/>
    <w:rsid w:val="0074755E"/>
    <w:rsid w:val="007503AA"/>
    <w:rsid w:val="00750D37"/>
    <w:rsid w:val="007520AA"/>
    <w:rsid w:val="00752983"/>
    <w:rsid w:val="00752BC0"/>
    <w:rsid w:val="00752F2F"/>
    <w:rsid w:val="00752F56"/>
    <w:rsid w:val="00754886"/>
    <w:rsid w:val="00754BE4"/>
    <w:rsid w:val="007573E1"/>
    <w:rsid w:val="0076050F"/>
    <w:rsid w:val="007615FA"/>
    <w:rsid w:val="007618FE"/>
    <w:rsid w:val="0076292F"/>
    <w:rsid w:val="00762CF5"/>
    <w:rsid w:val="007630BA"/>
    <w:rsid w:val="0076361B"/>
    <w:rsid w:val="00763907"/>
    <w:rsid w:val="00763D7F"/>
    <w:rsid w:val="00764198"/>
    <w:rsid w:val="00764851"/>
    <w:rsid w:val="00764B2B"/>
    <w:rsid w:val="00765417"/>
    <w:rsid w:val="0076589E"/>
    <w:rsid w:val="00766740"/>
    <w:rsid w:val="007669B5"/>
    <w:rsid w:val="00767B38"/>
    <w:rsid w:val="00767B78"/>
    <w:rsid w:val="0077005E"/>
    <w:rsid w:val="00770D2F"/>
    <w:rsid w:val="00771775"/>
    <w:rsid w:val="007727AF"/>
    <w:rsid w:val="00773CD2"/>
    <w:rsid w:val="00774388"/>
    <w:rsid w:val="00774777"/>
    <w:rsid w:val="007757BB"/>
    <w:rsid w:val="00776B88"/>
    <w:rsid w:val="00776E98"/>
    <w:rsid w:val="00776EAF"/>
    <w:rsid w:val="00776EE9"/>
    <w:rsid w:val="007771E4"/>
    <w:rsid w:val="007800FD"/>
    <w:rsid w:val="0078051C"/>
    <w:rsid w:val="00780D3E"/>
    <w:rsid w:val="007813B5"/>
    <w:rsid w:val="0078142E"/>
    <w:rsid w:val="00782C1E"/>
    <w:rsid w:val="00783660"/>
    <w:rsid w:val="00783744"/>
    <w:rsid w:val="00783F2A"/>
    <w:rsid w:val="0078445A"/>
    <w:rsid w:val="007852CD"/>
    <w:rsid w:val="00785E0C"/>
    <w:rsid w:val="007860D4"/>
    <w:rsid w:val="00786A75"/>
    <w:rsid w:val="00787788"/>
    <w:rsid w:val="00790EFB"/>
    <w:rsid w:val="00792259"/>
    <w:rsid w:val="00792EAE"/>
    <w:rsid w:val="007939DF"/>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7457"/>
    <w:rsid w:val="007A7FB3"/>
    <w:rsid w:val="007B09C9"/>
    <w:rsid w:val="007B0AE2"/>
    <w:rsid w:val="007B0B0D"/>
    <w:rsid w:val="007B17E6"/>
    <w:rsid w:val="007B272F"/>
    <w:rsid w:val="007B29A1"/>
    <w:rsid w:val="007B305B"/>
    <w:rsid w:val="007B3B56"/>
    <w:rsid w:val="007B4016"/>
    <w:rsid w:val="007B5FC9"/>
    <w:rsid w:val="007B630F"/>
    <w:rsid w:val="007B6630"/>
    <w:rsid w:val="007B7A13"/>
    <w:rsid w:val="007B7D9D"/>
    <w:rsid w:val="007C0302"/>
    <w:rsid w:val="007C105F"/>
    <w:rsid w:val="007C20E7"/>
    <w:rsid w:val="007C2C6D"/>
    <w:rsid w:val="007C3338"/>
    <w:rsid w:val="007C38AB"/>
    <w:rsid w:val="007C3A7B"/>
    <w:rsid w:val="007C3C6C"/>
    <w:rsid w:val="007C45B6"/>
    <w:rsid w:val="007C4F33"/>
    <w:rsid w:val="007C5AF8"/>
    <w:rsid w:val="007C602A"/>
    <w:rsid w:val="007C6375"/>
    <w:rsid w:val="007C7027"/>
    <w:rsid w:val="007C793A"/>
    <w:rsid w:val="007C7C8D"/>
    <w:rsid w:val="007D0CDF"/>
    <w:rsid w:val="007D13A2"/>
    <w:rsid w:val="007D150C"/>
    <w:rsid w:val="007D1DFD"/>
    <w:rsid w:val="007D25D6"/>
    <w:rsid w:val="007D2A49"/>
    <w:rsid w:val="007D2F70"/>
    <w:rsid w:val="007D305D"/>
    <w:rsid w:val="007D31BC"/>
    <w:rsid w:val="007D462F"/>
    <w:rsid w:val="007D571A"/>
    <w:rsid w:val="007D5956"/>
    <w:rsid w:val="007D5E24"/>
    <w:rsid w:val="007D666E"/>
    <w:rsid w:val="007D70BD"/>
    <w:rsid w:val="007D7E98"/>
    <w:rsid w:val="007E025E"/>
    <w:rsid w:val="007E1A86"/>
    <w:rsid w:val="007E2BF9"/>
    <w:rsid w:val="007E323E"/>
    <w:rsid w:val="007E373E"/>
    <w:rsid w:val="007E39F8"/>
    <w:rsid w:val="007E67C2"/>
    <w:rsid w:val="007E6B44"/>
    <w:rsid w:val="007E73DA"/>
    <w:rsid w:val="007F0068"/>
    <w:rsid w:val="007F032A"/>
    <w:rsid w:val="007F0705"/>
    <w:rsid w:val="007F0F40"/>
    <w:rsid w:val="007F1BD1"/>
    <w:rsid w:val="007F1CA3"/>
    <w:rsid w:val="007F2B7A"/>
    <w:rsid w:val="007F2DF1"/>
    <w:rsid w:val="007F3DCC"/>
    <w:rsid w:val="007F48D8"/>
    <w:rsid w:val="007F4A16"/>
    <w:rsid w:val="007F4A6F"/>
    <w:rsid w:val="007F5CD1"/>
    <w:rsid w:val="007F6C8A"/>
    <w:rsid w:val="0080034E"/>
    <w:rsid w:val="00800CE2"/>
    <w:rsid w:val="008013A8"/>
    <w:rsid w:val="008021BE"/>
    <w:rsid w:val="00802564"/>
    <w:rsid w:val="00803717"/>
    <w:rsid w:val="00804745"/>
    <w:rsid w:val="008059AB"/>
    <w:rsid w:val="00805FDA"/>
    <w:rsid w:val="008064A7"/>
    <w:rsid w:val="00806811"/>
    <w:rsid w:val="00806A95"/>
    <w:rsid w:val="00807BAC"/>
    <w:rsid w:val="00812189"/>
    <w:rsid w:val="008125AF"/>
    <w:rsid w:val="00812920"/>
    <w:rsid w:val="00812D88"/>
    <w:rsid w:val="008142CB"/>
    <w:rsid w:val="00815376"/>
    <w:rsid w:val="00815B2C"/>
    <w:rsid w:val="00815DE9"/>
    <w:rsid w:val="00815F54"/>
    <w:rsid w:val="00817232"/>
    <w:rsid w:val="0081778E"/>
    <w:rsid w:val="008207C3"/>
    <w:rsid w:val="008212D1"/>
    <w:rsid w:val="008213A0"/>
    <w:rsid w:val="00822094"/>
    <w:rsid w:val="0082356E"/>
    <w:rsid w:val="00823736"/>
    <w:rsid w:val="00823BA4"/>
    <w:rsid w:val="008248CF"/>
    <w:rsid w:val="00824D3A"/>
    <w:rsid w:val="00824E68"/>
    <w:rsid w:val="0082665A"/>
    <w:rsid w:val="00826B08"/>
    <w:rsid w:val="00827D0F"/>
    <w:rsid w:val="00830C65"/>
    <w:rsid w:val="008312AC"/>
    <w:rsid w:val="0083157A"/>
    <w:rsid w:val="008321D2"/>
    <w:rsid w:val="0083239B"/>
    <w:rsid w:val="00832F90"/>
    <w:rsid w:val="0083393C"/>
    <w:rsid w:val="00835D80"/>
    <w:rsid w:val="00840143"/>
    <w:rsid w:val="008409BF"/>
    <w:rsid w:val="00841C6E"/>
    <w:rsid w:val="00841D1F"/>
    <w:rsid w:val="00843608"/>
    <w:rsid w:val="008440BE"/>
    <w:rsid w:val="0084573B"/>
    <w:rsid w:val="00846581"/>
    <w:rsid w:val="008473EC"/>
    <w:rsid w:val="00847592"/>
    <w:rsid w:val="00850F7C"/>
    <w:rsid w:val="00851307"/>
    <w:rsid w:val="00852203"/>
    <w:rsid w:val="008528BF"/>
    <w:rsid w:val="00853266"/>
    <w:rsid w:val="00853F3C"/>
    <w:rsid w:val="008553FF"/>
    <w:rsid w:val="00860A88"/>
    <w:rsid w:val="008614C4"/>
    <w:rsid w:val="008628CE"/>
    <w:rsid w:val="00863941"/>
    <w:rsid w:val="0086458F"/>
    <w:rsid w:val="0086667F"/>
    <w:rsid w:val="00866B34"/>
    <w:rsid w:val="0087120B"/>
    <w:rsid w:val="00871403"/>
    <w:rsid w:val="008718A8"/>
    <w:rsid w:val="00871B81"/>
    <w:rsid w:val="00872355"/>
    <w:rsid w:val="00872561"/>
    <w:rsid w:val="00872AD5"/>
    <w:rsid w:val="00872B5C"/>
    <w:rsid w:val="008739D3"/>
    <w:rsid w:val="00873A4C"/>
    <w:rsid w:val="008741FD"/>
    <w:rsid w:val="00874700"/>
    <w:rsid w:val="00874718"/>
    <w:rsid w:val="0087475E"/>
    <w:rsid w:val="00875029"/>
    <w:rsid w:val="008751FB"/>
    <w:rsid w:val="0088081C"/>
    <w:rsid w:val="0088094E"/>
    <w:rsid w:val="00880ACD"/>
    <w:rsid w:val="0088138F"/>
    <w:rsid w:val="0088372C"/>
    <w:rsid w:val="008846E9"/>
    <w:rsid w:val="00885E16"/>
    <w:rsid w:val="00886C13"/>
    <w:rsid w:val="00887EE2"/>
    <w:rsid w:val="00890C48"/>
    <w:rsid w:val="00892ACC"/>
    <w:rsid w:val="00894B43"/>
    <w:rsid w:val="00895792"/>
    <w:rsid w:val="00895941"/>
    <w:rsid w:val="0089660A"/>
    <w:rsid w:val="008A18CD"/>
    <w:rsid w:val="008A1E39"/>
    <w:rsid w:val="008A2D68"/>
    <w:rsid w:val="008A2EE6"/>
    <w:rsid w:val="008A48C1"/>
    <w:rsid w:val="008A5C7F"/>
    <w:rsid w:val="008A648F"/>
    <w:rsid w:val="008A752B"/>
    <w:rsid w:val="008A7545"/>
    <w:rsid w:val="008B0C75"/>
    <w:rsid w:val="008B19B2"/>
    <w:rsid w:val="008B3764"/>
    <w:rsid w:val="008B4182"/>
    <w:rsid w:val="008B51B0"/>
    <w:rsid w:val="008B58A9"/>
    <w:rsid w:val="008B7183"/>
    <w:rsid w:val="008C35ED"/>
    <w:rsid w:val="008C37E9"/>
    <w:rsid w:val="008C446E"/>
    <w:rsid w:val="008C4D79"/>
    <w:rsid w:val="008C6F8D"/>
    <w:rsid w:val="008C7D69"/>
    <w:rsid w:val="008D0B95"/>
    <w:rsid w:val="008D11AC"/>
    <w:rsid w:val="008D144B"/>
    <w:rsid w:val="008D1B3D"/>
    <w:rsid w:val="008D26A3"/>
    <w:rsid w:val="008D3F6C"/>
    <w:rsid w:val="008D4A2B"/>
    <w:rsid w:val="008D5410"/>
    <w:rsid w:val="008D5B3F"/>
    <w:rsid w:val="008D6CBD"/>
    <w:rsid w:val="008D7196"/>
    <w:rsid w:val="008D72D4"/>
    <w:rsid w:val="008E06F8"/>
    <w:rsid w:val="008E1283"/>
    <w:rsid w:val="008E16EC"/>
    <w:rsid w:val="008E19ED"/>
    <w:rsid w:val="008E3D93"/>
    <w:rsid w:val="008E3E39"/>
    <w:rsid w:val="008E415D"/>
    <w:rsid w:val="008E5AD5"/>
    <w:rsid w:val="008E5C51"/>
    <w:rsid w:val="008E6A65"/>
    <w:rsid w:val="008E6DEF"/>
    <w:rsid w:val="008E7515"/>
    <w:rsid w:val="008E79AD"/>
    <w:rsid w:val="008F0A07"/>
    <w:rsid w:val="008F2AE5"/>
    <w:rsid w:val="008F387A"/>
    <w:rsid w:val="008F40BF"/>
    <w:rsid w:val="008F55F4"/>
    <w:rsid w:val="008F66E0"/>
    <w:rsid w:val="008F7300"/>
    <w:rsid w:val="008F747A"/>
    <w:rsid w:val="008F7761"/>
    <w:rsid w:val="00900250"/>
    <w:rsid w:val="009006CA"/>
    <w:rsid w:val="00900EA8"/>
    <w:rsid w:val="00900F37"/>
    <w:rsid w:val="009010DD"/>
    <w:rsid w:val="0090199D"/>
    <w:rsid w:val="00901D69"/>
    <w:rsid w:val="00902B88"/>
    <w:rsid w:val="00902F17"/>
    <w:rsid w:val="0090398C"/>
    <w:rsid w:val="009042F8"/>
    <w:rsid w:val="009049F5"/>
    <w:rsid w:val="0090557F"/>
    <w:rsid w:val="0090604F"/>
    <w:rsid w:val="00906595"/>
    <w:rsid w:val="00906688"/>
    <w:rsid w:val="00906BFE"/>
    <w:rsid w:val="00906E0A"/>
    <w:rsid w:val="00906F58"/>
    <w:rsid w:val="00907203"/>
    <w:rsid w:val="0091025D"/>
    <w:rsid w:val="00911BB1"/>
    <w:rsid w:val="00911C1C"/>
    <w:rsid w:val="009120DC"/>
    <w:rsid w:val="00912C90"/>
    <w:rsid w:val="00912DCE"/>
    <w:rsid w:val="0091393F"/>
    <w:rsid w:val="00913AEB"/>
    <w:rsid w:val="00913CDE"/>
    <w:rsid w:val="0091411B"/>
    <w:rsid w:val="009141EB"/>
    <w:rsid w:val="009147F0"/>
    <w:rsid w:val="00915497"/>
    <w:rsid w:val="009155A6"/>
    <w:rsid w:val="00916397"/>
    <w:rsid w:val="0091660E"/>
    <w:rsid w:val="0091704E"/>
    <w:rsid w:val="009170CF"/>
    <w:rsid w:val="009171E5"/>
    <w:rsid w:val="009178E6"/>
    <w:rsid w:val="00921327"/>
    <w:rsid w:val="0092255E"/>
    <w:rsid w:val="00922C19"/>
    <w:rsid w:val="00922F11"/>
    <w:rsid w:val="0092351C"/>
    <w:rsid w:val="00923B88"/>
    <w:rsid w:val="0092408D"/>
    <w:rsid w:val="009249AA"/>
    <w:rsid w:val="00925129"/>
    <w:rsid w:val="009255F3"/>
    <w:rsid w:val="00926155"/>
    <w:rsid w:val="009262C5"/>
    <w:rsid w:val="0092681B"/>
    <w:rsid w:val="0092788F"/>
    <w:rsid w:val="009306F6"/>
    <w:rsid w:val="00931715"/>
    <w:rsid w:val="00932152"/>
    <w:rsid w:val="00932B2B"/>
    <w:rsid w:val="00932E3D"/>
    <w:rsid w:val="00933481"/>
    <w:rsid w:val="009337F8"/>
    <w:rsid w:val="00933FD4"/>
    <w:rsid w:val="00934020"/>
    <w:rsid w:val="00934DE6"/>
    <w:rsid w:val="00936C6C"/>
    <w:rsid w:val="00937181"/>
    <w:rsid w:val="00941AB9"/>
    <w:rsid w:val="00941D77"/>
    <w:rsid w:val="009426CC"/>
    <w:rsid w:val="009426D8"/>
    <w:rsid w:val="009448C5"/>
    <w:rsid w:val="00946139"/>
    <w:rsid w:val="009467CE"/>
    <w:rsid w:val="009500A4"/>
    <w:rsid w:val="00951763"/>
    <w:rsid w:val="0095183D"/>
    <w:rsid w:val="009528E6"/>
    <w:rsid w:val="00953B8E"/>
    <w:rsid w:val="00953BCB"/>
    <w:rsid w:val="0095594D"/>
    <w:rsid w:val="00955C43"/>
    <w:rsid w:val="009564A4"/>
    <w:rsid w:val="00957127"/>
    <w:rsid w:val="009605E8"/>
    <w:rsid w:val="00962BE6"/>
    <w:rsid w:val="009640D0"/>
    <w:rsid w:val="009643C3"/>
    <w:rsid w:val="0096545C"/>
    <w:rsid w:val="00966EA4"/>
    <w:rsid w:val="00967C3F"/>
    <w:rsid w:val="0097069D"/>
    <w:rsid w:val="00971824"/>
    <w:rsid w:val="00971BD4"/>
    <w:rsid w:val="00971C73"/>
    <w:rsid w:val="00973723"/>
    <w:rsid w:val="00974181"/>
    <w:rsid w:val="00974814"/>
    <w:rsid w:val="00975A9F"/>
    <w:rsid w:val="009761E2"/>
    <w:rsid w:val="00976AFA"/>
    <w:rsid w:val="00976EBD"/>
    <w:rsid w:val="00980928"/>
    <w:rsid w:val="009817EF"/>
    <w:rsid w:val="009821DC"/>
    <w:rsid w:val="009824B3"/>
    <w:rsid w:val="0098398D"/>
    <w:rsid w:val="0098610E"/>
    <w:rsid w:val="0098677B"/>
    <w:rsid w:val="00987118"/>
    <w:rsid w:val="00987175"/>
    <w:rsid w:val="00987A8D"/>
    <w:rsid w:val="0099022B"/>
    <w:rsid w:val="00990BD7"/>
    <w:rsid w:val="00990EA0"/>
    <w:rsid w:val="00991615"/>
    <w:rsid w:val="009919EC"/>
    <w:rsid w:val="0099418D"/>
    <w:rsid w:val="00994DDB"/>
    <w:rsid w:val="00994FA0"/>
    <w:rsid w:val="00995A97"/>
    <w:rsid w:val="009960F9"/>
    <w:rsid w:val="00996B16"/>
    <w:rsid w:val="00996DE1"/>
    <w:rsid w:val="00996EEF"/>
    <w:rsid w:val="009A0130"/>
    <w:rsid w:val="009A052B"/>
    <w:rsid w:val="009A0617"/>
    <w:rsid w:val="009A130B"/>
    <w:rsid w:val="009A15D2"/>
    <w:rsid w:val="009A179F"/>
    <w:rsid w:val="009A234D"/>
    <w:rsid w:val="009A27F1"/>
    <w:rsid w:val="009A442F"/>
    <w:rsid w:val="009A469D"/>
    <w:rsid w:val="009A7EDF"/>
    <w:rsid w:val="009B0B09"/>
    <w:rsid w:val="009B10CF"/>
    <w:rsid w:val="009B33B2"/>
    <w:rsid w:val="009B3737"/>
    <w:rsid w:val="009B3B26"/>
    <w:rsid w:val="009B3F56"/>
    <w:rsid w:val="009B5869"/>
    <w:rsid w:val="009B6A32"/>
    <w:rsid w:val="009B6C54"/>
    <w:rsid w:val="009B6D62"/>
    <w:rsid w:val="009B6D7E"/>
    <w:rsid w:val="009B7DB1"/>
    <w:rsid w:val="009C014B"/>
    <w:rsid w:val="009C050B"/>
    <w:rsid w:val="009C134C"/>
    <w:rsid w:val="009C158B"/>
    <w:rsid w:val="009C1EB9"/>
    <w:rsid w:val="009C2BEA"/>
    <w:rsid w:val="009C334B"/>
    <w:rsid w:val="009C4117"/>
    <w:rsid w:val="009C4B2C"/>
    <w:rsid w:val="009C4B76"/>
    <w:rsid w:val="009C4C01"/>
    <w:rsid w:val="009C556D"/>
    <w:rsid w:val="009C6605"/>
    <w:rsid w:val="009C6832"/>
    <w:rsid w:val="009C69E0"/>
    <w:rsid w:val="009C7E51"/>
    <w:rsid w:val="009D1911"/>
    <w:rsid w:val="009D1C21"/>
    <w:rsid w:val="009D2143"/>
    <w:rsid w:val="009D22FD"/>
    <w:rsid w:val="009D337D"/>
    <w:rsid w:val="009D3B14"/>
    <w:rsid w:val="009D4690"/>
    <w:rsid w:val="009D4CB1"/>
    <w:rsid w:val="009D4F50"/>
    <w:rsid w:val="009D5719"/>
    <w:rsid w:val="009D59F6"/>
    <w:rsid w:val="009D5E11"/>
    <w:rsid w:val="009D77E3"/>
    <w:rsid w:val="009E07C4"/>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F0054"/>
    <w:rsid w:val="009F0E9A"/>
    <w:rsid w:val="009F13DD"/>
    <w:rsid w:val="009F5B31"/>
    <w:rsid w:val="009F5F0E"/>
    <w:rsid w:val="009F74DC"/>
    <w:rsid w:val="009F7718"/>
    <w:rsid w:val="00A00690"/>
    <w:rsid w:val="00A009E5"/>
    <w:rsid w:val="00A0134B"/>
    <w:rsid w:val="00A01C09"/>
    <w:rsid w:val="00A02C9E"/>
    <w:rsid w:val="00A02EA2"/>
    <w:rsid w:val="00A03745"/>
    <w:rsid w:val="00A03EEA"/>
    <w:rsid w:val="00A043D6"/>
    <w:rsid w:val="00A04EC1"/>
    <w:rsid w:val="00A05570"/>
    <w:rsid w:val="00A0629C"/>
    <w:rsid w:val="00A111AB"/>
    <w:rsid w:val="00A118D5"/>
    <w:rsid w:val="00A11AFE"/>
    <w:rsid w:val="00A11DC2"/>
    <w:rsid w:val="00A12B56"/>
    <w:rsid w:val="00A12B99"/>
    <w:rsid w:val="00A13054"/>
    <w:rsid w:val="00A13832"/>
    <w:rsid w:val="00A13950"/>
    <w:rsid w:val="00A1452C"/>
    <w:rsid w:val="00A150B3"/>
    <w:rsid w:val="00A15CD1"/>
    <w:rsid w:val="00A16BD5"/>
    <w:rsid w:val="00A17A40"/>
    <w:rsid w:val="00A20E1E"/>
    <w:rsid w:val="00A20EAF"/>
    <w:rsid w:val="00A21162"/>
    <w:rsid w:val="00A21A4F"/>
    <w:rsid w:val="00A21C31"/>
    <w:rsid w:val="00A22129"/>
    <w:rsid w:val="00A22ABF"/>
    <w:rsid w:val="00A237F2"/>
    <w:rsid w:val="00A24492"/>
    <w:rsid w:val="00A24842"/>
    <w:rsid w:val="00A255FB"/>
    <w:rsid w:val="00A25679"/>
    <w:rsid w:val="00A2576F"/>
    <w:rsid w:val="00A257F7"/>
    <w:rsid w:val="00A2580E"/>
    <w:rsid w:val="00A273C7"/>
    <w:rsid w:val="00A30545"/>
    <w:rsid w:val="00A30A19"/>
    <w:rsid w:val="00A30E01"/>
    <w:rsid w:val="00A32298"/>
    <w:rsid w:val="00A32AC3"/>
    <w:rsid w:val="00A32AFC"/>
    <w:rsid w:val="00A32F44"/>
    <w:rsid w:val="00A33675"/>
    <w:rsid w:val="00A33683"/>
    <w:rsid w:val="00A34117"/>
    <w:rsid w:val="00A37E6C"/>
    <w:rsid w:val="00A40576"/>
    <w:rsid w:val="00A4058B"/>
    <w:rsid w:val="00A42A09"/>
    <w:rsid w:val="00A42DDD"/>
    <w:rsid w:val="00A43330"/>
    <w:rsid w:val="00A4341C"/>
    <w:rsid w:val="00A44B45"/>
    <w:rsid w:val="00A45D85"/>
    <w:rsid w:val="00A45ECC"/>
    <w:rsid w:val="00A5050A"/>
    <w:rsid w:val="00A50F7C"/>
    <w:rsid w:val="00A51294"/>
    <w:rsid w:val="00A514DB"/>
    <w:rsid w:val="00A520E3"/>
    <w:rsid w:val="00A52968"/>
    <w:rsid w:val="00A52B51"/>
    <w:rsid w:val="00A5376F"/>
    <w:rsid w:val="00A5488D"/>
    <w:rsid w:val="00A55053"/>
    <w:rsid w:val="00A55330"/>
    <w:rsid w:val="00A55D7A"/>
    <w:rsid w:val="00A56715"/>
    <w:rsid w:val="00A57B85"/>
    <w:rsid w:val="00A60B43"/>
    <w:rsid w:val="00A60D53"/>
    <w:rsid w:val="00A610C8"/>
    <w:rsid w:val="00A619C2"/>
    <w:rsid w:val="00A61C1B"/>
    <w:rsid w:val="00A623A4"/>
    <w:rsid w:val="00A62B55"/>
    <w:rsid w:val="00A666B2"/>
    <w:rsid w:val="00A6727D"/>
    <w:rsid w:val="00A70522"/>
    <w:rsid w:val="00A70B10"/>
    <w:rsid w:val="00A70C7E"/>
    <w:rsid w:val="00A727A2"/>
    <w:rsid w:val="00A73229"/>
    <w:rsid w:val="00A73D27"/>
    <w:rsid w:val="00A7628E"/>
    <w:rsid w:val="00A76FC4"/>
    <w:rsid w:val="00A77A49"/>
    <w:rsid w:val="00A8014D"/>
    <w:rsid w:val="00A803D1"/>
    <w:rsid w:val="00A80D70"/>
    <w:rsid w:val="00A81AED"/>
    <w:rsid w:val="00A81F7E"/>
    <w:rsid w:val="00A8256F"/>
    <w:rsid w:val="00A83A29"/>
    <w:rsid w:val="00A83FF0"/>
    <w:rsid w:val="00A85599"/>
    <w:rsid w:val="00A86F09"/>
    <w:rsid w:val="00A90B43"/>
    <w:rsid w:val="00A90B72"/>
    <w:rsid w:val="00A91ADC"/>
    <w:rsid w:val="00A92778"/>
    <w:rsid w:val="00A932B6"/>
    <w:rsid w:val="00A93DA3"/>
    <w:rsid w:val="00A94D92"/>
    <w:rsid w:val="00A94E78"/>
    <w:rsid w:val="00A960CA"/>
    <w:rsid w:val="00A96386"/>
    <w:rsid w:val="00A97735"/>
    <w:rsid w:val="00A97903"/>
    <w:rsid w:val="00AA020A"/>
    <w:rsid w:val="00AA024E"/>
    <w:rsid w:val="00AA0682"/>
    <w:rsid w:val="00AA1899"/>
    <w:rsid w:val="00AA24C5"/>
    <w:rsid w:val="00AA25C3"/>
    <w:rsid w:val="00AA2707"/>
    <w:rsid w:val="00AA28EE"/>
    <w:rsid w:val="00AA2CDD"/>
    <w:rsid w:val="00AA2FFA"/>
    <w:rsid w:val="00AA3D57"/>
    <w:rsid w:val="00AA4401"/>
    <w:rsid w:val="00AA4818"/>
    <w:rsid w:val="00AA4A7B"/>
    <w:rsid w:val="00AA4C9B"/>
    <w:rsid w:val="00AA4F81"/>
    <w:rsid w:val="00AA527B"/>
    <w:rsid w:val="00AA5AF1"/>
    <w:rsid w:val="00AA5EB7"/>
    <w:rsid w:val="00AA612A"/>
    <w:rsid w:val="00AA628A"/>
    <w:rsid w:val="00AA62F6"/>
    <w:rsid w:val="00AA6ED1"/>
    <w:rsid w:val="00AB0D80"/>
    <w:rsid w:val="00AB15B9"/>
    <w:rsid w:val="00AB177A"/>
    <w:rsid w:val="00AB292F"/>
    <w:rsid w:val="00AB335F"/>
    <w:rsid w:val="00AB359D"/>
    <w:rsid w:val="00AB3FB2"/>
    <w:rsid w:val="00AB46DD"/>
    <w:rsid w:val="00AB47EB"/>
    <w:rsid w:val="00AB5A04"/>
    <w:rsid w:val="00AB692C"/>
    <w:rsid w:val="00AB71A1"/>
    <w:rsid w:val="00AB7815"/>
    <w:rsid w:val="00AC1CCB"/>
    <w:rsid w:val="00AC20FD"/>
    <w:rsid w:val="00AC2415"/>
    <w:rsid w:val="00AC303A"/>
    <w:rsid w:val="00AC314B"/>
    <w:rsid w:val="00AC32DE"/>
    <w:rsid w:val="00AC3ABD"/>
    <w:rsid w:val="00AC50C9"/>
    <w:rsid w:val="00AC55CA"/>
    <w:rsid w:val="00AC5C37"/>
    <w:rsid w:val="00AC6E4F"/>
    <w:rsid w:val="00AD04A2"/>
    <w:rsid w:val="00AD08AF"/>
    <w:rsid w:val="00AD0DDF"/>
    <w:rsid w:val="00AD0EE5"/>
    <w:rsid w:val="00AD178D"/>
    <w:rsid w:val="00AD18DF"/>
    <w:rsid w:val="00AD1DA8"/>
    <w:rsid w:val="00AD3091"/>
    <w:rsid w:val="00AD36C0"/>
    <w:rsid w:val="00AD37F4"/>
    <w:rsid w:val="00AD393E"/>
    <w:rsid w:val="00AD3AE9"/>
    <w:rsid w:val="00AD5DCF"/>
    <w:rsid w:val="00AD5ECF"/>
    <w:rsid w:val="00AD6AAF"/>
    <w:rsid w:val="00AD722E"/>
    <w:rsid w:val="00AE0569"/>
    <w:rsid w:val="00AE0AE3"/>
    <w:rsid w:val="00AE0FFA"/>
    <w:rsid w:val="00AE16D8"/>
    <w:rsid w:val="00AE1AA3"/>
    <w:rsid w:val="00AE1D7B"/>
    <w:rsid w:val="00AE2624"/>
    <w:rsid w:val="00AE4B9D"/>
    <w:rsid w:val="00AE4FC2"/>
    <w:rsid w:val="00AE6229"/>
    <w:rsid w:val="00AE63BA"/>
    <w:rsid w:val="00AE6C33"/>
    <w:rsid w:val="00AE7151"/>
    <w:rsid w:val="00AE7CBC"/>
    <w:rsid w:val="00AE7D71"/>
    <w:rsid w:val="00AF051F"/>
    <w:rsid w:val="00AF1662"/>
    <w:rsid w:val="00AF2E62"/>
    <w:rsid w:val="00AF3CD5"/>
    <w:rsid w:val="00AF3F40"/>
    <w:rsid w:val="00AF48EA"/>
    <w:rsid w:val="00AF49C0"/>
    <w:rsid w:val="00AF5066"/>
    <w:rsid w:val="00AF5AC9"/>
    <w:rsid w:val="00AF6A7A"/>
    <w:rsid w:val="00AF7131"/>
    <w:rsid w:val="00AF7EF0"/>
    <w:rsid w:val="00B0058C"/>
    <w:rsid w:val="00B00700"/>
    <w:rsid w:val="00B011EC"/>
    <w:rsid w:val="00B01251"/>
    <w:rsid w:val="00B019BC"/>
    <w:rsid w:val="00B01C77"/>
    <w:rsid w:val="00B03A66"/>
    <w:rsid w:val="00B03D8A"/>
    <w:rsid w:val="00B04B49"/>
    <w:rsid w:val="00B04CCA"/>
    <w:rsid w:val="00B058C3"/>
    <w:rsid w:val="00B06158"/>
    <w:rsid w:val="00B07618"/>
    <w:rsid w:val="00B07B92"/>
    <w:rsid w:val="00B10572"/>
    <w:rsid w:val="00B11EFD"/>
    <w:rsid w:val="00B12DAD"/>
    <w:rsid w:val="00B13A60"/>
    <w:rsid w:val="00B140CD"/>
    <w:rsid w:val="00B14B5A"/>
    <w:rsid w:val="00B14F16"/>
    <w:rsid w:val="00B14FF0"/>
    <w:rsid w:val="00B15D1E"/>
    <w:rsid w:val="00B20E61"/>
    <w:rsid w:val="00B2133B"/>
    <w:rsid w:val="00B21FC5"/>
    <w:rsid w:val="00B2207C"/>
    <w:rsid w:val="00B23215"/>
    <w:rsid w:val="00B2354E"/>
    <w:rsid w:val="00B249CB"/>
    <w:rsid w:val="00B24A70"/>
    <w:rsid w:val="00B26859"/>
    <w:rsid w:val="00B268AE"/>
    <w:rsid w:val="00B26B30"/>
    <w:rsid w:val="00B27D5A"/>
    <w:rsid w:val="00B31AC1"/>
    <w:rsid w:val="00B31B10"/>
    <w:rsid w:val="00B32814"/>
    <w:rsid w:val="00B3397D"/>
    <w:rsid w:val="00B351AB"/>
    <w:rsid w:val="00B352B0"/>
    <w:rsid w:val="00B35C67"/>
    <w:rsid w:val="00B35D14"/>
    <w:rsid w:val="00B3642F"/>
    <w:rsid w:val="00B364B0"/>
    <w:rsid w:val="00B37630"/>
    <w:rsid w:val="00B37962"/>
    <w:rsid w:val="00B37A7B"/>
    <w:rsid w:val="00B37BA1"/>
    <w:rsid w:val="00B40152"/>
    <w:rsid w:val="00B403A3"/>
    <w:rsid w:val="00B403AC"/>
    <w:rsid w:val="00B407D8"/>
    <w:rsid w:val="00B410A8"/>
    <w:rsid w:val="00B4145A"/>
    <w:rsid w:val="00B41F4C"/>
    <w:rsid w:val="00B42028"/>
    <w:rsid w:val="00B42944"/>
    <w:rsid w:val="00B433FE"/>
    <w:rsid w:val="00B4439C"/>
    <w:rsid w:val="00B45189"/>
    <w:rsid w:val="00B45198"/>
    <w:rsid w:val="00B46DCB"/>
    <w:rsid w:val="00B4720B"/>
    <w:rsid w:val="00B5006D"/>
    <w:rsid w:val="00B508A0"/>
    <w:rsid w:val="00B50D13"/>
    <w:rsid w:val="00B51084"/>
    <w:rsid w:val="00B5115D"/>
    <w:rsid w:val="00B51C02"/>
    <w:rsid w:val="00B5234D"/>
    <w:rsid w:val="00B5393B"/>
    <w:rsid w:val="00B539A0"/>
    <w:rsid w:val="00B551C0"/>
    <w:rsid w:val="00B553BC"/>
    <w:rsid w:val="00B55B7E"/>
    <w:rsid w:val="00B566D2"/>
    <w:rsid w:val="00B570BF"/>
    <w:rsid w:val="00B57F8B"/>
    <w:rsid w:val="00B6004E"/>
    <w:rsid w:val="00B6164A"/>
    <w:rsid w:val="00B61ACB"/>
    <w:rsid w:val="00B61B9C"/>
    <w:rsid w:val="00B62A3E"/>
    <w:rsid w:val="00B630FB"/>
    <w:rsid w:val="00B637F1"/>
    <w:rsid w:val="00B639F1"/>
    <w:rsid w:val="00B646BC"/>
    <w:rsid w:val="00B64A77"/>
    <w:rsid w:val="00B65258"/>
    <w:rsid w:val="00B657DC"/>
    <w:rsid w:val="00B65A51"/>
    <w:rsid w:val="00B66D17"/>
    <w:rsid w:val="00B66EE7"/>
    <w:rsid w:val="00B70153"/>
    <w:rsid w:val="00B7062B"/>
    <w:rsid w:val="00B71276"/>
    <w:rsid w:val="00B73478"/>
    <w:rsid w:val="00B7465A"/>
    <w:rsid w:val="00B74675"/>
    <w:rsid w:val="00B76CC7"/>
    <w:rsid w:val="00B76FFB"/>
    <w:rsid w:val="00B77C8C"/>
    <w:rsid w:val="00B815D4"/>
    <w:rsid w:val="00B8205F"/>
    <w:rsid w:val="00B83940"/>
    <w:rsid w:val="00B83C31"/>
    <w:rsid w:val="00B83DA6"/>
    <w:rsid w:val="00B847C4"/>
    <w:rsid w:val="00B84B6E"/>
    <w:rsid w:val="00B84EF4"/>
    <w:rsid w:val="00B84FEA"/>
    <w:rsid w:val="00B85705"/>
    <w:rsid w:val="00B8652C"/>
    <w:rsid w:val="00B86C93"/>
    <w:rsid w:val="00B8726A"/>
    <w:rsid w:val="00B87591"/>
    <w:rsid w:val="00B8771A"/>
    <w:rsid w:val="00B90606"/>
    <w:rsid w:val="00B91867"/>
    <w:rsid w:val="00B92B65"/>
    <w:rsid w:val="00B92F65"/>
    <w:rsid w:val="00B9316D"/>
    <w:rsid w:val="00B94A37"/>
    <w:rsid w:val="00B951F3"/>
    <w:rsid w:val="00B953FE"/>
    <w:rsid w:val="00B9643B"/>
    <w:rsid w:val="00B967C6"/>
    <w:rsid w:val="00B972F9"/>
    <w:rsid w:val="00BA0D7A"/>
    <w:rsid w:val="00BA1415"/>
    <w:rsid w:val="00BA1E31"/>
    <w:rsid w:val="00BA2103"/>
    <w:rsid w:val="00BA2840"/>
    <w:rsid w:val="00BA314D"/>
    <w:rsid w:val="00BA38A0"/>
    <w:rsid w:val="00BA4375"/>
    <w:rsid w:val="00BA4A96"/>
    <w:rsid w:val="00BA4B49"/>
    <w:rsid w:val="00BA4E91"/>
    <w:rsid w:val="00BA5CB2"/>
    <w:rsid w:val="00BA6C74"/>
    <w:rsid w:val="00BB0001"/>
    <w:rsid w:val="00BB02C6"/>
    <w:rsid w:val="00BB1FA7"/>
    <w:rsid w:val="00BB21B2"/>
    <w:rsid w:val="00BB3F82"/>
    <w:rsid w:val="00BB426B"/>
    <w:rsid w:val="00BB5455"/>
    <w:rsid w:val="00BB59B2"/>
    <w:rsid w:val="00BB62DD"/>
    <w:rsid w:val="00BB6331"/>
    <w:rsid w:val="00BB67DE"/>
    <w:rsid w:val="00BB79E7"/>
    <w:rsid w:val="00BB7C5C"/>
    <w:rsid w:val="00BC05C3"/>
    <w:rsid w:val="00BC083A"/>
    <w:rsid w:val="00BC0F9C"/>
    <w:rsid w:val="00BC19CA"/>
    <w:rsid w:val="00BC33F1"/>
    <w:rsid w:val="00BC4046"/>
    <w:rsid w:val="00BC4209"/>
    <w:rsid w:val="00BC470C"/>
    <w:rsid w:val="00BC4FB4"/>
    <w:rsid w:val="00BC6440"/>
    <w:rsid w:val="00BC665E"/>
    <w:rsid w:val="00BC666B"/>
    <w:rsid w:val="00BC69CE"/>
    <w:rsid w:val="00BC6EA1"/>
    <w:rsid w:val="00BC7463"/>
    <w:rsid w:val="00BC7695"/>
    <w:rsid w:val="00BC7EA2"/>
    <w:rsid w:val="00BD09FE"/>
    <w:rsid w:val="00BD0BB6"/>
    <w:rsid w:val="00BD1041"/>
    <w:rsid w:val="00BD1413"/>
    <w:rsid w:val="00BD1B0B"/>
    <w:rsid w:val="00BD1B86"/>
    <w:rsid w:val="00BD2EEA"/>
    <w:rsid w:val="00BD3F74"/>
    <w:rsid w:val="00BD406C"/>
    <w:rsid w:val="00BD5AD6"/>
    <w:rsid w:val="00BD6029"/>
    <w:rsid w:val="00BD6214"/>
    <w:rsid w:val="00BD6D69"/>
    <w:rsid w:val="00BD7E4F"/>
    <w:rsid w:val="00BE0B5F"/>
    <w:rsid w:val="00BE1D86"/>
    <w:rsid w:val="00BE2431"/>
    <w:rsid w:val="00BE2D0A"/>
    <w:rsid w:val="00BE2FE6"/>
    <w:rsid w:val="00BE3B78"/>
    <w:rsid w:val="00BE46FB"/>
    <w:rsid w:val="00BE4B46"/>
    <w:rsid w:val="00BE4E50"/>
    <w:rsid w:val="00BE6E7C"/>
    <w:rsid w:val="00BF033E"/>
    <w:rsid w:val="00BF0D4A"/>
    <w:rsid w:val="00BF1FB6"/>
    <w:rsid w:val="00BF3848"/>
    <w:rsid w:val="00BF5612"/>
    <w:rsid w:val="00BF5B22"/>
    <w:rsid w:val="00BF5F96"/>
    <w:rsid w:val="00BF6168"/>
    <w:rsid w:val="00BF64E0"/>
    <w:rsid w:val="00BF6F58"/>
    <w:rsid w:val="00BF755A"/>
    <w:rsid w:val="00BF7878"/>
    <w:rsid w:val="00BF7A74"/>
    <w:rsid w:val="00C001B3"/>
    <w:rsid w:val="00C006E4"/>
    <w:rsid w:val="00C009D7"/>
    <w:rsid w:val="00C01985"/>
    <w:rsid w:val="00C02A1A"/>
    <w:rsid w:val="00C02BF1"/>
    <w:rsid w:val="00C0328B"/>
    <w:rsid w:val="00C03AA6"/>
    <w:rsid w:val="00C056AB"/>
    <w:rsid w:val="00C0600F"/>
    <w:rsid w:val="00C06E6F"/>
    <w:rsid w:val="00C078F7"/>
    <w:rsid w:val="00C07933"/>
    <w:rsid w:val="00C07D31"/>
    <w:rsid w:val="00C10E73"/>
    <w:rsid w:val="00C1130F"/>
    <w:rsid w:val="00C11FE6"/>
    <w:rsid w:val="00C1221E"/>
    <w:rsid w:val="00C14B39"/>
    <w:rsid w:val="00C15885"/>
    <w:rsid w:val="00C162B5"/>
    <w:rsid w:val="00C16DB9"/>
    <w:rsid w:val="00C16E26"/>
    <w:rsid w:val="00C16E53"/>
    <w:rsid w:val="00C17AB0"/>
    <w:rsid w:val="00C17EB7"/>
    <w:rsid w:val="00C20073"/>
    <w:rsid w:val="00C20819"/>
    <w:rsid w:val="00C20E36"/>
    <w:rsid w:val="00C2274C"/>
    <w:rsid w:val="00C22EE2"/>
    <w:rsid w:val="00C232B5"/>
    <w:rsid w:val="00C2411A"/>
    <w:rsid w:val="00C243F8"/>
    <w:rsid w:val="00C24D0D"/>
    <w:rsid w:val="00C25333"/>
    <w:rsid w:val="00C261E2"/>
    <w:rsid w:val="00C273B0"/>
    <w:rsid w:val="00C312C2"/>
    <w:rsid w:val="00C315F3"/>
    <w:rsid w:val="00C318EC"/>
    <w:rsid w:val="00C31C05"/>
    <w:rsid w:val="00C322D6"/>
    <w:rsid w:val="00C32C27"/>
    <w:rsid w:val="00C3310F"/>
    <w:rsid w:val="00C331F5"/>
    <w:rsid w:val="00C33206"/>
    <w:rsid w:val="00C34E6F"/>
    <w:rsid w:val="00C35E49"/>
    <w:rsid w:val="00C36144"/>
    <w:rsid w:val="00C361A2"/>
    <w:rsid w:val="00C36DF5"/>
    <w:rsid w:val="00C37FBE"/>
    <w:rsid w:val="00C41ED0"/>
    <w:rsid w:val="00C427DA"/>
    <w:rsid w:val="00C4335B"/>
    <w:rsid w:val="00C4358F"/>
    <w:rsid w:val="00C43688"/>
    <w:rsid w:val="00C43A3A"/>
    <w:rsid w:val="00C43C28"/>
    <w:rsid w:val="00C44CA4"/>
    <w:rsid w:val="00C4593F"/>
    <w:rsid w:val="00C45A2E"/>
    <w:rsid w:val="00C46779"/>
    <w:rsid w:val="00C5004B"/>
    <w:rsid w:val="00C50C7A"/>
    <w:rsid w:val="00C513EE"/>
    <w:rsid w:val="00C517A7"/>
    <w:rsid w:val="00C52702"/>
    <w:rsid w:val="00C528FA"/>
    <w:rsid w:val="00C5294A"/>
    <w:rsid w:val="00C52F64"/>
    <w:rsid w:val="00C53213"/>
    <w:rsid w:val="00C53245"/>
    <w:rsid w:val="00C541EB"/>
    <w:rsid w:val="00C54DF8"/>
    <w:rsid w:val="00C550C7"/>
    <w:rsid w:val="00C55C1D"/>
    <w:rsid w:val="00C57407"/>
    <w:rsid w:val="00C5754F"/>
    <w:rsid w:val="00C57B16"/>
    <w:rsid w:val="00C60019"/>
    <w:rsid w:val="00C615D0"/>
    <w:rsid w:val="00C61937"/>
    <w:rsid w:val="00C61960"/>
    <w:rsid w:val="00C61C55"/>
    <w:rsid w:val="00C6285A"/>
    <w:rsid w:val="00C63D1B"/>
    <w:rsid w:val="00C6445F"/>
    <w:rsid w:val="00C65783"/>
    <w:rsid w:val="00C6714A"/>
    <w:rsid w:val="00C6734E"/>
    <w:rsid w:val="00C67702"/>
    <w:rsid w:val="00C6788F"/>
    <w:rsid w:val="00C70252"/>
    <w:rsid w:val="00C723B6"/>
    <w:rsid w:val="00C724FE"/>
    <w:rsid w:val="00C72A57"/>
    <w:rsid w:val="00C72C69"/>
    <w:rsid w:val="00C73309"/>
    <w:rsid w:val="00C735C4"/>
    <w:rsid w:val="00C742C0"/>
    <w:rsid w:val="00C7434F"/>
    <w:rsid w:val="00C748F1"/>
    <w:rsid w:val="00C74BBE"/>
    <w:rsid w:val="00C75274"/>
    <w:rsid w:val="00C7554D"/>
    <w:rsid w:val="00C769E3"/>
    <w:rsid w:val="00C76EE6"/>
    <w:rsid w:val="00C779F1"/>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199B"/>
    <w:rsid w:val="00C9284E"/>
    <w:rsid w:val="00C92CB7"/>
    <w:rsid w:val="00C937BB"/>
    <w:rsid w:val="00C93AA8"/>
    <w:rsid w:val="00C93F69"/>
    <w:rsid w:val="00C947F4"/>
    <w:rsid w:val="00C977FC"/>
    <w:rsid w:val="00C97EB4"/>
    <w:rsid w:val="00C97F00"/>
    <w:rsid w:val="00CA049D"/>
    <w:rsid w:val="00CA0E0B"/>
    <w:rsid w:val="00CA1B07"/>
    <w:rsid w:val="00CA22CC"/>
    <w:rsid w:val="00CA23CE"/>
    <w:rsid w:val="00CA28B2"/>
    <w:rsid w:val="00CA2D0C"/>
    <w:rsid w:val="00CA43BF"/>
    <w:rsid w:val="00CA582A"/>
    <w:rsid w:val="00CA5CDE"/>
    <w:rsid w:val="00CA76CE"/>
    <w:rsid w:val="00CA7BC1"/>
    <w:rsid w:val="00CB0844"/>
    <w:rsid w:val="00CB0907"/>
    <w:rsid w:val="00CB3727"/>
    <w:rsid w:val="00CB4965"/>
    <w:rsid w:val="00CB6605"/>
    <w:rsid w:val="00CB6B0C"/>
    <w:rsid w:val="00CB7711"/>
    <w:rsid w:val="00CB7D2E"/>
    <w:rsid w:val="00CC0485"/>
    <w:rsid w:val="00CC0CB1"/>
    <w:rsid w:val="00CC298E"/>
    <w:rsid w:val="00CC2ABD"/>
    <w:rsid w:val="00CC33F3"/>
    <w:rsid w:val="00CC4959"/>
    <w:rsid w:val="00CC5FDD"/>
    <w:rsid w:val="00CC6186"/>
    <w:rsid w:val="00CC6872"/>
    <w:rsid w:val="00CD04A1"/>
    <w:rsid w:val="00CD0B1B"/>
    <w:rsid w:val="00CD0F76"/>
    <w:rsid w:val="00CD0F84"/>
    <w:rsid w:val="00CD24EB"/>
    <w:rsid w:val="00CD3ACC"/>
    <w:rsid w:val="00CD4336"/>
    <w:rsid w:val="00CD49C8"/>
    <w:rsid w:val="00CD514A"/>
    <w:rsid w:val="00CD5B09"/>
    <w:rsid w:val="00CD5F09"/>
    <w:rsid w:val="00CD6D1F"/>
    <w:rsid w:val="00CE09BE"/>
    <w:rsid w:val="00CE1339"/>
    <w:rsid w:val="00CE16A0"/>
    <w:rsid w:val="00CE2D99"/>
    <w:rsid w:val="00CE3336"/>
    <w:rsid w:val="00CE33F1"/>
    <w:rsid w:val="00CE3633"/>
    <w:rsid w:val="00CE3832"/>
    <w:rsid w:val="00CE3E93"/>
    <w:rsid w:val="00CE4626"/>
    <w:rsid w:val="00CE5FE1"/>
    <w:rsid w:val="00CE7AFF"/>
    <w:rsid w:val="00CE7B8D"/>
    <w:rsid w:val="00CF152A"/>
    <w:rsid w:val="00CF1799"/>
    <w:rsid w:val="00CF1E80"/>
    <w:rsid w:val="00CF221D"/>
    <w:rsid w:val="00CF24C9"/>
    <w:rsid w:val="00CF25D8"/>
    <w:rsid w:val="00CF2B85"/>
    <w:rsid w:val="00CF3AB9"/>
    <w:rsid w:val="00CF42A1"/>
    <w:rsid w:val="00CF4F92"/>
    <w:rsid w:val="00CF52E9"/>
    <w:rsid w:val="00CF55F4"/>
    <w:rsid w:val="00CF7290"/>
    <w:rsid w:val="00CF763F"/>
    <w:rsid w:val="00CF7C88"/>
    <w:rsid w:val="00D006BE"/>
    <w:rsid w:val="00D0099D"/>
    <w:rsid w:val="00D0140B"/>
    <w:rsid w:val="00D02046"/>
    <w:rsid w:val="00D021CE"/>
    <w:rsid w:val="00D03086"/>
    <w:rsid w:val="00D03B35"/>
    <w:rsid w:val="00D04A24"/>
    <w:rsid w:val="00D04BBF"/>
    <w:rsid w:val="00D07129"/>
    <w:rsid w:val="00D10303"/>
    <w:rsid w:val="00D108E0"/>
    <w:rsid w:val="00D108FD"/>
    <w:rsid w:val="00D109A7"/>
    <w:rsid w:val="00D10B6D"/>
    <w:rsid w:val="00D11B86"/>
    <w:rsid w:val="00D122D1"/>
    <w:rsid w:val="00D1231D"/>
    <w:rsid w:val="00D12A4E"/>
    <w:rsid w:val="00D12C1A"/>
    <w:rsid w:val="00D13556"/>
    <w:rsid w:val="00D17243"/>
    <w:rsid w:val="00D172DE"/>
    <w:rsid w:val="00D17476"/>
    <w:rsid w:val="00D2045D"/>
    <w:rsid w:val="00D20EE1"/>
    <w:rsid w:val="00D20EFD"/>
    <w:rsid w:val="00D21D33"/>
    <w:rsid w:val="00D23330"/>
    <w:rsid w:val="00D23EAE"/>
    <w:rsid w:val="00D246D2"/>
    <w:rsid w:val="00D24F8E"/>
    <w:rsid w:val="00D272D7"/>
    <w:rsid w:val="00D30077"/>
    <w:rsid w:val="00D30B5E"/>
    <w:rsid w:val="00D312EC"/>
    <w:rsid w:val="00D32333"/>
    <w:rsid w:val="00D328D0"/>
    <w:rsid w:val="00D333D3"/>
    <w:rsid w:val="00D33670"/>
    <w:rsid w:val="00D33968"/>
    <w:rsid w:val="00D33A21"/>
    <w:rsid w:val="00D33B8A"/>
    <w:rsid w:val="00D34C7B"/>
    <w:rsid w:val="00D35173"/>
    <w:rsid w:val="00D35C19"/>
    <w:rsid w:val="00D36178"/>
    <w:rsid w:val="00D37D87"/>
    <w:rsid w:val="00D40CCB"/>
    <w:rsid w:val="00D41F8A"/>
    <w:rsid w:val="00D4247D"/>
    <w:rsid w:val="00D438D9"/>
    <w:rsid w:val="00D4486E"/>
    <w:rsid w:val="00D44B4C"/>
    <w:rsid w:val="00D47F3A"/>
    <w:rsid w:val="00D500C0"/>
    <w:rsid w:val="00D512EC"/>
    <w:rsid w:val="00D535F9"/>
    <w:rsid w:val="00D54589"/>
    <w:rsid w:val="00D552BE"/>
    <w:rsid w:val="00D55931"/>
    <w:rsid w:val="00D566CE"/>
    <w:rsid w:val="00D56933"/>
    <w:rsid w:val="00D569D3"/>
    <w:rsid w:val="00D57971"/>
    <w:rsid w:val="00D60049"/>
    <w:rsid w:val="00D603CA"/>
    <w:rsid w:val="00D613AC"/>
    <w:rsid w:val="00D62517"/>
    <w:rsid w:val="00D62BE0"/>
    <w:rsid w:val="00D65125"/>
    <w:rsid w:val="00D658EA"/>
    <w:rsid w:val="00D659A8"/>
    <w:rsid w:val="00D65E8D"/>
    <w:rsid w:val="00D668DA"/>
    <w:rsid w:val="00D66E3B"/>
    <w:rsid w:val="00D6791C"/>
    <w:rsid w:val="00D67923"/>
    <w:rsid w:val="00D70250"/>
    <w:rsid w:val="00D71D9A"/>
    <w:rsid w:val="00D72692"/>
    <w:rsid w:val="00D72E4C"/>
    <w:rsid w:val="00D73C45"/>
    <w:rsid w:val="00D73FDA"/>
    <w:rsid w:val="00D775DF"/>
    <w:rsid w:val="00D778CC"/>
    <w:rsid w:val="00D8142B"/>
    <w:rsid w:val="00D81E20"/>
    <w:rsid w:val="00D825ED"/>
    <w:rsid w:val="00D827E1"/>
    <w:rsid w:val="00D82B77"/>
    <w:rsid w:val="00D8345B"/>
    <w:rsid w:val="00D835B7"/>
    <w:rsid w:val="00D837CD"/>
    <w:rsid w:val="00D83D84"/>
    <w:rsid w:val="00D83F17"/>
    <w:rsid w:val="00D84458"/>
    <w:rsid w:val="00D84A62"/>
    <w:rsid w:val="00D84B6C"/>
    <w:rsid w:val="00D8513D"/>
    <w:rsid w:val="00D85809"/>
    <w:rsid w:val="00D8603D"/>
    <w:rsid w:val="00D86432"/>
    <w:rsid w:val="00D8691E"/>
    <w:rsid w:val="00D86989"/>
    <w:rsid w:val="00D873C3"/>
    <w:rsid w:val="00D8766C"/>
    <w:rsid w:val="00D90356"/>
    <w:rsid w:val="00D90863"/>
    <w:rsid w:val="00D9167A"/>
    <w:rsid w:val="00D91E6E"/>
    <w:rsid w:val="00D93268"/>
    <w:rsid w:val="00D939E9"/>
    <w:rsid w:val="00D945FD"/>
    <w:rsid w:val="00D95D2D"/>
    <w:rsid w:val="00D96D00"/>
    <w:rsid w:val="00D96ECE"/>
    <w:rsid w:val="00D96FFA"/>
    <w:rsid w:val="00D97089"/>
    <w:rsid w:val="00D97169"/>
    <w:rsid w:val="00D9734A"/>
    <w:rsid w:val="00DA0B89"/>
    <w:rsid w:val="00DA2613"/>
    <w:rsid w:val="00DA2B45"/>
    <w:rsid w:val="00DA3561"/>
    <w:rsid w:val="00DA3679"/>
    <w:rsid w:val="00DA38CB"/>
    <w:rsid w:val="00DA49C6"/>
    <w:rsid w:val="00DA4EAE"/>
    <w:rsid w:val="00DA5000"/>
    <w:rsid w:val="00DA5351"/>
    <w:rsid w:val="00DA580D"/>
    <w:rsid w:val="00DA755B"/>
    <w:rsid w:val="00DB0389"/>
    <w:rsid w:val="00DB05E8"/>
    <w:rsid w:val="00DB0740"/>
    <w:rsid w:val="00DB0BC1"/>
    <w:rsid w:val="00DB3F53"/>
    <w:rsid w:val="00DB4058"/>
    <w:rsid w:val="00DB40C2"/>
    <w:rsid w:val="00DB4A1E"/>
    <w:rsid w:val="00DB5892"/>
    <w:rsid w:val="00DB5D0B"/>
    <w:rsid w:val="00DB71F4"/>
    <w:rsid w:val="00DC00C6"/>
    <w:rsid w:val="00DC086E"/>
    <w:rsid w:val="00DC08C4"/>
    <w:rsid w:val="00DC1E71"/>
    <w:rsid w:val="00DC2884"/>
    <w:rsid w:val="00DC2B31"/>
    <w:rsid w:val="00DC361B"/>
    <w:rsid w:val="00DC3BDA"/>
    <w:rsid w:val="00DC541D"/>
    <w:rsid w:val="00DC59F6"/>
    <w:rsid w:val="00DC5BA4"/>
    <w:rsid w:val="00DC6C66"/>
    <w:rsid w:val="00DC6D7A"/>
    <w:rsid w:val="00DC707B"/>
    <w:rsid w:val="00DC70A8"/>
    <w:rsid w:val="00DC71E3"/>
    <w:rsid w:val="00DC7724"/>
    <w:rsid w:val="00DD01D0"/>
    <w:rsid w:val="00DD041F"/>
    <w:rsid w:val="00DD1B32"/>
    <w:rsid w:val="00DD1D7F"/>
    <w:rsid w:val="00DD1E47"/>
    <w:rsid w:val="00DD3964"/>
    <w:rsid w:val="00DD43C2"/>
    <w:rsid w:val="00DD4D1E"/>
    <w:rsid w:val="00DD54FD"/>
    <w:rsid w:val="00DD592A"/>
    <w:rsid w:val="00DD61E6"/>
    <w:rsid w:val="00DD6519"/>
    <w:rsid w:val="00DD6BA3"/>
    <w:rsid w:val="00DE1972"/>
    <w:rsid w:val="00DE1C76"/>
    <w:rsid w:val="00DE1D1B"/>
    <w:rsid w:val="00DE2216"/>
    <w:rsid w:val="00DE2A8C"/>
    <w:rsid w:val="00DE3620"/>
    <w:rsid w:val="00DE48BD"/>
    <w:rsid w:val="00DE514C"/>
    <w:rsid w:val="00DE565F"/>
    <w:rsid w:val="00DE601E"/>
    <w:rsid w:val="00DE6B47"/>
    <w:rsid w:val="00DE6C7E"/>
    <w:rsid w:val="00DF0C53"/>
    <w:rsid w:val="00DF1337"/>
    <w:rsid w:val="00DF1E89"/>
    <w:rsid w:val="00DF220A"/>
    <w:rsid w:val="00DF23C9"/>
    <w:rsid w:val="00DF2642"/>
    <w:rsid w:val="00DF2932"/>
    <w:rsid w:val="00DF29CF"/>
    <w:rsid w:val="00DF3559"/>
    <w:rsid w:val="00DF3B0C"/>
    <w:rsid w:val="00DF3D26"/>
    <w:rsid w:val="00DF50F2"/>
    <w:rsid w:val="00DF529D"/>
    <w:rsid w:val="00DF5363"/>
    <w:rsid w:val="00DF53A1"/>
    <w:rsid w:val="00DF59FA"/>
    <w:rsid w:val="00DF5D19"/>
    <w:rsid w:val="00DF5E63"/>
    <w:rsid w:val="00DF78DF"/>
    <w:rsid w:val="00DF7F16"/>
    <w:rsid w:val="00E01ABE"/>
    <w:rsid w:val="00E02BE3"/>
    <w:rsid w:val="00E0357D"/>
    <w:rsid w:val="00E03B94"/>
    <w:rsid w:val="00E0429E"/>
    <w:rsid w:val="00E04917"/>
    <w:rsid w:val="00E04BA4"/>
    <w:rsid w:val="00E07BC5"/>
    <w:rsid w:val="00E1019E"/>
    <w:rsid w:val="00E12358"/>
    <w:rsid w:val="00E1294B"/>
    <w:rsid w:val="00E12DEB"/>
    <w:rsid w:val="00E135CB"/>
    <w:rsid w:val="00E153C5"/>
    <w:rsid w:val="00E15B55"/>
    <w:rsid w:val="00E16783"/>
    <w:rsid w:val="00E17149"/>
    <w:rsid w:val="00E17F81"/>
    <w:rsid w:val="00E20692"/>
    <w:rsid w:val="00E20959"/>
    <w:rsid w:val="00E218CF"/>
    <w:rsid w:val="00E23BA5"/>
    <w:rsid w:val="00E25000"/>
    <w:rsid w:val="00E2547E"/>
    <w:rsid w:val="00E25712"/>
    <w:rsid w:val="00E25CA7"/>
    <w:rsid w:val="00E26657"/>
    <w:rsid w:val="00E279C1"/>
    <w:rsid w:val="00E30CA8"/>
    <w:rsid w:val="00E30E34"/>
    <w:rsid w:val="00E3112E"/>
    <w:rsid w:val="00E31458"/>
    <w:rsid w:val="00E31EE3"/>
    <w:rsid w:val="00E33D2E"/>
    <w:rsid w:val="00E3461C"/>
    <w:rsid w:val="00E3490D"/>
    <w:rsid w:val="00E36697"/>
    <w:rsid w:val="00E372DE"/>
    <w:rsid w:val="00E378EB"/>
    <w:rsid w:val="00E400D5"/>
    <w:rsid w:val="00E411A4"/>
    <w:rsid w:val="00E41425"/>
    <w:rsid w:val="00E417F4"/>
    <w:rsid w:val="00E41ABF"/>
    <w:rsid w:val="00E41B0A"/>
    <w:rsid w:val="00E41D9C"/>
    <w:rsid w:val="00E4244E"/>
    <w:rsid w:val="00E42E2E"/>
    <w:rsid w:val="00E4310D"/>
    <w:rsid w:val="00E43180"/>
    <w:rsid w:val="00E431B8"/>
    <w:rsid w:val="00E43F0C"/>
    <w:rsid w:val="00E44810"/>
    <w:rsid w:val="00E44E6E"/>
    <w:rsid w:val="00E459E3"/>
    <w:rsid w:val="00E50B25"/>
    <w:rsid w:val="00E511DE"/>
    <w:rsid w:val="00E51804"/>
    <w:rsid w:val="00E52250"/>
    <w:rsid w:val="00E52EE1"/>
    <w:rsid w:val="00E53F55"/>
    <w:rsid w:val="00E55388"/>
    <w:rsid w:val="00E5642F"/>
    <w:rsid w:val="00E57120"/>
    <w:rsid w:val="00E57280"/>
    <w:rsid w:val="00E60AE1"/>
    <w:rsid w:val="00E61350"/>
    <w:rsid w:val="00E61E32"/>
    <w:rsid w:val="00E61F09"/>
    <w:rsid w:val="00E622F9"/>
    <w:rsid w:val="00E633B5"/>
    <w:rsid w:val="00E63912"/>
    <w:rsid w:val="00E65590"/>
    <w:rsid w:val="00E66E87"/>
    <w:rsid w:val="00E70421"/>
    <w:rsid w:val="00E7318D"/>
    <w:rsid w:val="00E7494D"/>
    <w:rsid w:val="00E7499F"/>
    <w:rsid w:val="00E76FC0"/>
    <w:rsid w:val="00E77923"/>
    <w:rsid w:val="00E80152"/>
    <w:rsid w:val="00E8018E"/>
    <w:rsid w:val="00E80475"/>
    <w:rsid w:val="00E81681"/>
    <w:rsid w:val="00E82502"/>
    <w:rsid w:val="00E82599"/>
    <w:rsid w:val="00E82BC9"/>
    <w:rsid w:val="00E82FC7"/>
    <w:rsid w:val="00E83445"/>
    <w:rsid w:val="00E845E9"/>
    <w:rsid w:val="00E8510B"/>
    <w:rsid w:val="00E85268"/>
    <w:rsid w:val="00E859EE"/>
    <w:rsid w:val="00E86056"/>
    <w:rsid w:val="00E864FE"/>
    <w:rsid w:val="00E86508"/>
    <w:rsid w:val="00E901EB"/>
    <w:rsid w:val="00E91DAF"/>
    <w:rsid w:val="00E9252F"/>
    <w:rsid w:val="00E936E0"/>
    <w:rsid w:val="00E94C65"/>
    <w:rsid w:val="00E95A29"/>
    <w:rsid w:val="00E9651C"/>
    <w:rsid w:val="00E97E21"/>
    <w:rsid w:val="00EA0074"/>
    <w:rsid w:val="00EA1D5F"/>
    <w:rsid w:val="00EA3232"/>
    <w:rsid w:val="00EA324F"/>
    <w:rsid w:val="00EA48A3"/>
    <w:rsid w:val="00EA4F9C"/>
    <w:rsid w:val="00EA4FA8"/>
    <w:rsid w:val="00EA5D54"/>
    <w:rsid w:val="00EA623B"/>
    <w:rsid w:val="00EA74C7"/>
    <w:rsid w:val="00EA79A8"/>
    <w:rsid w:val="00EB0BD2"/>
    <w:rsid w:val="00EB1EE0"/>
    <w:rsid w:val="00EB33CC"/>
    <w:rsid w:val="00EB3CEA"/>
    <w:rsid w:val="00EB3F01"/>
    <w:rsid w:val="00EB445B"/>
    <w:rsid w:val="00EB45D1"/>
    <w:rsid w:val="00EB4601"/>
    <w:rsid w:val="00EB46B1"/>
    <w:rsid w:val="00EB4B49"/>
    <w:rsid w:val="00EB4CA9"/>
    <w:rsid w:val="00EB63E7"/>
    <w:rsid w:val="00EB65E4"/>
    <w:rsid w:val="00EB66C1"/>
    <w:rsid w:val="00EB697D"/>
    <w:rsid w:val="00EB7C09"/>
    <w:rsid w:val="00EB7E29"/>
    <w:rsid w:val="00EB7E7D"/>
    <w:rsid w:val="00EC0118"/>
    <w:rsid w:val="00EC0219"/>
    <w:rsid w:val="00EC0663"/>
    <w:rsid w:val="00EC0D8F"/>
    <w:rsid w:val="00EC0F17"/>
    <w:rsid w:val="00EC251E"/>
    <w:rsid w:val="00EC3AF7"/>
    <w:rsid w:val="00EC3BFC"/>
    <w:rsid w:val="00EC3C60"/>
    <w:rsid w:val="00EC432B"/>
    <w:rsid w:val="00EC49A6"/>
    <w:rsid w:val="00EC6B5F"/>
    <w:rsid w:val="00EC6C91"/>
    <w:rsid w:val="00EC7046"/>
    <w:rsid w:val="00EC794A"/>
    <w:rsid w:val="00EC7A22"/>
    <w:rsid w:val="00EC7D1D"/>
    <w:rsid w:val="00ED23A6"/>
    <w:rsid w:val="00ED478F"/>
    <w:rsid w:val="00ED4895"/>
    <w:rsid w:val="00ED4CD7"/>
    <w:rsid w:val="00ED5259"/>
    <w:rsid w:val="00ED52EE"/>
    <w:rsid w:val="00ED6C66"/>
    <w:rsid w:val="00ED78FE"/>
    <w:rsid w:val="00EE07AC"/>
    <w:rsid w:val="00EE0801"/>
    <w:rsid w:val="00EE2115"/>
    <w:rsid w:val="00EE2678"/>
    <w:rsid w:val="00EE27A5"/>
    <w:rsid w:val="00EE3327"/>
    <w:rsid w:val="00EE3BAB"/>
    <w:rsid w:val="00EE3D8B"/>
    <w:rsid w:val="00EE3E3E"/>
    <w:rsid w:val="00EE6327"/>
    <w:rsid w:val="00EE73D5"/>
    <w:rsid w:val="00EF0E22"/>
    <w:rsid w:val="00EF3559"/>
    <w:rsid w:val="00EF5405"/>
    <w:rsid w:val="00EF559E"/>
    <w:rsid w:val="00EF5814"/>
    <w:rsid w:val="00EF7F1C"/>
    <w:rsid w:val="00F003AF"/>
    <w:rsid w:val="00F00411"/>
    <w:rsid w:val="00F00E63"/>
    <w:rsid w:val="00F010FA"/>
    <w:rsid w:val="00F039CC"/>
    <w:rsid w:val="00F04230"/>
    <w:rsid w:val="00F04B6C"/>
    <w:rsid w:val="00F04D1A"/>
    <w:rsid w:val="00F052CE"/>
    <w:rsid w:val="00F06B96"/>
    <w:rsid w:val="00F06ED8"/>
    <w:rsid w:val="00F074AB"/>
    <w:rsid w:val="00F0780C"/>
    <w:rsid w:val="00F07832"/>
    <w:rsid w:val="00F07F92"/>
    <w:rsid w:val="00F10473"/>
    <w:rsid w:val="00F111A6"/>
    <w:rsid w:val="00F12327"/>
    <w:rsid w:val="00F1287E"/>
    <w:rsid w:val="00F12FE0"/>
    <w:rsid w:val="00F130F1"/>
    <w:rsid w:val="00F13569"/>
    <w:rsid w:val="00F13C0A"/>
    <w:rsid w:val="00F1498E"/>
    <w:rsid w:val="00F14D79"/>
    <w:rsid w:val="00F152F9"/>
    <w:rsid w:val="00F165AE"/>
    <w:rsid w:val="00F20050"/>
    <w:rsid w:val="00F200F3"/>
    <w:rsid w:val="00F2013B"/>
    <w:rsid w:val="00F20496"/>
    <w:rsid w:val="00F20CB6"/>
    <w:rsid w:val="00F20F9D"/>
    <w:rsid w:val="00F21E42"/>
    <w:rsid w:val="00F21F88"/>
    <w:rsid w:val="00F22683"/>
    <w:rsid w:val="00F231FB"/>
    <w:rsid w:val="00F24F90"/>
    <w:rsid w:val="00F24F9F"/>
    <w:rsid w:val="00F26159"/>
    <w:rsid w:val="00F26B7A"/>
    <w:rsid w:val="00F26F44"/>
    <w:rsid w:val="00F27224"/>
    <w:rsid w:val="00F27CD5"/>
    <w:rsid w:val="00F308E2"/>
    <w:rsid w:val="00F30C65"/>
    <w:rsid w:val="00F3137D"/>
    <w:rsid w:val="00F31413"/>
    <w:rsid w:val="00F333EE"/>
    <w:rsid w:val="00F358E8"/>
    <w:rsid w:val="00F3614D"/>
    <w:rsid w:val="00F36719"/>
    <w:rsid w:val="00F37B85"/>
    <w:rsid w:val="00F37CD7"/>
    <w:rsid w:val="00F37DCC"/>
    <w:rsid w:val="00F400AB"/>
    <w:rsid w:val="00F402CD"/>
    <w:rsid w:val="00F4168E"/>
    <w:rsid w:val="00F41B03"/>
    <w:rsid w:val="00F4223F"/>
    <w:rsid w:val="00F42455"/>
    <w:rsid w:val="00F43025"/>
    <w:rsid w:val="00F43D17"/>
    <w:rsid w:val="00F45BDB"/>
    <w:rsid w:val="00F45D6F"/>
    <w:rsid w:val="00F465D0"/>
    <w:rsid w:val="00F46E45"/>
    <w:rsid w:val="00F500D5"/>
    <w:rsid w:val="00F5011A"/>
    <w:rsid w:val="00F50AE7"/>
    <w:rsid w:val="00F521CD"/>
    <w:rsid w:val="00F525C5"/>
    <w:rsid w:val="00F5277A"/>
    <w:rsid w:val="00F532F9"/>
    <w:rsid w:val="00F53910"/>
    <w:rsid w:val="00F54E08"/>
    <w:rsid w:val="00F54E8E"/>
    <w:rsid w:val="00F553F1"/>
    <w:rsid w:val="00F55D13"/>
    <w:rsid w:val="00F576C3"/>
    <w:rsid w:val="00F57822"/>
    <w:rsid w:val="00F5788C"/>
    <w:rsid w:val="00F60234"/>
    <w:rsid w:val="00F60EB7"/>
    <w:rsid w:val="00F62D18"/>
    <w:rsid w:val="00F63B67"/>
    <w:rsid w:val="00F63C5B"/>
    <w:rsid w:val="00F65330"/>
    <w:rsid w:val="00F667B9"/>
    <w:rsid w:val="00F66E15"/>
    <w:rsid w:val="00F67504"/>
    <w:rsid w:val="00F67699"/>
    <w:rsid w:val="00F70015"/>
    <w:rsid w:val="00F70542"/>
    <w:rsid w:val="00F705BC"/>
    <w:rsid w:val="00F711FE"/>
    <w:rsid w:val="00F71341"/>
    <w:rsid w:val="00F719C9"/>
    <w:rsid w:val="00F71B54"/>
    <w:rsid w:val="00F738A9"/>
    <w:rsid w:val="00F77C8E"/>
    <w:rsid w:val="00F808DC"/>
    <w:rsid w:val="00F80DD8"/>
    <w:rsid w:val="00F815C1"/>
    <w:rsid w:val="00F82B80"/>
    <w:rsid w:val="00F832F6"/>
    <w:rsid w:val="00F83858"/>
    <w:rsid w:val="00F8386E"/>
    <w:rsid w:val="00F84E70"/>
    <w:rsid w:val="00F858E3"/>
    <w:rsid w:val="00F85D77"/>
    <w:rsid w:val="00F86066"/>
    <w:rsid w:val="00F87B08"/>
    <w:rsid w:val="00F87C8B"/>
    <w:rsid w:val="00F90EAB"/>
    <w:rsid w:val="00F91D00"/>
    <w:rsid w:val="00F92D74"/>
    <w:rsid w:val="00F9314E"/>
    <w:rsid w:val="00F931A7"/>
    <w:rsid w:val="00F933B6"/>
    <w:rsid w:val="00F938F6"/>
    <w:rsid w:val="00F94D59"/>
    <w:rsid w:val="00F95172"/>
    <w:rsid w:val="00F95777"/>
    <w:rsid w:val="00F95995"/>
    <w:rsid w:val="00F95E39"/>
    <w:rsid w:val="00F96AE4"/>
    <w:rsid w:val="00FA11BD"/>
    <w:rsid w:val="00FA1309"/>
    <w:rsid w:val="00FA1618"/>
    <w:rsid w:val="00FA21AD"/>
    <w:rsid w:val="00FA274B"/>
    <w:rsid w:val="00FA29C5"/>
    <w:rsid w:val="00FA3996"/>
    <w:rsid w:val="00FA3A04"/>
    <w:rsid w:val="00FA3D7A"/>
    <w:rsid w:val="00FA4613"/>
    <w:rsid w:val="00FA48A0"/>
    <w:rsid w:val="00FA48B9"/>
    <w:rsid w:val="00FA5502"/>
    <w:rsid w:val="00FA5BB7"/>
    <w:rsid w:val="00FA70D9"/>
    <w:rsid w:val="00FA70DC"/>
    <w:rsid w:val="00FA79C7"/>
    <w:rsid w:val="00FA7D14"/>
    <w:rsid w:val="00FA7E32"/>
    <w:rsid w:val="00FB0D14"/>
    <w:rsid w:val="00FB126C"/>
    <w:rsid w:val="00FB15C9"/>
    <w:rsid w:val="00FB3D3F"/>
    <w:rsid w:val="00FB4C97"/>
    <w:rsid w:val="00FB5721"/>
    <w:rsid w:val="00FB6F78"/>
    <w:rsid w:val="00FC124B"/>
    <w:rsid w:val="00FC149D"/>
    <w:rsid w:val="00FC19F1"/>
    <w:rsid w:val="00FC1A8C"/>
    <w:rsid w:val="00FC2295"/>
    <w:rsid w:val="00FC2FCB"/>
    <w:rsid w:val="00FC3E4B"/>
    <w:rsid w:val="00FC4871"/>
    <w:rsid w:val="00FC49F3"/>
    <w:rsid w:val="00FC5951"/>
    <w:rsid w:val="00FC6458"/>
    <w:rsid w:val="00FC6A71"/>
    <w:rsid w:val="00FC6E0A"/>
    <w:rsid w:val="00FC70E9"/>
    <w:rsid w:val="00FC78AE"/>
    <w:rsid w:val="00FC7DD9"/>
    <w:rsid w:val="00FD0468"/>
    <w:rsid w:val="00FD0BC6"/>
    <w:rsid w:val="00FD1AC4"/>
    <w:rsid w:val="00FD1DC7"/>
    <w:rsid w:val="00FD1E03"/>
    <w:rsid w:val="00FD4D93"/>
    <w:rsid w:val="00FD536A"/>
    <w:rsid w:val="00FD7497"/>
    <w:rsid w:val="00FD765D"/>
    <w:rsid w:val="00FE0507"/>
    <w:rsid w:val="00FE114B"/>
    <w:rsid w:val="00FE13E5"/>
    <w:rsid w:val="00FE34C3"/>
    <w:rsid w:val="00FE39DA"/>
    <w:rsid w:val="00FE39F4"/>
    <w:rsid w:val="00FE3CDC"/>
    <w:rsid w:val="00FE3EC6"/>
    <w:rsid w:val="00FE490C"/>
    <w:rsid w:val="00FE4D24"/>
    <w:rsid w:val="00FE620F"/>
    <w:rsid w:val="00FE6304"/>
    <w:rsid w:val="00FE7E2A"/>
    <w:rsid w:val="00FF016D"/>
    <w:rsid w:val="00FF035E"/>
    <w:rsid w:val="00FF0B7E"/>
    <w:rsid w:val="00FF257C"/>
    <w:rsid w:val="00FF432A"/>
    <w:rsid w:val="00FF50BB"/>
    <w:rsid w:val="00FF560F"/>
    <w:rsid w:val="00FF59E2"/>
    <w:rsid w:val="00FF66C1"/>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2929C82D"/>
  <w15:docId w15:val="{F8D11278-142A-4338-8D93-478CDA6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lsdException w:name="heading 9" w:locked="0" w:semiHidden="1" w:unhideWhenUsed="1"/>
    <w:lsdException w:name="index 1" w:locked="0" w:semiHidden="1" w:unhideWhenUsed="1"/>
    <w:lsdException w:name="index 2" w:locked="0"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semiHidden="1" w:unhideWhenUsed="1"/>
    <w:lsdException w:name="macro" w:locked="0" w:semiHidden="1" w:unhideWhenUsed="1"/>
    <w:lsdException w:name="toa heading" w:semiHidden="1" w:unhideWhenUsed="1"/>
    <w:lsdException w:name="List" w:locked="0" w:semiHidden="1" w:unhideWhenUsed="1"/>
    <w:lsdException w:name="List Bullet" w:locked="0"/>
    <w:lsdException w:name="List Number" w:locked="0" w:semiHidden="1" w:unhideWhenUsed="1"/>
    <w:lsdException w:name="List 2" w:locked="0" w:semiHidden="1" w:unhideWhenUsed="1"/>
    <w:lsdException w:name="List 3" w:locked="0"/>
    <w:lsdException w:name="List 4" w:locked="0"/>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qFormat="1"/>
    <w:lsdException w:name="Closing" w:locked="0"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Date" w:locked="0"/>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semiHidden="1" w:uiPriority="99" w:unhideWhenUsed="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locked="0"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locked="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locked="0"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locked="0"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locked="0" w:uiPriority="41"/>
    <w:lsdException w:name="Plain Table 2" w:uiPriority="42"/>
    <w:lsdException w:name="Plain Table 3"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semiHidden="1" w:uiPriority="99" w:unhideWhenUsed="1"/>
    <w:lsdException w:name="Hashtag" w:semiHidden="1" w:uiPriority="99" w:unhideWhenUsed="1"/>
    <w:lsdException w:name="Unresolved Mention" w:locked="0" w:semiHidden="1" w:uiPriority="99" w:unhideWhenUsed="1"/>
    <w:lsdException w:name="Smart Link" w:semiHidden="1" w:uiPriority="99" w:unhideWhenUsed="1"/>
  </w:latentStyles>
  <w:style w:type="paragraph" w:default="1" w:styleId="Normal">
    <w:name w:val="Normal"/>
    <w:qFormat/>
    <w:rsid w:val="00807BAC"/>
    <w:pPr>
      <w:jc w:val="both"/>
    </w:pPr>
    <w:rPr>
      <w:rFonts w:ascii="Palatino Linotype" w:hAnsi="Palatino Linotype"/>
      <w:sz w:val="24"/>
      <w:szCs w:val="24"/>
      <w:lang w:val="en-US" w:eastAsia="en-US"/>
    </w:rPr>
  </w:style>
  <w:style w:type="paragraph" w:styleId="Heading1">
    <w:name w:val="heading 1"/>
    <w:basedOn w:val="Normal"/>
    <w:next w:val="Normal"/>
    <w:link w:val="Heading1Char"/>
    <w:qFormat/>
    <w:rsid w:val="00FE490C"/>
    <w:pPr>
      <w:numPr>
        <w:numId w:val="4"/>
      </w:numPr>
      <w:tabs>
        <w:tab w:val="left" w:pos="993"/>
      </w:tabs>
      <w:suppressAutoHyphens/>
      <w:spacing w:before="360"/>
      <w:ind w:right="562"/>
      <w:jc w:val="left"/>
      <w:outlineLvl w:val="0"/>
    </w:pPr>
    <w:rPr>
      <w:b/>
      <w:iCs/>
      <w:kern w:val="28"/>
      <w:sz w:val="32"/>
      <w:szCs w:val="32"/>
    </w:rPr>
  </w:style>
  <w:style w:type="paragraph" w:styleId="Heading2">
    <w:name w:val="heading 2"/>
    <w:basedOn w:val="Heading1"/>
    <w:next w:val="Normal"/>
    <w:link w:val="Heading2Char"/>
    <w:qFormat/>
    <w:rsid w:val="003B6C88"/>
    <w:pPr>
      <w:numPr>
        <w:ilvl w:val="1"/>
      </w:numPr>
      <w:ind w:left="578" w:hanging="578"/>
      <w:outlineLvl w:val="1"/>
    </w:pPr>
    <w:rPr>
      <w:bCs/>
      <w:iCs w:val="0"/>
      <w:sz w:val="28"/>
      <w:szCs w:val="28"/>
    </w:rPr>
  </w:style>
  <w:style w:type="paragraph" w:styleId="Heading3">
    <w:name w:val="heading 3"/>
    <w:basedOn w:val="Normal"/>
    <w:next w:val="Normal"/>
    <w:qFormat/>
    <w:rsid w:val="003B6C88"/>
    <w:pPr>
      <w:keepNext/>
      <w:numPr>
        <w:ilvl w:val="2"/>
        <w:numId w:val="4"/>
      </w:numPr>
      <w:spacing w:before="240" w:after="60"/>
      <w:outlineLvl w:val="2"/>
    </w:pPr>
    <w:rPr>
      <w:b/>
    </w:rPr>
  </w:style>
  <w:style w:type="paragraph" w:styleId="Heading4">
    <w:name w:val="heading 4"/>
    <w:basedOn w:val="Normal"/>
    <w:next w:val="Normal"/>
    <w:locked/>
    <w:rsid w:val="00FB5721"/>
    <w:pPr>
      <w:keepNext/>
      <w:widowControl w:val="0"/>
      <w:numPr>
        <w:ilvl w:val="3"/>
        <w:numId w:val="4"/>
      </w:numPr>
      <w:spacing w:before="240"/>
      <w:jc w:val="left"/>
      <w:outlineLvl w:val="3"/>
    </w:pPr>
    <w:rPr>
      <w:b/>
      <w:bCs/>
      <w:szCs w:val="22"/>
    </w:rPr>
  </w:style>
  <w:style w:type="paragraph" w:styleId="Heading5">
    <w:name w:val="heading 5"/>
    <w:basedOn w:val="Normal"/>
    <w:next w:val="Normal"/>
    <w:qFormat/>
    <w:rsid w:val="00427D10"/>
    <w:pPr>
      <w:numPr>
        <w:numId w:val="5"/>
      </w:numPr>
      <w:suppressLineNumbers/>
      <w:spacing w:before="240"/>
      <w:ind w:left="1701" w:hanging="1701"/>
      <w:jc w:val="left"/>
      <w:outlineLvl w:val="4"/>
    </w:pPr>
    <w:rPr>
      <w:b/>
      <w:bCs/>
      <w:kern w:val="28"/>
      <w:sz w:val="28"/>
      <w:szCs w:val="28"/>
    </w:rPr>
  </w:style>
  <w:style w:type="paragraph" w:styleId="Heading6">
    <w:name w:val="heading 6"/>
    <w:basedOn w:val="Heading5"/>
    <w:next w:val="Normal"/>
    <w:qFormat/>
    <w:rsid w:val="00427D10"/>
    <w:pPr>
      <w:numPr>
        <w:ilvl w:val="1"/>
      </w:numPr>
      <w:ind w:left="567" w:hanging="567"/>
      <w:outlineLvl w:val="5"/>
    </w:pPr>
    <w:rPr>
      <w:sz w:val="24"/>
    </w:rPr>
  </w:style>
  <w:style w:type="paragraph" w:styleId="Heading7">
    <w:name w:val="heading 7"/>
    <w:basedOn w:val="Normal"/>
    <w:next w:val="Normal"/>
    <w:locked/>
    <w:pPr>
      <w:widowControl w:val="0"/>
      <w:numPr>
        <w:ilvl w:val="6"/>
        <w:numId w:val="4"/>
      </w:numPr>
      <w:spacing w:after="60"/>
      <w:outlineLvl w:val="6"/>
    </w:pPr>
    <w:rPr>
      <w:rFonts w:ascii="CG Times (W1)" w:hAnsi="CG Times (W1)"/>
      <w:i/>
    </w:rPr>
  </w:style>
  <w:style w:type="paragraph" w:styleId="Heading8">
    <w:name w:val="heading 8"/>
    <w:basedOn w:val="Normal"/>
    <w:next w:val="Normal"/>
    <w:locked/>
    <w:pPr>
      <w:widowControl w:val="0"/>
      <w:numPr>
        <w:ilvl w:val="7"/>
        <w:numId w:val="4"/>
      </w:numPr>
      <w:spacing w:after="60"/>
      <w:outlineLvl w:val="7"/>
    </w:pPr>
    <w:rPr>
      <w:rFonts w:ascii="CG Times (W1)" w:hAnsi="CG Times (W1)"/>
      <w:i/>
    </w:rPr>
  </w:style>
  <w:style w:type="paragraph" w:styleId="Heading9">
    <w:name w:val="heading 9"/>
    <w:basedOn w:val="Normal"/>
    <w:next w:val="Normal"/>
    <w:locked/>
    <w:pPr>
      <w:widowControl w:val="0"/>
      <w:numPr>
        <w:ilvl w:val="8"/>
        <w:numId w:val="4"/>
      </w:numPr>
      <w:spacing w:after="60"/>
      <w:outlineLvl w:val="8"/>
    </w:pPr>
    <w:rPr>
      <w:rFonts w:ascii="CG Times (W1)" w:hAnsi="CG Times (W1)"/>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90C"/>
    <w:rPr>
      <w:rFonts w:ascii="Palatino Linotype" w:hAnsi="Palatino Linotype"/>
      <w:b/>
      <w:iCs/>
      <w:noProof/>
      <w:kern w:val="28"/>
      <w:sz w:val="32"/>
      <w:szCs w:val="32"/>
      <w:lang w:val="en-US" w:eastAsia="ar-SA"/>
    </w:rPr>
  </w:style>
  <w:style w:type="character" w:customStyle="1" w:styleId="Heading2Char">
    <w:name w:val="Heading 2 Char"/>
    <w:basedOn w:val="DefaultParagraphFont"/>
    <w:link w:val="Heading2"/>
    <w:rsid w:val="003B6C88"/>
    <w:rPr>
      <w:rFonts w:ascii="Palatino Linotype" w:hAnsi="Palatino Linotype"/>
      <w:b/>
      <w:bCs/>
      <w:noProof/>
      <w:kern w:val="28"/>
      <w:sz w:val="28"/>
      <w:szCs w:val="28"/>
      <w:lang w:val="en-GB" w:eastAsia="ar-SA"/>
    </w:rPr>
  </w:style>
  <w:style w:type="paragraph" w:customStyle="1" w:styleId="FrontPage">
    <w:name w:val="FrontPage"/>
    <w:basedOn w:val="Normal"/>
    <w:link w:val="FrontPageZchn"/>
    <w:qFormat/>
    <w:rsid w:val="003C680F"/>
    <w:pPr>
      <w:jc w:val="center"/>
    </w:pPr>
  </w:style>
  <w:style w:type="character" w:customStyle="1" w:styleId="FrontPageZchn">
    <w:name w:val="FrontPage Zchn"/>
    <w:basedOn w:val="DefaultParagraphFont"/>
    <w:link w:val="FrontPage"/>
    <w:rsid w:val="003C680F"/>
    <w:rPr>
      <w:rFonts w:ascii="Palatino Linotype" w:hAnsi="Palatino Linotype"/>
      <w:sz w:val="24"/>
      <w:lang w:val="en-GB" w:eastAsia="ar-SA"/>
    </w:rPr>
  </w:style>
  <w:style w:type="paragraph" w:customStyle="1" w:styleId="FrontPageTitle">
    <w:name w:val="FrontPageTitle"/>
    <w:basedOn w:val="Normal"/>
    <w:link w:val="FrontPageTitleZchn"/>
    <w:qFormat/>
    <w:rsid w:val="003C680F"/>
    <w:pPr>
      <w:suppressAutoHyphens/>
      <w:jc w:val="center"/>
    </w:pPr>
    <w:rPr>
      <w:sz w:val="36"/>
    </w:rPr>
  </w:style>
  <w:style w:type="character" w:customStyle="1" w:styleId="FrontPageTitleZchn">
    <w:name w:val="FrontPageTitle Zchn"/>
    <w:basedOn w:val="DefaultParagraphFont"/>
    <w:link w:val="FrontPageTitle"/>
    <w:rsid w:val="003C680F"/>
    <w:rPr>
      <w:rFonts w:ascii="Palatino Linotype" w:hAnsi="Palatino Linotype"/>
      <w:sz w:val="36"/>
      <w:lang w:val="en-GB" w:eastAsia="ar-SA"/>
    </w:rPr>
  </w:style>
  <w:style w:type="paragraph" w:customStyle="1" w:styleId="TableText">
    <w:name w:val="TableText"/>
    <w:basedOn w:val="Normal"/>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DefaultParagraphFont"/>
    <w:link w:val="TableText"/>
    <w:rsid w:val="00FC4871"/>
    <w:rPr>
      <w:rFonts w:ascii="Calibri" w:eastAsia="Arial" w:hAnsi="Calibri"/>
      <w:lang w:eastAsia="ar-SA"/>
    </w:rPr>
  </w:style>
  <w:style w:type="paragraph" w:customStyle="1" w:styleId="Equation">
    <w:name w:val="Equation"/>
    <w:basedOn w:val="Normal"/>
    <w:link w:val="EquationZchn"/>
    <w:qFormat/>
    <w:locked/>
    <w:rsid w:val="00DB0740"/>
    <w:pPr>
      <w:tabs>
        <w:tab w:val="left" w:pos="567"/>
        <w:tab w:val="right" w:pos="8789"/>
      </w:tabs>
      <w:jc w:val="left"/>
    </w:pPr>
    <w:rPr>
      <w:rFonts w:ascii="Cambria Math" w:hAnsi="Cambria Math"/>
    </w:rPr>
  </w:style>
  <w:style w:type="character" w:customStyle="1" w:styleId="EquationZchn">
    <w:name w:val="Equation Zchn"/>
    <w:basedOn w:val="DefaultParagraphFont"/>
    <w:link w:val="Equation"/>
    <w:rsid w:val="00DB0740"/>
    <w:rPr>
      <w:rFonts w:ascii="Cambria Math" w:hAnsi="Cambria Math"/>
      <w:noProof/>
      <w:sz w:val="24"/>
      <w:lang w:val="en-GB" w:eastAsia="ar-SA"/>
    </w:rPr>
  </w:style>
  <w:style w:type="paragraph" w:styleId="Header">
    <w:name w:val="header"/>
    <w:basedOn w:val="Normal"/>
    <w:link w:val="HeaderChar"/>
    <w:uiPriority w:val="99"/>
    <w:unhideWhenUsed/>
    <w:rsid w:val="00133F32"/>
    <w:pPr>
      <w:tabs>
        <w:tab w:val="center" w:pos="4536"/>
        <w:tab w:val="right" w:pos="9072"/>
      </w:tabs>
    </w:pPr>
  </w:style>
  <w:style w:type="character" w:customStyle="1" w:styleId="HeaderChar">
    <w:name w:val="Header Char"/>
    <w:basedOn w:val="DefaultParagraphFont"/>
    <w:link w:val="Header"/>
    <w:uiPriority w:val="99"/>
    <w:rsid w:val="00133F32"/>
    <w:rPr>
      <w:rFonts w:ascii="Palatino Linotype" w:hAnsi="Palatino Linotype"/>
      <w:sz w:val="24"/>
      <w:lang w:val="en-GB" w:eastAsia="ar-SA"/>
    </w:rPr>
  </w:style>
  <w:style w:type="paragraph" w:styleId="Footer">
    <w:name w:val="footer"/>
    <w:basedOn w:val="Normal"/>
    <w:link w:val="FooterChar"/>
    <w:uiPriority w:val="99"/>
    <w:rsid w:val="003F4C82"/>
    <w:pPr>
      <w:tabs>
        <w:tab w:val="right" w:pos="9072"/>
      </w:tabs>
      <w:jc w:val="center"/>
    </w:pPr>
    <w:rPr>
      <w:bCs/>
      <w:sz w:val="22"/>
    </w:rPr>
  </w:style>
  <w:style w:type="character" w:customStyle="1" w:styleId="FooterChar">
    <w:name w:val="Footer Char"/>
    <w:basedOn w:val="DefaultParagraphFont"/>
    <w:link w:val="Footer"/>
    <w:uiPriority w:val="99"/>
    <w:rsid w:val="003F4C82"/>
    <w:rPr>
      <w:rFonts w:ascii="Cambria" w:hAnsi="Cambria"/>
      <w:bCs/>
      <w:sz w:val="22"/>
      <w:lang w:val="en-US" w:eastAsia="ar-SA"/>
    </w:rPr>
  </w:style>
  <w:style w:type="paragraph" w:styleId="TOC1">
    <w:name w:val="toc 1"/>
    <w:basedOn w:val="Normal"/>
    <w:next w:val="Normal"/>
    <w:autoRedefine/>
    <w:uiPriority w:val="39"/>
    <w:qFormat/>
    <w:rsid w:val="007407DF"/>
    <w:pPr>
      <w:spacing w:before="120"/>
      <w:jc w:val="left"/>
    </w:pPr>
    <w:rPr>
      <w:rFonts w:cstheme="minorHAnsi"/>
      <w:b/>
      <w:bCs/>
      <w:iCs/>
    </w:rPr>
  </w:style>
  <w:style w:type="paragraph" w:styleId="TOC2">
    <w:name w:val="toc 2"/>
    <w:basedOn w:val="Normal"/>
    <w:next w:val="Normal"/>
    <w:autoRedefine/>
    <w:uiPriority w:val="39"/>
    <w:qFormat/>
    <w:rsid w:val="007407DF"/>
    <w:pPr>
      <w:spacing w:before="120"/>
      <w:ind w:left="240"/>
      <w:jc w:val="left"/>
    </w:pPr>
    <w:rPr>
      <w:rFonts w:cstheme="minorHAnsi"/>
      <w:b/>
      <w:bCs/>
      <w:i/>
      <w:sz w:val="22"/>
      <w:szCs w:val="22"/>
    </w:rPr>
  </w:style>
  <w:style w:type="paragraph" w:styleId="TOC3">
    <w:name w:val="toc 3"/>
    <w:basedOn w:val="Normal"/>
    <w:next w:val="Normal"/>
    <w:autoRedefine/>
    <w:uiPriority w:val="39"/>
    <w:qFormat/>
    <w:rsid w:val="007407DF"/>
    <w:pPr>
      <w:ind w:left="480"/>
      <w:jc w:val="left"/>
    </w:pPr>
    <w:rPr>
      <w:rFonts w:cstheme="minorHAnsi"/>
      <w:i/>
      <w:sz w:val="20"/>
    </w:rPr>
  </w:style>
  <w:style w:type="paragraph" w:customStyle="1" w:styleId="Abbreviation">
    <w:name w:val="Abbreviation"/>
    <w:basedOn w:val="Normal"/>
    <w:link w:val="AbbreviationZchn"/>
    <w:qFormat/>
    <w:rsid w:val="00D108E0"/>
    <w:pPr>
      <w:ind w:left="1134" w:hanging="1134"/>
    </w:pPr>
  </w:style>
  <w:style w:type="character" w:customStyle="1" w:styleId="AbbreviationZchn">
    <w:name w:val="Abbreviation Zchn"/>
    <w:basedOn w:val="DefaultParagraphFont"/>
    <w:link w:val="Abbreviation"/>
    <w:rsid w:val="00D108E0"/>
    <w:rPr>
      <w:rFonts w:ascii="Palatino Linotype" w:hAnsi="Palatino Linotype"/>
      <w:sz w:val="24"/>
      <w:lang w:val="en-GB" w:eastAsia="ar-SA"/>
    </w:rPr>
  </w:style>
  <w:style w:type="paragraph" w:customStyle="1" w:styleId="Subheading">
    <w:name w:val="Subheading"/>
    <w:basedOn w:val="Normal"/>
    <w:link w:val="SubheadingZchn"/>
    <w:qFormat/>
    <w:rsid w:val="00706480"/>
    <w:pPr>
      <w:spacing w:before="180" w:after="60"/>
    </w:pPr>
    <w:rPr>
      <w:b/>
    </w:rPr>
  </w:style>
  <w:style w:type="character" w:customStyle="1" w:styleId="SubheadingZchn">
    <w:name w:val="Subheading Zchn"/>
    <w:basedOn w:val="DefaultParagraphFont"/>
    <w:link w:val="Subheading"/>
    <w:rsid w:val="00706480"/>
    <w:rPr>
      <w:rFonts w:ascii="Palatino Linotype" w:hAnsi="Palatino Linotype"/>
      <w:b/>
      <w:sz w:val="24"/>
      <w:lang w:val="en-GB" w:eastAsia="ar-SA"/>
    </w:rPr>
  </w:style>
  <w:style w:type="paragraph" w:styleId="TOC4">
    <w:name w:val="toc 4"/>
    <w:basedOn w:val="Normal"/>
    <w:next w:val="Normal"/>
    <w:uiPriority w:val="39"/>
    <w:locked/>
    <w:rsid w:val="00CD6D1F"/>
    <w:pPr>
      <w:ind w:left="720"/>
      <w:jc w:val="left"/>
    </w:pPr>
    <w:rPr>
      <w:rFonts w:asciiTheme="minorHAnsi" w:hAnsiTheme="minorHAnsi" w:cstheme="minorHAnsi"/>
      <w:sz w:val="20"/>
    </w:rPr>
  </w:style>
  <w:style w:type="paragraph" w:styleId="TOC5">
    <w:name w:val="toc 5"/>
    <w:basedOn w:val="Normal"/>
    <w:rsid w:val="001A464C"/>
    <w:pPr>
      <w:ind w:left="960"/>
      <w:jc w:val="left"/>
    </w:pPr>
    <w:rPr>
      <w:rFonts w:asciiTheme="minorHAnsi" w:hAnsiTheme="minorHAnsi" w:cstheme="minorHAnsi"/>
      <w:sz w:val="20"/>
    </w:rPr>
  </w:style>
  <w:style w:type="paragraph" w:styleId="TOC6">
    <w:name w:val="toc 6"/>
    <w:basedOn w:val="Normal"/>
    <w:rsid w:val="00A37E6C"/>
    <w:pPr>
      <w:ind w:left="1200"/>
      <w:jc w:val="left"/>
    </w:pPr>
    <w:rPr>
      <w:rFonts w:asciiTheme="minorHAnsi" w:hAnsiTheme="minorHAnsi" w:cstheme="minorHAnsi"/>
      <w:sz w:val="20"/>
    </w:rPr>
  </w:style>
  <w:style w:type="paragraph" w:styleId="TOC7">
    <w:name w:val="toc 7"/>
    <w:basedOn w:val="Normal"/>
    <w:locked/>
    <w:rsid w:val="00A37E6C"/>
    <w:pPr>
      <w:ind w:left="1440"/>
      <w:jc w:val="left"/>
    </w:pPr>
    <w:rPr>
      <w:rFonts w:asciiTheme="minorHAnsi" w:hAnsiTheme="minorHAnsi" w:cstheme="minorHAnsi"/>
      <w:sz w:val="20"/>
    </w:rPr>
  </w:style>
  <w:style w:type="paragraph" w:styleId="TOC8">
    <w:name w:val="toc 8"/>
    <w:basedOn w:val="Normal"/>
    <w:locked/>
    <w:rsid w:val="00A37E6C"/>
    <w:pPr>
      <w:ind w:left="1680"/>
      <w:jc w:val="left"/>
    </w:pPr>
    <w:rPr>
      <w:rFonts w:asciiTheme="minorHAnsi" w:hAnsiTheme="minorHAnsi" w:cstheme="minorHAnsi"/>
      <w:sz w:val="20"/>
    </w:rPr>
  </w:style>
  <w:style w:type="paragraph" w:styleId="TOC9">
    <w:name w:val="toc 9"/>
    <w:basedOn w:val="Normal"/>
    <w:locked/>
    <w:rsid w:val="00A37E6C"/>
    <w:pPr>
      <w:ind w:left="1920"/>
      <w:jc w:val="left"/>
    </w:pPr>
    <w:rPr>
      <w:rFonts w:asciiTheme="minorHAnsi" w:hAnsiTheme="minorHAnsi" w:cstheme="minorHAnsi"/>
      <w:sz w:val="20"/>
    </w:rPr>
  </w:style>
  <w:style w:type="paragraph" w:customStyle="1" w:styleId="TableHeader">
    <w:name w:val="TableHeader"/>
    <w:basedOn w:val="Normal"/>
    <w:link w:val="TableHeaderChar"/>
    <w:rsid w:val="00547900"/>
    <w:pPr>
      <w:suppressAutoHyphens/>
      <w:snapToGrid w:val="0"/>
      <w:spacing w:before="60" w:after="60"/>
      <w:jc w:val="left"/>
    </w:pPr>
    <w:rPr>
      <w:rFonts w:asciiTheme="minorHAnsi" w:hAnsiTheme="minorHAnsi" w:cstheme="minorHAnsi"/>
      <w:b/>
      <w:sz w:val="22"/>
    </w:rPr>
  </w:style>
  <w:style w:type="character" w:customStyle="1" w:styleId="TableHeaderChar">
    <w:name w:val="TableHeader Char"/>
    <w:basedOn w:val="DefaultParagraphFont"/>
    <w:link w:val="TableHeader"/>
    <w:rsid w:val="00547900"/>
    <w:rPr>
      <w:rFonts w:asciiTheme="minorHAnsi" w:hAnsiTheme="minorHAnsi" w:cstheme="minorHAnsi"/>
      <w:b/>
      <w:sz w:val="22"/>
      <w:lang w:val="en-GB" w:eastAsia="en-US"/>
    </w:rPr>
  </w:style>
  <w:style w:type="paragraph" w:styleId="FootnoteText">
    <w:name w:val="footnote text"/>
    <w:basedOn w:val="Normal"/>
    <w:link w:val="FootnoteTextChar"/>
    <w:unhideWhenUsed/>
    <w:rsid w:val="008013A8"/>
    <w:pPr>
      <w:jc w:val="left"/>
    </w:pPr>
    <w:rPr>
      <w:rFonts w:eastAsia="Calibri"/>
      <w:sz w:val="20"/>
      <w:lang w:bidi="en-US"/>
    </w:rPr>
  </w:style>
  <w:style w:type="character" w:customStyle="1" w:styleId="FootnoteTextChar">
    <w:name w:val="Footnote Text Char"/>
    <w:basedOn w:val="DefaultParagraphFont"/>
    <w:link w:val="FootnoteText"/>
    <w:rsid w:val="008013A8"/>
    <w:rPr>
      <w:rFonts w:ascii="Palatino Linotype" w:eastAsia="Calibri" w:hAnsi="Palatino Linotype"/>
      <w:lang w:val="en-GB" w:eastAsia="en-US" w:bidi="en-US"/>
    </w:rPr>
  </w:style>
  <w:style w:type="character" w:styleId="FootnoteReference">
    <w:name w:val="footnote reference"/>
    <w:basedOn w:val="DefaultParagraphFont"/>
    <w:unhideWhenUsed/>
    <w:rsid w:val="00BE2D0A"/>
    <w:rPr>
      <w:vertAlign w:val="superscript"/>
    </w:rPr>
  </w:style>
  <w:style w:type="character" w:customStyle="1" w:styleId="CharChar">
    <w:name w:val="Char Char"/>
    <w:basedOn w:val="DefaultParagraphFont"/>
    <w:semiHidden/>
    <w:locked/>
    <w:rsid w:val="00DD1E47"/>
    <w:rPr>
      <w:sz w:val="20"/>
    </w:rPr>
  </w:style>
  <w:style w:type="paragraph" w:customStyle="1" w:styleId="TableTitle">
    <w:name w:val="TableTitle"/>
    <w:basedOn w:val="TableText"/>
    <w:rsid w:val="00DC00C6"/>
    <w:rPr>
      <w:b/>
      <w:lang w:val="en-US"/>
    </w:rPr>
  </w:style>
  <w:style w:type="paragraph" w:styleId="DocumentMap">
    <w:name w:val="Document Map"/>
    <w:basedOn w:val="Normal"/>
    <w:semiHidden/>
    <w:rsid w:val="002B35F2"/>
    <w:pPr>
      <w:shd w:val="clear" w:color="auto" w:fill="000080"/>
    </w:pPr>
    <w:rPr>
      <w:rFonts w:ascii="Tahoma" w:hAnsi="Tahoma" w:cs="Tahoma"/>
      <w:sz w:val="20"/>
    </w:rPr>
  </w:style>
  <w:style w:type="paragraph" w:styleId="Index1">
    <w:name w:val="index 1"/>
    <w:basedOn w:val="Normal"/>
    <w:next w:val="Normal"/>
    <w:autoRedefine/>
    <w:semiHidden/>
    <w:locked/>
    <w:rsid w:val="00D30B5E"/>
    <w:pPr>
      <w:ind w:left="220" w:hanging="220"/>
    </w:pPr>
    <w:rPr>
      <w:sz w:val="20"/>
    </w:rPr>
  </w:style>
  <w:style w:type="paragraph" w:styleId="Index2">
    <w:name w:val="index 2"/>
    <w:basedOn w:val="Normal"/>
    <w:next w:val="Normal"/>
    <w:autoRedefine/>
    <w:semiHidden/>
    <w:locked/>
    <w:rsid w:val="00D30B5E"/>
    <w:pPr>
      <w:ind w:left="440" w:hanging="220"/>
    </w:pPr>
    <w:rPr>
      <w:sz w:val="18"/>
    </w:rPr>
  </w:style>
  <w:style w:type="table" w:customStyle="1" w:styleId="BlueTable">
    <w:name w:val="BlueTable"/>
    <w:basedOn w:val="TableNormal"/>
    <w:locked/>
    <w:rsid w:val="00AD178D"/>
    <w:rPr>
      <w:rFonts w:ascii="Calibri" w:hAnsi="Calibri"/>
    </w:rPr>
    <w:tblPr>
      <w:tblBorders>
        <w:insideH w:val="single" w:sz="4" w:space="0" w:color="006699"/>
      </w:tblBorders>
    </w:tblPr>
  </w:style>
  <w:style w:type="paragraph" w:customStyle="1" w:styleId="Heading0">
    <w:name w:val="Heading 0"/>
    <w:basedOn w:val="Heading1"/>
    <w:rsid w:val="00B5115D"/>
    <w:pPr>
      <w:numPr>
        <w:numId w:val="0"/>
      </w:numPr>
    </w:pPr>
    <w:rPr>
      <w:sz w:val="28"/>
    </w:rPr>
  </w:style>
  <w:style w:type="paragraph" w:customStyle="1" w:styleId="HeadingTOC">
    <w:name w:val="HeadingTOC"/>
    <w:basedOn w:val="Normal"/>
    <w:rsid w:val="003C680F"/>
    <w:pPr>
      <w:suppressAutoHyphens/>
      <w:spacing w:before="240" w:after="240"/>
      <w:jc w:val="left"/>
    </w:pPr>
    <w:rPr>
      <w:rFonts w:cs="Arial"/>
      <w:b/>
      <w:kern w:val="40"/>
      <w:sz w:val="28"/>
      <w:szCs w:val="56"/>
    </w:rPr>
  </w:style>
  <w:style w:type="character" w:styleId="PageNumber">
    <w:name w:val="page number"/>
    <w:basedOn w:val="DefaultParagraphFont"/>
    <w:rsid w:val="003E3EAC"/>
  </w:style>
  <w:style w:type="paragraph" w:styleId="ListParagraph">
    <w:name w:val="List Paragraph"/>
    <w:basedOn w:val="Normal"/>
    <w:link w:val="ListParagraphChar"/>
    <w:uiPriority w:val="34"/>
    <w:qFormat/>
    <w:rsid w:val="00E9651C"/>
    <w:pPr>
      <w:numPr>
        <w:ilvl w:val="6"/>
        <w:numId w:val="5"/>
      </w:numPr>
      <w:ind w:left="425" w:hanging="425"/>
      <w:contextualSpacing/>
      <w:jc w:val="left"/>
    </w:pPr>
  </w:style>
  <w:style w:type="character" w:customStyle="1" w:styleId="ListParagraphChar">
    <w:name w:val="List Paragraph Char"/>
    <w:basedOn w:val="DefaultParagraphFont"/>
    <w:link w:val="ListParagraph"/>
    <w:uiPriority w:val="34"/>
    <w:rsid w:val="00E9651C"/>
    <w:rPr>
      <w:rFonts w:ascii="Palatino Linotype" w:hAnsi="Palatino Linotype"/>
      <w:sz w:val="24"/>
      <w:lang w:val="en-GB" w:eastAsia="ar-SA"/>
    </w:rPr>
  </w:style>
  <w:style w:type="table" w:styleId="TableGrid8">
    <w:name w:val="Table Grid 8"/>
    <w:basedOn w:val="TableNormal"/>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1">
    <w:name w:val="Colorful Grid Accent 1"/>
    <w:basedOn w:val="TableNormal"/>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535"/>
    <w:rPr>
      <w:color w:val="808080"/>
    </w:rPr>
  </w:style>
  <w:style w:type="table" w:styleId="LightShading">
    <w:name w:val="Light Shading"/>
    <w:basedOn w:val="TableNormal"/>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Normal"/>
    <w:link w:val="BlockQuoteZchn"/>
    <w:qFormat/>
    <w:rsid w:val="002D23A6"/>
    <w:pPr>
      <w:ind w:left="425" w:right="284"/>
    </w:pPr>
    <w:rPr>
      <w:i/>
      <w:szCs w:val="22"/>
    </w:rPr>
  </w:style>
  <w:style w:type="character" w:customStyle="1" w:styleId="BlockQuoteZchn">
    <w:name w:val="BlockQuote Zchn"/>
    <w:basedOn w:val="DefaultParagraphFont"/>
    <w:link w:val="BlockQuote"/>
    <w:rsid w:val="00311F40"/>
    <w:rPr>
      <w:rFonts w:ascii="Palatino Linotype" w:hAnsi="Palatino Linotype"/>
      <w:i/>
      <w:sz w:val="24"/>
      <w:szCs w:val="22"/>
      <w:lang w:val="en-US" w:eastAsia="ar-SA"/>
    </w:rPr>
  </w:style>
  <w:style w:type="paragraph" w:customStyle="1" w:styleId="Table">
    <w:name w:val="Table"/>
    <w:basedOn w:val="Normal"/>
    <w:locked/>
    <w:rsid w:val="007C7027"/>
    <w:pPr>
      <w:widowControl w:val="0"/>
      <w:autoSpaceDE w:val="0"/>
      <w:autoSpaceDN w:val="0"/>
      <w:adjustRightInd w:val="0"/>
      <w:spacing w:after="60"/>
      <w:ind w:left="11" w:right="386" w:hanging="11"/>
      <w:jc w:val="left"/>
    </w:pPr>
    <w:rPr>
      <w:rFonts w:ascii="Arial" w:hAnsi="Arial" w:cs="Arial"/>
      <w:sz w:val="20"/>
      <w:szCs w:val="22"/>
    </w:rPr>
  </w:style>
  <w:style w:type="paragraph" w:styleId="Bibliography">
    <w:name w:val="Bibliography"/>
    <w:basedOn w:val="Normal"/>
    <w:next w:val="Normal"/>
    <w:uiPriority w:val="37"/>
    <w:unhideWhenUsed/>
    <w:rsid w:val="00583CD9"/>
    <w:pPr>
      <w:ind w:left="720" w:hanging="720"/>
      <w:jc w:val="left"/>
    </w:pPr>
    <w:rPr>
      <w:sz w:val="20"/>
    </w:rPr>
  </w:style>
  <w:style w:type="table" w:styleId="PlainTable1">
    <w:name w:val="Plain Table 1"/>
    <w:basedOn w:val="TableNormal"/>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E620F"/>
    <w:pPr>
      <w:tabs>
        <w:tab w:val="right" w:pos="8776"/>
      </w:tabs>
      <w:ind w:left="993" w:hanging="993"/>
      <w:jc w:val="left"/>
    </w:pPr>
  </w:style>
  <w:style w:type="paragraph" w:customStyle="1" w:styleId="SourceCode">
    <w:name w:val="SourceCode"/>
    <w:basedOn w:val="Normal"/>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DefaultParagraphFont"/>
    <w:link w:val="SourceCode"/>
    <w:rsid w:val="0022734C"/>
    <w:rPr>
      <w:rFonts w:ascii="Lucida Console" w:hAnsi="Lucida Console"/>
      <w:lang w:val="en-US" w:eastAsia="ar-SA"/>
    </w:rPr>
  </w:style>
  <w:style w:type="paragraph" w:customStyle="1" w:styleId="FigureCaption">
    <w:name w:val="FigureCaption"/>
    <w:basedOn w:val="Normal"/>
    <w:link w:val="FigureCaptionZchn"/>
    <w:qFormat/>
    <w:locked/>
    <w:rsid w:val="00DB5892"/>
    <w:pPr>
      <w:spacing w:after="240"/>
    </w:pPr>
    <w:rPr>
      <w:rFonts w:asciiTheme="minorHAnsi" w:hAnsiTheme="minorHAnsi"/>
      <w:sz w:val="22"/>
    </w:rPr>
  </w:style>
  <w:style w:type="character" w:customStyle="1" w:styleId="FigureCaptionZchn">
    <w:name w:val="FigureCaption Zchn"/>
    <w:basedOn w:val="DefaultParagraphFont"/>
    <w:link w:val="FigureCaption"/>
    <w:rsid w:val="00DB5892"/>
    <w:rPr>
      <w:rFonts w:asciiTheme="minorHAnsi" w:hAnsiTheme="minorHAnsi"/>
      <w:sz w:val="22"/>
      <w:lang w:val="en-US" w:eastAsia="ar-SA"/>
    </w:rPr>
  </w:style>
  <w:style w:type="paragraph" w:customStyle="1" w:styleId="TableCaption">
    <w:name w:val="TableCaption"/>
    <w:basedOn w:val="Normal"/>
    <w:link w:val="TableCaptionZchn"/>
    <w:qFormat/>
    <w:rsid w:val="00DB5892"/>
    <w:pPr>
      <w:spacing w:before="240"/>
    </w:pPr>
    <w:rPr>
      <w:rFonts w:asciiTheme="minorHAnsi" w:hAnsiTheme="minorHAnsi"/>
      <w:sz w:val="22"/>
    </w:rPr>
  </w:style>
  <w:style w:type="character" w:customStyle="1" w:styleId="TableCaptionZchn">
    <w:name w:val="TableCaption Zchn"/>
    <w:basedOn w:val="DefaultParagraphFont"/>
    <w:link w:val="TableCaption"/>
    <w:rsid w:val="00DB5892"/>
    <w:rPr>
      <w:rFonts w:asciiTheme="minorHAnsi" w:hAnsiTheme="minorHAnsi"/>
      <w:sz w:val="22"/>
      <w:lang w:val="en-US" w:eastAsia="ar-SA"/>
    </w:rPr>
  </w:style>
  <w:style w:type="paragraph" w:customStyle="1" w:styleId="DeclarationTitle">
    <w:name w:val="DeclarationTitle"/>
    <w:basedOn w:val="Normal"/>
    <w:link w:val="DeclarationTitleZchn"/>
    <w:rsid w:val="00D33968"/>
    <w:pPr>
      <w:jc w:val="center"/>
    </w:pPr>
    <w:rPr>
      <w:rFonts w:asciiTheme="minorHAnsi" w:hAnsiTheme="minorHAnsi" w:cstheme="minorHAnsi"/>
      <w:b/>
      <w:sz w:val="36"/>
    </w:rPr>
  </w:style>
  <w:style w:type="character" w:customStyle="1" w:styleId="DeclarationTitleZchn">
    <w:name w:val="DeclarationTitle Zchn"/>
    <w:basedOn w:val="DefaultParagraphFont"/>
    <w:link w:val="DeclarationTitle"/>
    <w:rsid w:val="00D33968"/>
    <w:rPr>
      <w:rFonts w:asciiTheme="minorHAnsi" w:hAnsiTheme="minorHAnsi" w:cstheme="minorHAnsi"/>
      <w:b/>
      <w:sz w:val="36"/>
      <w:lang w:val="en-US" w:eastAsia="ar-SA"/>
    </w:rPr>
  </w:style>
  <w:style w:type="paragraph" w:customStyle="1" w:styleId="DeclarationText">
    <w:name w:val="DeclarationText"/>
    <w:basedOn w:val="Normal"/>
    <w:link w:val="DeclarationTextZchn"/>
    <w:rsid w:val="00D33968"/>
    <w:pPr>
      <w:pBdr>
        <w:top w:val="single" w:sz="4" w:space="1" w:color="auto"/>
        <w:left w:val="single" w:sz="4" w:space="4" w:color="auto"/>
        <w:bottom w:val="single" w:sz="4" w:space="1" w:color="auto"/>
        <w:right w:val="single" w:sz="4" w:space="4" w:color="auto"/>
      </w:pBdr>
      <w:suppressAutoHyphens/>
      <w:jc w:val="left"/>
    </w:pPr>
    <w:rPr>
      <w:rFonts w:asciiTheme="minorHAnsi" w:hAnsiTheme="minorHAnsi" w:cstheme="minorHAnsi"/>
      <w:b/>
      <w:sz w:val="28"/>
    </w:rPr>
  </w:style>
  <w:style w:type="character" w:customStyle="1" w:styleId="DeclarationTextZchn">
    <w:name w:val="DeclarationText Zchn"/>
    <w:basedOn w:val="DefaultParagraphFont"/>
    <w:link w:val="DeclarationText"/>
    <w:rsid w:val="00D33968"/>
    <w:rPr>
      <w:rFonts w:asciiTheme="minorHAnsi" w:hAnsiTheme="minorHAnsi" w:cstheme="minorHAnsi"/>
      <w:b/>
      <w:sz w:val="28"/>
      <w:lang w:val="en-US" w:eastAsia="ar-SA"/>
    </w:rPr>
  </w:style>
  <w:style w:type="paragraph" w:customStyle="1" w:styleId="InterviewQuestion">
    <w:name w:val="InterviewQuestion"/>
    <w:basedOn w:val="Normal"/>
    <w:link w:val="InterviewQuestionZchn"/>
    <w:qFormat/>
    <w:rsid w:val="00E7499F"/>
    <w:pPr>
      <w:widowControl w:val="0"/>
      <w:pBdr>
        <w:top w:val="nil"/>
        <w:left w:val="nil"/>
        <w:bottom w:val="nil"/>
        <w:right w:val="nil"/>
        <w:between w:val="nil"/>
      </w:pBdr>
    </w:pPr>
    <w:rPr>
      <w:rFonts w:asciiTheme="minorHAnsi" w:hAnsiTheme="minorHAnsi"/>
      <w:b/>
      <w:color w:val="000000"/>
      <w:sz w:val="22"/>
      <w:lang w:val="en-BZ" w:eastAsia="en-GB"/>
    </w:rPr>
  </w:style>
  <w:style w:type="character" w:customStyle="1" w:styleId="InterviewQuestionZchn">
    <w:name w:val="InterviewQuestion Zchn"/>
    <w:basedOn w:val="DefaultParagraphFon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Normal"/>
    <w:link w:val="InterviewAnswerZchn"/>
    <w:qFormat/>
    <w:rsid w:val="00E7499F"/>
    <w:pPr>
      <w:widowControl w:val="0"/>
      <w:pBdr>
        <w:top w:val="nil"/>
        <w:left w:val="nil"/>
        <w:bottom w:val="nil"/>
        <w:right w:val="nil"/>
        <w:between w:val="nil"/>
      </w:pBdr>
    </w:pPr>
    <w:rPr>
      <w:i/>
      <w:color w:val="000000"/>
      <w:sz w:val="22"/>
      <w:lang w:val="en-BZ" w:eastAsia="en-GB"/>
    </w:rPr>
  </w:style>
  <w:style w:type="character" w:customStyle="1" w:styleId="InterviewAnswerZchn">
    <w:name w:val="InterviewAnswer Zchn"/>
    <w:basedOn w:val="DefaultParagraphFont"/>
    <w:link w:val="InterviewAnswer"/>
    <w:rsid w:val="00E7499F"/>
    <w:rPr>
      <w:rFonts w:ascii="Palatino Linotype" w:hAnsi="Palatino Linotype"/>
      <w:i/>
      <w:color w:val="000000"/>
      <w:sz w:val="22"/>
      <w:szCs w:val="24"/>
      <w:lang w:val="en-BZ" w:eastAsia="en-GB"/>
    </w:rPr>
  </w:style>
  <w:style w:type="character" w:styleId="LineNumber">
    <w:name w:val="line number"/>
    <w:basedOn w:val="DefaultParagraphFont"/>
    <w:semiHidden/>
    <w:unhideWhenUsed/>
    <w:rsid w:val="00CD6D1F"/>
    <w:rPr>
      <w:rFonts w:ascii="Palatino Linotype" w:hAnsi="Palatino Linotype"/>
      <w:sz w:val="16"/>
    </w:rPr>
  </w:style>
  <w:style w:type="character" w:styleId="HTMLCite">
    <w:name w:val="HTML Cite"/>
    <w:basedOn w:val="DefaultParagraphFont"/>
    <w:uiPriority w:val="99"/>
    <w:semiHidden/>
    <w:unhideWhenUsed/>
    <w:locked/>
    <w:rsid w:val="004F635E"/>
    <w:rPr>
      <w:i/>
      <w:iCs/>
    </w:rPr>
  </w:style>
  <w:style w:type="paragraph" w:customStyle="1" w:styleId="Objective">
    <w:name w:val="Objective"/>
    <w:link w:val="ObjectiveZchn"/>
    <w:qFormat/>
    <w:rsid w:val="00C7554D"/>
    <w:pPr>
      <w:numPr>
        <w:numId w:val="6"/>
      </w:numPr>
      <w:ind w:left="357" w:hanging="357"/>
      <w:contextualSpacing/>
    </w:pPr>
    <w:rPr>
      <w:rFonts w:ascii="Palatino Linotype" w:hAnsi="Palatino Linotype"/>
      <w:b/>
      <w:sz w:val="24"/>
      <w:lang w:val="en-GB" w:eastAsia="ar-SA"/>
    </w:rPr>
  </w:style>
  <w:style w:type="character" w:customStyle="1" w:styleId="ObjectiveZchn">
    <w:name w:val="Objective Zchn"/>
    <w:basedOn w:val="ListParagraphChar"/>
    <w:link w:val="Objective"/>
    <w:rsid w:val="00C7554D"/>
    <w:rPr>
      <w:rFonts w:ascii="Palatino Linotype" w:hAnsi="Palatino Linotype"/>
      <w:b/>
      <w:sz w:val="24"/>
      <w:lang w:val="en-GB" w:eastAsia="ar-SA"/>
    </w:rPr>
  </w:style>
  <w:style w:type="paragraph" w:customStyle="1" w:styleId="ObjectiveExplanation">
    <w:name w:val="ObjectiveExplanation"/>
    <w:basedOn w:val="Normal"/>
    <w:link w:val="ObjectiveExplanationZchn"/>
    <w:qFormat/>
    <w:rsid w:val="005A55CE"/>
    <w:pPr>
      <w:ind w:left="360"/>
      <w:contextualSpacing/>
    </w:pPr>
  </w:style>
  <w:style w:type="character" w:customStyle="1" w:styleId="ObjectiveExplanationZchn">
    <w:name w:val="ObjectiveExplanation Zchn"/>
    <w:basedOn w:val="DefaultParagraphFont"/>
    <w:link w:val="ObjectiveExplanation"/>
    <w:rsid w:val="005A55CE"/>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BalloonText">
    <w:name w:val="Balloon Text"/>
    <w:basedOn w:val="Normal"/>
    <w:link w:val="BalloonTextChar"/>
    <w:semiHidden/>
    <w:unhideWhenUsed/>
    <w:rsid w:val="00F003AF"/>
    <w:rPr>
      <w:rFonts w:ascii="Segoe UI" w:hAnsi="Segoe UI" w:cs="Segoe UI"/>
      <w:sz w:val="18"/>
      <w:szCs w:val="18"/>
    </w:rPr>
  </w:style>
  <w:style w:type="character" w:customStyle="1" w:styleId="BalloonTextChar">
    <w:name w:val="Balloon Text Char"/>
    <w:basedOn w:val="DefaultParagraphFont"/>
    <w:link w:val="BalloonText"/>
    <w:semiHidden/>
    <w:rsid w:val="00F003AF"/>
    <w:rPr>
      <w:rFonts w:ascii="Segoe UI" w:hAnsi="Segoe UI" w:cs="Segoe UI"/>
      <w:sz w:val="18"/>
      <w:szCs w:val="18"/>
      <w:lang w:val="en-GB" w:eastAsia="ar-SA"/>
    </w:rPr>
  </w:style>
  <w:style w:type="paragraph" w:styleId="Caption">
    <w:name w:val="caption"/>
    <w:basedOn w:val="FigureCaption"/>
    <w:next w:val="Normal"/>
    <w:unhideWhenUsed/>
    <w:qFormat/>
    <w:rsid w:val="00F003AF"/>
  </w:style>
  <w:style w:type="character" w:styleId="Hyperlink">
    <w:name w:val="Hyperlink"/>
    <w:basedOn w:val="DefaultParagraphFont"/>
    <w:uiPriority w:val="99"/>
    <w:unhideWhenUsed/>
    <w:locked/>
    <w:rsid w:val="00D109A7"/>
    <w:rPr>
      <w:color w:val="0000FF" w:themeColor="hyperlink"/>
      <w:u w:val="single"/>
    </w:rPr>
  </w:style>
  <w:style w:type="paragraph" w:customStyle="1" w:styleId="Dedication">
    <w:name w:val="Dedication"/>
    <w:basedOn w:val="Normal"/>
    <w:link w:val="DedicationChar"/>
    <w:qFormat/>
    <w:rsid w:val="001A4B45"/>
    <w:pPr>
      <w:suppressAutoHyphens/>
      <w:spacing w:before="720" w:after="240"/>
      <w:jc w:val="left"/>
    </w:pPr>
    <w:rPr>
      <w:i/>
      <w:iCs/>
      <w:sz w:val="32"/>
    </w:rPr>
  </w:style>
  <w:style w:type="character" w:customStyle="1" w:styleId="DedicationChar">
    <w:name w:val="Dedication Char"/>
    <w:basedOn w:val="DefaultParagraphFont"/>
    <w:link w:val="Dedication"/>
    <w:rsid w:val="001A4B45"/>
    <w:rPr>
      <w:rFonts w:ascii="Palatino Linotype" w:hAnsi="Palatino Linotype"/>
      <w:i/>
      <w:iCs/>
      <w:sz w:val="32"/>
      <w:szCs w:val="24"/>
      <w:lang w:val="en-GB" w:eastAsia="ar-SA"/>
    </w:rPr>
  </w:style>
  <w:style w:type="paragraph" w:customStyle="1" w:styleId="EquationList">
    <w:name w:val="EquationList"/>
    <w:basedOn w:val="Normal"/>
    <w:link w:val="EquationListChar"/>
    <w:qFormat/>
    <w:rsid w:val="00652F05"/>
    <w:pPr>
      <w:tabs>
        <w:tab w:val="right" w:pos="8786"/>
      </w:tabs>
    </w:pPr>
  </w:style>
  <w:style w:type="character" w:customStyle="1" w:styleId="EquationListChar">
    <w:name w:val="EquationList Char"/>
    <w:basedOn w:val="DefaultParagraphFont"/>
    <w:link w:val="EquationList"/>
    <w:rsid w:val="00652F05"/>
    <w:rPr>
      <w:rFonts w:ascii="Palatino Linotype" w:hAnsi="Palatino Linotype"/>
      <w:sz w:val="24"/>
      <w:lang w:val="en-GB" w:eastAsia="ar-SA"/>
    </w:rPr>
  </w:style>
  <w:style w:type="paragraph" w:styleId="TOCHeading">
    <w:name w:val="TOC Heading"/>
    <w:basedOn w:val="Heading1"/>
    <w:next w:val="Normal"/>
    <w:uiPriority w:val="39"/>
    <w:unhideWhenUsed/>
    <w:qFormat/>
    <w:rsid w:val="00932B2B"/>
    <w:pPr>
      <w:keepNext/>
      <w:keepLines/>
      <w:numPr>
        <w:numId w:val="0"/>
      </w:numPr>
      <w:tabs>
        <w:tab w:val="clear" w:pos="993"/>
      </w:tabs>
      <w:suppressAutoHyphens w:val="0"/>
      <w:spacing w:before="480" w:line="276" w:lineRule="auto"/>
      <w:ind w:right="0"/>
      <w:outlineLvl w:val="9"/>
    </w:pPr>
    <w:rPr>
      <w:rFonts w:asciiTheme="majorHAnsi" w:eastAsiaTheme="majorEastAsia" w:hAnsiTheme="majorHAnsi" w:cstheme="majorBidi"/>
      <w:bCs/>
      <w:iCs w:val="0"/>
      <w:color w:val="365F91" w:themeColor="accent1" w:themeShade="BF"/>
      <w:kern w:val="0"/>
      <w:sz w:val="28"/>
      <w:szCs w:val="28"/>
    </w:rPr>
  </w:style>
  <w:style w:type="character" w:styleId="UnresolvedMention">
    <w:name w:val="Unresolved Mention"/>
    <w:basedOn w:val="DefaultParagraphFont"/>
    <w:uiPriority w:val="99"/>
    <w:semiHidden/>
    <w:unhideWhenUsed/>
    <w:rsid w:val="00B06158"/>
    <w:rPr>
      <w:color w:val="605E5C"/>
      <w:shd w:val="clear" w:color="auto" w:fill="E1DFDD"/>
    </w:rPr>
  </w:style>
  <w:style w:type="numbering" w:customStyle="1" w:styleId="CurrentList1">
    <w:name w:val="Current List1"/>
    <w:uiPriority w:val="99"/>
    <w:rsid w:val="00AC20FD"/>
    <w:pPr>
      <w:numPr>
        <w:numId w:val="54"/>
      </w:numPr>
    </w:pPr>
  </w:style>
  <w:style w:type="paragraph" w:styleId="NormalWeb">
    <w:name w:val="Normal (Web)"/>
    <w:basedOn w:val="Normal"/>
    <w:uiPriority w:val="99"/>
    <w:semiHidden/>
    <w:unhideWhenUsed/>
    <w:locked/>
    <w:rsid w:val="00011498"/>
    <w:pPr>
      <w:spacing w:before="100" w:beforeAutospacing="1" w:after="100" w:afterAutospacing="1"/>
      <w:jc w:val="left"/>
    </w:pPr>
    <w:rPr>
      <w:rFonts w:ascii="Times New Roman" w:hAnsi="Times New Roman"/>
    </w:rPr>
  </w:style>
  <w:style w:type="character" w:customStyle="1" w:styleId="apple-converted-space">
    <w:name w:val="apple-converted-space"/>
    <w:basedOn w:val="DefaultParagraphFont"/>
    <w:rsid w:val="00011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1636498">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1870">
      <w:bodyDiv w:val="1"/>
      <w:marLeft w:val="0"/>
      <w:marRight w:val="0"/>
      <w:marTop w:val="0"/>
      <w:marBottom w:val="0"/>
      <w:divBdr>
        <w:top w:val="none" w:sz="0" w:space="0" w:color="auto"/>
        <w:left w:val="none" w:sz="0" w:space="0" w:color="auto"/>
        <w:bottom w:val="none" w:sz="0" w:space="0" w:color="auto"/>
        <w:right w:val="none" w:sz="0" w:space="0" w:color="auto"/>
      </w:divBdr>
    </w:div>
    <w:div w:id="30227553">
      <w:bodyDiv w:val="1"/>
      <w:marLeft w:val="0"/>
      <w:marRight w:val="0"/>
      <w:marTop w:val="0"/>
      <w:marBottom w:val="0"/>
      <w:divBdr>
        <w:top w:val="none" w:sz="0" w:space="0" w:color="auto"/>
        <w:left w:val="none" w:sz="0" w:space="0" w:color="auto"/>
        <w:bottom w:val="none" w:sz="0" w:space="0" w:color="auto"/>
        <w:right w:val="none" w:sz="0" w:space="0" w:color="auto"/>
      </w:divBdr>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2027442">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2045299">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01247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6022822">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0967266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0928167">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566431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4689561">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43395795">
      <w:bodyDiv w:val="1"/>
      <w:marLeft w:val="0"/>
      <w:marRight w:val="0"/>
      <w:marTop w:val="0"/>
      <w:marBottom w:val="0"/>
      <w:divBdr>
        <w:top w:val="none" w:sz="0" w:space="0" w:color="auto"/>
        <w:left w:val="none" w:sz="0" w:space="0" w:color="auto"/>
        <w:bottom w:val="none" w:sz="0" w:space="0" w:color="auto"/>
        <w:right w:val="none" w:sz="0" w:space="0" w:color="auto"/>
      </w:divBdr>
    </w:div>
    <w:div w:id="144274559">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538628">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2794526">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0165688">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48125711">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629592">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134910">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79309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5793959">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6903450">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19445115">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0466856">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334">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558802">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2595143">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4989824">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599990472">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165261">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2082192">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116119">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6904596">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2980281">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6746318">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08422864">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653876">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4068308">
      <w:bodyDiv w:val="1"/>
      <w:marLeft w:val="0"/>
      <w:marRight w:val="0"/>
      <w:marTop w:val="0"/>
      <w:marBottom w:val="0"/>
      <w:divBdr>
        <w:top w:val="none" w:sz="0" w:space="0" w:color="auto"/>
        <w:left w:val="none" w:sz="0" w:space="0" w:color="auto"/>
        <w:bottom w:val="none" w:sz="0" w:space="0" w:color="auto"/>
        <w:right w:val="none" w:sz="0" w:space="0" w:color="auto"/>
      </w:divBdr>
    </w:div>
    <w:div w:id="925262737">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7737867">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2729407">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169783">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57287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083366">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13500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7635663">
      <w:bodyDiv w:val="1"/>
      <w:marLeft w:val="0"/>
      <w:marRight w:val="0"/>
      <w:marTop w:val="0"/>
      <w:marBottom w:val="0"/>
      <w:divBdr>
        <w:top w:val="none" w:sz="0" w:space="0" w:color="auto"/>
        <w:left w:val="none" w:sz="0" w:space="0" w:color="auto"/>
        <w:bottom w:val="none" w:sz="0" w:space="0" w:color="auto"/>
        <w:right w:val="none" w:sz="0" w:space="0" w:color="auto"/>
      </w:divBdr>
    </w:div>
    <w:div w:id="107809196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3063331">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821302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3764282">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193">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36409903">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3882490">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284007">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7811699">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78876954">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5700604">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0498997">
      <w:bodyDiv w:val="1"/>
      <w:marLeft w:val="0"/>
      <w:marRight w:val="0"/>
      <w:marTop w:val="0"/>
      <w:marBottom w:val="0"/>
      <w:divBdr>
        <w:top w:val="none" w:sz="0" w:space="0" w:color="auto"/>
        <w:left w:val="none" w:sz="0" w:space="0" w:color="auto"/>
        <w:bottom w:val="none" w:sz="0" w:space="0" w:color="auto"/>
        <w:right w:val="none" w:sz="0" w:space="0" w:color="auto"/>
      </w:divBdr>
    </w:div>
    <w:div w:id="1322464031">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5815263">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5715271">
      <w:bodyDiv w:val="1"/>
      <w:marLeft w:val="0"/>
      <w:marRight w:val="0"/>
      <w:marTop w:val="0"/>
      <w:marBottom w:val="0"/>
      <w:divBdr>
        <w:top w:val="none" w:sz="0" w:space="0" w:color="auto"/>
        <w:left w:val="none" w:sz="0" w:space="0" w:color="auto"/>
        <w:bottom w:val="none" w:sz="0" w:space="0" w:color="auto"/>
        <w:right w:val="none" w:sz="0" w:space="0" w:color="auto"/>
      </w:divBdr>
      <w:divsChild>
        <w:div w:id="1024794632">
          <w:marLeft w:val="0"/>
          <w:marRight w:val="0"/>
          <w:marTop w:val="0"/>
          <w:marBottom w:val="0"/>
          <w:divBdr>
            <w:top w:val="none" w:sz="0" w:space="0" w:color="auto"/>
            <w:left w:val="none" w:sz="0" w:space="0" w:color="auto"/>
            <w:bottom w:val="none" w:sz="0" w:space="0" w:color="auto"/>
            <w:right w:val="none" w:sz="0" w:space="0" w:color="auto"/>
          </w:divBdr>
          <w:divsChild>
            <w:div w:id="546724805">
              <w:marLeft w:val="0"/>
              <w:marRight w:val="0"/>
              <w:marTop w:val="0"/>
              <w:marBottom w:val="0"/>
              <w:divBdr>
                <w:top w:val="none" w:sz="0" w:space="0" w:color="auto"/>
                <w:left w:val="none" w:sz="0" w:space="0" w:color="auto"/>
                <w:bottom w:val="none" w:sz="0" w:space="0" w:color="auto"/>
                <w:right w:val="none" w:sz="0" w:space="0" w:color="auto"/>
              </w:divBdr>
              <w:divsChild>
                <w:div w:id="1198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212532">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507071">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669730">
      <w:bodyDiv w:val="1"/>
      <w:marLeft w:val="0"/>
      <w:marRight w:val="0"/>
      <w:marTop w:val="0"/>
      <w:marBottom w:val="0"/>
      <w:divBdr>
        <w:top w:val="none" w:sz="0" w:space="0" w:color="auto"/>
        <w:left w:val="none" w:sz="0" w:space="0" w:color="auto"/>
        <w:bottom w:val="none" w:sz="0" w:space="0" w:color="auto"/>
        <w:right w:val="none" w:sz="0" w:space="0" w:color="auto"/>
      </w:divBdr>
      <w:divsChild>
        <w:div w:id="1261795505">
          <w:marLeft w:val="0"/>
          <w:marRight w:val="0"/>
          <w:marTop w:val="0"/>
          <w:marBottom w:val="0"/>
          <w:divBdr>
            <w:top w:val="none" w:sz="0" w:space="0" w:color="auto"/>
            <w:left w:val="none" w:sz="0" w:space="0" w:color="auto"/>
            <w:bottom w:val="none" w:sz="0" w:space="0" w:color="auto"/>
            <w:right w:val="none" w:sz="0" w:space="0" w:color="auto"/>
          </w:divBdr>
          <w:divsChild>
            <w:div w:id="1277755471">
              <w:marLeft w:val="0"/>
              <w:marRight w:val="0"/>
              <w:marTop w:val="0"/>
              <w:marBottom w:val="0"/>
              <w:divBdr>
                <w:top w:val="none" w:sz="0" w:space="0" w:color="auto"/>
                <w:left w:val="none" w:sz="0" w:space="0" w:color="auto"/>
                <w:bottom w:val="none" w:sz="0" w:space="0" w:color="auto"/>
                <w:right w:val="none" w:sz="0" w:space="0" w:color="auto"/>
              </w:divBdr>
            </w:div>
            <w:div w:id="1597517502">
              <w:marLeft w:val="0"/>
              <w:marRight w:val="0"/>
              <w:marTop w:val="0"/>
              <w:marBottom w:val="0"/>
              <w:divBdr>
                <w:top w:val="none" w:sz="0" w:space="0" w:color="auto"/>
                <w:left w:val="none" w:sz="0" w:space="0" w:color="auto"/>
                <w:bottom w:val="none" w:sz="0" w:space="0" w:color="auto"/>
                <w:right w:val="none" w:sz="0" w:space="0" w:color="auto"/>
              </w:divBdr>
            </w:div>
            <w:div w:id="1477188471">
              <w:marLeft w:val="0"/>
              <w:marRight w:val="0"/>
              <w:marTop w:val="0"/>
              <w:marBottom w:val="0"/>
              <w:divBdr>
                <w:top w:val="none" w:sz="0" w:space="0" w:color="auto"/>
                <w:left w:val="none" w:sz="0" w:space="0" w:color="auto"/>
                <w:bottom w:val="none" w:sz="0" w:space="0" w:color="auto"/>
                <w:right w:val="none" w:sz="0" w:space="0" w:color="auto"/>
              </w:divBdr>
            </w:div>
            <w:div w:id="676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498887143">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5802437">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3296067">
      <w:bodyDiv w:val="1"/>
      <w:marLeft w:val="0"/>
      <w:marRight w:val="0"/>
      <w:marTop w:val="0"/>
      <w:marBottom w:val="0"/>
      <w:divBdr>
        <w:top w:val="none" w:sz="0" w:space="0" w:color="auto"/>
        <w:left w:val="none" w:sz="0" w:space="0" w:color="auto"/>
        <w:bottom w:val="none" w:sz="0" w:space="0" w:color="auto"/>
        <w:right w:val="none" w:sz="0" w:space="0" w:color="auto"/>
      </w:divBdr>
    </w:div>
    <w:div w:id="1563373321">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78392931">
      <w:bodyDiv w:val="1"/>
      <w:marLeft w:val="0"/>
      <w:marRight w:val="0"/>
      <w:marTop w:val="0"/>
      <w:marBottom w:val="0"/>
      <w:divBdr>
        <w:top w:val="none" w:sz="0" w:space="0" w:color="auto"/>
        <w:left w:val="none" w:sz="0" w:space="0" w:color="auto"/>
        <w:bottom w:val="none" w:sz="0" w:space="0" w:color="auto"/>
        <w:right w:val="none" w:sz="0" w:space="0" w:color="auto"/>
      </w:divBdr>
    </w:div>
    <w:div w:id="1579245224">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542875">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05531562">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2592107">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134634">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3556377">
      <w:bodyDiv w:val="1"/>
      <w:marLeft w:val="0"/>
      <w:marRight w:val="0"/>
      <w:marTop w:val="0"/>
      <w:marBottom w:val="0"/>
      <w:divBdr>
        <w:top w:val="none" w:sz="0" w:space="0" w:color="auto"/>
        <w:left w:val="none" w:sz="0" w:space="0" w:color="auto"/>
        <w:bottom w:val="none" w:sz="0" w:space="0" w:color="auto"/>
        <w:right w:val="none" w:sz="0" w:space="0" w:color="auto"/>
      </w:divBdr>
      <w:divsChild>
        <w:div w:id="934291238">
          <w:marLeft w:val="0"/>
          <w:marRight w:val="0"/>
          <w:marTop w:val="0"/>
          <w:marBottom w:val="0"/>
          <w:divBdr>
            <w:top w:val="none" w:sz="0" w:space="0" w:color="auto"/>
            <w:left w:val="none" w:sz="0" w:space="0" w:color="auto"/>
            <w:bottom w:val="none" w:sz="0" w:space="0" w:color="auto"/>
            <w:right w:val="none" w:sz="0" w:space="0" w:color="auto"/>
          </w:divBdr>
          <w:divsChild>
            <w:div w:id="821506223">
              <w:marLeft w:val="0"/>
              <w:marRight w:val="0"/>
              <w:marTop w:val="0"/>
              <w:marBottom w:val="0"/>
              <w:divBdr>
                <w:top w:val="none" w:sz="0" w:space="0" w:color="auto"/>
                <w:left w:val="none" w:sz="0" w:space="0" w:color="auto"/>
                <w:bottom w:val="none" w:sz="0" w:space="0" w:color="auto"/>
                <w:right w:val="none" w:sz="0" w:space="0" w:color="auto"/>
              </w:divBdr>
              <w:divsChild>
                <w:div w:id="2063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4865537">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0883700">
      <w:bodyDiv w:val="1"/>
      <w:marLeft w:val="0"/>
      <w:marRight w:val="0"/>
      <w:marTop w:val="0"/>
      <w:marBottom w:val="0"/>
      <w:divBdr>
        <w:top w:val="none" w:sz="0" w:space="0" w:color="auto"/>
        <w:left w:val="none" w:sz="0" w:space="0" w:color="auto"/>
        <w:bottom w:val="none" w:sz="0" w:space="0" w:color="auto"/>
        <w:right w:val="none" w:sz="0" w:space="0" w:color="auto"/>
      </w:divBdr>
    </w:div>
    <w:div w:id="1731952250">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3795335">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6459421">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4853639">
      <w:bodyDiv w:val="1"/>
      <w:marLeft w:val="0"/>
      <w:marRight w:val="0"/>
      <w:marTop w:val="0"/>
      <w:marBottom w:val="0"/>
      <w:divBdr>
        <w:top w:val="none" w:sz="0" w:space="0" w:color="auto"/>
        <w:left w:val="none" w:sz="0" w:space="0" w:color="auto"/>
        <w:bottom w:val="none" w:sz="0" w:space="0" w:color="auto"/>
        <w:right w:val="none" w:sz="0" w:space="0" w:color="auto"/>
      </w:divBdr>
      <w:divsChild>
        <w:div w:id="1738671657">
          <w:marLeft w:val="0"/>
          <w:marRight w:val="0"/>
          <w:marTop w:val="0"/>
          <w:marBottom w:val="0"/>
          <w:divBdr>
            <w:top w:val="none" w:sz="0" w:space="0" w:color="auto"/>
            <w:left w:val="none" w:sz="0" w:space="0" w:color="auto"/>
            <w:bottom w:val="none" w:sz="0" w:space="0" w:color="auto"/>
            <w:right w:val="none" w:sz="0" w:space="0" w:color="auto"/>
          </w:divBdr>
          <w:divsChild>
            <w:div w:id="1877615424">
              <w:marLeft w:val="0"/>
              <w:marRight w:val="0"/>
              <w:marTop w:val="0"/>
              <w:marBottom w:val="0"/>
              <w:divBdr>
                <w:top w:val="none" w:sz="0" w:space="0" w:color="auto"/>
                <w:left w:val="none" w:sz="0" w:space="0" w:color="auto"/>
                <w:bottom w:val="none" w:sz="0" w:space="0" w:color="auto"/>
                <w:right w:val="none" w:sz="0" w:space="0" w:color="auto"/>
              </w:divBdr>
            </w:div>
            <w:div w:id="1543983486">
              <w:marLeft w:val="0"/>
              <w:marRight w:val="0"/>
              <w:marTop w:val="0"/>
              <w:marBottom w:val="0"/>
              <w:divBdr>
                <w:top w:val="none" w:sz="0" w:space="0" w:color="auto"/>
                <w:left w:val="none" w:sz="0" w:space="0" w:color="auto"/>
                <w:bottom w:val="none" w:sz="0" w:space="0" w:color="auto"/>
                <w:right w:val="none" w:sz="0" w:space="0" w:color="auto"/>
              </w:divBdr>
            </w:div>
            <w:div w:id="1781875211">
              <w:marLeft w:val="0"/>
              <w:marRight w:val="0"/>
              <w:marTop w:val="0"/>
              <w:marBottom w:val="0"/>
              <w:divBdr>
                <w:top w:val="none" w:sz="0" w:space="0" w:color="auto"/>
                <w:left w:val="none" w:sz="0" w:space="0" w:color="auto"/>
                <w:bottom w:val="none" w:sz="0" w:space="0" w:color="auto"/>
                <w:right w:val="none" w:sz="0" w:space="0" w:color="auto"/>
              </w:divBdr>
            </w:div>
            <w:div w:id="1079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2840718">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1182769">
      <w:bodyDiv w:val="1"/>
      <w:marLeft w:val="0"/>
      <w:marRight w:val="0"/>
      <w:marTop w:val="0"/>
      <w:marBottom w:val="0"/>
      <w:divBdr>
        <w:top w:val="none" w:sz="0" w:space="0" w:color="auto"/>
        <w:left w:val="none" w:sz="0" w:space="0" w:color="auto"/>
        <w:bottom w:val="none" w:sz="0" w:space="0" w:color="auto"/>
        <w:right w:val="none" w:sz="0" w:space="0" w:color="auto"/>
      </w:divBdr>
    </w:div>
    <w:div w:id="1891379084">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1696612">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403522">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48153430">
      <w:bodyDiv w:val="1"/>
      <w:marLeft w:val="0"/>
      <w:marRight w:val="0"/>
      <w:marTop w:val="0"/>
      <w:marBottom w:val="0"/>
      <w:divBdr>
        <w:top w:val="none" w:sz="0" w:space="0" w:color="auto"/>
        <w:left w:val="none" w:sz="0" w:space="0" w:color="auto"/>
        <w:bottom w:val="none" w:sz="0" w:space="0" w:color="auto"/>
        <w:right w:val="none" w:sz="0" w:space="0" w:color="auto"/>
      </w:divBdr>
    </w:div>
    <w:div w:id="1952395941">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1544957">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4964823">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0818959">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59550214">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3574592">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0980352">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84906844">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0908230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4520001">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IBM/sarama/tree/main/examples/consumergro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Excel_Worksheet.xlsx"/><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emf"/><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Ray24</b:Tag>
    <b:SourceType>InternetSite</b:SourceType>
    <b:Guid>{BBA9D77E-C203-1E4A-AD0F-F6431C765594}</b:Guid>
    <b:Title>Best VPN Hosting for 2024 - CNET</b:Title>
    <b:Year>2024</b:Year>
    <b:InternetSiteTitle>CNET</b:InternetSiteTitle>
    <b:URL>https://www.cnet.com/tech/services-and-software/best-vps-hosting/</b:URL>
    <b:Month>August</b:Month>
    <b:Day>25</b:Day>
    <b:Author>
      <b:Author>
        <b:NameList>
          <b:Person>
            <b:Last>Rayome</b:Last>
            <b:Middle>DeNisco</b:Middle>
            <b:First>Alison</b:First>
          </b:Person>
          <b:Person>
            <b:Last>Gunn</b:Last>
            <b:First>Dianna</b:First>
          </b:Person>
        </b:NameList>
      </b:Author>
    </b:Author>
    <b:RefOrder>1</b:RefOrder>
  </b:Source>
</b:Sources>
</file>

<file path=customXml/itemProps1.xml><?xml version="1.0" encoding="utf-8"?>
<ds:datastoreItem xmlns:ds="http://schemas.openxmlformats.org/officeDocument/2006/customXml" ds:itemID="{25FA41B4-DF5D-F64C-B061-27BAA135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F:\WINNT\Profiles\markushe\Application Data\Microsoft\Templates\PIDD.dot</Template>
  <TotalTime>103</TotalTime>
  <Pages>16</Pages>
  <Words>3142</Words>
  <Characters>17910</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21010</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lastModifiedBy>Abhilash Kashyap Balasubramanyam</cp:lastModifiedBy>
  <cp:revision>142</cp:revision>
  <cp:lastPrinted>2024-11-04T06:26:00Z</cp:lastPrinted>
  <dcterms:created xsi:type="dcterms:W3CDTF">2024-11-04T06:26:00Z</dcterms:created>
  <dcterms:modified xsi:type="dcterms:W3CDTF">2024-11-25T14:57:00Z</dcterms:modified>
</cp:coreProperties>
</file>