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82EE8" w14:textId="6FC729BF" w:rsidR="00B77BEF" w:rsidRDefault="00001FC4">
      <w:pPr>
        <w:rPr>
          <w:b/>
          <w:i/>
        </w:rPr>
      </w:pPr>
      <w:r>
        <w:rPr>
          <w:b/>
          <w:i/>
        </w:rPr>
        <w:t xml:space="preserve">HW </w:t>
      </w:r>
      <w:r w:rsidR="00670E36">
        <w:rPr>
          <w:b/>
          <w:i/>
        </w:rPr>
        <w:t>5</w:t>
      </w:r>
      <w:r>
        <w:rPr>
          <w:b/>
          <w:i/>
        </w:rPr>
        <w:t>: Use the provided data at the website (</w:t>
      </w:r>
      <w:hyperlink r:id="rId4" w:history="1">
        <w:r w:rsidRPr="00626BB8">
          <w:rPr>
            <w:rStyle w:val="Hyperlink"/>
            <w:b/>
            <w:i/>
          </w:rPr>
          <w:t>https://ourworldindata.org/coronavirus/country/united-states?country=~USA</w:t>
        </w:r>
      </w:hyperlink>
      <w:r>
        <w:rPr>
          <w:b/>
          <w:i/>
        </w:rPr>
        <w:t>)</w:t>
      </w:r>
      <w:r w:rsidR="00DD07E4">
        <w:t xml:space="preserve"> </w:t>
      </w:r>
      <w:r w:rsidR="00DD07E4" w:rsidRPr="00DD07E4">
        <w:rPr>
          <w:b/>
          <w:i/>
        </w:rPr>
        <w:t xml:space="preserve">or All of Us data to complete the following visualization of </w:t>
      </w:r>
      <w:r w:rsidR="00C55491">
        <w:rPr>
          <w:b/>
          <w:i/>
        </w:rPr>
        <w:t>distributions</w:t>
      </w:r>
      <w:r>
        <w:rPr>
          <w:b/>
          <w:i/>
        </w:rPr>
        <w:t xml:space="preserve">. Choose a </w:t>
      </w:r>
      <w:r w:rsidR="00C55491">
        <w:rPr>
          <w:b/>
          <w:i/>
        </w:rPr>
        <w:t>country or region of US (if using All of Us data)</w:t>
      </w:r>
      <w:r>
        <w:rPr>
          <w:b/>
          <w:i/>
        </w:rPr>
        <w:t xml:space="preserve"> and display the </w:t>
      </w:r>
      <w:r w:rsidR="00C55491">
        <w:rPr>
          <w:b/>
          <w:i/>
        </w:rPr>
        <w:t xml:space="preserve">distribution of a continuous variable of your choice. Additionally, choose a categorical factor (gender, age groups, ethnicity/race, </w:t>
      </w:r>
      <w:proofErr w:type="spellStart"/>
      <w:r w:rsidR="00C55491">
        <w:rPr>
          <w:b/>
          <w:i/>
        </w:rPr>
        <w:t>etc</w:t>
      </w:r>
      <w:proofErr w:type="spellEnd"/>
      <w:r w:rsidR="00C55491">
        <w:rPr>
          <w:b/>
          <w:i/>
        </w:rPr>
        <w:t>…) and compare the distributions in the way you find most useful. Clearly state the kind of message you intend to convey in the data visualization and explain how the visualization aligns with that message.</w:t>
      </w:r>
    </w:p>
    <w:p w14:paraId="1EE12A91" w14:textId="28A8AC06" w:rsidR="005B4371" w:rsidRDefault="00812259" w:rsidP="005B4371">
      <w:pPr>
        <w:pStyle w:val="NormalWeb"/>
        <w:shd w:val="clear" w:color="auto" w:fill="FFFFFF"/>
        <w:spacing w:before="240" w:beforeAutospacing="0" w:after="240" w:afterAutospacing="0"/>
        <w:rPr>
          <w:rFonts w:ascii="Arial" w:hAnsi="Arial" w:cs="Arial"/>
          <w:color w:val="1F1F1F"/>
        </w:rPr>
      </w:pPr>
      <w:r>
        <w:rPr>
          <w:rFonts w:ascii="Arial" w:hAnsi="Arial" w:cs="Arial"/>
          <w:color w:val="1F1F1F"/>
        </w:rPr>
        <w:t>I tried using the COVID19 dataset from the website but I couldn’t find a good variable to group by. Hence, I used the new dataset you posted called serialdat.csv.</w:t>
      </w:r>
    </w:p>
    <w:p w14:paraId="69DC399E" w14:textId="619B1DA7" w:rsidR="00812259" w:rsidRDefault="00812259" w:rsidP="005B4371">
      <w:pPr>
        <w:pStyle w:val="NormalWeb"/>
        <w:shd w:val="clear" w:color="auto" w:fill="FFFFFF"/>
        <w:spacing w:before="240" w:beforeAutospacing="0" w:after="240" w:afterAutospacing="0"/>
        <w:rPr>
          <w:rFonts w:ascii="Arial" w:hAnsi="Arial" w:cs="Arial"/>
          <w:color w:val="1F1F1F"/>
        </w:rPr>
      </w:pPr>
      <w:r>
        <w:rPr>
          <w:rFonts w:ascii="Arial" w:hAnsi="Arial" w:cs="Arial"/>
          <w:color w:val="1F1F1F"/>
        </w:rPr>
        <w:t xml:space="preserve">First, I wanted to plot </w:t>
      </w:r>
      <w:proofErr w:type="spellStart"/>
      <w:r w:rsidRPr="00812259">
        <w:rPr>
          <w:rFonts w:ascii="Arial" w:hAnsi="Arial" w:cs="Arial"/>
          <w:color w:val="1F1F1F"/>
        </w:rPr>
        <w:t>SUMOvar</w:t>
      </w:r>
      <w:proofErr w:type="spellEnd"/>
      <w:r>
        <w:rPr>
          <w:rFonts w:ascii="Arial" w:hAnsi="Arial" w:cs="Arial"/>
          <w:color w:val="1F1F1F"/>
        </w:rPr>
        <w:t xml:space="preserve"> on the x-axis and Replicate1 in the y-axis but I wasn’t able to do it due to </w:t>
      </w:r>
      <w:proofErr w:type="spellStart"/>
      <w:r w:rsidRPr="00812259">
        <w:rPr>
          <w:rFonts w:ascii="Arial" w:hAnsi="Arial" w:cs="Arial"/>
          <w:color w:val="1F1F1F"/>
        </w:rPr>
        <w:t>SUMOvar</w:t>
      </w:r>
      <w:proofErr w:type="spellEnd"/>
      <w:r>
        <w:rPr>
          <w:rFonts w:ascii="Arial" w:hAnsi="Arial" w:cs="Arial"/>
          <w:color w:val="1F1F1F"/>
        </w:rPr>
        <w:t xml:space="preserve"> being a categorical variable. I fixed that issue by creating a new numerical column called </w:t>
      </w:r>
      <w:proofErr w:type="spellStart"/>
      <w:r>
        <w:rPr>
          <w:rFonts w:ascii="Arial" w:hAnsi="Arial" w:cs="Arial"/>
          <w:color w:val="1F1F1F"/>
        </w:rPr>
        <w:t>xAxis</w:t>
      </w:r>
      <w:proofErr w:type="spellEnd"/>
      <w:r>
        <w:rPr>
          <w:rFonts w:ascii="Arial" w:hAnsi="Arial" w:cs="Arial"/>
          <w:color w:val="1F1F1F"/>
        </w:rPr>
        <w:t xml:space="preserve">. Using that new </w:t>
      </w:r>
      <w:proofErr w:type="gramStart"/>
      <w:r>
        <w:rPr>
          <w:rFonts w:ascii="Arial" w:hAnsi="Arial" w:cs="Arial"/>
          <w:color w:val="1F1F1F"/>
        </w:rPr>
        <w:t>column</w:t>
      </w:r>
      <w:proofErr w:type="gramEnd"/>
      <w:r>
        <w:rPr>
          <w:rFonts w:ascii="Arial" w:hAnsi="Arial" w:cs="Arial"/>
          <w:color w:val="1F1F1F"/>
        </w:rPr>
        <w:t xml:space="preserve"> I created the first line chart plot shown below.</w:t>
      </w:r>
    </w:p>
    <w:p w14:paraId="16CD7E31" w14:textId="5CFB7670" w:rsidR="00812259" w:rsidRDefault="00812259" w:rsidP="005B4371">
      <w:pPr>
        <w:pStyle w:val="NormalWeb"/>
        <w:shd w:val="clear" w:color="auto" w:fill="FFFFFF"/>
        <w:spacing w:before="240" w:beforeAutospacing="0" w:after="240" w:afterAutospacing="0"/>
        <w:rPr>
          <w:rFonts w:ascii="Arial" w:hAnsi="Arial" w:cs="Arial"/>
          <w:color w:val="1F1F1F"/>
        </w:rPr>
      </w:pPr>
      <w:r>
        <w:rPr>
          <w:rFonts w:ascii="Arial" w:hAnsi="Arial" w:cs="Arial"/>
          <w:color w:val="1F1F1F"/>
        </w:rPr>
        <w:t xml:space="preserve">Now, for the grouping part, I used </w:t>
      </w:r>
      <w:proofErr w:type="spellStart"/>
      <w:r>
        <w:rPr>
          <w:rFonts w:ascii="Arial" w:hAnsi="Arial" w:cs="Arial"/>
          <w:color w:val="1F1F1F"/>
        </w:rPr>
        <w:t>TenPowerxcopies</w:t>
      </w:r>
      <w:proofErr w:type="spellEnd"/>
      <w:r>
        <w:rPr>
          <w:rFonts w:ascii="Arial" w:hAnsi="Arial" w:cs="Arial"/>
          <w:color w:val="1F1F1F"/>
        </w:rPr>
        <w:t xml:space="preserve"> column to see all values according to the 6 different values of that variable (</w:t>
      </w:r>
      <w:proofErr w:type="spellStart"/>
      <w:r>
        <w:rPr>
          <w:rFonts w:ascii="Arial" w:hAnsi="Arial" w:cs="Arial"/>
          <w:color w:val="1F1F1F"/>
        </w:rPr>
        <w:t>TenPowerxcopies</w:t>
      </w:r>
      <w:proofErr w:type="spellEnd"/>
      <w:r>
        <w:rPr>
          <w:rFonts w:ascii="Arial" w:hAnsi="Arial" w:cs="Arial"/>
          <w:color w:val="1F1F1F"/>
        </w:rPr>
        <w:t>). I created a bar chart plot and added the values at the top of each bar. The colors are default settings. I believe that the dataset was very simple and didn’t give me a lot of space to do a more complex visualization but I am curious to see what my classmates have done.</w:t>
      </w:r>
    </w:p>
    <w:p w14:paraId="5C38F7E1" w14:textId="108A6947" w:rsidR="0009721F" w:rsidRDefault="0009721F" w:rsidP="005B4371">
      <w:pPr>
        <w:pStyle w:val="NormalWeb"/>
        <w:shd w:val="clear" w:color="auto" w:fill="FFFFFF"/>
        <w:spacing w:before="240" w:beforeAutospacing="0" w:after="240" w:afterAutospacing="0"/>
        <w:rPr>
          <w:rFonts w:ascii="Arial" w:hAnsi="Arial" w:cs="Arial"/>
          <w:color w:val="1F1F1F"/>
        </w:rPr>
      </w:pPr>
    </w:p>
    <w:p w14:paraId="28F589E8" w14:textId="01552615" w:rsidR="0009721F" w:rsidRDefault="0009721F" w:rsidP="005B4371">
      <w:pPr>
        <w:pStyle w:val="NormalWeb"/>
        <w:shd w:val="clear" w:color="auto" w:fill="FFFFFF"/>
        <w:spacing w:before="240" w:beforeAutospacing="0" w:after="240" w:afterAutospacing="0"/>
        <w:rPr>
          <w:rFonts w:ascii="Arial" w:hAnsi="Arial" w:cs="Arial"/>
          <w:color w:val="1F1F1F"/>
        </w:rPr>
      </w:pPr>
      <w:r>
        <w:rPr>
          <w:rFonts w:ascii="Arial" w:hAnsi="Arial" w:cs="Arial"/>
          <w:color w:val="1F1F1F"/>
        </w:rPr>
        <w:t>My Code</w:t>
      </w:r>
    </w:p>
    <w:p w14:paraId="3AA29B91" w14:textId="7FD051AB" w:rsidR="0009721F" w:rsidRDefault="00C91334" w:rsidP="005B4371">
      <w:pPr>
        <w:pStyle w:val="NormalWeb"/>
        <w:shd w:val="clear" w:color="auto" w:fill="FFFFFF"/>
        <w:spacing w:before="240" w:beforeAutospacing="0" w:after="240" w:afterAutospacing="0"/>
        <w:rPr>
          <w:rFonts w:ascii="Arial" w:hAnsi="Arial" w:cs="Arial"/>
          <w:color w:val="1F1F1F"/>
        </w:rPr>
      </w:pPr>
      <w:r w:rsidRPr="00C91334">
        <w:rPr>
          <w:rFonts w:ascii="Arial" w:hAnsi="Arial" w:cs="Arial"/>
          <w:color w:val="1F1F1F"/>
        </w:rPr>
        <w:lastRenderedPageBreak/>
        <w:drawing>
          <wp:inline distT="0" distB="0" distL="0" distR="0" wp14:anchorId="75DA1603" wp14:editId="780E1056">
            <wp:extent cx="5308600" cy="357423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8438" cy="3601052"/>
                    </a:xfrm>
                    <a:prstGeom prst="rect">
                      <a:avLst/>
                    </a:prstGeom>
                  </pic:spPr>
                </pic:pic>
              </a:graphicData>
            </a:graphic>
          </wp:inline>
        </w:drawing>
      </w:r>
    </w:p>
    <w:p w14:paraId="5FC45193" w14:textId="77777777" w:rsidR="00812259" w:rsidRDefault="00812259"/>
    <w:p w14:paraId="46998663" w14:textId="4E95B16C" w:rsidR="005B4371" w:rsidRDefault="00C91334">
      <w:bookmarkStart w:id="0" w:name="_GoBack"/>
      <w:bookmarkEnd w:id="0"/>
      <w:r>
        <w:t>My charts</w:t>
      </w:r>
    </w:p>
    <w:p w14:paraId="26BB23D0" w14:textId="4C172245" w:rsidR="00C91334" w:rsidRDefault="00C91334">
      <w:r w:rsidRPr="00C91334">
        <w:lastRenderedPageBreak/>
        <w:drawing>
          <wp:inline distT="0" distB="0" distL="0" distR="0" wp14:anchorId="56628AC1" wp14:editId="4F542837">
            <wp:extent cx="5943600" cy="3907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07155"/>
                    </a:xfrm>
                    <a:prstGeom prst="rect">
                      <a:avLst/>
                    </a:prstGeom>
                  </pic:spPr>
                </pic:pic>
              </a:graphicData>
            </a:graphic>
          </wp:inline>
        </w:drawing>
      </w:r>
      <w:r w:rsidRPr="00C91334">
        <w:rPr>
          <w:noProof/>
        </w:rPr>
        <w:t xml:space="preserve"> </w:t>
      </w:r>
      <w:r w:rsidRPr="00C91334">
        <w:drawing>
          <wp:inline distT="0" distB="0" distL="0" distR="0" wp14:anchorId="280FD929" wp14:editId="2A7F8294">
            <wp:extent cx="5943600" cy="3921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1125"/>
                    </a:xfrm>
                    <a:prstGeom prst="rect">
                      <a:avLst/>
                    </a:prstGeom>
                  </pic:spPr>
                </pic:pic>
              </a:graphicData>
            </a:graphic>
          </wp:inline>
        </w:drawing>
      </w:r>
    </w:p>
    <w:sectPr w:rsidR="00C91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FC4"/>
    <w:rsid w:val="00001FC4"/>
    <w:rsid w:val="0001691F"/>
    <w:rsid w:val="00051182"/>
    <w:rsid w:val="0009721F"/>
    <w:rsid w:val="005B4371"/>
    <w:rsid w:val="00670E36"/>
    <w:rsid w:val="00812259"/>
    <w:rsid w:val="00B77BEF"/>
    <w:rsid w:val="00C55491"/>
    <w:rsid w:val="00C91334"/>
    <w:rsid w:val="00DD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C600"/>
  <w15:chartTrackingRefBased/>
  <w15:docId w15:val="{83388DEA-EC07-450A-96DA-EE594494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FC4"/>
    <w:rPr>
      <w:color w:val="0000FF"/>
      <w:u w:val="single"/>
    </w:rPr>
  </w:style>
  <w:style w:type="character" w:styleId="FollowedHyperlink">
    <w:name w:val="FollowedHyperlink"/>
    <w:basedOn w:val="DefaultParagraphFont"/>
    <w:uiPriority w:val="99"/>
    <w:semiHidden/>
    <w:unhideWhenUsed/>
    <w:rsid w:val="00DD07E4"/>
    <w:rPr>
      <w:color w:val="954F72" w:themeColor="followedHyperlink"/>
      <w:u w:val="single"/>
    </w:rPr>
  </w:style>
  <w:style w:type="paragraph" w:styleId="NormalWeb">
    <w:name w:val="Normal (Web)"/>
    <w:basedOn w:val="Normal"/>
    <w:uiPriority w:val="99"/>
    <w:semiHidden/>
    <w:unhideWhenUsed/>
    <w:rsid w:val="005B43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38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ourworldindata.org/coronavirus/country/united-states?country=~US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Wagler, Amy E</dc:creator>
  <cp:keywords/>
  <dc:description/>
  <cp:lastModifiedBy>Kassin Fuentes, Ari</cp:lastModifiedBy>
  <cp:revision>7</cp:revision>
  <dcterms:created xsi:type="dcterms:W3CDTF">2023-03-20T14:27:00Z</dcterms:created>
  <dcterms:modified xsi:type="dcterms:W3CDTF">2023-03-29T17:07:00Z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2023-03-20T14:27:13Z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651f4368-4ebf-416b-b55f-0c797083794d</vt:lpwstr>
  </property>
  <property fmtid="{D5CDD505-2E9C-101B-9397-08002B2CF9AE}" pid="8" name="MSIP_Label_b73649dc-6fee-4eb8-a128-734c3c842ea8_ContentBits">
    <vt:lpwstr>0</vt:lpwstr>
  </property>
</Properties>
</file>