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406B" w14:textId="77777777" w:rsidR="00EB2305" w:rsidRDefault="00EB2305"/>
    <w:p w14:paraId="7DF8EB65" w14:textId="77777777" w:rsidR="007A1837" w:rsidRDefault="007A1837"/>
    <w:p w14:paraId="21272530" w14:textId="77777777" w:rsidR="007A1837" w:rsidRDefault="007A1837"/>
    <w:p w14:paraId="6EECDC90" w14:textId="77777777" w:rsidR="007A1837" w:rsidRDefault="007A1837"/>
    <w:p w14:paraId="3385D445" w14:textId="77777777" w:rsidR="007A1837" w:rsidRDefault="007A1837"/>
    <w:p w14:paraId="15A82F87" w14:textId="77777777" w:rsidR="00EB2305" w:rsidRDefault="00000000">
      <w:pPr>
        <w:pStyle w:val="Title"/>
        <w:spacing w:after="400"/>
        <w:jc w:val="center"/>
      </w:pPr>
      <w:r>
        <w:t>Pipeline hồi quy với tiền xử lý và giảm chiều PCA</w:t>
      </w:r>
    </w:p>
    <w:p w14:paraId="7033FBAC" w14:textId="77777777" w:rsidR="00EB2305" w:rsidRDefault="00000000">
      <w:pPr>
        <w:pStyle w:val="Subtitle"/>
        <w:jc w:val="center"/>
      </w:pPr>
      <w:r>
        <w:t>Dự báo chỉ số tiến triển bệnh trên bộ dữ liệu Diabetes</w:t>
      </w:r>
    </w:p>
    <w:p w14:paraId="154AE714" w14:textId="77777777" w:rsidR="00EB2305" w:rsidRDefault="00EB2305"/>
    <w:p w14:paraId="4F5C7096" w14:textId="77777777" w:rsidR="007A1837" w:rsidRDefault="007A1837"/>
    <w:p w14:paraId="5271B0A5" w14:textId="77777777" w:rsidR="007A1837" w:rsidRDefault="007A1837"/>
    <w:p w14:paraId="09D8932A" w14:textId="77777777" w:rsidR="007A1837" w:rsidRDefault="007A1837"/>
    <w:p w14:paraId="0D44C6C5" w14:textId="77777777" w:rsidR="007A1837" w:rsidRDefault="007A1837"/>
    <w:p w14:paraId="279E72F7" w14:textId="77777777" w:rsidR="007A1837" w:rsidRDefault="007A1837"/>
    <w:p w14:paraId="46A1F708" w14:textId="77777777" w:rsidR="00E2755C" w:rsidRDefault="00E2755C"/>
    <w:p w14:paraId="54F3CEAE" w14:textId="77777777" w:rsidR="00E2755C" w:rsidRDefault="00E2755C"/>
    <w:p w14:paraId="03E21D45" w14:textId="77777777" w:rsidR="007A1837" w:rsidRDefault="007A1837"/>
    <w:p w14:paraId="758FABD3" w14:textId="77777777" w:rsidR="00EB2305" w:rsidRDefault="00000000">
      <w:pPr>
        <w:jc w:val="center"/>
      </w:pPr>
      <w:r>
        <w:t>Sinh viên  Lương Đức Mạnh</w:t>
      </w:r>
    </w:p>
    <w:p w14:paraId="23BFBB62" w14:textId="77777777" w:rsidR="00EB2305" w:rsidRDefault="00000000">
      <w:pPr>
        <w:jc w:val="center"/>
      </w:pPr>
      <w:r>
        <w:t>Mã học viên  B26CHKH068</w:t>
      </w:r>
    </w:p>
    <w:p w14:paraId="0D8470A7" w14:textId="77777777" w:rsidR="00EB2305" w:rsidRDefault="00000000">
      <w:pPr>
        <w:jc w:val="center"/>
      </w:pPr>
      <w:proofErr w:type="spellStart"/>
      <w:proofErr w:type="gramStart"/>
      <w:r>
        <w:t>Lớp</w:t>
      </w:r>
      <w:proofErr w:type="spellEnd"/>
      <w:r>
        <w:t xml:space="preserve">  M</w:t>
      </w:r>
      <w:proofErr w:type="gramEnd"/>
      <w:r>
        <w:t>26CQKH03-B</w:t>
      </w:r>
    </w:p>
    <w:p w14:paraId="7E133FF9" w14:textId="77777777" w:rsidR="007A1837" w:rsidRDefault="007A1837">
      <w:pPr>
        <w:jc w:val="center"/>
      </w:pPr>
    </w:p>
    <w:p w14:paraId="281AAA13" w14:textId="77777777" w:rsidR="007A1837" w:rsidRDefault="007A1837">
      <w:pPr>
        <w:jc w:val="center"/>
      </w:pPr>
    </w:p>
    <w:p w14:paraId="4392B309" w14:textId="77777777" w:rsidR="007A1837" w:rsidRDefault="007A1837">
      <w:pPr>
        <w:jc w:val="center"/>
      </w:pPr>
    </w:p>
    <w:p w14:paraId="7520EA55" w14:textId="77777777" w:rsidR="007A1837" w:rsidRDefault="007A1837">
      <w:pPr>
        <w:jc w:val="center"/>
      </w:pPr>
    </w:p>
    <w:p w14:paraId="1BCA0024" w14:textId="77777777" w:rsidR="007A1837" w:rsidRDefault="007A1837">
      <w:pPr>
        <w:jc w:val="center"/>
      </w:pPr>
    </w:p>
    <w:p w14:paraId="16F54DB2" w14:textId="77777777" w:rsidR="007A1837" w:rsidRDefault="007A1837">
      <w:pPr>
        <w:jc w:val="center"/>
      </w:pPr>
    </w:p>
    <w:p w14:paraId="38E0C4E9" w14:textId="77777777" w:rsidR="007A1837" w:rsidRDefault="007A1837">
      <w:pPr>
        <w:jc w:val="center"/>
      </w:pPr>
    </w:p>
    <w:p w14:paraId="641948BF" w14:textId="77777777" w:rsidR="007A1837" w:rsidRDefault="007A1837">
      <w:pPr>
        <w:jc w:val="center"/>
      </w:pPr>
    </w:p>
    <w:p w14:paraId="204B2420" w14:textId="77777777" w:rsidR="007A1837" w:rsidRDefault="007A1837">
      <w:pPr>
        <w:jc w:val="center"/>
      </w:pPr>
    </w:p>
    <w:p w14:paraId="3C881F35" w14:textId="77777777" w:rsidR="007A1837" w:rsidRDefault="007A1837">
      <w:pPr>
        <w:jc w:val="center"/>
      </w:pPr>
    </w:p>
    <w:p w14:paraId="30552B71" w14:textId="77777777" w:rsidR="007A1837" w:rsidRDefault="007A1837">
      <w:pPr>
        <w:jc w:val="center"/>
      </w:pPr>
    </w:p>
    <w:p w14:paraId="46ED02EB" w14:textId="77777777" w:rsidR="007A1837" w:rsidRDefault="007A1837">
      <w:pPr>
        <w:jc w:val="center"/>
      </w:pPr>
    </w:p>
    <w:p w14:paraId="14002AEC" w14:textId="77777777" w:rsidR="007A1837" w:rsidRDefault="007A1837">
      <w:pPr>
        <w:jc w:val="center"/>
      </w:pPr>
    </w:p>
    <w:p w14:paraId="047685F9" w14:textId="657B4CC4" w:rsidR="00EB2305" w:rsidRDefault="00000000" w:rsidP="007A1837">
      <w:pPr>
        <w:jc w:val="center"/>
      </w:pPr>
      <w:r>
        <w:t xml:space="preserve">Năm </w:t>
      </w:r>
      <w:proofErr w:type="spellStart"/>
      <w:proofErr w:type="gramStart"/>
      <w:r>
        <w:t>học</w:t>
      </w:r>
      <w:proofErr w:type="spellEnd"/>
      <w:r>
        <w:t xml:space="preserve">  2026</w:t>
      </w:r>
      <w:proofErr w:type="gramEnd"/>
      <w:r>
        <w:t xml:space="preserve"> - 2027</w:t>
      </w:r>
    </w:p>
    <w:p w14:paraId="2A1AADAD" w14:textId="5212ED12" w:rsidR="00EB2305" w:rsidRDefault="00000000">
      <w:pPr>
        <w:pStyle w:val="Heading1"/>
        <w:pageBreakBefore/>
      </w:pPr>
      <w:r>
        <w:lastRenderedPageBreak/>
        <w:t>1</w:t>
      </w:r>
      <w:r w:rsidR="00844E5F">
        <w:t>.</w:t>
      </w:r>
      <w:r>
        <w:t xml:space="preserve"> Bài toán và bộ dữ liệu</w:t>
      </w:r>
    </w:p>
    <w:p w14:paraId="5C858084" w14:textId="77777777" w:rsidR="00EB2305" w:rsidRDefault="00000000">
      <w:pPr>
        <w:jc w:val="both"/>
      </w:pPr>
      <w:r>
        <w:t>Đề Bài tập 2 yêu cầu chọn dữ liệu có target liên tục, xây dựng chương trình dự báo, so sánh baseline với các mô hình hồi quy và kiểm tra tác động của PCA. Bài này sử dụng Diabetes tích hợp trong scikit-learn, có 442 mẫu và 10 biến đầu vào [1]. Target là chỉ số định lượng về tiến triển bệnh sau một năm; dù dữ liệu ghi bằng số nguyên, đây là đại lượng cần hồi quy, không phải nhãn phân lớp.</w:t>
      </w:r>
    </w:p>
    <w:p w14:paraId="08A02A6A" w14:textId="77777777" w:rsidR="00EB2305" w:rsidRDefault="00000000" w:rsidP="00844E5F">
      <w:pPr>
        <w:pStyle w:val="Caption"/>
        <w:keepNext/>
        <w:jc w:val="center"/>
      </w:pPr>
      <w:r>
        <w:t>Bảng 1. Biến đầu vào và target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14"/>
        <w:gridCol w:w="7654"/>
      </w:tblGrid>
      <w:tr w:rsidR="00EB2305" w14:paraId="754D83E1" w14:textId="77777777">
        <w:trPr>
          <w:cantSplit/>
          <w:tblHeader/>
          <w:jc w:val="center"/>
        </w:trPr>
        <w:tc>
          <w:tcPr>
            <w:tcW w:w="1814" w:type="dxa"/>
            <w:shd w:val="clear" w:color="auto" w:fill="E6EDF2"/>
            <w:tcMar>
              <w:top w:w="70" w:type="dxa"/>
              <w:left w:w="70" w:type="dxa"/>
              <w:bottom w:w="70" w:type="dxa"/>
              <w:right w:w="70" w:type="dxa"/>
            </w:tcMar>
            <w:vAlign w:val="center"/>
          </w:tcPr>
          <w:p w14:paraId="0387CB8D" w14:textId="77777777" w:rsidR="00EB2305" w:rsidRDefault="00000000">
            <w:pPr>
              <w:spacing w:before="20" w:after="20" w:line="240" w:lineRule="auto"/>
              <w:jc w:val="center"/>
            </w:pPr>
            <w:r>
              <w:rPr>
                <w:b/>
                <w:sz w:val="21"/>
              </w:rPr>
              <w:t>Biến</w:t>
            </w:r>
          </w:p>
        </w:tc>
        <w:tc>
          <w:tcPr>
            <w:tcW w:w="7654" w:type="dxa"/>
            <w:shd w:val="clear" w:color="auto" w:fill="E6EDF2"/>
            <w:tcMar>
              <w:top w:w="70" w:type="dxa"/>
              <w:left w:w="70" w:type="dxa"/>
              <w:bottom w:w="70" w:type="dxa"/>
              <w:right w:w="70" w:type="dxa"/>
            </w:tcMar>
            <w:vAlign w:val="center"/>
          </w:tcPr>
          <w:p w14:paraId="0B9885B1" w14:textId="77777777" w:rsidR="00EB2305" w:rsidRDefault="00000000">
            <w:pPr>
              <w:spacing w:before="20" w:after="20" w:line="240" w:lineRule="auto"/>
              <w:jc w:val="center"/>
            </w:pPr>
            <w:r>
              <w:rPr>
                <w:b/>
                <w:sz w:val="21"/>
              </w:rPr>
              <w:t>Ý nghĩa trong dữ liệu</w:t>
            </w:r>
          </w:p>
        </w:tc>
      </w:tr>
      <w:tr w:rsidR="00EB2305" w14:paraId="3BBA5693" w14:textId="77777777">
        <w:trPr>
          <w:cantSplit/>
          <w:jc w:val="center"/>
        </w:trPr>
        <w:tc>
          <w:tcPr>
            <w:tcW w:w="1814" w:type="dxa"/>
            <w:shd w:val="clear" w:color="auto" w:fill="FFFFFF"/>
            <w:tcMar>
              <w:top w:w="70" w:type="dxa"/>
              <w:left w:w="70" w:type="dxa"/>
              <w:bottom w:w="70" w:type="dxa"/>
              <w:right w:w="70" w:type="dxa"/>
            </w:tcMar>
            <w:vAlign w:val="center"/>
          </w:tcPr>
          <w:p w14:paraId="39C951DD" w14:textId="77777777" w:rsidR="00EB2305" w:rsidRDefault="00000000">
            <w:pPr>
              <w:spacing w:before="20" w:after="20" w:line="240" w:lineRule="auto"/>
              <w:jc w:val="center"/>
            </w:pPr>
            <w:r>
              <w:rPr>
                <w:sz w:val="21"/>
              </w:rPr>
              <w:t>age</w:t>
            </w:r>
          </w:p>
        </w:tc>
        <w:tc>
          <w:tcPr>
            <w:tcW w:w="7654" w:type="dxa"/>
            <w:shd w:val="clear" w:color="auto" w:fill="FFFFFF"/>
            <w:tcMar>
              <w:top w:w="70" w:type="dxa"/>
              <w:left w:w="70" w:type="dxa"/>
              <w:bottom w:w="70" w:type="dxa"/>
              <w:right w:w="70" w:type="dxa"/>
            </w:tcMar>
            <w:vAlign w:val="center"/>
          </w:tcPr>
          <w:p w14:paraId="7B566053" w14:textId="77777777" w:rsidR="00EB2305" w:rsidRDefault="00000000">
            <w:pPr>
              <w:spacing w:before="20" w:after="20" w:line="240" w:lineRule="auto"/>
              <w:jc w:val="center"/>
            </w:pPr>
            <w:r>
              <w:rPr>
                <w:sz w:val="21"/>
              </w:rPr>
              <w:t>Tuổi</w:t>
            </w:r>
          </w:p>
        </w:tc>
      </w:tr>
      <w:tr w:rsidR="00EB2305" w14:paraId="7CE3BA23" w14:textId="77777777">
        <w:trPr>
          <w:cantSplit/>
          <w:jc w:val="center"/>
        </w:trPr>
        <w:tc>
          <w:tcPr>
            <w:tcW w:w="1814" w:type="dxa"/>
            <w:shd w:val="clear" w:color="auto" w:fill="FFFFFF"/>
            <w:tcMar>
              <w:top w:w="70" w:type="dxa"/>
              <w:left w:w="70" w:type="dxa"/>
              <w:bottom w:w="70" w:type="dxa"/>
              <w:right w:w="70" w:type="dxa"/>
            </w:tcMar>
            <w:vAlign w:val="center"/>
          </w:tcPr>
          <w:p w14:paraId="76981A25" w14:textId="77777777" w:rsidR="00EB2305" w:rsidRDefault="00000000">
            <w:pPr>
              <w:spacing w:before="20" w:after="20" w:line="240" w:lineRule="auto"/>
              <w:jc w:val="center"/>
            </w:pPr>
            <w:r>
              <w:rPr>
                <w:sz w:val="21"/>
              </w:rPr>
              <w:t>sex</w:t>
            </w:r>
          </w:p>
        </w:tc>
        <w:tc>
          <w:tcPr>
            <w:tcW w:w="7654" w:type="dxa"/>
            <w:shd w:val="clear" w:color="auto" w:fill="FFFFFF"/>
            <w:tcMar>
              <w:top w:w="70" w:type="dxa"/>
              <w:left w:w="70" w:type="dxa"/>
              <w:bottom w:w="70" w:type="dxa"/>
              <w:right w:w="70" w:type="dxa"/>
            </w:tcMar>
            <w:vAlign w:val="center"/>
          </w:tcPr>
          <w:p w14:paraId="442FE7FD" w14:textId="77777777" w:rsidR="00EB2305" w:rsidRDefault="00000000">
            <w:pPr>
              <w:spacing w:before="20" w:after="20" w:line="240" w:lineRule="auto"/>
              <w:jc w:val="center"/>
            </w:pPr>
            <w:r>
              <w:rPr>
                <w:sz w:val="21"/>
              </w:rPr>
              <w:t>Biến giới tính đã mã hóa trong bộ dữ liệu</w:t>
            </w:r>
          </w:p>
        </w:tc>
      </w:tr>
      <w:tr w:rsidR="00EB2305" w14:paraId="24BB03EA" w14:textId="77777777">
        <w:trPr>
          <w:cantSplit/>
          <w:jc w:val="center"/>
        </w:trPr>
        <w:tc>
          <w:tcPr>
            <w:tcW w:w="1814" w:type="dxa"/>
            <w:shd w:val="clear" w:color="auto" w:fill="FFFFFF"/>
            <w:tcMar>
              <w:top w:w="70" w:type="dxa"/>
              <w:left w:w="70" w:type="dxa"/>
              <w:bottom w:w="70" w:type="dxa"/>
              <w:right w:w="70" w:type="dxa"/>
            </w:tcMar>
            <w:vAlign w:val="center"/>
          </w:tcPr>
          <w:p w14:paraId="4768B9C4" w14:textId="77777777" w:rsidR="00EB2305" w:rsidRDefault="00000000">
            <w:pPr>
              <w:spacing w:before="20" w:after="20" w:line="240" w:lineRule="auto"/>
              <w:jc w:val="center"/>
            </w:pPr>
            <w:r>
              <w:rPr>
                <w:sz w:val="21"/>
              </w:rPr>
              <w:t>bmi</w:t>
            </w:r>
          </w:p>
        </w:tc>
        <w:tc>
          <w:tcPr>
            <w:tcW w:w="7654" w:type="dxa"/>
            <w:shd w:val="clear" w:color="auto" w:fill="FFFFFF"/>
            <w:tcMar>
              <w:top w:w="70" w:type="dxa"/>
              <w:left w:w="70" w:type="dxa"/>
              <w:bottom w:w="70" w:type="dxa"/>
              <w:right w:w="70" w:type="dxa"/>
            </w:tcMar>
            <w:vAlign w:val="center"/>
          </w:tcPr>
          <w:p w14:paraId="17AB6128" w14:textId="77777777" w:rsidR="00EB2305" w:rsidRDefault="00000000">
            <w:pPr>
              <w:spacing w:before="20" w:after="20" w:line="240" w:lineRule="auto"/>
              <w:jc w:val="center"/>
            </w:pPr>
            <w:r>
              <w:rPr>
                <w:sz w:val="21"/>
              </w:rPr>
              <w:t>Chỉ số khối cơ thể</w:t>
            </w:r>
          </w:p>
        </w:tc>
      </w:tr>
      <w:tr w:rsidR="00EB2305" w14:paraId="475EDF36" w14:textId="77777777">
        <w:trPr>
          <w:cantSplit/>
          <w:jc w:val="center"/>
        </w:trPr>
        <w:tc>
          <w:tcPr>
            <w:tcW w:w="1814" w:type="dxa"/>
            <w:shd w:val="clear" w:color="auto" w:fill="FFFFFF"/>
            <w:tcMar>
              <w:top w:w="70" w:type="dxa"/>
              <w:left w:w="70" w:type="dxa"/>
              <w:bottom w:w="70" w:type="dxa"/>
              <w:right w:w="70" w:type="dxa"/>
            </w:tcMar>
            <w:vAlign w:val="center"/>
          </w:tcPr>
          <w:p w14:paraId="3591ED51" w14:textId="77777777" w:rsidR="00EB2305" w:rsidRDefault="00000000">
            <w:pPr>
              <w:spacing w:before="20" w:after="20" w:line="240" w:lineRule="auto"/>
              <w:jc w:val="center"/>
            </w:pPr>
            <w:r>
              <w:rPr>
                <w:sz w:val="21"/>
              </w:rPr>
              <w:t>bp</w:t>
            </w:r>
          </w:p>
        </w:tc>
        <w:tc>
          <w:tcPr>
            <w:tcW w:w="7654" w:type="dxa"/>
            <w:shd w:val="clear" w:color="auto" w:fill="FFFFFF"/>
            <w:tcMar>
              <w:top w:w="70" w:type="dxa"/>
              <w:left w:w="70" w:type="dxa"/>
              <w:bottom w:w="70" w:type="dxa"/>
              <w:right w:w="70" w:type="dxa"/>
            </w:tcMar>
            <w:vAlign w:val="center"/>
          </w:tcPr>
          <w:p w14:paraId="3A4A16F1" w14:textId="77777777" w:rsidR="00EB2305" w:rsidRDefault="00000000">
            <w:pPr>
              <w:spacing w:before="20" w:after="20" w:line="240" w:lineRule="auto"/>
              <w:jc w:val="center"/>
            </w:pPr>
            <w:r>
              <w:rPr>
                <w:sz w:val="21"/>
              </w:rPr>
              <w:t>Huyết áp trung bình</w:t>
            </w:r>
          </w:p>
        </w:tc>
      </w:tr>
      <w:tr w:rsidR="00EB2305" w14:paraId="0BED6A8A" w14:textId="77777777">
        <w:trPr>
          <w:cantSplit/>
          <w:jc w:val="center"/>
        </w:trPr>
        <w:tc>
          <w:tcPr>
            <w:tcW w:w="1814" w:type="dxa"/>
            <w:shd w:val="clear" w:color="auto" w:fill="FFFFFF"/>
            <w:tcMar>
              <w:top w:w="70" w:type="dxa"/>
              <w:left w:w="70" w:type="dxa"/>
              <w:bottom w:w="70" w:type="dxa"/>
              <w:right w:w="70" w:type="dxa"/>
            </w:tcMar>
            <w:vAlign w:val="center"/>
          </w:tcPr>
          <w:p w14:paraId="1DA5F548" w14:textId="77777777" w:rsidR="00EB2305" w:rsidRDefault="00000000">
            <w:pPr>
              <w:spacing w:before="20" w:after="20" w:line="240" w:lineRule="auto"/>
              <w:jc w:val="center"/>
            </w:pPr>
            <w:r>
              <w:rPr>
                <w:sz w:val="21"/>
              </w:rPr>
              <w:t>s1, s2, s3</w:t>
            </w:r>
          </w:p>
        </w:tc>
        <w:tc>
          <w:tcPr>
            <w:tcW w:w="7654" w:type="dxa"/>
            <w:shd w:val="clear" w:color="auto" w:fill="FFFFFF"/>
            <w:tcMar>
              <w:top w:w="70" w:type="dxa"/>
              <w:left w:w="70" w:type="dxa"/>
              <w:bottom w:w="70" w:type="dxa"/>
              <w:right w:w="70" w:type="dxa"/>
            </w:tcMar>
            <w:vAlign w:val="center"/>
          </w:tcPr>
          <w:p w14:paraId="02BF9CC2" w14:textId="77777777" w:rsidR="00EB2305" w:rsidRDefault="00000000">
            <w:pPr>
              <w:spacing w:before="20" w:after="20" w:line="240" w:lineRule="auto"/>
              <w:jc w:val="center"/>
            </w:pPr>
            <w:r>
              <w:rPr>
                <w:sz w:val="21"/>
              </w:rPr>
              <w:t>Các chỉ số cholesterol toàn phần, LDL và HDL</w:t>
            </w:r>
          </w:p>
        </w:tc>
      </w:tr>
      <w:tr w:rsidR="00EB2305" w14:paraId="2BE22D9E" w14:textId="77777777">
        <w:trPr>
          <w:cantSplit/>
          <w:jc w:val="center"/>
        </w:trPr>
        <w:tc>
          <w:tcPr>
            <w:tcW w:w="1814" w:type="dxa"/>
            <w:shd w:val="clear" w:color="auto" w:fill="FFFFFF"/>
            <w:tcMar>
              <w:top w:w="70" w:type="dxa"/>
              <w:left w:w="70" w:type="dxa"/>
              <w:bottom w:w="70" w:type="dxa"/>
              <w:right w:w="70" w:type="dxa"/>
            </w:tcMar>
            <w:vAlign w:val="center"/>
          </w:tcPr>
          <w:p w14:paraId="2E1CDC1F" w14:textId="77777777" w:rsidR="00EB2305" w:rsidRDefault="00000000">
            <w:pPr>
              <w:spacing w:before="20" w:after="20" w:line="240" w:lineRule="auto"/>
              <w:jc w:val="center"/>
            </w:pPr>
            <w:r>
              <w:rPr>
                <w:sz w:val="21"/>
              </w:rPr>
              <w:t>s4</w:t>
            </w:r>
          </w:p>
        </w:tc>
        <w:tc>
          <w:tcPr>
            <w:tcW w:w="7654" w:type="dxa"/>
            <w:shd w:val="clear" w:color="auto" w:fill="FFFFFF"/>
            <w:tcMar>
              <w:top w:w="70" w:type="dxa"/>
              <w:left w:w="70" w:type="dxa"/>
              <w:bottom w:w="70" w:type="dxa"/>
              <w:right w:w="70" w:type="dxa"/>
            </w:tcMar>
            <w:vAlign w:val="center"/>
          </w:tcPr>
          <w:p w14:paraId="24354D46" w14:textId="77777777" w:rsidR="00EB2305" w:rsidRDefault="00000000">
            <w:pPr>
              <w:spacing w:before="20" w:after="20" w:line="240" w:lineRule="auto"/>
              <w:jc w:val="center"/>
            </w:pPr>
            <w:r>
              <w:rPr>
                <w:sz w:val="21"/>
              </w:rPr>
              <w:t>Tỷ số cholesterol toàn phần trên HDL</w:t>
            </w:r>
          </w:p>
        </w:tc>
      </w:tr>
      <w:tr w:rsidR="00EB2305" w14:paraId="2FCECF2B" w14:textId="77777777">
        <w:trPr>
          <w:cantSplit/>
          <w:jc w:val="center"/>
        </w:trPr>
        <w:tc>
          <w:tcPr>
            <w:tcW w:w="1814" w:type="dxa"/>
            <w:shd w:val="clear" w:color="auto" w:fill="FFFFFF"/>
            <w:tcMar>
              <w:top w:w="70" w:type="dxa"/>
              <w:left w:w="70" w:type="dxa"/>
              <w:bottom w:w="70" w:type="dxa"/>
              <w:right w:w="70" w:type="dxa"/>
            </w:tcMar>
            <w:vAlign w:val="center"/>
          </w:tcPr>
          <w:p w14:paraId="1EFCC48E" w14:textId="77777777" w:rsidR="00EB2305" w:rsidRDefault="00000000">
            <w:pPr>
              <w:spacing w:before="20" w:after="20" w:line="240" w:lineRule="auto"/>
              <w:jc w:val="center"/>
            </w:pPr>
            <w:r>
              <w:rPr>
                <w:sz w:val="21"/>
              </w:rPr>
              <w:t>s5</w:t>
            </w:r>
          </w:p>
        </w:tc>
        <w:tc>
          <w:tcPr>
            <w:tcW w:w="7654" w:type="dxa"/>
            <w:shd w:val="clear" w:color="auto" w:fill="FFFFFF"/>
            <w:tcMar>
              <w:top w:w="70" w:type="dxa"/>
              <w:left w:w="70" w:type="dxa"/>
              <w:bottom w:w="70" w:type="dxa"/>
              <w:right w:w="70" w:type="dxa"/>
            </w:tcMar>
            <w:vAlign w:val="center"/>
          </w:tcPr>
          <w:p w14:paraId="620D359E" w14:textId="77777777" w:rsidR="00EB2305" w:rsidRDefault="00000000">
            <w:pPr>
              <w:spacing w:before="20" w:after="20" w:line="240" w:lineRule="auto"/>
              <w:jc w:val="center"/>
            </w:pPr>
            <w:r>
              <w:rPr>
                <w:sz w:val="21"/>
              </w:rPr>
              <w:t>Biến ltg theo mô tả dữ liệu; giữ nguyên giá trị nguồn</w:t>
            </w:r>
          </w:p>
        </w:tc>
      </w:tr>
      <w:tr w:rsidR="00EB2305" w14:paraId="71DD9299" w14:textId="77777777">
        <w:trPr>
          <w:cantSplit/>
          <w:jc w:val="center"/>
        </w:trPr>
        <w:tc>
          <w:tcPr>
            <w:tcW w:w="1814" w:type="dxa"/>
            <w:shd w:val="clear" w:color="auto" w:fill="FFFFFF"/>
            <w:tcMar>
              <w:top w:w="70" w:type="dxa"/>
              <w:left w:w="70" w:type="dxa"/>
              <w:bottom w:w="70" w:type="dxa"/>
              <w:right w:w="70" w:type="dxa"/>
            </w:tcMar>
            <w:vAlign w:val="center"/>
          </w:tcPr>
          <w:p w14:paraId="2BEE81D5" w14:textId="77777777" w:rsidR="00EB2305" w:rsidRDefault="00000000">
            <w:pPr>
              <w:spacing w:before="20" w:after="20" w:line="240" w:lineRule="auto"/>
              <w:jc w:val="center"/>
            </w:pPr>
            <w:r>
              <w:rPr>
                <w:sz w:val="21"/>
              </w:rPr>
              <w:t>s6</w:t>
            </w:r>
          </w:p>
        </w:tc>
        <w:tc>
          <w:tcPr>
            <w:tcW w:w="7654" w:type="dxa"/>
            <w:shd w:val="clear" w:color="auto" w:fill="FFFFFF"/>
            <w:tcMar>
              <w:top w:w="70" w:type="dxa"/>
              <w:left w:w="70" w:type="dxa"/>
              <w:bottom w:w="70" w:type="dxa"/>
              <w:right w:w="70" w:type="dxa"/>
            </w:tcMar>
            <w:vAlign w:val="center"/>
          </w:tcPr>
          <w:p w14:paraId="77F7A0B7" w14:textId="77777777" w:rsidR="00EB2305" w:rsidRDefault="00000000">
            <w:pPr>
              <w:spacing w:before="20" w:after="20" w:line="240" w:lineRule="auto"/>
              <w:jc w:val="center"/>
            </w:pPr>
            <w:r>
              <w:rPr>
                <w:sz w:val="21"/>
              </w:rPr>
              <w:t>Chỉ số đường huyết</w:t>
            </w:r>
          </w:p>
        </w:tc>
      </w:tr>
      <w:tr w:rsidR="00EB2305" w14:paraId="2EC326B1" w14:textId="77777777">
        <w:trPr>
          <w:cantSplit/>
          <w:jc w:val="center"/>
        </w:trPr>
        <w:tc>
          <w:tcPr>
            <w:tcW w:w="1814" w:type="dxa"/>
            <w:shd w:val="clear" w:color="auto" w:fill="FFFFFF"/>
            <w:tcMar>
              <w:top w:w="70" w:type="dxa"/>
              <w:left w:w="70" w:type="dxa"/>
              <w:bottom w:w="70" w:type="dxa"/>
              <w:right w:w="70" w:type="dxa"/>
            </w:tcMar>
            <w:vAlign w:val="center"/>
          </w:tcPr>
          <w:p w14:paraId="5C4DFD2E" w14:textId="77777777" w:rsidR="00EB2305" w:rsidRDefault="00000000">
            <w:pPr>
              <w:spacing w:before="20" w:after="20" w:line="240" w:lineRule="auto"/>
              <w:jc w:val="center"/>
            </w:pPr>
            <w:r>
              <w:rPr>
                <w:sz w:val="21"/>
              </w:rPr>
              <w:t>target</w:t>
            </w:r>
          </w:p>
        </w:tc>
        <w:tc>
          <w:tcPr>
            <w:tcW w:w="7654" w:type="dxa"/>
            <w:shd w:val="clear" w:color="auto" w:fill="FFFFFF"/>
            <w:tcMar>
              <w:top w:w="70" w:type="dxa"/>
              <w:left w:w="70" w:type="dxa"/>
              <w:bottom w:w="70" w:type="dxa"/>
              <w:right w:w="70" w:type="dxa"/>
            </w:tcMar>
            <w:vAlign w:val="center"/>
          </w:tcPr>
          <w:p w14:paraId="36F6A275" w14:textId="77777777" w:rsidR="00EB2305" w:rsidRDefault="00000000">
            <w:pPr>
              <w:spacing w:before="20" w:after="20" w:line="240" w:lineRule="auto"/>
              <w:jc w:val="center"/>
            </w:pPr>
            <w:r>
              <w:rPr>
                <w:sz w:val="21"/>
              </w:rPr>
              <w:t>Chỉ số định lượng tiến triển bệnh sau một năm</w:t>
            </w:r>
          </w:p>
        </w:tc>
      </w:tr>
    </w:tbl>
    <w:p w14:paraId="0FB01305" w14:textId="77777777" w:rsidR="00EB2305" w:rsidRDefault="00000000">
      <w:pPr>
        <w:spacing w:after="80" w:line="20" w:lineRule="exact"/>
      </w:pPr>
      <w:r>
        <w:rPr>
          <w:sz w:val="2"/>
        </w:rPr>
        <w:t xml:space="preserve"> </w:t>
      </w:r>
    </w:p>
    <w:p w14:paraId="70D65B90" w14:textId="77777777" w:rsidR="00EB2305" w:rsidRDefault="00000000">
      <w:pPr>
        <w:jc w:val="both"/>
      </w:pPr>
      <w:r>
        <w:t>Chương trình gọi load_diabetes(scaled=False) để nhận các biến chưa chuẩn hóa bởi hàm tải dữ liệu. Điều này cho phép StandardScaler học trung bình và độ lệch chuẩn chỉ từ Train hoặc phần huấn luyện của từng fold. Không dùng chế độ scaled=True mặc định để tránh đưa thống kê của cả bộ dữ liệu vào bước tiền xử lý [1].</w:t>
      </w:r>
    </w:p>
    <w:p w14:paraId="6A839EB8" w14:textId="77777777" w:rsidR="00EB2305" w:rsidRDefault="00000000">
      <w:pPr>
        <w:jc w:val="both"/>
      </w:pPr>
      <w:r>
        <w:t>Kiểm tra dữ liệu cho thấy không có giá trị thiếu, không có giá trị vô hạn và không có hai hàng X trùng hoàn toàn. Target nằm trong khoảng 25 đến 346. Không loại ngoại lệ hoặc chọn đặc trưng dựa trên kết quả Test. Biến sex được giữ dưới dạng mã số đã cung cấp; bài không suy diễn ý nghĩa của từng mã.</w:t>
      </w:r>
    </w:p>
    <w:p w14:paraId="566CD8FA" w14:textId="77777777" w:rsidR="00EB2305" w:rsidRDefault="00000000">
      <w:pPr>
        <w:jc w:val="both"/>
      </w:pPr>
      <w:r>
        <w:t>sample_id trong các tệp CSV là chỉ số hàng gốc bắt đầu từ 0, chỉ dùng để đối chiếu chia tập. Đây không phải đặc trưng của mô hình hay định danh bệnh nhân. Tệp train.csv và test.csv lưu đúng 10 biến theo thứ tự age, sex, bmi, bp, s1, s2, s3, s4, s5, s6 cùng target.</w:t>
      </w:r>
    </w:p>
    <w:p w14:paraId="28CCCA62" w14:textId="7E70B5C6" w:rsidR="00EB2305" w:rsidRDefault="00000000">
      <w:pPr>
        <w:pStyle w:val="Heading1"/>
        <w:pageBreakBefore/>
      </w:pPr>
      <w:r>
        <w:lastRenderedPageBreak/>
        <w:t>2</w:t>
      </w:r>
      <w:r w:rsidR="00844E5F">
        <w:t>.</w:t>
      </w:r>
      <w:r>
        <w:t xml:space="preserve"> Pipeline và thiết kế đánh giá</w:t>
      </w:r>
    </w:p>
    <w:p w14:paraId="537CEA17" w14:textId="0EA8D7EF" w:rsidR="00EB2305" w:rsidRDefault="00000000">
      <w:pPr>
        <w:pStyle w:val="Heading2"/>
      </w:pPr>
      <w:r>
        <w:t>2</w:t>
      </w:r>
      <w:r w:rsidR="00844E5F">
        <w:t>.</w:t>
      </w:r>
      <w:r>
        <w:t>1</w:t>
      </w:r>
      <w:r w:rsidR="00844E5F">
        <w:t>.</w:t>
      </w:r>
      <w:r>
        <w:t xml:space="preserve"> Tiền xử lý bên trong mô hình</w:t>
      </w:r>
    </w:p>
    <w:p w14:paraId="7A2D620C" w14:textId="77777777" w:rsidR="00EB2305" w:rsidRDefault="00000000">
      <w:pPr>
        <w:jc w:val="both"/>
      </w:pPr>
      <w:r>
        <w:t>Pipeline thực hiện theo thứ tự: điền thiếu bằng trung vị → chuẩn hóa StandardScaler → PCA nếu được bật → mô hình hồi quy. Bộ dữ liệu hiện không thiếu, nên SimpleImputer không làm thay đổi các giá trị; bước này giữ cấu trúc xử lý nhất quán. Target được giữ nguyên thang đo.</w:t>
      </w:r>
    </w:p>
    <w:p w14:paraId="3A176391" w14:textId="77777777" w:rsidR="00EB2305" w:rsidRDefault="00000000">
      <w:pPr>
        <w:jc w:val="center"/>
      </w:pPr>
      <m:oMathPara>
        <m:oMath>
          <m:r>
            <w:rPr>
              <w:rFonts w:ascii="Cambria Math" w:hAnsi="Cambria Math"/>
            </w:rPr>
            <m:t xml:space="preserve">z = </m:t>
          </m:r>
          <m:f>
            <m:fPr>
              <m:ctrlPr>
                <w:rPr>
                  <w:rFonts w:ascii="Cambria Math" w:hAnsi="Cambria Math"/>
                </w:rPr>
              </m:ctrlPr>
            </m:fPr>
            <m:num>
              <m:r>
                <w:rPr>
                  <w:rFonts w:ascii="Cambria Math" w:hAnsi="Cambria Math"/>
                </w:rPr>
                <m:t>x - μ</m:t>
              </m:r>
            </m:num>
            <m:den>
              <m:r>
                <w:rPr>
                  <w:rFonts w:ascii="Cambria Math" w:hAnsi="Cambria Math"/>
                </w:rPr>
                <m:t>σ</m:t>
              </m:r>
            </m:den>
          </m:f>
        </m:oMath>
      </m:oMathPara>
    </w:p>
    <w:p w14:paraId="2E53793C" w14:textId="77777777" w:rsidR="00EB2305" w:rsidRDefault="00000000">
      <w:pPr>
        <w:jc w:val="both"/>
      </w:pPr>
      <w:r>
        <w:t>μ và σ được ước lượng riêng cho từng cột trên phần dữ liệu đang dùng để fit. Validation/Test chỉ được transform bằng các tham số đã học. PCA dùng SVD đầy đủ và whiten=False. PCA tự căn giữa nhưng không tự chuẩn hóa thang đo từng biến, nên StandardScaler được đặt trước PCA [2, 3].</w:t>
      </w:r>
    </w:p>
    <w:p w14:paraId="535EB82E" w14:textId="526103A0" w:rsidR="00EB2305" w:rsidRDefault="00000000">
      <w:pPr>
        <w:pStyle w:val="Heading2"/>
      </w:pPr>
      <w:r>
        <w:t>2</w:t>
      </w:r>
      <w:r w:rsidR="00844E5F">
        <w:t>.</w:t>
      </w:r>
      <w:r>
        <w:t>2</w:t>
      </w:r>
      <w:r w:rsidR="00844E5F">
        <w:t>.</w:t>
      </w:r>
      <w:r>
        <w:t xml:space="preserve"> Tách Test trước khi chọn mô hình</w:t>
      </w:r>
    </w:p>
    <w:p w14:paraId="73CC9E31" w14:textId="77777777" w:rsidR="00EB2305" w:rsidRDefault="00000000">
      <w:pPr>
        <w:jc w:val="both"/>
      </w:pPr>
      <w:r>
        <w:t>Tách ngẫu nhiên 80% Train và 20% Test với random_state = 68, thu được 353 và 89 mẫu. Test không tham gia chọn siêu tham số, số thành phần PCA hoặc họ mô hình. Baseline cũng chỉ học giá trị trung bình target của phần huấn luyện.</w:t>
      </w:r>
    </w:p>
    <w:p w14:paraId="0BDDA3B5" w14:textId="77777777" w:rsidR="00EB2305" w:rsidRDefault="00000000" w:rsidP="00844E5F">
      <w:pPr>
        <w:pStyle w:val="Caption"/>
        <w:keepNext/>
        <w:jc w:val="center"/>
      </w:pPr>
      <w:r>
        <w:t>Bảng 2. Vai trò của các vòng đánh giá</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28"/>
        <w:gridCol w:w="3855"/>
        <w:gridCol w:w="3685"/>
      </w:tblGrid>
      <w:tr w:rsidR="00EB2305" w14:paraId="49E78A12" w14:textId="77777777">
        <w:trPr>
          <w:cantSplit/>
          <w:tblHeader/>
          <w:jc w:val="center"/>
        </w:trPr>
        <w:tc>
          <w:tcPr>
            <w:tcW w:w="1928" w:type="dxa"/>
            <w:shd w:val="clear" w:color="auto" w:fill="E6EDF2"/>
            <w:tcMar>
              <w:top w:w="70" w:type="dxa"/>
              <w:left w:w="70" w:type="dxa"/>
              <w:bottom w:w="70" w:type="dxa"/>
              <w:right w:w="70" w:type="dxa"/>
            </w:tcMar>
            <w:vAlign w:val="center"/>
          </w:tcPr>
          <w:p w14:paraId="50DE0B6E" w14:textId="77777777" w:rsidR="00EB2305" w:rsidRDefault="00000000">
            <w:pPr>
              <w:spacing w:before="20" w:after="20" w:line="240" w:lineRule="auto"/>
              <w:jc w:val="center"/>
            </w:pPr>
            <w:r>
              <w:rPr>
                <w:b/>
                <w:sz w:val="21"/>
              </w:rPr>
              <w:t>Bước</w:t>
            </w:r>
          </w:p>
        </w:tc>
        <w:tc>
          <w:tcPr>
            <w:tcW w:w="3855" w:type="dxa"/>
            <w:shd w:val="clear" w:color="auto" w:fill="E6EDF2"/>
            <w:tcMar>
              <w:top w:w="70" w:type="dxa"/>
              <w:left w:w="70" w:type="dxa"/>
              <w:bottom w:w="70" w:type="dxa"/>
              <w:right w:w="70" w:type="dxa"/>
            </w:tcMar>
            <w:vAlign w:val="center"/>
          </w:tcPr>
          <w:p w14:paraId="71694909" w14:textId="77777777" w:rsidR="00EB2305" w:rsidRDefault="00000000">
            <w:pPr>
              <w:spacing w:before="20" w:after="20" w:line="240" w:lineRule="auto"/>
              <w:jc w:val="center"/>
            </w:pPr>
            <w:r>
              <w:rPr>
                <w:b/>
                <w:sz w:val="21"/>
              </w:rPr>
              <w:t>Thiết lập</w:t>
            </w:r>
          </w:p>
        </w:tc>
        <w:tc>
          <w:tcPr>
            <w:tcW w:w="3685" w:type="dxa"/>
            <w:shd w:val="clear" w:color="auto" w:fill="E6EDF2"/>
            <w:tcMar>
              <w:top w:w="70" w:type="dxa"/>
              <w:left w:w="70" w:type="dxa"/>
              <w:bottom w:w="70" w:type="dxa"/>
              <w:right w:w="70" w:type="dxa"/>
            </w:tcMar>
            <w:vAlign w:val="center"/>
          </w:tcPr>
          <w:p w14:paraId="6F23C272" w14:textId="77777777" w:rsidR="00EB2305" w:rsidRDefault="00000000">
            <w:pPr>
              <w:spacing w:before="20" w:after="20" w:line="240" w:lineRule="auto"/>
              <w:jc w:val="center"/>
            </w:pPr>
            <w:r>
              <w:rPr>
                <w:b/>
                <w:sz w:val="21"/>
              </w:rPr>
              <w:t>Dữ liệu dùng</w:t>
            </w:r>
          </w:p>
        </w:tc>
      </w:tr>
      <w:tr w:rsidR="00EB2305" w14:paraId="4CB72F96" w14:textId="77777777">
        <w:trPr>
          <w:cantSplit/>
          <w:jc w:val="center"/>
        </w:trPr>
        <w:tc>
          <w:tcPr>
            <w:tcW w:w="1928" w:type="dxa"/>
            <w:shd w:val="clear" w:color="auto" w:fill="FFFFFF"/>
            <w:tcMar>
              <w:top w:w="70" w:type="dxa"/>
              <w:left w:w="70" w:type="dxa"/>
              <w:bottom w:w="70" w:type="dxa"/>
              <w:right w:w="70" w:type="dxa"/>
            </w:tcMar>
            <w:vAlign w:val="center"/>
          </w:tcPr>
          <w:p w14:paraId="52A8BBB7" w14:textId="77777777" w:rsidR="00EB2305" w:rsidRDefault="00000000">
            <w:pPr>
              <w:spacing w:before="20" w:after="20" w:line="240" w:lineRule="auto"/>
              <w:jc w:val="center"/>
            </w:pPr>
            <w:r>
              <w:rPr>
                <w:sz w:val="21"/>
              </w:rPr>
              <w:t>Tách Test</w:t>
            </w:r>
          </w:p>
        </w:tc>
        <w:tc>
          <w:tcPr>
            <w:tcW w:w="3855" w:type="dxa"/>
            <w:shd w:val="clear" w:color="auto" w:fill="FFFFFF"/>
            <w:tcMar>
              <w:top w:w="70" w:type="dxa"/>
              <w:left w:w="70" w:type="dxa"/>
              <w:bottom w:w="70" w:type="dxa"/>
              <w:right w:w="70" w:type="dxa"/>
            </w:tcMar>
            <w:vAlign w:val="center"/>
          </w:tcPr>
          <w:p w14:paraId="2E3639E4" w14:textId="77777777" w:rsidR="00EB2305" w:rsidRDefault="00000000">
            <w:pPr>
              <w:spacing w:before="20" w:after="20" w:line="240" w:lineRule="auto"/>
              <w:jc w:val="center"/>
            </w:pPr>
            <w:r>
              <w:rPr>
                <w:sz w:val="21"/>
              </w:rPr>
              <w:t>test_size = 0,2; seed = 68</w:t>
            </w:r>
          </w:p>
        </w:tc>
        <w:tc>
          <w:tcPr>
            <w:tcW w:w="3685" w:type="dxa"/>
            <w:shd w:val="clear" w:color="auto" w:fill="FFFFFF"/>
            <w:tcMar>
              <w:top w:w="70" w:type="dxa"/>
              <w:left w:w="70" w:type="dxa"/>
              <w:bottom w:w="70" w:type="dxa"/>
              <w:right w:w="70" w:type="dxa"/>
            </w:tcMar>
            <w:vAlign w:val="center"/>
          </w:tcPr>
          <w:p w14:paraId="7157B492" w14:textId="77777777" w:rsidR="00EB2305" w:rsidRDefault="00000000">
            <w:pPr>
              <w:spacing w:before="20" w:after="20" w:line="240" w:lineRule="auto"/>
              <w:jc w:val="center"/>
            </w:pPr>
            <w:r>
              <w:rPr>
                <w:sz w:val="21"/>
              </w:rPr>
              <w:t>442 mẫu ban đầu</w:t>
            </w:r>
          </w:p>
        </w:tc>
      </w:tr>
      <w:tr w:rsidR="00EB2305" w14:paraId="20954715" w14:textId="77777777">
        <w:trPr>
          <w:cantSplit/>
          <w:jc w:val="center"/>
        </w:trPr>
        <w:tc>
          <w:tcPr>
            <w:tcW w:w="1928" w:type="dxa"/>
            <w:shd w:val="clear" w:color="auto" w:fill="FFFFFF"/>
            <w:tcMar>
              <w:top w:w="70" w:type="dxa"/>
              <w:left w:w="70" w:type="dxa"/>
              <w:bottom w:w="70" w:type="dxa"/>
              <w:right w:w="70" w:type="dxa"/>
            </w:tcMar>
            <w:vAlign w:val="center"/>
          </w:tcPr>
          <w:p w14:paraId="2AA972B9" w14:textId="77777777" w:rsidR="00EB2305" w:rsidRDefault="00000000">
            <w:pPr>
              <w:spacing w:before="20" w:after="20" w:line="240" w:lineRule="auto"/>
              <w:jc w:val="center"/>
            </w:pPr>
            <w:r>
              <w:rPr>
                <w:sz w:val="21"/>
              </w:rPr>
              <w:t>CV ngoài</w:t>
            </w:r>
          </w:p>
        </w:tc>
        <w:tc>
          <w:tcPr>
            <w:tcW w:w="3855" w:type="dxa"/>
            <w:shd w:val="clear" w:color="auto" w:fill="FFFFFF"/>
            <w:tcMar>
              <w:top w:w="70" w:type="dxa"/>
              <w:left w:w="70" w:type="dxa"/>
              <w:bottom w:w="70" w:type="dxa"/>
              <w:right w:w="70" w:type="dxa"/>
            </w:tcMar>
            <w:vAlign w:val="center"/>
          </w:tcPr>
          <w:p w14:paraId="41A2E5E5" w14:textId="77777777" w:rsidR="00EB2305" w:rsidRDefault="00000000">
            <w:pPr>
              <w:spacing w:before="20" w:after="20" w:line="240" w:lineRule="auto"/>
              <w:jc w:val="center"/>
            </w:pPr>
            <w:r>
              <w:rPr>
                <w:sz w:val="21"/>
              </w:rPr>
              <w:t>KFold 5; shuffle; seed = 70</w:t>
            </w:r>
          </w:p>
        </w:tc>
        <w:tc>
          <w:tcPr>
            <w:tcW w:w="3685" w:type="dxa"/>
            <w:shd w:val="clear" w:color="auto" w:fill="FFFFFF"/>
            <w:tcMar>
              <w:top w:w="70" w:type="dxa"/>
              <w:left w:w="70" w:type="dxa"/>
              <w:bottom w:w="70" w:type="dxa"/>
              <w:right w:w="70" w:type="dxa"/>
            </w:tcMar>
            <w:vAlign w:val="center"/>
          </w:tcPr>
          <w:p w14:paraId="215A4EFF" w14:textId="77777777" w:rsidR="00EB2305" w:rsidRDefault="00000000">
            <w:pPr>
              <w:spacing w:before="20" w:after="20" w:line="240" w:lineRule="auto"/>
              <w:jc w:val="center"/>
            </w:pPr>
            <w:r>
              <w:rPr>
                <w:sz w:val="21"/>
              </w:rPr>
              <w:t>353 mẫu Train</w:t>
            </w:r>
          </w:p>
        </w:tc>
      </w:tr>
      <w:tr w:rsidR="00EB2305" w14:paraId="79878EB0" w14:textId="77777777">
        <w:trPr>
          <w:cantSplit/>
          <w:jc w:val="center"/>
        </w:trPr>
        <w:tc>
          <w:tcPr>
            <w:tcW w:w="1928" w:type="dxa"/>
            <w:shd w:val="clear" w:color="auto" w:fill="FFFFFF"/>
            <w:tcMar>
              <w:top w:w="70" w:type="dxa"/>
              <w:left w:w="70" w:type="dxa"/>
              <w:bottom w:w="70" w:type="dxa"/>
              <w:right w:w="70" w:type="dxa"/>
            </w:tcMar>
            <w:vAlign w:val="center"/>
          </w:tcPr>
          <w:p w14:paraId="19D4BE2F" w14:textId="77777777" w:rsidR="00EB2305" w:rsidRDefault="00000000">
            <w:pPr>
              <w:spacing w:before="20" w:after="20" w:line="240" w:lineRule="auto"/>
              <w:jc w:val="center"/>
            </w:pPr>
            <w:r>
              <w:rPr>
                <w:sz w:val="21"/>
              </w:rPr>
              <w:t>CV trong</w:t>
            </w:r>
          </w:p>
        </w:tc>
        <w:tc>
          <w:tcPr>
            <w:tcW w:w="3855" w:type="dxa"/>
            <w:shd w:val="clear" w:color="auto" w:fill="FFFFFF"/>
            <w:tcMar>
              <w:top w:w="70" w:type="dxa"/>
              <w:left w:w="70" w:type="dxa"/>
              <w:bottom w:w="70" w:type="dxa"/>
              <w:right w:w="70" w:type="dxa"/>
            </w:tcMar>
            <w:vAlign w:val="center"/>
          </w:tcPr>
          <w:p w14:paraId="1190C47A" w14:textId="77777777" w:rsidR="00EB2305" w:rsidRDefault="00000000">
            <w:pPr>
              <w:spacing w:before="20" w:after="20" w:line="240" w:lineRule="auto"/>
              <w:jc w:val="center"/>
            </w:pPr>
            <w:r>
              <w:rPr>
                <w:sz w:val="21"/>
              </w:rPr>
              <w:t>KFold 3; shuffle; seed = 69</w:t>
            </w:r>
          </w:p>
        </w:tc>
        <w:tc>
          <w:tcPr>
            <w:tcW w:w="3685" w:type="dxa"/>
            <w:shd w:val="clear" w:color="auto" w:fill="FFFFFF"/>
            <w:tcMar>
              <w:top w:w="70" w:type="dxa"/>
              <w:left w:w="70" w:type="dxa"/>
              <w:bottom w:w="70" w:type="dxa"/>
              <w:right w:w="70" w:type="dxa"/>
            </w:tcMar>
            <w:vAlign w:val="center"/>
          </w:tcPr>
          <w:p w14:paraId="79CE4705" w14:textId="77777777" w:rsidR="00EB2305" w:rsidRDefault="00000000">
            <w:pPr>
              <w:spacing w:before="20" w:after="20" w:line="240" w:lineRule="auto"/>
              <w:jc w:val="center"/>
            </w:pPr>
            <w:r>
              <w:rPr>
                <w:sz w:val="21"/>
              </w:rPr>
              <w:t>Phần train của từng fold ngoài</w:t>
            </w:r>
          </w:p>
        </w:tc>
      </w:tr>
      <w:tr w:rsidR="00EB2305" w14:paraId="6F1B73C0" w14:textId="77777777">
        <w:trPr>
          <w:cantSplit/>
          <w:jc w:val="center"/>
        </w:trPr>
        <w:tc>
          <w:tcPr>
            <w:tcW w:w="1928" w:type="dxa"/>
            <w:shd w:val="clear" w:color="auto" w:fill="FFFFFF"/>
            <w:tcMar>
              <w:top w:w="70" w:type="dxa"/>
              <w:left w:w="70" w:type="dxa"/>
              <w:bottom w:w="70" w:type="dxa"/>
              <w:right w:w="70" w:type="dxa"/>
            </w:tcMar>
            <w:vAlign w:val="center"/>
          </w:tcPr>
          <w:p w14:paraId="6079EA26" w14:textId="77777777" w:rsidR="00EB2305" w:rsidRDefault="00000000">
            <w:pPr>
              <w:spacing w:before="20" w:after="20" w:line="240" w:lineRule="auto"/>
              <w:jc w:val="center"/>
            </w:pPr>
            <w:r>
              <w:rPr>
                <w:sz w:val="21"/>
              </w:rPr>
              <w:t>Fit cuối</w:t>
            </w:r>
          </w:p>
        </w:tc>
        <w:tc>
          <w:tcPr>
            <w:tcW w:w="3855" w:type="dxa"/>
            <w:shd w:val="clear" w:color="auto" w:fill="FFFFFF"/>
            <w:tcMar>
              <w:top w:w="70" w:type="dxa"/>
              <w:left w:w="70" w:type="dxa"/>
              <w:bottom w:w="70" w:type="dxa"/>
              <w:right w:w="70" w:type="dxa"/>
            </w:tcMar>
            <w:vAlign w:val="center"/>
          </w:tcPr>
          <w:p w14:paraId="4018A984" w14:textId="77777777" w:rsidR="00EB2305" w:rsidRDefault="00000000">
            <w:pPr>
              <w:spacing w:before="20" w:after="20" w:line="240" w:lineRule="auto"/>
              <w:jc w:val="center"/>
            </w:pPr>
            <w:r>
              <w:rPr>
                <w:sz w:val="21"/>
              </w:rPr>
              <w:t>Tìm tham số lại bằng CV trong</w:t>
            </w:r>
          </w:p>
        </w:tc>
        <w:tc>
          <w:tcPr>
            <w:tcW w:w="3685" w:type="dxa"/>
            <w:shd w:val="clear" w:color="auto" w:fill="FFFFFF"/>
            <w:tcMar>
              <w:top w:w="70" w:type="dxa"/>
              <w:left w:w="70" w:type="dxa"/>
              <w:bottom w:w="70" w:type="dxa"/>
              <w:right w:w="70" w:type="dxa"/>
            </w:tcMar>
            <w:vAlign w:val="center"/>
          </w:tcPr>
          <w:p w14:paraId="0D2C1482" w14:textId="77777777" w:rsidR="00EB2305" w:rsidRDefault="00000000">
            <w:pPr>
              <w:spacing w:before="20" w:after="20" w:line="240" w:lineRule="auto"/>
              <w:jc w:val="center"/>
            </w:pPr>
            <w:r>
              <w:rPr>
                <w:sz w:val="21"/>
              </w:rPr>
              <w:t>Toàn bộ 353 mẫu Train</w:t>
            </w:r>
          </w:p>
        </w:tc>
      </w:tr>
      <w:tr w:rsidR="00EB2305" w14:paraId="4E2F26F7" w14:textId="77777777">
        <w:trPr>
          <w:cantSplit/>
          <w:jc w:val="center"/>
        </w:trPr>
        <w:tc>
          <w:tcPr>
            <w:tcW w:w="1928" w:type="dxa"/>
            <w:shd w:val="clear" w:color="auto" w:fill="FFFFFF"/>
            <w:tcMar>
              <w:top w:w="70" w:type="dxa"/>
              <w:left w:w="70" w:type="dxa"/>
              <w:bottom w:w="70" w:type="dxa"/>
              <w:right w:w="70" w:type="dxa"/>
            </w:tcMar>
            <w:vAlign w:val="center"/>
          </w:tcPr>
          <w:p w14:paraId="0B347341" w14:textId="77777777" w:rsidR="00EB2305" w:rsidRDefault="00000000">
            <w:pPr>
              <w:spacing w:before="20" w:after="20" w:line="240" w:lineRule="auto"/>
              <w:jc w:val="center"/>
            </w:pPr>
            <w:r>
              <w:rPr>
                <w:sz w:val="21"/>
              </w:rPr>
              <w:t>Đánh giá cuối</w:t>
            </w:r>
          </w:p>
        </w:tc>
        <w:tc>
          <w:tcPr>
            <w:tcW w:w="3855" w:type="dxa"/>
            <w:shd w:val="clear" w:color="auto" w:fill="FFFFFF"/>
            <w:tcMar>
              <w:top w:w="70" w:type="dxa"/>
              <w:left w:w="70" w:type="dxa"/>
              <w:bottom w:w="70" w:type="dxa"/>
              <w:right w:w="70" w:type="dxa"/>
            </w:tcMar>
            <w:vAlign w:val="center"/>
          </w:tcPr>
          <w:p w14:paraId="76364AAB" w14:textId="77777777" w:rsidR="00EB2305" w:rsidRDefault="00000000">
            <w:pPr>
              <w:spacing w:before="20" w:after="20" w:line="240" w:lineRule="auto"/>
              <w:jc w:val="center"/>
            </w:pPr>
            <w:r>
              <w:rPr>
                <w:sz w:val="21"/>
              </w:rPr>
              <w:t>Một lượt sau khi chốt họ mô hình</w:t>
            </w:r>
          </w:p>
        </w:tc>
        <w:tc>
          <w:tcPr>
            <w:tcW w:w="3685" w:type="dxa"/>
            <w:shd w:val="clear" w:color="auto" w:fill="FFFFFF"/>
            <w:tcMar>
              <w:top w:w="70" w:type="dxa"/>
              <w:left w:w="70" w:type="dxa"/>
              <w:bottom w:w="70" w:type="dxa"/>
              <w:right w:w="70" w:type="dxa"/>
            </w:tcMar>
            <w:vAlign w:val="center"/>
          </w:tcPr>
          <w:p w14:paraId="1BDB7BF5" w14:textId="77777777" w:rsidR="00EB2305" w:rsidRDefault="00000000">
            <w:pPr>
              <w:spacing w:before="20" w:after="20" w:line="240" w:lineRule="auto"/>
              <w:jc w:val="center"/>
            </w:pPr>
            <w:r>
              <w:rPr>
                <w:sz w:val="21"/>
              </w:rPr>
              <w:t>89 mẫu Test</w:t>
            </w:r>
          </w:p>
        </w:tc>
      </w:tr>
    </w:tbl>
    <w:p w14:paraId="01F6BE15" w14:textId="77777777" w:rsidR="00EB2305" w:rsidRDefault="00000000">
      <w:pPr>
        <w:spacing w:after="80" w:line="20" w:lineRule="exact"/>
      </w:pPr>
      <w:r>
        <w:rPr>
          <w:sz w:val="2"/>
        </w:rPr>
        <w:t xml:space="preserve"> </w:t>
      </w:r>
    </w:p>
    <w:p w14:paraId="71E6D1C4" w14:textId="77777777" w:rsidR="00EB2305" w:rsidRDefault="00000000">
      <w:pPr>
        <w:jc w:val="both"/>
      </w:pPr>
      <w:r>
        <w:t>Ở mỗi fold ngoài, GridSearchCV chọn cấu hình có RMSE CV trong thấp nhất rồi fit lại trên phần train của fold ngoài. Mô hình đó dự báo phần validation ngoài để tính MAE, RMSE và R². Các phương án dùng chung năm cách chia ngoài, giúp so sánh trên cùng tập validation. Pipeline bảo đảm imputer, scaler và PCA đều được fit lại trong từng lượt [2, 4].</w:t>
      </w:r>
    </w:p>
    <w:p w14:paraId="3F0A3781" w14:textId="77777777" w:rsidR="00EB2305" w:rsidRDefault="00000000">
      <w:pPr>
        <w:jc w:val="both"/>
      </w:pPr>
      <w:r>
        <w:t>Điểm CV ngoài đánh giá quy trình tìm tham số trong từng họ mô hình. Vì còn dùng các điểm này để chọn giữa sáu họ, điểm của họ thắng vẫn có thể chịu thiên lệch lựa chọn; tập Test giữ riêng là đánh giá cuối. Bài không coi trung bình ± SD của năm fold là khoảng tin cậy hay kiểm định khác biệt có ý nghĩa thống kê.</w:t>
      </w:r>
    </w:p>
    <w:p w14:paraId="06001E9E" w14:textId="6099D2C1" w:rsidR="00EB2305" w:rsidRDefault="00000000">
      <w:pPr>
        <w:pStyle w:val="Heading1"/>
        <w:pageBreakBefore/>
      </w:pPr>
      <w:r>
        <w:lastRenderedPageBreak/>
        <w:t>3</w:t>
      </w:r>
      <w:r w:rsidR="00844E5F">
        <w:t>.</w:t>
      </w:r>
      <w:r>
        <w:t xml:space="preserve"> Mô hình và tiêu chí lựa chọn</w:t>
      </w:r>
    </w:p>
    <w:p w14:paraId="4DA34334" w14:textId="77777777" w:rsidR="00EB2305" w:rsidRDefault="00000000" w:rsidP="00844E5F">
      <w:pPr>
        <w:pStyle w:val="Caption"/>
        <w:keepNext/>
        <w:jc w:val="center"/>
      </w:pPr>
      <w:r>
        <w:t>Bảng 3. Các phương án và không gian tìm kiếm</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54"/>
        <w:gridCol w:w="7313"/>
      </w:tblGrid>
      <w:tr w:rsidR="00EB2305" w14:paraId="32C1440A" w14:textId="77777777">
        <w:trPr>
          <w:cantSplit/>
          <w:tblHeader/>
          <w:jc w:val="center"/>
        </w:trPr>
        <w:tc>
          <w:tcPr>
            <w:tcW w:w="2154" w:type="dxa"/>
            <w:shd w:val="clear" w:color="auto" w:fill="E6EDF2"/>
            <w:tcMar>
              <w:top w:w="70" w:type="dxa"/>
              <w:left w:w="70" w:type="dxa"/>
              <w:bottom w:w="70" w:type="dxa"/>
              <w:right w:w="70" w:type="dxa"/>
            </w:tcMar>
            <w:vAlign w:val="center"/>
          </w:tcPr>
          <w:p w14:paraId="0B55F763" w14:textId="77777777" w:rsidR="00EB2305" w:rsidRDefault="00000000">
            <w:pPr>
              <w:spacing w:before="20" w:after="20" w:line="240" w:lineRule="auto"/>
              <w:jc w:val="center"/>
            </w:pPr>
            <w:r>
              <w:rPr>
                <w:b/>
                <w:sz w:val="21"/>
              </w:rPr>
              <w:t>Tên</w:t>
            </w:r>
          </w:p>
        </w:tc>
        <w:tc>
          <w:tcPr>
            <w:tcW w:w="7313" w:type="dxa"/>
            <w:shd w:val="clear" w:color="auto" w:fill="E6EDF2"/>
            <w:tcMar>
              <w:top w:w="70" w:type="dxa"/>
              <w:left w:w="70" w:type="dxa"/>
              <w:bottom w:w="70" w:type="dxa"/>
              <w:right w:w="70" w:type="dxa"/>
            </w:tcMar>
            <w:vAlign w:val="center"/>
          </w:tcPr>
          <w:p w14:paraId="7C004E1A" w14:textId="77777777" w:rsidR="00EB2305" w:rsidRDefault="00000000">
            <w:pPr>
              <w:spacing w:before="20" w:after="20" w:line="240" w:lineRule="auto"/>
              <w:jc w:val="center"/>
            </w:pPr>
            <w:r>
              <w:rPr>
                <w:b/>
                <w:sz w:val="21"/>
              </w:rPr>
              <w:t>Mô hình và siêu tham số</w:t>
            </w:r>
          </w:p>
        </w:tc>
      </w:tr>
      <w:tr w:rsidR="00EB2305" w14:paraId="1C089672" w14:textId="77777777">
        <w:trPr>
          <w:cantSplit/>
          <w:jc w:val="center"/>
        </w:trPr>
        <w:tc>
          <w:tcPr>
            <w:tcW w:w="2154" w:type="dxa"/>
            <w:shd w:val="clear" w:color="auto" w:fill="FFFFFF"/>
            <w:tcMar>
              <w:top w:w="70" w:type="dxa"/>
              <w:left w:w="70" w:type="dxa"/>
              <w:bottom w:w="70" w:type="dxa"/>
              <w:right w:w="70" w:type="dxa"/>
            </w:tcMar>
            <w:vAlign w:val="center"/>
          </w:tcPr>
          <w:p w14:paraId="3B5C1291" w14:textId="77777777" w:rsidR="00EB2305" w:rsidRDefault="00000000">
            <w:pPr>
              <w:spacing w:before="20" w:after="20" w:line="240" w:lineRule="auto"/>
              <w:jc w:val="center"/>
            </w:pPr>
            <w:r>
              <w:rPr>
                <w:sz w:val="21"/>
              </w:rPr>
              <w:t>Mean</w:t>
            </w:r>
          </w:p>
        </w:tc>
        <w:tc>
          <w:tcPr>
            <w:tcW w:w="7313" w:type="dxa"/>
            <w:shd w:val="clear" w:color="auto" w:fill="FFFFFF"/>
            <w:tcMar>
              <w:top w:w="70" w:type="dxa"/>
              <w:left w:w="70" w:type="dxa"/>
              <w:bottom w:w="70" w:type="dxa"/>
              <w:right w:w="70" w:type="dxa"/>
            </w:tcMar>
            <w:vAlign w:val="center"/>
          </w:tcPr>
          <w:p w14:paraId="564123D5" w14:textId="77777777" w:rsidR="00EB2305" w:rsidRDefault="00000000">
            <w:pPr>
              <w:spacing w:before="20" w:after="20" w:line="240" w:lineRule="auto"/>
              <w:jc w:val="center"/>
            </w:pPr>
            <w:r>
              <w:rPr>
                <w:sz w:val="21"/>
              </w:rPr>
              <w:t>DummyRegressor(strategy="mean")</w:t>
            </w:r>
          </w:p>
        </w:tc>
      </w:tr>
      <w:tr w:rsidR="00EB2305" w14:paraId="07E10FAA" w14:textId="77777777">
        <w:trPr>
          <w:cantSplit/>
          <w:jc w:val="center"/>
        </w:trPr>
        <w:tc>
          <w:tcPr>
            <w:tcW w:w="2154" w:type="dxa"/>
            <w:shd w:val="clear" w:color="auto" w:fill="FFFFFF"/>
            <w:tcMar>
              <w:top w:w="70" w:type="dxa"/>
              <w:left w:w="70" w:type="dxa"/>
              <w:bottom w:w="70" w:type="dxa"/>
              <w:right w:w="70" w:type="dxa"/>
            </w:tcMar>
            <w:vAlign w:val="center"/>
          </w:tcPr>
          <w:p w14:paraId="108054C1" w14:textId="77777777" w:rsidR="00EB2305" w:rsidRDefault="00000000">
            <w:pPr>
              <w:spacing w:before="20" w:after="20" w:line="240" w:lineRule="auto"/>
              <w:jc w:val="center"/>
            </w:pPr>
            <w:r>
              <w:rPr>
                <w:sz w:val="21"/>
              </w:rPr>
              <w:t>Linear</w:t>
            </w:r>
          </w:p>
        </w:tc>
        <w:tc>
          <w:tcPr>
            <w:tcW w:w="7313" w:type="dxa"/>
            <w:shd w:val="clear" w:color="auto" w:fill="FFFFFF"/>
            <w:tcMar>
              <w:top w:w="70" w:type="dxa"/>
              <w:left w:w="70" w:type="dxa"/>
              <w:bottom w:w="70" w:type="dxa"/>
              <w:right w:w="70" w:type="dxa"/>
            </w:tcMar>
            <w:vAlign w:val="center"/>
          </w:tcPr>
          <w:p w14:paraId="26403294" w14:textId="77777777" w:rsidR="00EB2305" w:rsidRDefault="00000000">
            <w:pPr>
              <w:spacing w:before="20" w:after="20" w:line="240" w:lineRule="auto"/>
              <w:jc w:val="center"/>
            </w:pPr>
            <w:r>
              <w:rPr>
                <w:sz w:val="21"/>
              </w:rPr>
              <w:t>LinearRegression có hệ số chặn</w:t>
            </w:r>
          </w:p>
        </w:tc>
      </w:tr>
      <w:tr w:rsidR="00EB2305" w14:paraId="3D0B5FC6" w14:textId="77777777">
        <w:trPr>
          <w:cantSplit/>
          <w:jc w:val="center"/>
        </w:trPr>
        <w:tc>
          <w:tcPr>
            <w:tcW w:w="2154" w:type="dxa"/>
            <w:shd w:val="clear" w:color="auto" w:fill="FFFFFF"/>
            <w:tcMar>
              <w:top w:w="70" w:type="dxa"/>
              <w:left w:w="70" w:type="dxa"/>
              <w:bottom w:w="70" w:type="dxa"/>
              <w:right w:w="70" w:type="dxa"/>
            </w:tcMar>
            <w:vAlign w:val="center"/>
          </w:tcPr>
          <w:p w14:paraId="6022B390" w14:textId="77777777" w:rsidR="00EB2305" w:rsidRDefault="00000000">
            <w:pPr>
              <w:spacing w:before="20" w:after="20" w:line="240" w:lineRule="auto"/>
              <w:jc w:val="center"/>
            </w:pPr>
            <w:r>
              <w:rPr>
                <w:sz w:val="21"/>
              </w:rPr>
              <w:t>Ridge</w:t>
            </w:r>
          </w:p>
        </w:tc>
        <w:tc>
          <w:tcPr>
            <w:tcW w:w="7313" w:type="dxa"/>
            <w:shd w:val="clear" w:color="auto" w:fill="FFFFFF"/>
            <w:tcMar>
              <w:top w:w="70" w:type="dxa"/>
              <w:left w:w="70" w:type="dxa"/>
              <w:bottom w:w="70" w:type="dxa"/>
              <w:right w:w="70" w:type="dxa"/>
            </w:tcMar>
            <w:vAlign w:val="center"/>
          </w:tcPr>
          <w:p w14:paraId="2E4F8E1B" w14:textId="77777777" w:rsidR="00EB2305" w:rsidRDefault="00000000">
            <w:pPr>
              <w:spacing w:before="20" w:after="20" w:line="240" w:lineRule="auto"/>
              <w:jc w:val="center"/>
            </w:pPr>
            <w:r>
              <w:rPr>
                <w:sz w:val="21"/>
              </w:rPr>
              <w:t>α ∈ {0,1; 1; 10; 100}; solver="svd"</w:t>
            </w:r>
          </w:p>
        </w:tc>
      </w:tr>
      <w:tr w:rsidR="00EB2305" w14:paraId="66EDCA7C" w14:textId="77777777">
        <w:trPr>
          <w:cantSplit/>
          <w:jc w:val="center"/>
        </w:trPr>
        <w:tc>
          <w:tcPr>
            <w:tcW w:w="2154" w:type="dxa"/>
            <w:shd w:val="clear" w:color="auto" w:fill="FFFFFF"/>
            <w:tcMar>
              <w:top w:w="70" w:type="dxa"/>
              <w:left w:w="70" w:type="dxa"/>
              <w:bottom w:w="70" w:type="dxa"/>
              <w:right w:w="70" w:type="dxa"/>
            </w:tcMar>
            <w:vAlign w:val="center"/>
          </w:tcPr>
          <w:p w14:paraId="78661115" w14:textId="77777777" w:rsidR="00EB2305" w:rsidRDefault="00000000">
            <w:pPr>
              <w:spacing w:before="20" w:after="20" w:line="240" w:lineRule="auto"/>
              <w:jc w:val="center"/>
            </w:pPr>
            <w:r>
              <w:rPr>
                <w:sz w:val="21"/>
              </w:rPr>
              <w:t>Ridge_PCA</w:t>
            </w:r>
          </w:p>
        </w:tc>
        <w:tc>
          <w:tcPr>
            <w:tcW w:w="7313" w:type="dxa"/>
            <w:shd w:val="clear" w:color="auto" w:fill="FFFFFF"/>
            <w:tcMar>
              <w:top w:w="70" w:type="dxa"/>
              <w:left w:w="70" w:type="dxa"/>
              <w:bottom w:w="70" w:type="dxa"/>
              <w:right w:w="70" w:type="dxa"/>
            </w:tcMar>
            <w:vAlign w:val="center"/>
          </w:tcPr>
          <w:p w14:paraId="7EAA50E1" w14:textId="77777777" w:rsidR="00EB2305" w:rsidRDefault="00000000">
            <w:pPr>
              <w:spacing w:before="20" w:after="20" w:line="240" w:lineRule="auto"/>
              <w:jc w:val="center"/>
            </w:pPr>
            <w:r>
              <w:rPr>
                <w:sz w:val="21"/>
              </w:rPr>
              <w:t>Như Ridge; k ∈ {2; 4; 6; 8; 0,95}</w:t>
            </w:r>
          </w:p>
        </w:tc>
      </w:tr>
      <w:tr w:rsidR="00EB2305" w14:paraId="13127C18" w14:textId="77777777">
        <w:trPr>
          <w:cantSplit/>
          <w:jc w:val="center"/>
        </w:trPr>
        <w:tc>
          <w:tcPr>
            <w:tcW w:w="2154" w:type="dxa"/>
            <w:shd w:val="clear" w:color="auto" w:fill="FFFFFF"/>
            <w:tcMar>
              <w:top w:w="70" w:type="dxa"/>
              <w:left w:w="70" w:type="dxa"/>
              <w:bottom w:w="70" w:type="dxa"/>
              <w:right w:w="70" w:type="dxa"/>
            </w:tcMar>
            <w:vAlign w:val="center"/>
          </w:tcPr>
          <w:p w14:paraId="4B7DF5E6" w14:textId="77777777" w:rsidR="00EB2305" w:rsidRDefault="00000000">
            <w:pPr>
              <w:spacing w:before="20" w:after="20" w:line="240" w:lineRule="auto"/>
              <w:jc w:val="center"/>
            </w:pPr>
            <w:r>
              <w:rPr>
                <w:sz w:val="21"/>
              </w:rPr>
              <w:t>SVR</w:t>
            </w:r>
          </w:p>
        </w:tc>
        <w:tc>
          <w:tcPr>
            <w:tcW w:w="7313" w:type="dxa"/>
            <w:shd w:val="clear" w:color="auto" w:fill="FFFFFF"/>
            <w:tcMar>
              <w:top w:w="70" w:type="dxa"/>
              <w:left w:w="70" w:type="dxa"/>
              <w:bottom w:w="70" w:type="dxa"/>
              <w:right w:w="70" w:type="dxa"/>
            </w:tcMar>
            <w:vAlign w:val="center"/>
          </w:tcPr>
          <w:p w14:paraId="3A4F6640" w14:textId="77777777" w:rsidR="00EB2305" w:rsidRDefault="00000000">
            <w:pPr>
              <w:spacing w:before="20" w:after="20" w:line="240" w:lineRule="auto"/>
              <w:jc w:val="center"/>
            </w:pPr>
            <w:r>
              <w:rPr>
                <w:sz w:val="21"/>
              </w:rPr>
              <w:t>RBF; C ∈ {10; 100; 1000}; γ ∈ {0,01; 0,1}</w:t>
            </w:r>
          </w:p>
        </w:tc>
      </w:tr>
      <w:tr w:rsidR="00EB2305" w14:paraId="78DC26F0" w14:textId="77777777">
        <w:trPr>
          <w:cantSplit/>
          <w:jc w:val="center"/>
        </w:trPr>
        <w:tc>
          <w:tcPr>
            <w:tcW w:w="2154" w:type="dxa"/>
            <w:shd w:val="clear" w:color="auto" w:fill="FFFFFF"/>
            <w:tcMar>
              <w:top w:w="70" w:type="dxa"/>
              <w:left w:w="70" w:type="dxa"/>
              <w:bottom w:w="70" w:type="dxa"/>
              <w:right w:w="70" w:type="dxa"/>
            </w:tcMar>
            <w:vAlign w:val="center"/>
          </w:tcPr>
          <w:p w14:paraId="472F6C33" w14:textId="77777777" w:rsidR="00EB2305" w:rsidRDefault="00000000">
            <w:pPr>
              <w:spacing w:before="20" w:after="20" w:line="240" w:lineRule="auto"/>
              <w:jc w:val="center"/>
            </w:pPr>
            <w:r>
              <w:rPr>
                <w:sz w:val="21"/>
              </w:rPr>
              <w:t>SVR_PCA</w:t>
            </w:r>
          </w:p>
        </w:tc>
        <w:tc>
          <w:tcPr>
            <w:tcW w:w="7313" w:type="dxa"/>
            <w:shd w:val="clear" w:color="auto" w:fill="FFFFFF"/>
            <w:tcMar>
              <w:top w:w="70" w:type="dxa"/>
              <w:left w:w="70" w:type="dxa"/>
              <w:bottom w:w="70" w:type="dxa"/>
              <w:right w:w="70" w:type="dxa"/>
            </w:tcMar>
            <w:vAlign w:val="center"/>
          </w:tcPr>
          <w:p w14:paraId="0156C54F" w14:textId="77777777" w:rsidR="00EB2305" w:rsidRDefault="00000000">
            <w:pPr>
              <w:spacing w:before="20" w:after="20" w:line="240" w:lineRule="auto"/>
              <w:jc w:val="center"/>
            </w:pPr>
            <w:r>
              <w:rPr>
                <w:sz w:val="21"/>
              </w:rPr>
              <w:t>Như SVR; k ∈ {2; 4; 6; 8; 0,95}</w:t>
            </w:r>
          </w:p>
        </w:tc>
      </w:tr>
    </w:tbl>
    <w:p w14:paraId="30CEAAB8" w14:textId="77777777" w:rsidR="00EB2305" w:rsidRDefault="00000000">
      <w:pPr>
        <w:spacing w:after="80" w:line="20" w:lineRule="exact"/>
      </w:pPr>
      <w:r>
        <w:rPr>
          <w:sz w:val="2"/>
        </w:rPr>
        <w:t xml:space="preserve"> </w:t>
      </w:r>
    </w:p>
    <w:p w14:paraId="037818A8" w14:textId="77777777" w:rsidR="00EB2305" w:rsidRDefault="00000000">
      <w:pPr>
        <w:jc w:val="both"/>
      </w:pPr>
      <w:r>
        <w:t>SVR cố định epsilon = 0,1 và không chuẩn hóa target. Giá trị k = 0,95 có nghĩa là chọn đủ số thành phần để giải thích trên 95% phương sai của phần dữ liệu dùng để fit PCA, không phải giữ 0,95 thành phần [3]. Các mô hình PCA có thể chọn k khác nhau giữa các fold.</w:t>
      </w:r>
    </w:p>
    <w:p w14:paraId="3156A745" w14:textId="77777777" w:rsidR="00EB2305" w:rsidRDefault="00000000">
      <w:pPr>
        <w:jc w:val="both"/>
      </w:pPr>
      <w:r>
        <w:t>Linear tối thiểu hóa tổng bình phương sai số. Ridge bổ sung phạt L2 cho hệ số, giúp kiểm soát hệ số lớn khi các biến tương quan. SVR với kernel RBF mô tả quan hệ phi tuyến; C và γ điều chỉnh mức phạt và phạm vi tác động của kernel. Các họ mô hình chỉ được so sánh trong phạm vi lưới tham số đã nêu.</w:t>
      </w:r>
    </w:p>
    <w:p w14:paraId="645BCB6B" w14:textId="67E799D2" w:rsidR="00EB2305" w:rsidRDefault="00000000">
      <w:pPr>
        <w:pStyle w:val="Heading2"/>
      </w:pPr>
      <w:r>
        <w:t>3</w:t>
      </w:r>
      <w:r w:rsidR="00844E5F">
        <w:t>.</w:t>
      </w:r>
      <w:r>
        <w:t>1</w:t>
      </w:r>
      <w:r w:rsidR="00844E5F">
        <w:t>.</w:t>
      </w:r>
      <w:r>
        <w:t xml:space="preserve"> Các thước đo</w:t>
      </w:r>
    </w:p>
    <w:p w14:paraId="3097C168" w14:textId="77777777" w:rsidR="00EB2305" w:rsidRDefault="00000000">
      <w:pPr>
        <w:jc w:val="center"/>
      </w:pPr>
      <m:oMathPara>
        <m:oMath>
          <m:r>
            <w:rPr>
              <w:rFonts w:ascii="Cambria Math" w:hAnsi="Cambria Math"/>
            </w:rPr>
            <m:t xml:space="preserve">MAE = </m:t>
          </m:r>
          <m:f>
            <m:fPr>
              <m:ctrlPr>
                <w:rPr>
                  <w:rFonts w:ascii="Cambria Math" w:hAnsi="Cambria Math"/>
                </w:rPr>
              </m:ctrlPr>
            </m:fPr>
            <m:num>
              <m:r>
                <w:rPr>
                  <w:rFonts w:ascii="Cambria Math" w:hAnsi="Cambria Math"/>
                </w:rPr>
                <m:t>∑|y - ŷ|</m:t>
              </m:r>
            </m:num>
            <m:den>
              <m:r>
                <w:rPr>
                  <w:rFonts w:ascii="Cambria Math" w:hAnsi="Cambria Math"/>
                </w:rPr>
                <m:t>n</m:t>
              </m:r>
            </m:den>
          </m:f>
        </m:oMath>
      </m:oMathPara>
    </w:p>
    <w:p w14:paraId="48E37E15" w14:textId="77777777" w:rsidR="00EB2305" w:rsidRDefault="00000000">
      <w:pPr>
        <w:jc w:val="center"/>
      </w:pPr>
      <m:oMathPara>
        <m:oMath>
          <m: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w:rPr>
                      <w:rFonts w:ascii="Cambria Math" w:hAnsi="Cambria Math"/>
                    </w:rPr>
                    <m:t>∑(y - ŷ)²</m:t>
                  </m:r>
                </m:num>
                <m:den>
                  <m:r>
                    <w:rPr>
                      <w:rFonts w:ascii="Cambria Math" w:hAnsi="Cambria Math"/>
                    </w:rPr>
                    <m:t>n</m:t>
                  </m:r>
                </m:den>
              </m:f>
            </m:e>
          </m:rad>
        </m:oMath>
      </m:oMathPara>
    </w:p>
    <w:p w14:paraId="5A68DA86" w14:textId="77777777" w:rsidR="00EB2305" w:rsidRDefault="00000000">
      <w:pPr>
        <w:jc w:val="center"/>
      </w:pPr>
      <m:oMathPara>
        <m:oMath>
          <m:r>
            <w:rPr>
              <w:rFonts w:ascii="Cambria Math" w:hAnsi="Cambria Math"/>
            </w:rPr>
            <m:t xml:space="preserve">R² = 1 - </m:t>
          </m:r>
          <m:f>
            <m:fPr>
              <m:ctrlPr>
                <w:rPr>
                  <w:rFonts w:ascii="Cambria Math" w:hAnsi="Cambria Math"/>
                </w:rPr>
              </m:ctrlPr>
            </m:fPr>
            <m:num>
              <m:r>
                <w:rPr>
                  <w:rFonts w:ascii="Cambria Math" w:hAnsi="Cambria Math"/>
                </w:rPr>
                <m:t>∑(y - ŷ)²</m:t>
              </m:r>
            </m:num>
            <m:den>
              <m:r>
                <w:rPr>
                  <w:rFonts w:ascii="Cambria Math" w:hAnsi="Cambria Math"/>
                </w:rPr>
                <m:t>∑(y - ȳ)²</m:t>
              </m:r>
            </m:den>
          </m:f>
        </m:oMath>
      </m:oMathPara>
    </w:p>
    <w:p w14:paraId="039419EE" w14:textId="77777777" w:rsidR="00EB2305" w:rsidRDefault="00000000">
      <w:pPr>
        <w:jc w:val="both"/>
      </w:pPr>
      <w:r>
        <w:t>Các tổng chạy trên n mẫu của tập đang đánh giá; ȳ là trung bình target của chính tập đó. MAE và RMSE cùng đơn vị với target, càng thấp càng tốt; RMSE nhạy hơn với sai số lớn. R² càng cao càng tốt và có thể âm khi dự báo kém hơn dùng trung bình của tập đánh giá. R² không phải phần trăm dự đoán chính xác.</w:t>
      </w:r>
    </w:p>
    <w:p w14:paraId="63B36B5E" w14:textId="08D3FFD0" w:rsidR="00EB2305" w:rsidRDefault="00000000">
      <w:pPr>
        <w:pStyle w:val="Heading2"/>
      </w:pPr>
      <w:r>
        <w:t>3</w:t>
      </w:r>
      <w:r w:rsidR="00844E5F">
        <w:t>.</w:t>
      </w:r>
      <w:r>
        <w:t>2</w:t>
      </w:r>
      <w:r w:rsidR="00844E5F">
        <w:t>.</w:t>
      </w:r>
      <w:r>
        <w:t xml:space="preserve"> Quy tắc chốt họ mô hình</w:t>
      </w:r>
    </w:p>
    <w:p w14:paraId="752ADFEB" w14:textId="77777777" w:rsidR="00EB2305" w:rsidRDefault="00000000">
      <w:pPr>
        <w:jc w:val="both"/>
      </w:pPr>
      <w:r>
        <w:t>Tiêu chí chính là RMSE CV ngoài trung bình nhỏ nhất. Nếu bằng nhau, lần lượt xét MAE trung bình nhỏ hơn, SD RMSE nhỏ hơn, rồi R² trung bình lớn hơn. Báo cáo vẫn đối chiếu tất cả thước đo để nhận diện đánh đổi. SD được tính theo công thức độ lệch chuẩn mẫu với ddof = 1 trên năm fold ngoài.</w:t>
      </w:r>
    </w:p>
    <w:p w14:paraId="08DD345C" w14:textId="48098CFA" w:rsidR="00EB2305" w:rsidRDefault="00000000">
      <w:pPr>
        <w:pStyle w:val="Heading1"/>
        <w:pageBreakBefore/>
      </w:pPr>
      <w:r>
        <w:lastRenderedPageBreak/>
        <w:t>4</w:t>
      </w:r>
      <w:r w:rsidR="00844E5F">
        <w:t>.</w:t>
      </w:r>
      <w:r>
        <w:t xml:space="preserve"> Kết quả cross validation</w:t>
      </w:r>
    </w:p>
    <w:p w14:paraId="292E55CF" w14:textId="77777777" w:rsidR="00EB2305" w:rsidRDefault="00000000" w:rsidP="00844E5F">
      <w:pPr>
        <w:pStyle w:val="Caption"/>
        <w:keepNext/>
        <w:jc w:val="center"/>
      </w:pPr>
      <w:r>
        <w:t>Bảng 4. Trung bình ± SD trên 5 fold CV ngoài</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41"/>
        <w:gridCol w:w="2409"/>
        <w:gridCol w:w="2409"/>
        <w:gridCol w:w="2608"/>
      </w:tblGrid>
      <w:tr w:rsidR="00EB2305" w14:paraId="61F32D8A" w14:textId="77777777">
        <w:trPr>
          <w:cantSplit/>
          <w:tblHeader/>
          <w:jc w:val="center"/>
        </w:trPr>
        <w:tc>
          <w:tcPr>
            <w:tcW w:w="2041" w:type="dxa"/>
            <w:shd w:val="clear" w:color="auto" w:fill="E6EDF2"/>
            <w:tcMar>
              <w:top w:w="70" w:type="dxa"/>
              <w:left w:w="70" w:type="dxa"/>
              <w:bottom w:w="70" w:type="dxa"/>
              <w:right w:w="70" w:type="dxa"/>
            </w:tcMar>
            <w:vAlign w:val="center"/>
          </w:tcPr>
          <w:p w14:paraId="719EBC5D" w14:textId="77777777" w:rsidR="00EB2305" w:rsidRDefault="00000000">
            <w:pPr>
              <w:spacing w:before="20" w:after="20" w:line="240" w:lineRule="auto"/>
              <w:jc w:val="center"/>
            </w:pPr>
            <w:r>
              <w:rPr>
                <w:b/>
                <w:sz w:val="21"/>
              </w:rPr>
              <w:t>Mô hình</w:t>
            </w:r>
          </w:p>
        </w:tc>
        <w:tc>
          <w:tcPr>
            <w:tcW w:w="2409" w:type="dxa"/>
            <w:shd w:val="clear" w:color="auto" w:fill="E6EDF2"/>
            <w:tcMar>
              <w:top w:w="70" w:type="dxa"/>
              <w:left w:w="70" w:type="dxa"/>
              <w:bottom w:w="70" w:type="dxa"/>
              <w:right w:w="70" w:type="dxa"/>
            </w:tcMar>
            <w:vAlign w:val="center"/>
          </w:tcPr>
          <w:p w14:paraId="71AD37A4" w14:textId="77777777" w:rsidR="00EB2305" w:rsidRDefault="00000000">
            <w:pPr>
              <w:spacing w:before="20" w:after="20" w:line="240" w:lineRule="auto"/>
              <w:jc w:val="center"/>
            </w:pPr>
            <w:r>
              <w:rPr>
                <w:b/>
                <w:sz w:val="21"/>
              </w:rPr>
              <w:t>MAE</w:t>
            </w:r>
          </w:p>
        </w:tc>
        <w:tc>
          <w:tcPr>
            <w:tcW w:w="2409" w:type="dxa"/>
            <w:shd w:val="clear" w:color="auto" w:fill="E6EDF2"/>
            <w:tcMar>
              <w:top w:w="70" w:type="dxa"/>
              <w:left w:w="70" w:type="dxa"/>
              <w:bottom w:w="70" w:type="dxa"/>
              <w:right w:w="70" w:type="dxa"/>
            </w:tcMar>
            <w:vAlign w:val="center"/>
          </w:tcPr>
          <w:p w14:paraId="1D3C7229" w14:textId="77777777" w:rsidR="00EB2305" w:rsidRDefault="00000000">
            <w:pPr>
              <w:spacing w:before="20" w:after="20" w:line="240" w:lineRule="auto"/>
              <w:jc w:val="center"/>
            </w:pPr>
            <w:r>
              <w:rPr>
                <w:b/>
                <w:sz w:val="21"/>
              </w:rPr>
              <w:t>RMSE</w:t>
            </w:r>
          </w:p>
        </w:tc>
        <w:tc>
          <w:tcPr>
            <w:tcW w:w="2608" w:type="dxa"/>
            <w:shd w:val="clear" w:color="auto" w:fill="E6EDF2"/>
            <w:tcMar>
              <w:top w:w="70" w:type="dxa"/>
              <w:left w:w="70" w:type="dxa"/>
              <w:bottom w:w="70" w:type="dxa"/>
              <w:right w:w="70" w:type="dxa"/>
            </w:tcMar>
            <w:vAlign w:val="center"/>
          </w:tcPr>
          <w:p w14:paraId="32F451CE" w14:textId="77777777" w:rsidR="00EB2305" w:rsidRDefault="00000000">
            <w:pPr>
              <w:spacing w:before="20" w:after="20" w:line="240" w:lineRule="auto"/>
              <w:jc w:val="center"/>
            </w:pPr>
            <w:r>
              <w:rPr>
                <w:b/>
                <w:sz w:val="21"/>
              </w:rPr>
              <w:t>R²</w:t>
            </w:r>
          </w:p>
        </w:tc>
      </w:tr>
      <w:tr w:rsidR="00EB2305" w14:paraId="55AB3336" w14:textId="77777777">
        <w:trPr>
          <w:cantSplit/>
          <w:jc w:val="center"/>
        </w:trPr>
        <w:tc>
          <w:tcPr>
            <w:tcW w:w="2041" w:type="dxa"/>
            <w:shd w:val="clear" w:color="auto" w:fill="FFFFFF"/>
            <w:tcMar>
              <w:top w:w="70" w:type="dxa"/>
              <w:left w:w="70" w:type="dxa"/>
              <w:bottom w:w="70" w:type="dxa"/>
              <w:right w:w="70" w:type="dxa"/>
            </w:tcMar>
            <w:vAlign w:val="center"/>
          </w:tcPr>
          <w:p w14:paraId="492701F1" w14:textId="77777777" w:rsidR="00EB2305" w:rsidRDefault="00000000">
            <w:pPr>
              <w:spacing w:before="20" w:after="20" w:line="240" w:lineRule="auto"/>
              <w:jc w:val="center"/>
            </w:pPr>
            <w:r>
              <w:rPr>
                <w:sz w:val="21"/>
              </w:rPr>
              <w:t>Mean</w:t>
            </w:r>
          </w:p>
        </w:tc>
        <w:tc>
          <w:tcPr>
            <w:tcW w:w="2409" w:type="dxa"/>
            <w:shd w:val="clear" w:color="auto" w:fill="FFFFFF"/>
            <w:tcMar>
              <w:top w:w="70" w:type="dxa"/>
              <w:left w:w="70" w:type="dxa"/>
              <w:bottom w:w="70" w:type="dxa"/>
              <w:right w:w="70" w:type="dxa"/>
            </w:tcMar>
            <w:vAlign w:val="center"/>
          </w:tcPr>
          <w:p w14:paraId="78824939" w14:textId="77777777" w:rsidR="00EB2305" w:rsidRDefault="00000000">
            <w:pPr>
              <w:spacing w:before="20" w:after="20" w:line="240" w:lineRule="auto"/>
              <w:jc w:val="center"/>
            </w:pPr>
            <w:r>
              <w:rPr>
                <w:sz w:val="21"/>
              </w:rPr>
              <w:t>67,01 ± 2,38</w:t>
            </w:r>
          </w:p>
        </w:tc>
        <w:tc>
          <w:tcPr>
            <w:tcW w:w="2409" w:type="dxa"/>
            <w:shd w:val="clear" w:color="auto" w:fill="FFFFFF"/>
            <w:tcMar>
              <w:top w:w="70" w:type="dxa"/>
              <w:left w:w="70" w:type="dxa"/>
              <w:bottom w:w="70" w:type="dxa"/>
              <w:right w:w="70" w:type="dxa"/>
            </w:tcMar>
            <w:vAlign w:val="center"/>
          </w:tcPr>
          <w:p w14:paraId="39400545" w14:textId="77777777" w:rsidR="00EB2305" w:rsidRDefault="00000000">
            <w:pPr>
              <w:spacing w:before="20" w:after="20" w:line="240" w:lineRule="auto"/>
              <w:jc w:val="center"/>
            </w:pPr>
            <w:r>
              <w:rPr>
                <w:sz w:val="21"/>
              </w:rPr>
              <w:t>78,66 ± 2,77</w:t>
            </w:r>
          </w:p>
        </w:tc>
        <w:tc>
          <w:tcPr>
            <w:tcW w:w="2608" w:type="dxa"/>
            <w:shd w:val="clear" w:color="auto" w:fill="FFFFFF"/>
            <w:tcMar>
              <w:top w:w="70" w:type="dxa"/>
              <w:left w:w="70" w:type="dxa"/>
              <w:bottom w:w="70" w:type="dxa"/>
              <w:right w:w="70" w:type="dxa"/>
            </w:tcMar>
            <w:vAlign w:val="center"/>
          </w:tcPr>
          <w:p w14:paraId="681701C1" w14:textId="77777777" w:rsidR="00EB2305" w:rsidRDefault="00000000">
            <w:pPr>
              <w:spacing w:before="20" w:after="20" w:line="240" w:lineRule="auto"/>
              <w:jc w:val="center"/>
            </w:pPr>
            <w:r>
              <w:rPr>
                <w:sz w:val="21"/>
              </w:rPr>
              <w:t>-0,0213 ± 0,0314</w:t>
            </w:r>
          </w:p>
        </w:tc>
      </w:tr>
      <w:tr w:rsidR="00EB2305" w14:paraId="6EFD3797" w14:textId="77777777">
        <w:trPr>
          <w:cantSplit/>
          <w:jc w:val="center"/>
        </w:trPr>
        <w:tc>
          <w:tcPr>
            <w:tcW w:w="2041" w:type="dxa"/>
            <w:shd w:val="clear" w:color="auto" w:fill="FFFFFF"/>
            <w:tcMar>
              <w:top w:w="70" w:type="dxa"/>
              <w:left w:w="70" w:type="dxa"/>
              <w:bottom w:w="70" w:type="dxa"/>
              <w:right w:w="70" w:type="dxa"/>
            </w:tcMar>
            <w:vAlign w:val="center"/>
          </w:tcPr>
          <w:p w14:paraId="23D88040" w14:textId="77777777" w:rsidR="00EB2305" w:rsidRDefault="00000000">
            <w:pPr>
              <w:spacing w:before="20" w:after="20" w:line="240" w:lineRule="auto"/>
              <w:jc w:val="center"/>
            </w:pPr>
            <w:r>
              <w:rPr>
                <w:sz w:val="21"/>
              </w:rPr>
              <w:t>Linear</w:t>
            </w:r>
          </w:p>
        </w:tc>
        <w:tc>
          <w:tcPr>
            <w:tcW w:w="2409" w:type="dxa"/>
            <w:shd w:val="clear" w:color="auto" w:fill="FFFFFF"/>
            <w:tcMar>
              <w:top w:w="70" w:type="dxa"/>
              <w:left w:w="70" w:type="dxa"/>
              <w:bottom w:w="70" w:type="dxa"/>
              <w:right w:w="70" w:type="dxa"/>
            </w:tcMar>
            <w:vAlign w:val="center"/>
          </w:tcPr>
          <w:p w14:paraId="43BCE4BA" w14:textId="77777777" w:rsidR="00EB2305" w:rsidRDefault="00000000">
            <w:pPr>
              <w:spacing w:before="20" w:after="20" w:line="240" w:lineRule="auto"/>
              <w:jc w:val="center"/>
            </w:pPr>
            <w:r>
              <w:rPr>
                <w:sz w:val="21"/>
              </w:rPr>
              <w:t>47,01 ± 2,45</w:t>
            </w:r>
          </w:p>
        </w:tc>
        <w:tc>
          <w:tcPr>
            <w:tcW w:w="2409" w:type="dxa"/>
            <w:shd w:val="clear" w:color="auto" w:fill="FFFFFF"/>
            <w:tcMar>
              <w:top w:w="70" w:type="dxa"/>
              <w:left w:w="70" w:type="dxa"/>
              <w:bottom w:w="70" w:type="dxa"/>
              <w:right w:w="70" w:type="dxa"/>
            </w:tcMar>
            <w:vAlign w:val="center"/>
          </w:tcPr>
          <w:p w14:paraId="409F865E" w14:textId="77777777" w:rsidR="00EB2305" w:rsidRDefault="00000000">
            <w:pPr>
              <w:spacing w:before="20" w:after="20" w:line="240" w:lineRule="auto"/>
              <w:jc w:val="center"/>
            </w:pPr>
            <w:r>
              <w:rPr>
                <w:sz w:val="21"/>
              </w:rPr>
              <w:t>57,27 ± 1,69</w:t>
            </w:r>
          </w:p>
        </w:tc>
        <w:tc>
          <w:tcPr>
            <w:tcW w:w="2608" w:type="dxa"/>
            <w:shd w:val="clear" w:color="auto" w:fill="FFFFFF"/>
            <w:tcMar>
              <w:top w:w="70" w:type="dxa"/>
              <w:left w:w="70" w:type="dxa"/>
              <w:bottom w:w="70" w:type="dxa"/>
              <w:right w:w="70" w:type="dxa"/>
            </w:tcMar>
            <w:vAlign w:val="center"/>
          </w:tcPr>
          <w:p w14:paraId="42F292F9" w14:textId="77777777" w:rsidR="00EB2305" w:rsidRDefault="00000000">
            <w:pPr>
              <w:spacing w:before="20" w:after="20" w:line="240" w:lineRule="auto"/>
              <w:jc w:val="center"/>
            </w:pPr>
            <w:r>
              <w:rPr>
                <w:sz w:val="21"/>
              </w:rPr>
              <w:t>0,4562 ± 0,0556</w:t>
            </w:r>
          </w:p>
        </w:tc>
      </w:tr>
      <w:tr w:rsidR="00EB2305" w14:paraId="6373C7F3" w14:textId="77777777">
        <w:trPr>
          <w:cantSplit/>
          <w:jc w:val="center"/>
        </w:trPr>
        <w:tc>
          <w:tcPr>
            <w:tcW w:w="2041" w:type="dxa"/>
            <w:shd w:val="clear" w:color="auto" w:fill="FFFFFF"/>
            <w:tcMar>
              <w:top w:w="70" w:type="dxa"/>
              <w:left w:w="70" w:type="dxa"/>
              <w:bottom w:w="70" w:type="dxa"/>
              <w:right w:w="70" w:type="dxa"/>
            </w:tcMar>
            <w:vAlign w:val="center"/>
          </w:tcPr>
          <w:p w14:paraId="034A9398" w14:textId="77777777" w:rsidR="00EB2305" w:rsidRDefault="00000000">
            <w:pPr>
              <w:spacing w:before="20" w:after="20" w:line="240" w:lineRule="auto"/>
              <w:jc w:val="center"/>
            </w:pPr>
            <w:r>
              <w:rPr>
                <w:sz w:val="21"/>
              </w:rPr>
              <w:t>Ridge</w:t>
            </w:r>
          </w:p>
        </w:tc>
        <w:tc>
          <w:tcPr>
            <w:tcW w:w="2409" w:type="dxa"/>
            <w:shd w:val="clear" w:color="auto" w:fill="FFFFFF"/>
            <w:tcMar>
              <w:top w:w="70" w:type="dxa"/>
              <w:left w:w="70" w:type="dxa"/>
              <w:bottom w:w="70" w:type="dxa"/>
              <w:right w:w="70" w:type="dxa"/>
            </w:tcMar>
            <w:vAlign w:val="center"/>
          </w:tcPr>
          <w:p w14:paraId="5F0CEBE2" w14:textId="77777777" w:rsidR="00EB2305" w:rsidRDefault="00000000">
            <w:pPr>
              <w:spacing w:before="20" w:after="20" w:line="240" w:lineRule="auto"/>
              <w:jc w:val="center"/>
            </w:pPr>
            <w:r>
              <w:rPr>
                <w:sz w:val="21"/>
              </w:rPr>
              <w:t>46,94 ± 2,67</w:t>
            </w:r>
          </w:p>
        </w:tc>
        <w:tc>
          <w:tcPr>
            <w:tcW w:w="2409" w:type="dxa"/>
            <w:shd w:val="clear" w:color="auto" w:fill="FFFFFF"/>
            <w:tcMar>
              <w:top w:w="70" w:type="dxa"/>
              <w:left w:w="70" w:type="dxa"/>
              <w:bottom w:w="70" w:type="dxa"/>
              <w:right w:w="70" w:type="dxa"/>
            </w:tcMar>
            <w:vAlign w:val="center"/>
          </w:tcPr>
          <w:p w14:paraId="0DC229C1" w14:textId="77777777" w:rsidR="00EB2305" w:rsidRDefault="00000000">
            <w:pPr>
              <w:spacing w:before="20" w:after="20" w:line="240" w:lineRule="auto"/>
              <w:jc w:val="center"/>
            </w:pPr>
            <w:r>
              <w:rPr>
                <w:sz w:val="21"/>
              </w:rPr>
              <w:t>57,14 ± 1,55</w:t>
            </w:r>
          </w:p>
        </w:tc>
        <w:tc>
          <w:tcPr>
            <w:tcW w:w="2608" w:type="dxa"/>
            <w:shd w:val="clear" w:color="auto" w:fill="FFFFFF"/>
            <w:tcMar>
              <w:top w:w="70" w:type="dxa"/>
              <w:left w:w="70" w:type="dxa"/>
              <w:bottom w:w="70" w:type="dxa"/>
              <w:right w:w="70" w:type="dxa"/>
            </w:tcMar>
            <w:vAlign w:val="center"/>
          </w:tcPr>
          <w:p w14:paraId="6CC883C3" w14:textId="77777777" w:rsidR="00EB2305" w:rsidRDefault="00000000">
            <w:pPr>
              <w:spacing w:before="20" w:after="20" w:line="240" w:lineRule="auto"/>
              <w:jc w:val="center"/>
            </w:pPr>
            <w:r>
              <w:rPr>
                <w:sz w:val="21"/>
              </w:rPr>
              <w:t>0,4593 ± 0,0487</w:t>
            </w:r>
          </w:p>
        </w:tc>
      </w:tr>
      <w:tr w:rsidR="00EB2305" w14:paraId="06DF1472" w14:textId="77777777">
        <w:trPr>
          <w:cantSplit/>
          <w:jc w:val="center"/>
        </w:trPr>
        <w:tc>
          <w:tcPr>
            <w:tcW w:w="2041" w:type="dxa"/>
            <w:shd w:val="clear" w:color="auto" w:fill="FFFFFF"/>
            <w:tcMar>
              <w:top w:w="70" w:type="dxa"/>
              <w:left w:w="70" w:type="dxa"/>
              <w:bottom w:w="70" w:type="dxa"/>
              <w:right w:w="70" w:type="dxa"/>
            </w:tcMar>
            <w:vAlign w:val="center"/>
          </w:tcPr>
          <w:p w14:paraId="6BCA95B5" w14:textId="77777777" w:rsidR="00EB2305" w:rsidRDefault="00000000">
            <w:pPr>
              <w:spacing w:before="20" w:after="20" w:line="240" w:lineRule="auto"/>
              <w:jc w:val="center"/>
            </w:pPr>
            <w:r>
              <w:rPr>
                <w:sz w:val="21"/>
              </w:rPr>
              <w:t>Ridge_PCA</w:t>
            </w:r>
          </w:p>
        </w:tc>
        <w:tc>
          <w:tcPr>
            <w:tcW w:w="2409" w:type="dxa"/>
            <w:shd w:val="clear" w:color="auto" w:fill="FFFFFF"/>
            <w:tcMar>
              <w:top w:w="70" w:type="dxa"/>
              <w:left w:w="70" w:type="dxa"/>
              <w:bottom w:w="70" w:type="dxa"/>
              <w:right w:w="70" w:type="dxa"/>
            </w:tcMar>
            <w:vAlign w:val="center"/>
          </w:tcPr>
          <w:p w14:paraId="55DE3830" w14:textId="77777777" w:rsidR="00EB2305" w:rsidRDefault="00000000">
            <w:pPr>
              <w:spacing w:before="20" w:after="20" w:line="240" w:lineRule="auto"/>
              <w:jc w:val="center"/>
            </w:pPr>
            <w:r>
              <w:rPr>
                <w:sz w:val="21"/>
              </w:rPr>
              <w:t>46,93 ± 2,74</w:t>
            </w:r>
          </w:p>
        </w:tc>
        <w:tc>
          <w:tcPr>
            <w:tcW w:w="2409" w:type="dxa"/>
            <w:shd w:val="clear" w:color="auto" w:fill="FFFFFF"/>
            <w:tcMar>
              <w:top w:w="70" w:type="dxa"/>
              <w:left w:w="70" w:type="dxa"/>
              <w:bottom w:w="70" w:type="dxa"/>
              <w:right w:w="70" w:type="dxa"/>
            </w:tcMar>
            <w:vAlign w:val="center"/>
          </w:tcPr>
          <w:p w14:paraId="491E77F5" w14:textId="77777777" w:rsidR="00EB2305" w:rsidRDefault="00000000">
            <w:pPr>
              <w:spacing w:before="20" w:after="20" w:line="240" w:lineRule="auto"/>
              <w:jc w:val="center"/>
            </w:pPr>
            <w:r>
              <w:rPr>
                <w:sz w:val="21"/>
              </w:rPr>
              <w:t>57,02 ± 1,73</w:t>
            </w:r>
          </w:p>
        </w:tc>
        <w:tc>
          <w:tcPr>
            <w:tcW w:w="2608" w:type="dxa"/>
            <w:shd w:val="clear" w:color="auto" w:fill="FFFFFF"/>
            <w:tcMar>
              <w:top w:w="70" w:type="dxa"/>
              <w:left w:w="70" w:type="dxa"/>
              <w:bottom w:w="70" w:type="dxa"/>
              <w:right w:w="70" w:type="dxa"/>
            </w:tcMar>
            <w:vAlign w:val="center"/>
          </w:tcPr>
          <w:p w14:paraId="30ECC8C6" w14:textId="77777777" w:rsidR="00EB2305" w:rsidRDefault="00000000">
            <w:pPr>
              <w:spacing w:before="20" w:after="20" w:line="240" w:lineRule="auto"/>
              <w:jc w:val="center"/>
            </w:pPr>
            <w:r>
              <w:rPr>
                <w:sz w:val="21"/>
              </w:rPr>
              <w:t>0,4614 ± 0,0485</w:t>
            </w:r>
          </w:p>
        </w:tc>
      </w:tr>
      <w:tr w:rsidR="00EB2305" w14:paraId="2977AA15" w14:textId="77777777">
        <w:trPr>
          <w:cantSplit/>
          <w:jc w:val="center"/>
        </w:trPr>
        <w:tc>
          <w:tcPr>
            <w:tcW w:w="2041" w:type="dxa"/>
            <w:shd w:val="clear" w:color="auto" w:fill="FFFFFF"/>
            <w:tcMar>
              <w:top w:w="70" w:type="dxa"/>
              <w:left w:w="70" w:type="dxa"/>
              <w:bottom w:w="70" w:type="dxa"/>
              <w:right w:w="70" w:type="dxa"/>
            </w:tcMar>
            <w:vAlign w:val="center"/>
          </w:tcPr>
          <w:p w14:paraId="37201BF4" w14:textId="77777777" w:rsidR="00EB2305" w:rsidRDefault="00000000">
            <w:pPr>
              <w:spacing w:before="20" w:after="20" w:line="240" w:lineRule="auto"/>
              <w:jc w:val="center"/>
            </w:pPr>
            <w:r>
              <w:rPr>
                <w:sz w:val="21"/>
              </w:rPr>
              <w:t>SVR</w:t>
            </w:r>
          </w:p>
        </w:tc>
        <w:tc>
          <w:tcPr>
            <w:tcW w:w="2409" w:type="dxa"/>
            <w:shd w:val="clear" w:color="auto" w:fill="FFFFFF"/>
            <w:tcMar>
              <w:top w:w="70" w:type="dxa"/>
              <w:left w:w="70" w:type="dxa"/>
              <w:bottom w:w="70" w:type="dxa"/>
              <w:right w:w="70" w:type="dxa"/>
            </w:tcMar>
            <w:vAlign w:val="center"/>
          </w:tcPr>
          <w:p w14:paraId="65DD1E81" w14:textId="77777777" w:rsidR="00EB2305" w:rsidRDefault="00000000">
            <w:pPr>
              <w:spacing w:before="20" w:after="20" w:line="240" w:lineRule="auto"/>
              <w:jc w:val="center"/>
            </w:pPr>
            <w:r>
              <w:rPr>
                <w:sz w:val="21"/>
              </w:rPr>
              <w:t>46,57 ± 2,55</w:t>
            </w:r>
          </w:p>
        </w:tc>
        <w:tc>
          <w:tcPr>
            <w:tcW w:w="2409" w:type="dxa"/>
            <w:shd w:val="clear" w:color="auto" w:fill="FFFFFF"/>
            <w:tcMar>
              <w:top w:w="70" w:type="dxa"/>
              <w:left w:w="70" w:type="dxa"/>
              <w:bottom w:w="70" w:type="dxa"/>
              <w:right w:w="70" w:type="dxa"/>
            </w:tcMar>
            <w:vAlign w:val="center"/>
          </w:tcPr>
          <w:p w14:paraId="6EE823E9" w14:textId="77777777" w:rsidR="00EB2305" w:rsidRDefault="00000000">
            <w:pPr>
              <w:spacing w:before="20" w:after="20" w:line="240" w:lineRule="auto"/>
              <w:jc w:val="center"/>
            </w:pPr>
            <w:r>
              <w:rPr>
                <w:sz w:val="21"/>
              </w:rPr>
              <w:t>56,77 ± 1,36</w:t>
            </w:r>
          </w:p>
        </w:tc>
        <w:tc>
          <w:tcPr>
            <w:tcW w:w="2608" w:type="dxa"/>
            <w:shd w:val="clear" w:color="auto" w:fill="FFFFFF"/>
            <w:tcMar>
              <w:top w:w="70" w:type="dxa"/>
              <w:left w:w="70" w:type="dxa"/>
              <w:bottom w:w="70" w:type="dxa"/>
              <w:right w:w="70" w:type="dxa"/>
            </w:tcMar>
            <w:vAlign w:val="center"/>
          </w:tcPr>
          <w:p w14:paraId="5AB694CF" w14:textId="77777777" w:rsidR="00EB2305" w:rsidRDefault="00000000">
            <w:pPr>
              <w:spacing w:before="20" w:after="20" w:line="240" w:lineRule="auto"/>
              <w:jc w:val="center"/>
            </w:pPr>
            <w:r>
              <w:rPr>
                <w:sz w:val="21"/>
              </w:rPr>
              <w:t>0,4667 ± 0,0422</w:t>
            </w:r>
          </w:p>
        </w:tc>
      </w:tr>
      <w:tr w:rsidR="00EB2305" w14:paraId="7B78385B" w14:textId="77777777">
        <w:trPr>
          <w:cantSplit/>
          <w:jc w:val="center"/>
        </w:trPr>
        <w:tc>
          <w:tcPr>
            <w:tcW w:w="2041" w:type="dxa"/>
            <w:shd w:val="clear" w:color="auto" w:fill="FFFFFF"/>
            <w:tcMar>
              <w:top w:w="70" w:type="dxa"/>
              <w:left w:w="70" w:type="dxa"/>
              <w:bottom w:w="70" w:type="dxa"/>
              <w:right w:w="70" w:type="dxa"/>
            </w:tcMar>
            <w:vAlign w:val="center"/>
          </w:tcPr>
          <w:p w14:paraId="6EC4BC25" w14:textId="77777777" w:rsidR="00EB2305" w:rsidRDefault="00000000">
            <w:pPr>
              <w:spacing w:before="20" w:after="20" w:line="240" w:lineRule="auto"/>
              <w:jc w:val="center"/>
            </w:pPr>
            <w:r>
              <w:rPr>
                <w:sz w:val="21"/>
              </w:rPr>
              <w:t>SVR_PCA</w:t>
            </w:r>
          </w:p>
        </w:tc>
        <w:tc>
          <w:tcPr>
            <w:tcW w:w="2409" w:type="dxa"/>
            <w:shd w:val="clear" w:color="auto" w:fill="FFFFFF"/>
            <w:tcMar>
              <w:top w:w="70" w:type="dxa"/>
              <w:left w:w="70" w:type="dxa"/>
              <w:bottom w:w="70" w:type="dxa"/>
              <w:right w:w="70" w:type="dxa"/>
            </w:tcMar>
            <w:vAlign w:val="center"/>
          </w:tcPr>
          <w:p w14:paraId="0C72D374" w14:textId="77777777" w:rsidR="00EB2305" w:rsidRDefault="00000000">
            <w:pPr>
              <w:spacing w:before="20" w:after="20" w:line="240" w:lineRule="auto"/>
              <w:jc w:val="center"/>
            </w:pPr>
            <w:r>
              <w:rPr>
                <w:sz w:val="21"/>
              </w:rPr>
              <w:t>46,93 ± 2,63</w:t>
            </w:r>
          </w:p>
        </w:tc>
        <w:tc>
          <w:tcPr>
            <w:tcW w:w="2409" w:type="dxa"/>
            <w:shd w:val="clear" w:color="auto" w:fill="FFFFFF"/>
            <w:tcMar>
              <w:top w:w="70" w:type="dxa"/>
              <w:left w:w="70" w:type="dxa"/>
              <w:bottom w:w="70" w:type="dxa"/>
              <w:right w:w="70" w:type="dxa"/>
            </w:tcMar>
            <w:vAlign w:val="center"/>
          </w:tcPr>
          <w:p w14:paraId="2C26ADEF" w14:textId="77777777" w:rsidR="00EB2305" w:rsidRDefault="00000000">
            <w:pPr>
              <w:spacing w:before="20" w:after="20" w:line="240" w:lineRule="auto"/>
              <w:jc w:val="center"/>
            </w:pPr>
            <w:r>
              <w:rPr>
                <w:sz w:val="21"/>
              </w:rPr>
              <w:t>57,22 ± 1,17</w:t>
            </w:r>
          </w:p>
        </w:tc>
        <w:tc>
          <w:tcPr>
            <w:tcW w:w="2608" w:type="dxa"/>
            <w:shd w:val="clear" w:color="auto" w:fill="FFFFFF"/>
            <w:tcMar>
              <w:top w:w="70" w:type="dxa"/>
              <w:left w:w="70" w:type="dxa"/>
              <w:bottom w:w="70" w:type="dxa"/>
              <w:right w:w="70" w:type="dxa"/>
            </w:tcMar>
            <w:vAlign w:val="center"/>
          </w:tcPr>
          <w:p w14:paraId="62EB646B" w14:textId="77777777" w:rsidR="00EB2305" w:rsidRDefault="00000000">
            <w:pPr>
              <w:spacing w:before="20" w:after="20" w:line="240" w:lineRule="auto"/>
              <w:jc w:val="center"/>
            </w:pPr>
            <w:r>
              <w:rPr>
                <w:sz w:val="21"/>
              </w:rPr>
              <w:t>0,4581 ± 0,0407</w:t>
            </w:r>
          </w:p>
        </w:tc>
      </w:tr>
    </w:tbl>
    <w:p w14:paraId="4E16F2F1" w14:textId="77777777" w:rsidR="00EB2305" w:rsidRDefault="00000000">
      <w:pPr>
        <w:spacing w:after="80" w:line="20" w:lineRule="exact"/>
      </w:pPr>
      <w:r>
        <w:rPr>
          <w:sz w:val="2"/>
        </w:rPr>
        <w:t xml:space="preserve"> </w:t>
      </w:r>
    </w:p>
    <w:p w14:paraId="6172F95D" w14:textId="77777777" w:rsidR="00EB2305" w:rsidRDefault="00000000" w:rsidP="00844E5F">
      <w:pPr>
        <w:pStyle w:val="Caption"/>
        <w:keepNext/>
        <w:jc w:val="center"/>
      </w:pPr>
      <w:r>
        <w:t>Hình 1. RMSE CV ngoài với thanh sai số biểu diễn SD</w:t>
      </w:r>
    </w:p>
    <w:p w14:paraId="12D5619E" w14:textId="77777777" w:rsidR="00EB2305" w:rsidRDefault="00000000">
      <w:pPr>
        <w:jc w:val="center"/>
      </w:pPr>
      <w:r>
        <w:rPr>
          <w:noProof/>
        </w:rPr>
        <w:drawing>
          <wp:inline distT="0" distB="0" distL="0" distR="0" wp14:anchorId="7059F254" wp14:editId="45B26239">
            <wp:extent cx="5580000" cy="25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_comparison.png"/>
                    <pic:cNvPicPr/>
                  </pic:nvPicPr>
                  <pic:blipFill>
                    <a:blip r:embed="rId8"/>
                    <a:stretch>
                      <a:fillRect/>
                    </a:stretch>
                  </pic:blipFill>
                  <pic:spPr>
                    <a:xfrm>
                      <a:off x="0" y="0"/>
                      <a:ext cx="5580000" cy="2529600"/>
                    </a:xfrm>
                    <a:prstGeom prst="rect">
                      <a:avLst/>
                    </a:prstGeom>
                  </pic:spPr>
                </pic:pic>
              </a:graphicData>
            </a:graphic>
          </wp:inline>
        </w:drawing>
      </w:r>
    </w:p>
    <w:p w14:paraId="1F0EB567" w14:textId="77777777" w:rsidR="00EB2305" w:rsidRDefault="00000000">
      <w:pPr>
        <w:jc w:val="both"/>
      </w:pPr>
      <w:r>
        <w:t>Các mô hình hồi quy giảm rõ sai số so với baseline Mean: RMSE khoảng 56,77–57,27 so với 78,66. SVR có RMSE trung bình 56,77, MAE trung bình 46,57 và R² trung bình 0,4667, tốt nhất theo các trung bình này nên được chọn trước khi xem Test.</w:t>
      </w:r>
    </w:p>
    <w:p w14:paraId="12520371" w14:textId="77777777" w:rsidR="00EB2305" w:rsidRDefault="00000000">
      <w:pPr>
        <w:jc w:val="both"/>
      </w:pPr>
      <w:r>
        <w:t>SVR_PCA có SD RMSE nhỏ nhất trong các phương án hồi quy là 1,17, nhưng RMSE trung bình cao hơn SVR khoảng 0,46. Ridge_PCA chỉ cải thiện RMSE trung bình khoảng 0,11 so với Ridge. Các khoảng biến động chồng lấp, vì vậy không có căn cứ từ năm fold để khẳng định SVR vượt trội có ý nghĩa thống kê.</w:t>
      </w:r>
    </w:p>
    <w:p w14:paraId="6F5AC36A" w14:textId="77777777" w:rsidR="00EB2305" w:rsidRDefault="00000000">
      <w:pPr>
        <w:jc w:val="both"/>
      </w:pPr>
      <w:r>
        <w:t>Baseline Mean có R² CV trung bình âm vì giá trị trung bình học từ phần train của fold không nhất thiết trùng trung bình của validation. Đây là hành vi hợp lệ. Toàn bộ điểm từng fold, tham số chọn trong mỗi fold và dự báo ngoài fold được lưu trong cv_folds.csv và oof_predictions.csv.</w:t>
      </w:r>
    </w:p>
    <w:p w14:paraId="0807B0A6" w14:textId="3172386D" w:rsidR="00EB2305" w:rsidRDefault="00000000">
      <w:pPr>
        <w:pStyle w:val="Heading1"/>
        <w:pageBreakBefore/>
      </w:pPr>
      <w:r>
        <w:lastRenderedPageBreak/>
        <w:t>5</w:t>
      </w:r>
      <w:r w:rsidR="00844E5F">
        <w:t>.</w:t>
      </w:r>
      <w:r>
        <w:t xml:space="preserve"> PCA thay đổi kết quả như thế nào</w:t>
      </w:r>
    </w:p>
    <w:p w14:paraId="2A107C97" w14:textId="77777777" w:rsidR="00EB2305" w:rsidRDefault="00000000">
      <w:pPr>
        <w:jc w:val="both"/>
      </w:pPr>
      <w:r>
        <w:t>PCA tìm các hướng có phương sai lớn trong X đã chuẩn hóa và chiếu dữ liệu lên k hướng đầu. Với W chứa k vectơ trực chuẩn, phép chiếu là Z = XW. PCA không dùng target khi tìm hướng, nên thành phần có phương sai nhỏ vẫn có thể chứa tín hiệu hữu ích cho hồi quy.</w:t>
      </w:r>
    </w:p>
    <w:p w14:paraId="55886DBE" w14:textId="77777777" w:rsidR="00EB2305" w:rsidRDefault="00000000" w:rsidP="00844E5F">
      <w:pPr>
        <w:pStyle w:val="Caption"/>
        <w:keepNext/>
        <w:jc w:val="center"/>
      </w:pPr>
      <w:r>
        <w:t>Bảng 5. Khảo sát riêng PCA với Ridge cố định α = 1</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34"/>
        <w:gridCol w:w="3572"/>
        <w:gridCol w:w="4762"/>
      </w:tblGrid>
      <w:tr w:rsidR="00EB2305" w14:paraId="2303BE25" w14:textId="77777777">
        <w:trPr>
          <w:cantSplit/>
          <w:tblHeader/>
          <w:jc w:val="center"/>
        </w:trPr>
        <w:tc>
          <w:tcPr>
            <w:tcW w:w="1134" w:type="dxa"/>
            <w:shd w:val="clear" w:color="auto" w:fill="E6EDF2"/>
            <w:tcMar>
              <w:top w:w="70" w:type="dxa"/>
              <w:left w:w="70" w:type="dxa"/>
              <w:bottom w:w="70" w:type="dxa"/>
              <w:right w:w="70" w:type="dxa"/>
            </w:tcMar>
            <w:vAlign w:val="center"/>
          </w:tcPr>
          <w:p w14:paraId="6DE6F766" w14:textId="77777777" w:rsidR="00EB2305" w:rsidRDefault="00000000">
            <w:pPr>
              <w:spacing w:before="20" w:after="20" w:line="240" w:lineRule="auto"/>
              <w:jc w:val="center"/>
            </w:pPr>
            <w:r>
              <w:rPr>
                <w:b/>
                <w:sz w:val="21"/>
              </w:rPr>
              <w:t>k</w:t>
            </w:r>
          </w:p>
        </w:tc>
        <w:tc>
          <w:tcPr>
            <w:tcW w:w="3572" w:type="dxa"/>
            <w:shd w:val="clear" w:color="auto" w:fill="E6EDF2"/>
            <w:tcMar>
              <w:top w:w="70" w:type="dxa"/>
              <w:left w:w="70" w:type="dxa"/>
              <w:bottom w:w="70" w:type="dxa"/>
              <w:right w:w="70" w:type="dxa"/>
            </w:tcMar>
            <w:vAlign w:val="center"/>
          </w:tcPr>
          <w:p w14:paraId="50ADFB0A" w14:textId="77777777" w:rsidR="00EB2305" w:rsidRDefault="00000000">
            <w:pPr>
              <w:spacing w:before="20" w:after="20" w:line="240" w:lineRule="auto"/>
              <w:jc w:val="center"/>
            </w:pPr>
            <w:r>
              <w:rPr>
                <w:b/>
                <w:sz w:val="21"/>
              </w:rPr>
              <w:t>Phương sai Train tích lũy</w:t>
            </w:r>
          </w:p>
        </w:tc>
        <w:tc>
          <w:tcPr>
            <w:tcW w:w="4762" w:type="dxa"/>
            <w:shd w:val="clear" w:color="auto" w:fill="E6EDF2"/>
            <w:tcMar>
              <w:top w:w="70" w:type="dxa"/>
              <w:left w:w="70" w:type="dxa"/>
              <w:bottom w:w="70" w:type="dxa"/>
              <w:right w:w="70" w:type="dxa"/>
            </w:tcMar>
            <w:vAlign w:val="center"/>
          </w:tcPr>
          <w:p w14:paraId="3D84998E" w14:textId="77777777" w:rsidR="00EB2305" w:rsidRDefault="00000000">
            <w:pPr>
              <w:spacing w:before="20" w:after="20" w:line="240" w:lineRule="auto"/>
              <w:jc w:val="center"/>
            </w:pPr>
            <w:r>
              <w:rPr>
                <w:b/>
                <w:sz w:val="21"/>
              </w:rPr>
              <w:t>RMSE CV trung bình ± SD</w:t>
            </w:r>
          </w:p>
        </w:tc>
      </w:tr>
      <w:tr w:rsidR="00EB2305" w14:paraId="1B98BFB2" w14:textId="77777777">
        <w:trPr>
          <w:cantSplit/>
          <w:jc w:val="center"/>
        </w:trPr>
        <w:tc>
          <w:tcPr>
            <w:tcW w:w="1134" w:type="dxa"/>
            <w:shd w:val="clear" w:color="auto" w:fill="FFFFFF"/>
            <w:tcMar>
              <w:top w:w="70" w:type="dxa"/>
              <w:left w:w="70" w:type="dxa"/>
              <w:bottom w:w="70" w:type="dxa"/>
              <w:right w:w="70" w:type="dxa"/>
            </w:tcMar>
            <w:vAlign w:val="center"/>
          </w:tcPr>
          <w:p w14:paraId="61A257F2" w14:textId="77777777" w:rsidR="00EB2305" w:rsidRDefault="00000000">
            <w:pPr>
              <w:spacing w:before="20" w:after="20" w:line="240" w:lineRule="auto"/>
              <w:jc w:val="center"/>
            </w:pPr>
            <w:r>
              <w:rPr>
                <w:sz w:val="21"/>
              </w:rPr>
              <w:t>2</w:t>
            </w:r>
          </w:p>
        </w:tc>
        <w:tc>
          <w:tcPr>
            <w:tcW w:w="3572" w:type="dxa"/>
            <w:shd w:val="clear" w:color="auto" w:fill="FFFFFF"/>
            <w:tcMar>
              <w:top w:w="70" w:type="dxa"/>
              <w:left w:w="70" w:type="dxa"/>
              <w:bottom w:w="70" w:type="dxa"/>
              <w:right w:w="70" w:type="dxa"/>
            </w:tcMar>
            <w:vAlign w:val="center"/>
          </w:tcPr>
          <w:p w14:paraId="2C14DC32" w14:textId="77777777" w:rsidR="00EB2305" w:rsidRDefault="00000000">
            <w:pPr>
              <w:spacing w:before="20" w:after="20" w:line="240" w:lineRule="auto"/>
              <w:jc w:val="center"/>
            </w:pPr>
            <w:r>
              <w:rPr>
                <w:sz w:val="21"/>
              </w:rPr>
              <w:t>55,26%</w:t>
            </w:r>
          </w:p>
        </w:tc>
        <w:tc>
          <w:tcPr>
            <w:tcW w:w="4762" w:type="dxa"/>
            <w:shd w:val="clear" w:color="auto" w:fill="FFFFFF"/>
            <w:tcMar>
              <w:top w:w="70" w:type="dxa"/>
              <w:left w:w="70" w:type="dxa"/>
              <w:bottom w:w="70" w:type="dxa"/>
              <w:right w:w="70" w:type="dxa"/>
            </w:tcMar>
            <w:vAlign w:val="center"/>
          </w:tcPr>
          <w:p w14:paraId="3750389D" w14:textId="77777777" w:rsidR="00EB2305" w:rsidRDefault="00000000">
            <w:pPr>
              <w:spacing w:before="20" w:after="20" w:line="240" w:lineRule="auto"/>
              <w:jc w:val="center"/>
            </w:pPr>
            <w:r>
              <w:rPr>
                <w:sz w:val="21"/>
              </w:rPr>
              <w:t>64,21 ± 3,29</w:t>
            </w:r>
          </w:p>
        </w:tc>
      </w:tr>
      <w:tr w:rsidR="00EB2305" w14:paraId="0191EC28" w14:textId="77777777">
        <w:trPr>
          <w:cantSplit/>
          <w:jc w:val="center"/>
        </w:trPr>
        <w:tc>
          <w:tcPr>
            <w:tcW w:w="1134" w:type="dxa"/>
            <w:shd w:val="clear" w:color="auto" w:fill="FFFFFF"/>
            <w:tcMar>
              <w:top w:w="70" w:type="dxa"/>
              <w:left w:w="70" w:type="dxa"/>
              <w:bottom w:w="70" w:type="dxa"/>
              <w:right w:w="70" w:type="dxa"/>
            </w:tcMar>
            <w:vAlign w:val="center"/>
          </w:tcPr>
          <w:p w14:paraId="4DFECF47" w14:textId="77777777" w:rsidR="00EB2305" w:rsidRDefault="00000000">
            <w:pPr>
              <w:spacing w:before="20" w:after="20" w:line="240" w:lineRule="auto"/>
              <w:jc w:val="center"/>
            </w:pPr>
            <w:r>
              <w:rPr>
                <w:sz w:val="21"/>
              </w:rPr>
              <w:t>4</w:t>
            </w:r>
          </w:p>
        </w:tc>
        <w:tc>
          <w:tcPr>
            <w:tcW w:w="3572" w:type="dxa"/>
            <w:shd w:val="clear" w:color="auto" w:fill="FFFFFF"/>
            <w:tcMar>
              <w:top w:w="70" w:type="dxa"/>
              <w:left w:w="70" w:type="dxa"/>
              <w:bottom w:w="70" w:type="dxa"/>
              <w:right w:w="70" w:type="dxa"/>
            </w:tcMar>
            <w:vAlign w:val="center"/>
          </w:tcPr>
          <w:p w14:paraId="4362B8CD" w14:textId="77777777" w:rsidR="00EB2305" w:rsidRDefault="00000000">
            <w:pPr>
              <w:spacing w:before="20" w:after="20" w:line="240" w:lineRule="auto"/>
              <w:jc w:val="center"/>
            </w:pPr>
            <w:r>
              <w:rPr>
                <w:sz w:val="21"/>
              </w:rPr>
              <w:t>77,05%</w:t>
            </w:r>
          </w:p>
        </w:tc>
        <w:tc>
          <w:tcPr>
            <w:tcW w:w="4762" w:type="dxa"/>
            <w:shd w:val="clear" w:color="auto" w:fill="FFFFFF"/>
            <w:tcMar>
              <w:top w:w="70" w:type="dxa"/>
              <w:left w:w="70" w:type="dxa"/>
              <w:bottom w:w="70" w:type="dxa"/>
              <w:right w:w="70" w:type="dxa"/>
            </w:tcMar>
            <w:vAlign w:val="center"/>
          </w:tcPr>
          <w:p w14:paraId="3D585A6D" w14:textId="77777777" w:rsidR="00EB2305" w:rsidRDefault="00000000">
            <w:pPr>
              <w:spacing w:before="20" w:after="20" w:line="240" w:lineRule="auto"/>
              <w:jc w:val="center"/>
            </w:pPr>
            <w:r>
              <w:rPr>
                <w:sz w:val="21"/>
              </w:rPr>
              <w:t>56,82 ± 2,26</w:t>
            </w:r>
          </w:p>
        </w:tc>
      </w:tr>
      <w:tr w:rsidR="00EB2305" w14:paraId="35B1851E" w14:textId="77777777">
        <w:trPr>
          <w:cantSplit/>
          <w:jc w:val="center"/>
        </w:trPr>
        <w:tc>
          <w:tcPr>
            <w:tcW w:w="1134" w:type="dxa"/>
            <w:shd w:val="clear" w:color="auto" w:fill="FFFFFF"/>
            <w:tcMar>
              <w:top w:w="70" w:type="dxa"/>
              <w:left w:w="70" w:type="dxa"/>
              <w:bottom w:w="70" w:type="dxa"/>
              <w:right w:w="70" w:type="dxa"/>
            </w:tcMar>
            <w:vAlign w:val="center"/>
          </w:tcPr>
          <w:p w14:paraId="561D64DD" w14:textId="77777777" w:rsidR="00EB2305" w:rsidRDefault="00000000">
            <w:pPr>
              <w:spacing w:before="20" w:after="20" w:line="240" w:lineRule="auto"/>
              <w:jc w:val="center"/>
            </w:pPr>
            <w:r>
              <w:rPr>
                <w:sz w:val="21"/>
              </w:rPr>
              <w:t>6</w:t>
            </w:r>
          </w:p>
        </w:tc>
        <w:tc>
          <w:tcPr>
            <w:tcW w:w="3572" w:type="dxa"/>
            <w:shd w:val="clear" w:color="auto" w:fill="FFFFFF"/>
            <w:tcMar>
              <w:top w:w="70" w:type="dxa"/>
              <w:left w:w="70" w:type="dxa"/>
              <w:bottom w:w="70" w:type="dxa"/>
              <w:right w:w="70" w:type="dxa"/>
            </w:tcMar>
            <w:vAlign w:val="center"/>
          </w:tcPr>
          <w:p w14:paraId="40B3642D" w14:textId="77777777" w:rsidR="00EB2305" w:rsidRDefault="00000000">
            <w:pPr>
              <w:spacing w:before="20" w:after="20" w:line="240" w:lineRule="auto"/>
              <w:jc w:val="center"/>
            </w:pPr>
            <w:r>
              <w:rPr>
                <w:sz w:val="21"/>
              </w:rPr>
              <w:t>89,35%</w:t>
            </w:r>
          </w:p>
        </w:tc>
        <w:tc>
          <w:tcPr>
            <w:tcW w:w="4762" w:type="dxa"/>
            <w:shd w:val="clear" w:color="auto" w:fill="FFFFFF"/>
            <w:tcMar>
              <w:top w:w="70" w:type="dxa"/>
              <w:left w:w="70" w:type="dxa"/>
              <w:bottom w:w="70" w:type="dxa"/>
              <w:right w:w="70" w:type="dxa"/>
            </w:tcMar>
            <w:vAlign w:val="center"/>
          </w:tcPr>
          <w:p w14:paraId="3D16FB3F" w14:textId="77777777" w:rsidR="00EB2305" w:rsidRDefault="00000000">
            <w:pPr>
              <w:spacing w:before="20" w:after="20" w:line="240" w:lineRule="auto"/>
              <w:jc w:val="center"/>
            </w:pPr>
            <w:r>
              <w:rPr>
                <w:sz w:val="21"/>
              </w:rPr>
              <w:t>56,66 ± 2,38</w:t>
            </w:r>
          </w:p>
        </w:tc>
      </w:tr>
      <w:tr w:rsidR="00EB2305" w14:paraId="51F54595" w14:textId="77777777">
        <w:trPr>
          <w:cantSplit/>
          <w:jc w:val="center"/>
        </w:trPr>
        <w:tc>
          <w:tcPr>
            <w:tcW w:w="1134" w:type="dxa"/>
            <w:shd w:val="clear" w:color="auto" w:fill="FFFFFF"/>
            <w:tcMar>
              <w:top w:w="70" w:type="dxa"/>
              <w:left w:w="70" w:type="dxa"/>
              <w:bottom w:w="70" w:type="dxa"/>
              <w:right w:w="70" w:type="dxa"/>
            </w:tcMar>
            <w:vAlign w:val="center"/>
          </w:tcPr>
          <w:p w14:paraId="764C9295" w14:textId="77777777" w:rsidR="00EB2305" w:rsidRDefault="00000000">
            <w:pPr>
              <w:spacing w:before="20" w:after="20" w:line="240" w:lineRule="auto"/>
              <w:jc w:val="center"/>
            </w:pPr>
            <w:r>
              <w:rPr>
                <w:sz w:val="21"/>
              </w:rPr>
              <w:t>8</w:t>
            </w:r>
          </w:p>
        </w:tc>
        <w:tc>
          <w:tcPr>
            <w:tcW w:w="3572" w:type="dxa"/>
            <w:shd w:val="clear" w:color="auto" w:fill="FFFFFF"/>
            <w:tcMar>
              <w:top w:w="70" w:type="dxa"/>
              <w:left w:w="70" w:type="dxa"/>
              <w:bottom w:w="70" w:type="dxa"/>
              <w:right w:w="70" w:type="dxa"/>
            </w:tcMar>
            <w:vAlign w:val="center"/>
          </w:tcPr>
          <w:p w14:paraId="72A0514A" w14:textId="77777777" w:rsidR="00EB2305" w:rsidRDefault="00000000">
            <w:pPr>
              <w:spacing w:before="20" w:after="20" w:line="240" w:lineRule="auto"/>
              <w:jc w:val="center"/>
            </w:pPr>
            <w:r>
              <w:rPr>
                <w:sz w:val="21"/>
              </w:rPr>
              <w:t>99,10%</w:t>
            </w:r>
          </w:p>
        </w:tc>
        <w:tc>
          <w:tcPr>
            <w:tcW w:w="4762" w:type="dxa"/>
            <w:shd w:val="clear" w:color="auto" w:fill="FFFFFF"/>
            <w:tcMar>
              <w:top w:w="70" w:type="dxa"/>
              <w:left w:w="70" w:type="dxa"/>
              <w:bottom w:w="70" w:type="dxa"/>
              <w:right w:w="70" w:type="dxa"/>
            </w:tcMar>
            <w:vAlign w:val="center"/>
          </w:tcPr>
          <w:p w14:paraId="0B5B8B22" w14:textId="77777777" w:rsidR="00EB2305" w:rsidRDefault="00000000">
            <w:pPr>
              <w:spacing w:before="20" w:after="20" w:line="240" w:lineRule="auto"/>
              <w:jc w:val="center"/>
            </w:pPr>
            <w:r>
              <w:rPr>
                <w:sz w:val="21"/>
              </w:rPr>
              <w:t>57,26 ± 1,53</w:t>
            </w:r>
          </w:p>
        </w:tc>
      </w:tr>
      <w:tr w:rsidR="00EB2305" w14:paraId="0F36CDF3" w14:textId="77777777">
        <w:trPr>
          <w:cantSplit/>
          <w:jc w:val="center"/>
        </w:trPr>
        <w:tc>
          <w:tcPr>
            <w:tcW w:w="1134" w:type="dxa"/>
            <w:shd w:val="clear" w:color="auto" w:fill="FFFFFF"/>
            <w:tcMar>
              <w:top w:w="70" w:type="dxa"/>
              <w:left w:w="70" w:type="dxa"/>
              <w:bottom w:w="70" w:type="dxa"/>
              <w:right w:w="70" w:type="dxa"/>
            </w:tcMar>
            <w:vAlign w:val="center"/>
          </w:tcPr>
          <w:p w14:paraId="497B41BD" w14:textId="77777777" w:rsidR="00EB2305" w:rsidRDefault="00000000">
            <w:pPr>
              <w:spacing w:before="20" w:after="20" w:line="240" w:lineRule="auto"/>
              <w:jc w:val="center"/>
            </w:pPr>
            <w:r>
              <w:rPr>
                <w:sz w:val="21"/>
              </w:rPr>
              <w:t>10</w:t>
            </w:r>
          </w:p>
        </w:tc>
        <w:tc>
          <w:tcPr>
            <w:tcW w:w="3572" w:type="dxa"/>
            <w:shd w:val="clear" w:color="auto" w:fill="FFFFFF"/>
            <w:tcMar>
              <w:top w:w="70" w:type="dxa"/>
              <w:left w:w="70" w:type="dxa"/>
              <w:bottom w:w="70" w:type="dxa"/>
              <w:right w:w="70" w:type="dxa"/>
            </w:tcMar>
            <w:vAlign w:val="center"/>
          </w:tcPr>
          <w:p w14:paraId="1895DCFC" w14:textId="77777777" w:rsidR="00EB2305" w:rsidRDefault="00000000">
            <w:pPr>
              <w:spacing w:before="20" w:after="20" w:line="240" w:lineRule="auto"/>
              <w:jc w:val="center"/>
            </w:pPr>
            <w:r>
              <w:rPr>
                <w:sz w:val="21"/>
              </w:rPr>
              <w:t>100,00%</w:t>
            </w:r>
          </w:p>
        </w:tc>
        <w:tc>
          <w:tcPr>
            <w:tcW w:w="4762" w:type="dxa"/>
            <w:shd w:val="clear" w:color="auto" w:fill="FFFFFF"/>
            <w:tcMar>
              <w:top w:w="70" w:type="dxa"/>
              <w:left w:w="70" w:type="dxa"/>
              <w:bottom w:w="70" w:type="dxa"/>
              <w:right w:w="70" w:type="dxa"/>
            </w:tcMar>
            <w:vAlign w:val="center"/>
          </w:tcPr>
          <w:p w14:paraId="484B638C" w14:textId="77777777" w:rsidR="00EB2305" w:rsidRDefault="00000000">
            <w:pPr>
              <w:spacing w:before="20" w:after="20" w:line="240" w:lineRule="auto"/>
              <w:jc w:val="center"/>
            </w:pPr>
            <w:r>
              <w:rPr>
                <w:sz w:val="21"/>
              </w:rPr>
              <w:t>57,20 ± 1,63</w:t>
            </w:r>
          </w:p>
        </w:tc>
      </w:tr>
    </w:tbl>
    <w:p w14:paraId="44879FD2" w14:textId="77777777" w:rsidR="00EB2305" w:rsidRDefault="00000000">
      <w:pPr>
        <w:spacing w:after="80" w:line="20" w:lineRule="exact"/>
      </w:pPr>
      <w:r>
        <w:rPr>
          <w:sz w:val="2"/>
        </w:rPr>
        <w:t xml:space="preserve"> </w:t>
      </w:r>
    </w:p>
    <w:p w14:paraId="220B0C24" w14:textId="77777777" w:rsidR="00EB2305" w:rsidRDefault="00000000" w:rsidP="00844E5F">
      <w:pPr>
        <w:pStyle w:val="Caption"/>
        <w:keepNext/>
        <w:jc w:val="center"/>
      </w:pPr>
      <w:r>
        <w:t>Hình 2. Phương sai giữ lại và sai số khi thay số thành phần PCA</w:t>
      </w:r>
    </w:p>
    <w:p w14:paraId="1CDD742F" w14:textId="77777777" w:rsidR="00EB2305" w:rsidRDefault="00000000">
      <w:pPr>
        <w:jc w:val="center"/>
      </w:pPr>
      <w:r>
        <w:rPr>
          <w:noProof/>
        </w:rPr>
        <w:drawing>
          <wp:inline distT="0" distB="0" distL="0" distR="0" wp14:anchorId="676EF926" wp14:editId="27591BD8">
            <wp:extent cx="5580000" cy="23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effect.png"/>
                    <pic:cNvPicPr/>
                  </pic:nvPicPr>
                  <pic:blipFill>
                    <a:blip r:embed="rId9"/>
                    <a:stretch>
                      <a:fillRect/>
                    </a:stretch>
                  </pic:blipFill>
                  <pic:spPr>
                    <a:xfrm>
                      <a:off x="0" y="0"/>
                      <a:ext cx="5580000" cy="2371500"/>
                    </a:xfrm>
                    <a:prstGeom prst="rect">
                      <a:avLst/>
                    </a:prstGeom>
                  </pic:spPr>
                </pic:pic>
              </a:graphicData>
            </a:graphic>
          </wp:inline>
        </w:drawing>
      </w:r>
    </w:p>
    <w:p w14:paraId="76BEDDE7" w14:textId="77777777" w:rsidR="00EB2305" w:rsidRDefault="00000000">
      <w:pPr>
        <w:jc w:val="both"/>
      </w:pPr>
      <w:r>
        <w:t>Trên toàn bộ Train, 7 thành phần giữ 94,78% phương sai, chưa đạt 95%; 8 thành phần giữ 99,10% nên đạt điều kiện. Hai thành phần chỉ giữ 55,26% phương sai và cho RMSE CV 64,21. Trong khảo sát cố định α = 1, k = 6 có RMSE CV thấp nhất là 56,66 dù chỉ giữ 89,35% phương sai.</w:t>
      </w:r>
    </w:p>
    <w:p w14:paraId="1353D4EA" w14:textId="77777777" w:rsidR="00EB2305" w:rsidRDefault="00000000">
      <w:pPr>
        <w:jc w:val="both"/>
      </w:pPr>
      <w:r>
        <w:t>Bảng 5 là khảo sát có kiểm soát: α cố định, chỉ thay k; scaler và PCA vẫn fit lại theo từng fold. Cột phương sai là mô tả PCA fit trên toàn bộ Train, không phải thống kê được dùng trước cho các fold. Không dùng khảo sát này để đổi lại họ mô hình đã chọn hoặc đối chiếu trực tiếp điểm nhỏ nhất với quy trình nested CV ở Bảng 4.</w:t>
      </w:r>
    </w:p>
    <w:p w14:paraId="121BE15D" w14:textId="77777777" w:rsidR="00EB2305" w:rsidRDefault="00000000">
      <w:pPr>
        <w:jc w:val="both"/>
      </w:pPr>
      <w:r>
        <w:t>Trong tìm kiếm tham số cuối trên Train, Ridge_PCA chọn k = 6, α = 10; SVR_PCA chọn k = 4, C = 100, γ = 0,01. Kiểm tra bổ sung cho thấy Ridge α = 1 dùng đủ 10 thành phần PCA và Ridge không PCA cho dự báo Test lệch tối đa khoảng 6,82 × 10⁻¹³. Điều này phù hợp với PCA đầy đủ chỉ quay hệ trục khi không whitening.</w:t>
      </w:r>
    </w:p>
    <w:p w14:paraId="52A163C8" w14:textId="05EB6CC4" w:rsidR="00EB2305" w:rsidRDefault="00000000">
      <w:pPr>
        <w:pStyle w:val="Heading1"/>
        <w:pageBreakBefore/>
      </w:pPr>
      <w:r>
        <w:lastRenderedPageBreak/>
        <w:t>6</w:t>
      </w:r>
      <w:r w:rsidR="00844E5F">
        <w:t>.</w:t>
      </w:r>
      <w:r>
        <w:t xml:space="preserve"> Đánh giá trên tập Test giữ riêng</w:t>
      </w:r>
    </w:p>
    <w:p w14:paraId="147DD5F0" w14:textId="77777777" w:rsidR="00EB2305" w:rsidRDefault="00000000" w:rsidP="00844E5F">
      <w:pPr>
        <w:pStyle w:val="Caption"/>
        <w:keepNext/>
        <w:jc w:val="center"/>
      </w:pPr>
      <w:r>
        <w:t>Bảng 6. Kết quả trên 89 mẫu Test sau khi fit lại trên Train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494"/>
        <w:gridCol w:w="2324"/>
        <w:gridCol w:w="2324"/>
        <w:gridCol w:w="2324"/>
      </w:tblGrid>
      <w:tr w:rsidR="00EB2305" w14:paraId="5B6A260C" w14:textId="77777777">
        <w:trPr>
          <w:cantSplit/>
          <w:tblHeader/>
          <w:jc w:val="center"/>
        </w:trPr>
        <w:tc>
          <w:tcPr>
            <w:tcW w:w="2494" w:type="dxa"/>
            <w:shd w:val="clear" w:color="auto" w:fill="E6EDF2"/>
            <w:tcMar>
              <w:top w:w="70" w:type="dxa"/>
              <w:left w:w="70" w:type="dxa"/>
              <w:bottom w:w="70" w:type="dxa"/>
              <w:right w:w="70" w:type="dxa"/>
            </w:tcMar>
            <w:vAlign w:val="center"/>
          </w:tcPr>
          <w:p w14:paraId="3A850957" w14:textId="77777777" w:rsidR="00EB2305" w:rsidRDefault="00000000">
            <w:pPr>
              <w:spacing w:before="20" w:after="20" w:line="240" w:lineRule="auto"/>
              <w:jc w:val="center"/>
            </w:pPr>
            <w:r>
              <w:rPr>
                <w:b/>
                <w:sz w:val="21"/>
              </w:rPr>
              <w:t>Mô hình</w:t>
            </w:r>
          </w:p>
        </w:tc>
        <w:tc>
          <w:tcPr>
            <w:tcW w:w="2324" w:type="dxa"/>
            <w:shd w:val="clear" w:color="auto" w:fill="E6EDF2"/>
            <w:tcMar>
              <w:top w:w="70" w:type="dxa"/>
              <w:left w:w="70" w:type="dxa"/>
              <w:bottom w:w="70" w:type="dxa"/>
              <w:right w:w="70" w:type="dxa"/>
            </w:tcMar>
            <w:vAlign w:val="center"/>
          </w:tcPr>
          <w:p w14:paraId="1CC42E71" w14:textId="77777777" w:rsidR="00EB2305" w:rsidRDefault="00000000">
            <w:pPr>
              <w:spacing w:before="20" w:after="20" w:line="240" w:lineRule="auto"/>
              <w:jc w:val="center"/>
            </w:pPr>
            <w:r>
              <w:rPr>
                <w:b/>
                <w:sz w:val="21"/>
              </w:rPr>
              <w:t>MAE</w:t>
            </w:r>
          </w:p>
        </w:tc>
        <w:tc>
          <w:tcPr>
            <w:tcW w:w="2324" w:type="dxa"/>
            <w:shd w:val="clear" w:color="auto" w:fill="E6EDF2"/>
            <w:tcMar>
              <w:top w:w="70" w:type="dxa"/>
              <w:left w:w="70" w:type="dxa"/>
              <w:bottom w:w="70" w:type="dxa"/>
              <w:right w:w="70" w:type="dxa"/>
            </w:tcMar>
            <w:vAlign w:val="center"/>
          </w:tcPr>
          <w:p w14:paraId="2D3664BE" w14:textId="77777777" w:rsidR="00EB2305" w:rsidRDefault="00000000">
            <w:pPr>
              <w:spacing w:before="20" w:after="20" w:line="240" w:lineRule="auto"/>
              <w:jc w:val="center"/>
            </w:pPr>
            <w:r>
              <w:rPr>
                <w:b/>
                <w:sz w:val="21"/>
              </w:rPr>
              <w:t>RMSE</w:t>
            </w:r>
          </w:p>
        </w:tc>
        <w:tc>
          <w:tcPr>
            <w:tcW w:w="2324" w:type="dxa"/>
            <w:shd w:val="clear" w:color="auto" w:fill="E6EDF2"/>
            <w:tcMar>
              <w:top w:w="70" w:type="dxa"/>
              <w:left w:w="70" w:type="dxa"/>
              <w:bottom w:w="70" w:type="dxa"/>
              <w:right w:w="70" w:type="dxa"/>
            </w:tcMar>
            <w:vAlign w:val="center"/>
          </w:tcPr>
          <w:p w14:paraId="1AC38FA3" w14:textId="77777777" w:rsidR="00EB2305" w:rsidRDefault="00000000">
            <w:pPr>
              <w:spacing w:before="20" w:after="20" w:line="240" w:lineRule="auto"/>
              <w:jc w:val="center"/>
            </w:pPr>
            <w:r>
              <w:rPr>
                <w:b/>
                <w:sz w:val="21"/>
              </w:rPr>
              <w:t>R²</w:t>
            </w:r>
          </w:p>
        </w:tc>
      </w:tr>
      <w:tr w:rsidR="00EB2305" w14:paraId="023233F3" w14:textId="77777777">
        <w:trPr>
          <w:cantSplit/>
          <w:jc w:val="center"/>
        </w:trPr>
        <w:tc>
          <w:tcPr>
            <w:tcW w:w="2494" w:type="dxa"/>
            <w:shd w:val="clear" w:color="auto" w:fill="FFFFFF"/>
            <w:tcMar>
              <w:top w:w="70" w:type="dxa"/>
              <w:left w:w="70" w:type="dxa"/>
              <w:bottom w:w="70" w:type="dxa"/>
              <w:right w:w="70" w:type="dxa"/>
            </w:tcMar>
            <w:vAlign w:val="center"/>
          </w:tcPr>
          <w:p w14:paraId="12427F4A" w14:textId="77777777" w:rsidR="00EB2305" w:rsidRDefault="00000000">
            <w:pPr>
              <w:spacing w:before="20" w:after="20" w:line="240" w:lineRule="auto"/>
              <w:jc w:val="center"/>
            </w:pPr>
            <w:r>
              <w:rPr>
                <w:sz w:val="21"/>
              </w:rPr>
              <w:t>Mean</w:t>
            </w:r>
          </w:p>
        </w:tc>
        <w:tc>
          <w:tcPr>
            <w:tcW w:w="2324" w:type="dxa"/>
            <w:shd w:val="clear" w:color="auto" w:fill="FFFFFF"/>
            <w:tcMar>
              <w:top w:w="70" w:type="dxa"/>
              <w:left w:w="70" w:type="dxa"/>
              <w:bottom w:w="70" w:type="dxa"/>
              <w:right w:w="70" w:type="dxa"/>
            </w:tcMar>
            <w:vAlign w:val="center"/>
          </w:tcPr>
          <w:p w14:paraId="1C1A0710" w14:textId="77777777" w:rsidR="00EB2305" w:rsidRDefault="00000000">
            <w:pPr>
              <w:spacing w:before="20" w:after="20" w:line="240" w:lineRule="auto"/>
              <w:jc w:val="center"/>
            </w:pPr>
            <w:r>
              <w:rPr>
                <w:sz w:val="21"/>
              </w:rPr>
              <w:t>61,04</w:t>
            </w:r>
          </w:p>
        </w:tc>
        <w:tc>
          <w:tcPr>
            <w:tcW w:w="2324" w:type="dxa"/>
            <w:shd w:val="clear" w:color="auto" w:fill="FFFFFF"/>
            <w:tcMar>
              <w:top w:w="70" w:type="dxa"/>
              <w:left w:w="70" w:type="dxa"/>
              <w:bottom w:w="70" w:type="dxa"/>
              <w:right w:w="70" w:type="dxa"/>
            </w:tcMar>
            <w:vAlign w:val="center"/>
          </w:tcPr>
          <w:p w14:paraId="2D8DA7BD" w14:textId="77777777" w:rsidR="00EB2305" w:rsidRDefault="00000000">
            <w:pPr>
              <w:spacing w:before="20" w:after="20" w:line="240" w:lineRule="auto"/>
              <w:jc w:val="center"/>
            </w:pPr>
            <w:r>
              <w:rPr>
                <w:sz w:val="21"/>
              </w:rPr>
              <w:t>71,16</w:t>
            </w:r>
          </w:p>
        </w:tc>
        <w:tc>
          <w:tcPr>
            <w:tcW w:w="2324" w:type="dxa"/>
            <w:shd w:val="clear" w:color="auto" w:fill="FFFFFF"/>
            <w:tcMar>
              <w:top w:w="70" w:type="dxa"/>
              <w:left w:w="70" w:type="dxa"/>
              <w:bottom w:w="70" w:type="dxa"/>
              <w:right w:w="70" w:type="dxa"/>
            </w:tcMar>
            <w:vAlign w:val="center"/>
          </w:tcPr>
          <w:p w14:paraId="2E68B69B" w14:textId="77777777" w:rsidR="00EB2305" w:rsidRDefault="00000000">
            <w:pPr>
              <w:spacing w:before="20" w:after="20" w:line="240" w:lineRule="auto"/>
              <w:jc w:val="center"/>
            </w:pPr>
            <w:r>
              <w:rPr>
                <w:sz w:val="21"/>
              </w:rPr>
              <w:t>-0,0045</w:t>
            </w:r>
          </w:p>
        </w:tc>
      </w:tr>
      <w:tr w:rsidR="00EB2305" w14:paraId="06838C60" w14:textId="77777777">
        <w:trPr>
          <w:cantSplit/>
          <w:jc w:val="center"/>
        </w:trPr>
        <w:tc>
          <w:tcPr>
            <w:tcW w:w="2494" w:type="dxa"/>
            <w:shd w:val="clear" w:color="auto" w:fill="FFFFFF"/>
            <w:tcMar>
              <w:top w:w="70" w:type="dxa"/>
              <w:left w:w="70" w:type="dxa"/>
              <w:bottom w:w="70" w:type="dxa"/>
              <w:right w:w="70" w:type="dxa"/>
            </w:tcMar>
            <w:vAlign w:val="center"/>
          </w:tcPr>
          <w:p w14:paraId="5AFFAA5F" w14:textId="77777777" w:rsidR="00EB2305" w:rsidRDefault="00000000">
            <w:pPr>
              <w:spacing w:before="20" w:after="20" w:line="240" w:lineRule="auto"/>
              <w:jc w:val="center"/>
            </w:pPr>
            <w:r>
              <w:rPr>
                <w:sz w:val="21"/>
              </w:rPr>
              <w:t>Linear</w:t>
            </w:r>
          </w:p>
        </w:tc>
        <w:tc>
          <w:tcPr>
            <w:tcW w:w="2324" w:type="dxa"/>
            <w:shd w:val="clear" w:color="auto" w:fill="FFFFFF"/>
            <w:tcMar>
              <w:top w:w="70" w:type="dxa"/>
              <w:left w:w="70" w:type="dxa"/>
              <w:bottom w:w="70" w:type="dxa"/>
              <w:right w:w="70" w:type="dxa"/>
            </w:tcMar>
            <w:vAlign w:val="center"/>
          </w:tcPr>
          <w:p w14:paraId="1D37E817" w14:textId="77777777" w:rsidR="00EB2305" w:rsidRDefault="00000000">
            <w:pPr>
              <w:spacing w:before="20" w:after="20" w:line="240" w:lineRule="auto"/>
              <w:jc w:val="center"/>
            </w:pPr>
            <w:r>
              <w:rPr>
                <w:sz w:val="21"/>
              </w:rPr>
              <w:t>36,43</w:t>
            </w:r>
          </w:p>
        </w:tc>
        <w:tc>
          <w:tcPr>
            <w:tcW w:w="2324" w:type="dxa"/>
            <w:shd w:val="clear" w:color="auto" w:fill="FFFFFF"/>
            <w:tcMar>
              <w:top w:w="70" w:type="dxa"/>
              <w:left w:w="70" w:type="dxa"/>
              <w:bottom w:w="70" w:type="dxa"/>
              <w:right w:w="70" w:type="dxa"/>
            </w:tcMar>
            <w:vAlign w:val="center"/>
          </w:tcPr>
          <w:p w14:paraId="04CF8237" w14:textId="77777777" w:rsidR="00EB2305" w:rsidRDefault="00000000">
            <w:pPr>
              <w:spacing w:before="20" w:after="20" w:line="240" w:lineRule="auto"/>
              <w:jc w:val="center"/>
            </w:pPr>
            <w:r>
              <w:rPr>
                <w:sz w:val="21"/>
              </w:rPr>
              <w:t>47,70</w:t>
            </w:r>
          </w:p>
        </w:tc>
        <w:tc>
          <w:tcPr>
            <w:tcW w:w="2324" w:type="dxa"/>
            <w:shd w:val="clear" w:color="auto" w:fill="FFFFFF"/>
            <w:tcMar>
              <w:top w:w="70" w:type="dxa"/>
              <w:left w:w="70" w:type="dxa"/>
              <w:bottom w:w="70" w:type="dxa"/>
              <w:right w:w="70" w:type="dxa"/>
            </w:tcMar>
            <w:vAlign w:val="center"/>
          </w:tcPr>
          <w:p w14:paraId="27C332E0" w14:textId="77777777" w:rsidR="00EB2305" w:rsidRDefault="00000000">
            <w:pPr>
              <w:spacing w:before="20" w:after="20" w:line="240" w:lineRule="auto"/>
              <w:jc w:val="center"/>
            </w:pPr>
            <w:r>
              <w:rPr>
                <w:sz w:val="21"/>
              </w:rPr>
              <w:t>0,5486</w:t>
            </w:r>
          </w:p>
        </w:tc>
      </w:tr>
      <w:tr w:rsidR="00EB2305" w14:paraId="78470FDA" w14:textId="77777777">
        <w:trPr>
          <w:cantSplit/>
          <w:jc w:val="center"/>
        </w:trPr>
        <w:tc>
          <w:tcPr>
            <w:tcW w:w="2494" w:type="dxa"/>
            <w:shd w:val="clear" w:color="auto" w:fill="FFFFFF"/>
            <w:tcMar>
              <w:top w:w="70" w:type="dxa"/>
              <w:left w:w="70" w:type="dxa"/>
              <w:bottom w:w="70" w:type="dxa"/>
              <w:right w:w="70" w:type="dxa"/>
            </w:tcMar>
            <w:vAlign w:val="center"/>
          </w:tcPr>
          <w:p w14:paraId="7FACFFE9" w14:textId="77777777" w:rsidR="00EB2305" w:rsidRDefault="00000000">
            <w:pPr>
              <w:spacing w:before="20" w:after="20" w:line="240" w:lineRule="auto"/>
              <w:jc w:val="center"/>
            </w:pPr>
            <w:r>
              <w:rPr>
                <w:sz w:val="21"/>
              </w:rPr>
              <w:t>Ridge</w:t>
            </w:r>
          </w:p>
        </w:tc>
        <w:tc>
          <w:tcPr>
            <w:tcW w:w="2324" w:type="dxa"/>
            <w:shd w:val="clear" w:color="auto" w:fill="FFFFFF"/>
            <w:tcMar>
              <w:top w:w="70" w:type="dxa"/>
              <w:left w:w="70" w:type="dxa"/>
              <w:bottom w:w="70" w:type="dxa"/>
              <w:right w:w="70" w:type="dxa"/>
            </w:tcMar>
            <w:vAlign w:val="center"/>
          </w:tcPr>
          <w:p w14:paraId="2AE280F6" w14:textId="77777777" w:rsidR="00EB2305" w:rsidRDefault="00000000">
            <w:pPr>
              <w:spacing w:before="20" w:after="20" w:line="240" w:lineRule="auto"/>
              <w:jc w:val="center"/>
            </w:pPr>
            <w:r>
              <w:rPr>
                <w:sz w:val="21"/>
              </w:rPr>
              <w:t>36,43</w:t>
            </w:r>
          </w:p>
        </w:tc>
        <w:tc>
          <w:tcPr>
            <w:tcW w:w="2324" w:type="dxa"/>
            <w:shd w:val="clear" w:color="auto" w:fill="FFFFFF"/>
            <w:tcMar>
              <w:top w:w="70" w:type="dxa"/>
              <w:left w:w="70" w:type="dxa"/>
              <w:bottom w:w="70" w:type="dxa"/>
              <w:right w:w="70" w:type="dxa"/>
            </w:tcMar>
            <w:vAlign w:val="center"/>
          </w:tcPr>
          <w:p w14:paraId="4E7A25D3" w14:textId="77777777" w:rsidR="00EB2305" w:rsidRDefault="00000000">
            <w:pPr>
              <w:spacing w:before="20" w:after="20" w:line="240" w:lineRule="auto"/>
              <w:jc w:val="center"/>
            </w:pPr>
            <w:r>
              <w:rPr>
                <w:sz w:val="21"/>
              </w:rPr>
              <w:t>47,72</w:t>
            </w:r>
          </w:p>
        </w:tc>
        <w:tc>
          <w:tcPr>
            <w:tcW w:w="2324" w:type="dxa"/>
            <w:shd w:val="clear" w:color="auto" w:fill="FFFFFF"/>
            <w:tcMar>
              <w:top w:w="70" w:type="dxa"/>
              <w:left w:w="70" w:type="dxa"/>
              <w:bottom w:w="70" w:type="dxa"/>
              <w:right w:w="70" w:type="dxa"/>
            </w:tcMar>
            <w:vAlign w:val="center"/>
          </w:tcPr>
          <w:p w14:paraId="3F09DBEE" w14:textId="77777777" w:rsidR="00EB2305" w:rsidRDefault="00000000">
            <w:pPr>
              <w:spacing w:before="20" w:after="20" w:line="240" w:lineRule="auto"/>
              <w:jc w:val="center"/>
            </w:pPr>
            <w:r>
              <w:rPr>
                <w:sz w:val="21"/>
              </w:rPr>
              <w:t>0,5483</w:t>
            </w:r>
          </w:p>
        </w:tc>
      </w:tr>
      <w:tr w:rsidR="00EB2305" w14:paraId="124B5999" w14:textId="77777777">
        <w:trPr>
          <w:cantSplit/>
          <w:jc w:val="center"/>
        </w:trPr>
        <w:tc>
          <w:tcPr>
            <w:tcW w:w="2494" w:type="dxa"/>
            <w:shd w:val="clear" w:color="auto" w:fill="FFFFFF"/>
            <w:tcMar>
              <w:top w:w="70" w:type="dxa"/>
              <w:left w:w="70" w:type="dxa"/>
              <w:bottom w:w="70" w:type="dxa"/>
              <w:right w:w="70" w:type="dxa"/>
            </w:tcMar>
            <w:vAlign w:val="center"/>
          </w:tcPr>
          <w:p w14:paraId="59380898" w14:textId="77777777" w:rsidR="00EB2305" w:rsidRDefault="00000000">
            <w:pPr>
              <w:spacing w:before="20" w:after="20" w:line="240" w:lineRule="auto"/>
              <w:jc w:val="center"/>
            </w:pPr>
            <w:r>
              <w:rPr>
                <w:sz w:val="21"/>
              </w:rPr>
              <w:t>Ridge_PCA</w:t>
            </w:r>
          </w:p>
        </w:tc>
        <w:tc>
          <w:tcPr>
            <w:tcW w:w="2324" w:type="dxa"/>
            <w:shd w:val="clear" w:color="auto" w:fill="FFFFFF"/>
            <w:tcMar>
              <w:top w:w="70" w:type="dxa"/>
              <w:left w:w="70" w:type="dxa"/>
              <w:bottom w:w="70" w:type="dxa"/>
              <w:right w:w="70" w:type="dxa"/>
            </w:tcMar>
            <w:vAlign w:val="center"/>
          </w:tcPr>
          <w:p w14:paraId="55AE865C" w14:textId="77777777" w:rsidR="00EB2305" w:rsidRDefault="00000000">
            <w:pPr>
              <w:spacing w:before="20" w:after="20" w:line="240" w:lineRule="auto"/>
              <w:jc w:val="center"/>
            </w:pPr>
            <w:r>
              <w:rPr>
                <w:sz w:val="21"/>
              </w:rPr>
              <w:t>37,45</w:t>
            </w:r>
          </w:p>
        </w:tc>
        <w:tc>
          <w:tcPr>
            <w:tcW w:w="2324" w:type="dxa"/>
            <w:shd w:val="clear" w:color="auto" w:fill="FFFFFF"/>
            <w:tcMar>
              <w:top w:w="70" w:type="dxa"/>
              <w:left w:w="70" w:type="dxa"/>
              <w:bottom w:w="70" w:type="dxa"/>
              <w:right w:w="70" w:type="dxa"/>
            </w:tcMar>
            <w:vAlign w:val="center"/>
          </w:tcPr>
          <w:p w14:paraId="23655AC7" w14:textId="77777777" w:rsidR="00EB2305" w:rsidRDefault="00000000">
            <w:pPr>
              <w:spacing w:before="20" w:after="20" w:line="240" w:lineRule="auto"/>
              <w:jc w:val="center"/>
            </w:pPr>
            <w:r>
              <w:rPr>
                <w:sz w:val="21"/>
              </w:rPr>
              <w:t>48,46</w:t>
            </w:r>
          </w:p>
        </w:tc>
        <w:tc>
          <w:tcPr>
            <w:tcW w:w="2324" w:type="dxa"/>
            <w:shd w:val="clear" w:color="auto" w:fill="FFFFFF"/>
            <w:tcMar>
              <w:top w:w="70" w:type="dxa"/>
              <w:left w:w="70" w:type="dxa"/>
              <w:bottom w:w="70" w:type="dxa"/>
              <w:right w:w="70" w:type="dxa"/>
            </w:tcMar>
            <w:vAlign w:val="center"/>
          </w:tcPr>
          <w:p w14:paraId="02585897" w14:textId="77777777" w:rsidR="00EB2305" w:rsidRDefault="00000000">
            <w:pPr>
              <w:spacing w:before="20" w:after="20" w:line="240" w:lineRule="auto"/>
              <w:jc w:val="center"/>
            </w:pPr>
            <w:r>
              <w:rPr>
                <w:sz w:val="21"/>
              </w:rPr>
              <w:t>0,5343</w:t>
            </w:r>
          </w:p>
        </w:tc>
      </w:tr>
      <w:tr w:rsidR="00EB2305" w14:paraId="0164E648" w14:textId="77777777">
        <w:trPr>
          <w:cantSplit/>
          <w:jc w:val="center"/>
        </w:trPr>
        <w:tc>
          <w:tcPr>
            <w:tcW w:w="2494" w:type="dxa"/>
            <w:shd w:val="clear" w:color="auto" w:fill="FFFFFF"/>
            <w:tcMar>
              <w:top w:w="70" w:type="dxa"/>
              <w:left w:w="70" w:type="dxa"/>
              <w:bottom w:w="70" w:type="dxa"/>
              <w:right w:w="70" w:type="dxa"/>
            </w:tcMar>
            <w:vAlign w:val="center"/>
          </w:tcPr>
          <w:p w14:paraId="6FB8F3A9" w14:textId="77777777" w:rsidR="00EB2305" w:rsidRDefault="00000000">
            <w:pPr>
              <w:spacing w:before="20" w:after="20" w:line="240" w:lineRule="auto"/>
              <w:jc w:val="center"/>
            </w:pPr>
            <w:r>
              <w:rPr>
                <w:sz w:val="21"/>
              </w:rPr>
              <w:t>SVR</w:t>
            </w:r>
          </w:p>
        </w:tc>
        <w:tc>
          <w:tcPr>
            <w:tcW w:w="2324" w:type="dxa"/>
            <w:shd w:val="clear" w:color="auto" w:fill="FFFFFF"/>
            <w:tcMar>
              <w:top w:w="70" w:type="dxa"/>
              <w:left w:w="70" w:type="dxa"/>
              <w:bottom w:w="70" w:type="dxa"/>
              <w:right w:w="70" w:type="dxa"/>
            </w:tcMar>
            <w:vAlign w:val="center"/>
          </w:tcPr>
          <w:p w14:paraId="25688A44" w14:textId="77777777" w:rsidR="00EB2305" w:rsidRDefault="00000000">
            <w:pPr>
              <w:spacing w:before="20" w:after="20" w:line="240" w:lineRule="auto"/>
              <w:jc w:val="center"/>
            </w:pPr>
            <w:r>
              <w:rPr>
                <w:sz w:val="21"/>
              </w:rPr>
              <w:t>36,17</w:t>
            </w:r>
          </w:p>
        </w:tc>
        <w:tc>
          <w:tcPr>
            <w:tcW w:w="2324" w:type="dxa"/>
            <w:shd w:val="clear" w:color="auto" w:fill="FFFFFF"/>
            <w:tcMar>
              <w:top w:w="70" w:type="dxa"/>
              <w:left w:w="70" w:type="dxa"/>
              <w:bottom w:w="70" w:type="dxa"/>
              <w:right w:w="70" w:type="dxa"/>
            </w:tcMar>
            <w:vAlign w:val="center"/>
          </w:tcPr>
          <w:p w14:paraId="368D0D86" w14:textId="77777777" w:rsidR="00EB2305" w:rsidRDefault="00000000">
            <w:pPr>
              <w:spacing w:before="20" w:after="20" w:line="240" w:lineRule="auto"/>
              <w:jc w:val="center"/>
            </w:pPr>
            <w:r>
              <w:rPr>
                <w:sz w:val="21"/>
              </w:rPr>
              <w:t>47,84</w:t>
            </w:r>
          </w:p>
        </w:tc>
        <w:tc>
          <w:tcPr>
            <w:tcW w:w="2324" w:type="dxa"/>
            <w:shd w:val="clear" w:color="auto" w:fill="FFFFFF"/>
            <w:tcMar>
              <w:top w:w="70" w:type="dxa"/>
              <w:left w:w="70" w:type="dxa"/>
              <w:bottom w:w="70" w:type="dxa"/>
              <w:right w:w="70" w:type="dxa"/>
            </w:tcMar>
            <w:vAlign w:val="center"/>
          </w:tcPr>
          <w:p w14:paraId="5C4C97B5" w14:textId="77777777" w:rsidR="00EB2305" w:rsidRDefault="00000000">
            <w:pPr>
              <w:spacing w:before="20" w:after="20" w:line="240" w:lineRule="auto"/>
              <w:jc w:val="center"/>
            </w:pPr>
            <w:r>
              <w:rPr>
                <w:sz w:val="21"/>
              </w:rPr>
              <w:t>0,5461</w:t>
            </w:r>
          </w:p>
        </w:tc>
      </w:tr>
      <w:tr w:rsidR="00EB2305" w14:paraId="28A291DD" w14:textId="77777777">
        <w:trPr>
          <w:cantSplit/>
          <w:jc w:val="center"/>
        </w:trPr>
        <w:tc>
          <w:tcPr>
            <w:tcW w:w="2494" w:type="dxa"/>
            <w:shd w:val="clear" w:color="auto" w:fill="FFFFFF"/>
            <w:tcMar>
              <w:top w:w="70" w:type="dxa"/>
              <w:left w:w="70" w:type="dxa"/>
              <w:bottom w:w="70" w:type="dxa"/>
              <w:right w:w="70" w:type="dxa"/>
            </w:tcMar>
            <w:vAlign w:val="center"/>
          </w:tcPr>
          <w:p w14:paraId="16E2FE5F" w14:textId="77777777" w:rsidR="00EB2305" w:rsidRDefault="00000000">
            <w:pPr>
              <w:spacing w:before="20" w:after="20" w:line="240" w:lineRule="auto"/>
              <w:jc w:val="center"/>
            </w:pPr>
            <w:r>
              <w:rPr>
                <w:sz w:val="21"/>
              </w:rPr>
              <w:t>SVR_PCA</w:t>
            </w:r>
          </w:p>
        </w:tc>
        <w:tc>
          <w:tcPr>
            <w:tcW w:w="2324" w:type="dxa"/>
            <w:shd w:val="clear" w:color="auto" w:fill="FFFFFF"/>
            <w:tcMar>
              <w:top w:w="70" w:type="dxa"/>
              <w:left w:w="70" w:type="dxa"/>
              <w:bottom w:w="70" w:type="dxa"/>
              <w:right w:w="70" w:type="dxa"/>
            </w:tcMar>
            <w:vAlign w:val="center"/>
          </w:tcPr>
          <w:p w14:paraId="1D454E6B" w14:textId="77777777" w:rsidR="00EB2305" w:rsidRDefault="00000000">
            <w:pPr>
              <w:spacing w:before="20" w:after="20" w:line="240" w:lineRule="auto"/>
              <w:jc w:val="center"/>
            </w:pPr>
            <w:r>
              <w:rPr>
                <w:sz w:val="21"/>
              </w:rPr>
              <w:t>38,33</w:t>
            </w:r>
          </w:p>
        </w:tc>
        <w:tc>
          <w:tcPr>
            <w:tcW w:w="2324" w:type="dxa"/>
            <w:shd w:val="clear" w:color="auto" w:fill="FFFFFF"/>
            <w:tcMar>
              <w:top w:w="70" w:type="dxa"/>
              <w:left w:w="70" w:type="dxa"/>
              <w:bottom w:w="70" w:type="dxa"/>
              <w:right w:w="70" w:type="dxa"/>
            </w:tcMar>
            <w:vAlign w:val="center"/>
          </w:tcPr>
          <w:p w14:paraId="06DE1DED" w14:textId="77777777" w:rsidR="00EB2305" w:rsidRDefault="00000000">
            <w:pPr>
              <w:spacing w:before="20" w:after="20" w:line="240" w:lineRule="auto"/>
              <w:jc w:val="center"/>
            </w:pPr>
            <w:r>
              <w:rPr>
                <w:sz w:val="21"/>
              </w:rPr>
              <w:t>50,08</w:t>
            </w:r>
          </w:p>
        </w:tc>
        <w:tc>
          <w:tcPr>
            <w:tcW w:w="2324" w:type="dxa"/>
            <w:shd w:val="clear" w:color="auto" w:fill="FFFFFF"/>
            <w:tcMar>
              <w:top w:w="70" w:type="dxa"/>
              <w:left w:w="70" w:type="dxa"/>
              <w:bottom w:w="70" w:type="dxa"/>
              <w:right w:w="70" w:type="dxa"/>
            </w:tcMar>
            <w:vAlign w:val="center"/>
          </w:tcPr>
          <w:p w14:paraId="122ECE07" w14:textId="77777777" w:rsidR="00EB2305" w:rsidRDefault="00000000">
            <w:pPr>
              <w:spacing w:before="20" w:after="20" w:line="240" w:lineRule="auto"/>
              <w:jc w:val="center"/>
            </w:pPr>
            <w:r>
              <w:rPr>
                <w:sz w:val="21"/>
              </w:rPr>
              <w:t>0,5026</w:t>
            </w:r>
          </w:p>
        </w:tc>
      </w:tr>
    </w:tbl>
    <w:p w14:paraId="7FC286AA" w14:textId="77777777" w:rsidR="00EB2305" w:rsidRDefault="00000000">
      <w:pPr>
        <w:spacing w:after="80" w:line="20" w:lineRule="exact"/>
      </w:pPr>
      <w:r>
        <w:rPr>
          <w:sz w:val="2"/>
        </w:rPr>
        <w:t xml:space="preserve"> </w:t>
      </w:r>
    </w:p>
    <w:p w14:paraId="64B512DE" w14:textId="77777777" w:rsidR="00EB2305" w:rsidRDefault="00000000" w:rsidP="00844E5F">
      <w:pPr>
        <w:pStyle w:val="Caption"/>
        <w:keepNext/>
        <w:jc w:val="center"/>
      </w:pPr>
      <w:r>
        <w:t>Hình 3. Dự báo và phần dư của SVR trên tập Test</w:t>
      </w:r>
    </w:p>
    <w:p w14:paraId="11A1AE7C" w14:textId="77777777" w:rsidR="00EB2305" w:rsidRDefault="00000000">
      <w:pPr>
        <w:jc w:val="center"/>
      </w:pPr>
      <w:r>
        <w:rPr>
          <w:noProof/>
        </w:rPr>
        <w:drawing>
          <wp:inline distT="0" distB="0" distL="0" distR="0" wp14:anchorId="208DFCAC" wp14:editId="022305BD">
            <wp:extent cx="5580000" cy="237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diagnostics.png"/>
                    <pic:cNvPicPr/>
                  </pic:nvPicPr>
                  <pic:blipFill>
                    <a:blip r:embed="rId10"/>
                    <a:stretch>
                      <a:fillRect/>
                    </a:stretch>
                  </pic:blipFill>
                  <pic:spPr>
                    <a:xfrm>
                      <a:off x="0" y="0"/>
                      <a:ext cx="5580000" cy="2371500"/>
                    </a:xfrm>
                    <a:prstGeom prst="rect">
                      <a:avLst/>
                    </a:prstGeom>
                  </pic:spPr>
                </pic:pic>
              </a:graphicData>
            </a:graphic>
          </wp:inline>
        </w:drawing>
      </w:r>
    </w:p>
    <w:p w14:paraId="02AF8ABD" w14:textId="77777777" w:rsidR="00EB2305" w:rsidRDefault="00000000">
      <w:pPr>
        <w:jc w:val="both"/>
      </w:pPr>
      <w:r>
        <w:t>SVR được chọn từ CV đạt MAE 36,17, RMSE 47,84 và R² 0,5461. So với Mean, RMSE Test giảm khoảng 32,78%. Linear có RMSE Test thấp hơn SVR khoảng 0,13, nhưng đây là kết quả quan sát sau cùng; bài giữ lựa chọn SVR theo quy tắc CV đã chốt.</w:t>
      </w:r>
    </w:p>
    <w:p w14:paraId="236A3746" w14:textId="77777777" w:rsidR="00EB2305" w:rsidRDefault="00000000">
      <w:pPr>
        <w:jc w:val="both"/>
      </w:pPr>
      <w:r>
        <w:t>PCA làm RMSE Test của Ridge tăng từ 47,72 lên 48,46 và của SVR tăng từ 47,84 lên 50,08. Do các pipeline được tìm tham số riêng, đây là so sánh các quy trình đã tối ưu trong lưới, không tách riêng tác động của k. Khảo sát cố định α ở Bảng 5 bổ sung góc nhìn đó.</w:t>
      </w:r>
    </w:p>
    <w:p w14:paraId="3CD73E44" w14:textId="77777777" w:rsidR="00EB2305" w:rsidRDefault="00000000">
      <w:pPr>
        <w:jc w:val="both"/>
      </w:pPr>
      <w:r>
        <w:t>Phần dư được định nghĩa là y thật trừ dự đoán. Độ phân tán còn lớn cho thấy mô hình chưa dự báo chính xác từng mẫu. Biểu đồ dùng để mô tả sai số, không được dùng để chỉnh tiếp tham số rồi công bố lại cùng điểm Test. Test thấp hơn CV có thể do khác biệt của lần chia hữu hạn; không đủ để kết luận mô hình luôn đạt mức sai số này.</w:t>
      </w:r>
    </w:p>
    <w:p w14:paraId="287C8C46" w14:textId="33B85367" w:rsidR="00EB2305" w:rsidRDefault="00000000">
      <w:pPr>
        <w:pStyle w:val="Heading1"/>
        <w:pageBreakBefore/>
      </w:pPr>
      <w:r>
        <w:lastRenderedPageBreak/>
        <w:t>7</w:t>
      </w:r>
      <w:r w:rsidR="00844E5F">
        <w:t>.</w:t>
      </w:r>
      <w:r>
        <w:t xml:space="preserve"> Ví dụ dự báo và giới hạn</w:t>
      </w:r>
    </w:p>
    <w:p w14:paraId="4D1E1D8A" w14:textId="277071C6" w:rsidR="00EB2305" w:rsidRDefault="00000000">
      <w:pPr>
        <w:pStyle w:val="Heading2"/>
      </w:pPr>
      <w:r>
        <w:t>7</w:t>
      </w:r>
      <w:r w:rsidR="00844E5F">
        <w:t>.</w:t>
      </w:r>
      <w:r>
        <w:t>1</w:t>
      </w:r>
      <w:r w:rsidR="00844E5F">
        <w:t>.</w:t>
      </w:r>
      <w:r>
        <w:t xml:space="preserve"> Một quan sát chưa dùng để fit</w:t>
      </w:r>
    </w:p>
    <w:p w14:paraId="1760153F" w14:textId="77777777" w:rsidR="00EB2305" w:rsidRDefault="00000000">
      <w:pPr>
        <w:jc w:val="both"/>
      </w:pPr>
      <w:r>
        <w:t>Mẫu có sample_id = 400 thuộc Test, được chọn theo vị trí đầu tiên trong tập Test của lần chia cố định, không được chọn vì có sai số nhỏ. Các giá trị đầu vào dưới đây giữ đúng thứ tự mà chương trình dự báo yêu cầu.</w:t>
      </w:r>
    </w:p>
    <w:p w14:paraId="5C1BCAC2" w14:textId="77777777" w:rsidR="00EB2305" w:rsidRDefault="00000000" w:rsidP="00844E5F">
      <w:pPr>
        <w:pStyle w:val="Caption"/>
        <w:keepNext/>
        <w:jc w:val="center"/>
      </w:pPr>
      <w:r>
        <w:t>Bảng 7. Đầu vào của mẫu minh họa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850"/>
        <w:gridCol w:w="709"/>
        <w:gridCol w:w="935"/>
        <w:gridCol w:w="935"/>
        <w:gridCol w:w="935"/>
        <w:gridCol w:w="1049"/>
        <w:gridCol w:w="935"/>
        <w:gridCol w:w="709"/>
        <w:gridCol w:w="1446"/>
        <w:gridCol w:w="964"/>
      </w:tblGrid>
      <w:tr w:rsidR="00EB2305" w14:paraId="212E75EE" w14:textId="77777777">
        <w:trPr>
          <w:cantSplit/>
          <w:tblHeader/>
          <w:jc w:val="center"/>
        </w:trPr>
        <w:tc>
          <w:tcPr>
            <w:tcW w:w="850" w:type="dxa"/>
            <w:shd w:val="clear" w:color="auto" w:fill="E6EDF2"/>
            <w:tcMar>
              <w:top w:w="70" w:type="dxa"/>
              <w:left w:w="70" w:type="dxa"/>
              <w:bottom w:w="70" w:type="dxa"/>
              <w:right w:w="70" w:type="dxa"/>
            </w:tcMar>
            <w:vAlign w:val="center"/>
          </w:tcPr>
          <w:p w14:paraId="313E4926" w14:textId="77777777" w:rsidR="00EB2305" w:rsidRDefault="00000000">
            <w:pPr>
              <w:spacing w:before="20" w:after="20" w:line="240" w:lineRule="auto"/>
              <w:jc w:val="center"/>
            </w:pPr>
            <w:r>
              <w:rPr>
                <w:b/>
                <w:sz w:val="21"/>
              </w:rPr>
              <w:t>age</w:t>
            </w:r>
          </w:p>
        </w:tc>
        <w:tc>
          <w:tcPr>
            <w:tcW w:w="709" w:type="dxa"/>
            <w:shd w:val="clear" w:color="auto" w:fill="E6EDF2"/>
            <w:tcMar>
              <w:top w:w="70" w:type="dxa"/>
              <w:left w:w="70" w:type="dxa"/>
              <w:bottom w:w="70" w:type="dxa"/>
              <w:right w:w="70" w:type="dxa"/>
            </w:tcMar>
            <w:vAlign w:val="center"/>
          </w:tcPr>
          <w:p w14:paraId="3D88F406" w14:textId="77777777" w:rsidR="00EB2305" w:rsidRDefault="00000000">
            <w:pPr>
              <w:spacing w:before="20" w:after="20" w:line="240" w:lineRule="auto"/>
              <w:jc w:val="center"/>
            </w:pPr>
            <w:r>
              <w:rPr>
                <w:b/>
                <w:sz w:val="21"/>
              </w:rPr>
              <w:t>sex</w:t>
            </w:r>
          </w:p>
        </w:tc>
        <w:tc>
          <w:tcPr>
            <w:tcW w:w="935" w:type="dxa"/>
            <w:shd w:val="clear" w:color="auto" w:fill="E6EDF2"/>
            <w:tcMar>
              <w:top w:w="70" w:type="dxa"/>
              <w:left w:w="70" w:type="dxa"/>
              <w:bottom w:w="70" w:type="dxa"/>
              <w:right w:w="70" w:type="dxa"/>
            </w:tcMar>
            <w:vAlign w:val="center"/>
          </w:tcPr>
          <w:p w14:paraId="4A064D04" w14:textId="77777777" w:rsidR="00EB2305" w:rsidRDefault="00000000">
            <w:pPr>
              <w:spacing w:before="20" w:after="20" w:line="240" w:lineRule="auto"/>
              <w:jc w:val="center"/>
            </w:pPr>
            <w:r>
              <w:rPr>
                <w:b/>
                <w:sz w:val="21"/>
              </w:rPr>
              <w:t>bmi</w:t>
            </w:r>
          </w:p>
        </w:tc>
        <w:tc>
          <w:tcPr>
            <w:tcW w:w="935" w:type="dxa"/>
            <w:shd w:val="clear" w:color="auto" w:fill="E6EDF2"/>
            <w:tcMar>
              <w:top w:w="70" w:type="dxa"/>
              <w:left w:w="70" w:type="dxa"/>
              <w:bottom w:w="70" w:type="dxa"/>
              <w:right w:w="70" w:type="dxa"/>
            </w:tcMar>
            <w:vAlign w:val="center"/>
          </w:tcPr>
          <w:p w14:paraId="6EC56D30" w14:textId="77777777" w:rsidR="00EB2305" w:rsidRDefault="00000000">
            <w:pPr>
              <w:spacing w:before="20" w:after="20" w:line="240" w:lineRule="auto"/>
              <w:jc w:val="center"/>
            </w:pPr>
            <w:r>
              <w:rPr>
                <w:b/>
                <w:sz w:val="21"/>
              </w:rPr>
              <w:t>bp</w:t>
            </w:r>
          </w:p>
        </w:tc>
        <w:tc>
          <w:tcPr>
            <w:tcW w:w="935" w:type="dxa"/>
            <w:shd w:val="clear" w:color="auto" w:fill="E6EDF2"/>
            <w:tcMar>
              <w:top w:w="70" w:type="dxa"/>
              <w:left w:w="70" w:type="dxa"/>
              <w:bottom w:w="70" w:type="dxa"/>
              <w:right w:w="70" w:type="dxa"/>
            </w:tcMar>
            <w:vAlign w:val="center"/>
          </w:tcPr>
          <w:p w14:paraId="26FAC95E" w14:textId="77777777" w:rsidR="00EB2305" w:rsidRDefault="00000000">
            <w:pPr>
              <w:spacing w:before="20" w:after="20" w:line="240" w:lineRule="auto"/>
              <w:jc w:val="center"/>
            </w:pPr>
            <w:r>
              <w:rPr>
                <w:b/>
                <w:sz w:val="21"/>
              </w:rPr>
              <w:t>s1</w:t>
            </w:r>
          </w:p>
        </w:tc>
        <w:tc>
          <w:tcPr>
            <w:tcW w:w="1049" w:type="dxa"/>
            <w:shd w:val="clear" w:color="auto" w:fill="E6EDF2"/>
            <w:tcMar>
              <w:top w:w="70" w:type="dxa"/>
              <w:left w:w="70" w:type="dxa"/>
              <w:bottom w:w="70" w:type="dxa"/>
              <w:right w:w="70" w:type="dxa"/>
            </w:tcMar>
            <w:vAlign w:val="center"/>
          </w:tcPr>
          <w:p w14:paraId="7E0BE998" w14:textId="77777777" w:rsidR="00EB2305" w:rsidRDefault="00000000">
            <w:pPr>
              <w:spacing w:before="20" w:after="20" w:line="240" w:lineRule="auto"/>
              <w:jc w:val="center"/>
            </w:pPr>
            <w:r>
              <w:rPr>
                <w:b/>
                <w:sz w:val="21"/>
              </w:rPr>
              <w:t>s2</w:t>
            </w:r>
          </w:p>
        </w:tc>
        <w:tc>
          <w:tcPr>
            <w:tcW w:w="935" w:type="dxa"/>
            <w:shd w:val="clear" w:color="auto" w:fill="E6EDF2"/>
            <w:tcMar>
              <w:top w:w="70" w:type="dxa"/>
              <w:left w:w="70" w:type="dxa"/>
              <w:bottom w:w="70" w:type="dxa"/>
              <w:right w:w="70" w:type="dxa"/>
            </w:tcMar>
            <w:vAlign w:val="center"/>
          </w:tcPr>
          <w:p w14:paraId="2A0D733E" w14:textId="77777777" w:rsidR="00EB2305" w:rsidRDefault="00000000">
            <w:pPr>
              <w:spacing w:before="20" w:after="20" w:line="240" w:lineRule="auto"/>
              <w:jc w:val="center"/>
            </w:pPr>
            <w:r>
              <w:rPr>
                <w:b/>
                <w:sz w:val="21"/>
              </w:rPr>
              <w:t>s3</w:t>
            </w:r>
          </w:p>
        </w:tc>
        <w:tc>
          <w:tcPr>
            <w:tcW w:w="709" w:type="dxa"/>
            <w:shd w:val="clear" w:color="auto" w:fill="E6EDF2"/>
            <w:tcMar>
              <w:top w:w="70" w:type="dxa"/>
              <w:left w:w="70" w:type="dxa"/>
              <w:bottom w:w="70" w:type="dxa"/>
              <w:right w:w="70" w:type="dxa"/>
            </w:tcMar>
            <w:vAlign w:val="center"/>
          </w:tcPr>
          <w:p w14:paraId="610AD149" w14:textId="77777777" w:rsidR="00EB2305" w:rsidRDefault="00000000">
            <w:pPr>
              <w:spacing w:before="20" w:after="20" w:line="240" w:lineRule="auto"/>
              <w:jc w:val="center"/>
            </w:pPr>
            <w:r>
              <w:rPr>
                <w:b/>
                <w:sz w:val="21"/>
              </w:rPr>
              <w:t>s4</w:t>
            </w:r>
          </w:p>
        </w:tc>
        <w:tc>
          <w:tcPr>
            <w:tcW w:w="1446" w:type="dxa"/>
            <w:shd w:val="clear" w:color="auto" w:fill="E6EDF2"/>
            <w:tcMar>
              <w:top w:w="70" w:type="dxa"/>
              <w:left w:w="70" w:type="dxa"/>
              <w:bottom w:w="70" w:type="dxa"/>
              <w:right w:w="70" w:type="dxa"/>
            </w:tcMar>
            <w:vAlign w:val="center"/>
          </w:tcPr>
          <w:p w14:paraId="770BCD76" w14:textId="77777777" w:rsidR="00EB2305" w:rsidRDefault="00000000">
            <w:pPr>
              <w:spacing w:before="20" w:after="20" w:line="240" w:lineRule="auto"/>
              <w:jc w:val="center"/>
            </w:pPr>
            <w:r>
              <w:rPr>
                <w:b/>
                <w:sz w:val="21"/>
              </w:rPr>
              <w:t>s5</w:t>
            </w:r>
          </w:p>
        </w:tc>
        <w:tc>
          <w:tcPr>
            <w:tcW w:w="964" w:type="dxa"/>
            <w:shd w:val="clear" w:color="auto" w:fill="E6EDF2"/>
            <w:tcMar>
              <w:top w:w="70" w:type="dxa"/>
              <w:left w:w="70" w:type="dxa"/>
              <w:bottom w:w="70" w:type="dxa"/>
              <w:right w:w="70" w:type="dxa"/>
            </w:tcMar>
            <w:vAlign w:val="center"/>
          </w:tcPr>
          <w:p w14:paraId="1AD60FF2" w14:textId="77777777" w:rsidR="00EB2305" w:rsidRDefault="00000000">
            <w:pPr>
              <w:spacing w:before="20" w:after="20" w:line="240" w:lineRule="auto"/>
              <w:jc w:val="center"/>
            </w:pPr>
            <w:r>
              <w:rPr>
                <w:b/>
                <w:sz w:val="21"/>
              </w:rPr>
              <w:t>s6</w:t>
            </w:r>
          </w:p>
        </w:tc>
      </w:tr>
      <w:tr w:rsidR="00EB2305" w14:paraId="0BE1A209" w14:textId="77777777">
        <w:trPr>
          <w:cantSplit/>
          <w:jc w:val="center"/>
        </w:trPr>
        <w:tc>
          <w:tcPr>
            <w:tcW w:w="850" w:type="dxa"/>
            <w:shd w:val="clear" w:color="auto" w:fill="FFFFFF"/>
            <w:tcMar>
              <w:top w:w="70" w:type="dxa"/>
              <w:left w:w="70" w:type="dxa"/>
              <w:bottom w:w="70" w:type="dxa"/>
              <w:right w:w="70" w:type="dxa"/>
            </w:tcMar>
            <w:vAlign w:val="center"/>
          </w:tcPr>
          <w:p w14:paraId="0E6EFC16" w14:textId="77777777" w:rsidR="00EB2305" w:rsidRDefault="00000000">
            <w:pPr>
              <w:spacing w:before="20" w:after="20" w:line="240" w:lineRule="auto"/>
              <w:jc w:val="center"/>
            </w:pPr>
            <w:r>
              <w:rPr>
                <w:sz w:val="21"/>
              </w:rPr>
              <w:t>42.0</w:t>
            </w:r>
          </w:p>
        </w:tc>
        <w:tc>
          <w:tcPr>
            <w:tcW w:w="709" w:type="dxa"/>
            <w:shd w:val="clear" w:color="auto" w:fill="FFFFFF"/>
            <w:tcMar>
              <w:top w:w="70" w:type="dxa"/>
              <w:left w:w="70" w:type="dxa"/>
              <w:bottom w:w="70" w:type="dxa"/>
              <w:right w:w="70" w:type="dxa"/>
            </w:tcMar>
            <w:vAlign w:val="center"/>
          </w:tcPr>
          <w:p w14:paraId="52C99C8D" w14:textId="77777777" w:rsidR="00EB2305" w:rsidRDefault="00000000">
            <w:pPr>
              <w:spacing w:before="20" w:after="20" w:line="240" w:lineRule="auto"/>
              <w:jc w:val="center"/>
            </w:pPr>
            <w:r>
              <w:rPr>
                <w:sz w:val="21"/>
              </w:rPr>
              <w:t>1.0</w:t>
            </w:r>
          </w:p>
        </w:tc>
        <w:tc>
          <w:tcPr>
            <w:tcW w:w="935" w:type="dxa"/>
            <w:shd w:val="clear" w:color="auto" w:fill="FFFFFF"/>
            <w:tcMar>
              <w:top w:w="70" w:type="dxa"/>
              <w:left w:w="70" w:type="dxa"/>
              <w:bottom w:w="70" w:type="dxa"/>
              <w:right w:w="70" w:type="dxa"/>
            </w:tcMar>
            <w:vAlign w:val="center"/>
          </w:tcPr>
          <w:p w14:paraId="1B87AEC8" w14:textId="77777777" w:rsidR="00EB2305" w:rsidRDefault="00000000">
            <w:pPr>
              <w:spacing w:before="20" w:after="20" w:line="240" w:lineRule="auto"/>
              <w:jc w:val="center"/>
            </w:pPr>
            <w:r>
              <w:rPr>
                <w:sz w:val="21"/>
              </w:rPr>
              <w:t>30.6</w:t>
            </w:r>
          </w:p>
        </w:tc>
        <w:tc>
          <w:tcPr>
            <w:tcW w:w="935" w:type="dxa"/>
            <w:shd w:val="clear" w:color="auto" w:fill="FFFFFF"/>
            <w:tcMar>
              <w:top w:w="70" w:type="dxa"/>
              <w:left w:w="70" w:type="dxa"/>
              <w:bottom w:w="70" w:type="dxa"/>
              <w:right w:w="70" w:type="dxa"/>
            </w:tcMar>
            <w:vAlign w:val="center"/>
          </w:tcPr>
          <w:p w14:paraId="3F48F52A" w14:textId="77777777" w:rsidR="00EB2305" w:rsidRDefault="00000000">
            <w:pPr>
              <w:spacing w:before="20" w:after="20" w:line="240" w:lineRule="auto"/>
              <w:jc w:val="center"/>
            </w:pPr>
            <w:r>
              <w:rPr>
                <w:sz w:val="21"/>
              </w:rPr>
              <w:t>121.0</w:t>
            </w:r>
          </w:p>
        </w:tc>
        <w:tc>
          <w:tcPr>
            <w:tcW w:w="935" w:type="dxa"/>
            <w:shd w:val="clear" w:color="auto" w:fill="FFFFFF"/>
            <w:tcMar>
              <w:top w:w="70" w:type="dxa"/>
              <w:left w:w="70" w:type="dxa"/>
              <w:bottom w:w="70" w:type="dxa"/>
              <w:right w:w="70" w:type="dxa"/>
            </w:tcMar>
            <w:vAlign w:val="center"/>
          </w:tcPr>
          <w:p w14:paraId="6CF2232C" w14:textId="77777777" w:rsidR="00EB2305" w:rsidRDefault="00000000">
            <w:pPr>
              <w:spacing w:before="20" w:after="20" w:line="240" w:lineRule="auto"/>
              <w:jc w:val="center"/>
            </w:pPr>
            <w:r>
              <w:rPr>
                <w:sz w:val="21"/>
              </w:rPr>
              <w:t>176.0</w:t>
            </w:r>
          </w:p>
        </w:tc>
        <w:tc>
          <w:tcPr>
            <w:tcW w:w="1049" w:type="dxa"/>
            <w:shd w:val="clear" w:color="auto" w:fill="FFFFFF"/>
            <w:tcMar>
              <w:top w:w="70" w:type="dxa"/>
              <w:left w:w="70" w:type="dxa"/>
              <w:bottom w:w="70" w:type="dxa"/>
              <w:right w:w="70" w:type="dxa"/>
            </w:tcMar>
            <w:vAlign w:val="center"/>
          </w:tcPr>
          <w:p w14:paraId="203C43CD" w14:textId="77777777" w:rsidR="00EB2305" w:rsidRDefault="00000000">
            <w:pPr>
              <w:spacing w:before="20" w:after="20" w:line="240" w:lineRule="auto"/>
              <w:jc w:val="center"/>
            </w:pPr>
            <w:r>
              <w:rPr>
                <w:sz w:val="21"/>
              </w:rPr>
              <w:t>92.8</w:t>
            </w:r>
          </w:p>
        </w:tc>
        <w:tc>
          <w:tcPr>
            <w:tcW w:w="935" w:type="dxa"/>
            <w:shd w:val="clear" w:color="auto" w:fill="FFFFFF"/>
            <w:tcMar>
              <w:top w:w="70" w:type="dxa"/>
              <w:left w:w="70" w:type="dxa"/>
              <w:bottom w:w="70" w:type="dxa"/>
              <w:right w:w="70" w:type="dxa"/>
            </w:tcMar>
            <w:vAlign w:val="center"/>
          </w:tcPr>
          <w:p w14:paraId="4301C9D8" w14:textId="77777777" w:rsidR="00EB2305" w:rsidRDefault="00000000">
            <w:pPr>
              <w:spacing w:before="20" w:after="20" w:line="240" w:lineRule="auto"/>
              <w:jc w:val="center"/>
            </w:pPr>
            <w:r>
              <w:rPr>
                <w:sz w:val="21"/>
              </w:rPr>
              <w:t>69.0</w:t>
            </w:r>
          </w:p>
        </w:tc>
        <w:tc>
          <w:tcPr>
            <w:tcW w:w="709" w:type="dxa"/>
            <w:shd w:val="clear" w:color="auto" w:fill="FFFFFF"/>
            <w:tcMar>
              <w:top w:w="70" w:type="dxa"/>
              <w:left w:w="70" w:type="dxa"/>
              <w:bottom w:w="70" w:type="dxa"/>
              <w:right w:w="70" w:type="dxa"/>
            </w:tcMar>
            <w:vAlign w:val="center"/>
          </w:tcPr>
          <w:p w14:paraId="36A92A0D" w14:textId="77777777" w:rsidR="00EB2305" w:rsidRDefault="00000000">
            <w:pPr>
              <w:spacing w:before="20" w:after="20" w:line="240" w:lineRule="auto"/>
              <w:jc w:val="center"/>
            </w:pPr>
            <w:r>
              <w:rPr>
                <w:sz w:val="21"/>
              </w:rPr>
              <w:t>3.0</w:t>
            </w:r>
          </w:p>
        </w:tc>
        <w:tc>
          <w:tcPr>
            <w:tcW w:w="1446" w:type="dxa"/>
            <w:shd w:val="clear" w:color="auto" w:fill="FFFFFF"/>
            <w:tcMar>
              <w:top w:w="70" w:type="dxa"/>
              <w:left w:w="70" w:type="dxa"/>
              <w:bottom w:w="70" w:type="dxa"/>
              <w:right w:w="70" w:type="dxa"/>
            </w:tcMar>
            <w:vAlign w:val="center"/>
          </w:tcPr>
          <w:p w14:paraId="12BF129C" w14:textId="77777777" w:rsidR="00EB2305" w:rsidRDefault="00000000">
            <w:pPr>
              <w:spacing w:before="20" w:after="20" w:line="240" w:lineRule="auto"/>
              <w:jc w:val="center"/>
            </w:pPr>
            <w:r>
              <w:rPr>
                <w:sz w:val="21"/>
              </w:rPr>
              <w:t>4.2627</w:t>
            </w:r>
          </w:p>
        </w:tc>
        <w:tc>
          <w:tcPr>
            <w:tcW w:w="964" w:type="dxa"/>
            <w:shd w:val="clear" w:color="auto" w:fill="FFFFFF"/>
            <w:tcMar>
              <w:top w:w="70" w:type="dxa"/>
              <w:left w:w="70" w:type="dxa"/>
              <w:bottom w:w="70" w:type="dxa"/>
              <w:right w:w="70" w:type="dxa"/>
            </w:tcMar>
            <w:vAlign w:val="center"/>
          </w:tcPr>
          <w:p w14:paraId="4739B500" w14:textId="77777777" w:rsidR="00EB2305" w:rsidRDefault="00000000">
            <w:pPr>
              <w:spacing w:before="20" w:after="20" w:line="240" w:lineRule="auto"/>
              <w:jc w:val="center"/>
            </w:pPr>
            <w:r>
              <w:rPr>
                <w:sz w:val="21"/>
              </w:rPr>
              <w:t>89.0</w:t>
            </w:r>
          </w:p>
        </w:tc>
      </w:tr>
    </w:tbl>
    <w:p w14:paraId="6A11EF5C" w14:textId="77777777" w:rsidR="00EB2305" w:rsidRDefault="00000000">
      <w:pPr>
        <w:spacing w:after="80" w:line="20" w:lineRule="exact"/>
      </w:pPr>
      <w:r>
        <w:rPr>
          <w:sz w:val="2"/>
        </w:rPr>
        <w:t xml:space="preserve"> </w:t>
      </w:r>
    </w:p>
    <w:p w14:paraId="4D189030" w14:textId="77777777" w:rsidR="00EB2305" w:rsidRDefault="00000000">
      <w:pPr>
        <w:jc w:val="both"/>
      </w:pPr>
      <w:r>
        <w:t>SVR được fit trên 353 mẫu Train dự báo target khoảng 178,26; target thật của mẫu là 175,00, sai số tuyệt đối khoảng 3,26. Đây chỉ là một ví dụ về luồng dự báo và không đại diện cho sai số trung bình của 89 mẫu Test.</w:t>
      </w:r>
    </w:p>
    <w:p w14:paraId="42604D44" w14:textId="77777777" w:rsidR="00EB2305" w:rsidRDefault="00000000">
      <w:pPr>
        <w:jc w:val="both"/>
      </w:pPr>
      <w:r>
        <w:t>Tệp predict_new.py chỉ đọc Train, họ mô hình và cấu hình cuối đã chọn để fit lại rồi dự báo 10 giá trị đầu vào. Target của mẫu mới không được truyền vào mô hình. Lệnh python predict_new.py chạy ví dụ mặc định; cũng có thể cung cấp 10 số sau tên tệp.</w:t>
      </w:r>
    </w:p>
    <w:p w14:paraId="0380FCA7" w14:textId="4B4160F8" w:rsidR="00EB2305" w:rsidRDefault="00000000">
      <w:pPr>
        <w:pStyle w:val="Heading2"/>
      </w:pPr>
      <w:r>
        <w:t>7</w:t>
      </w:r>
      <w:r w:rsidR="00844E5F">
        <w:t>.</w:t>
      </w:r>
      <w:r>
        <w:t>2</w:t>
      </w:r>
      <w:r w:rsidR="00844E5F">
        <w:t>.</w:t>
      </w:r>
      <w:r>
        <w:t xml:space="preserve"> Giới hạn</w:t>
      </w:r>
    </w:p>
    <w:p w14:paraId="06694912" w14:textId="77777777" w:rsidR="00EB2305" w:rsidRDefault="00000000">
      <w:pPr>
        <w:jc w:val="both"/>
      </w:pPr>
      <w:r>
        <w:t>Diabetes là bộ dữ liệu nhỏ, chỉ có 89 mẫu Test trong lần chia này. Kết quả phụ thuộc vào cách chia và lưới tham số; một lần 5-fold CV không bao quát mọi biến động có thể có. SD giữa fold là chỉ báo độ ổn định mô tả, các fold không phải các thí nghiệm hoàn toàn độc lập.</w:t>
      </w:r>
    </w:p>
    <w:p w14:paraId="1024E613" w14:textId="77777777" w:rsidR="00EB2305" w:rsidRDefault="00000000">
      <w:pPr>
        <w:jc w:val="both"/>
      </w:pPr>
      <w:r>
        <w:t>Tách ngẫu nhiên giả định các hàng phù hợp để đánh giá theo cách chia này. Dữ liệu cung cấp không có thông tin nhóm hoặc thời gian đủ để kiểm chứng khái quát sang bệnh viện khác hay quần thể khác. Các chỉ số này không đánh giá hiệu quả sử dụng trong thực hành y khoa.</w:t>
      </w:r>
    </w:p>
    <w:p w14:paraId="729B12A8" w14:textId="77777777" w:rsidR="00EB2305" w:rsidRDefault="00000000">
      <w:pPr>
        <w:jc w:val="both"/>
      </w:pPr>
      <w:r>
        <w:t>PCA giảm số chiều nhưng làm các thành phần khó diễn giải theo từng biến gốc. Giữ 95% phương sai không bảo đảm giữ 95% thông tin về target. Bài không thực hiện lựa chọn đặc trưng bằng target, không thử toàn bộ mô hình có thể có và không kiểm định ưu thế thống kê giữa các phương án gần nhau.</w:t>
      </w:r>
    </w:p>
    <w:p w14:paraId="4227BA3B" w14:textId="52E56196" w:rsidR="00EB2305" w:rsidRDefault="00000000">
      <w:pPr>
        <w:pStyle w:val="Heading2"/>
      </w:pPr>
      <w:r>
        <w:t>7</w:t>
      </w:r>
      <w:r w:rsidR="00844E5F">
        <w:t>.</w:t>
      </w:r>
      <w:r>
        <w:t>3</w:t>
      </w:r>
      <w:r w:rsidR="00844E5F">
        <w:t>.</w:t>
      </w:r>
      <w:r>
        <w:t xml:space="preserve"> Kết luận</w:t>
      </w:r>
    </w:p>
    <w:p w14:paraId="09204560" w14:textId="77777777" w:rsidR="00EB2305" w:rsidRDefault="00000000">
      <w:pPr>
        <w:jc w:val="both"/>
      </w:pPr>
      <w:r>
        <w:t>Pipeline đã đáp ứng yêu cầu tiền xử lý, baseline, so sánh hồi quy và đánh giá PCA bằng MAE, RMSE, R² cùng biến động CV. SVR không PCA được chọn theo RMSE CV trung bình thấp nhất; PCA hữu ích để khảo sát giảm chiều nhưng chưa cải thiện kết quả Test trong hai cặp mô hình của thực nghiệm. Quyết định giữ hoặc bỏ PCA cần dựa vào đánh giá dự báo, thay vì chỉ dựa vào tỷ lệ phương sai.</w:t>
      </w:r>
    </w:p>
    <w:p w14:paraId="3612227B" w14:textId="44DDA197" w:rsidR="00EB2305" w:rsidRDefault="00000000">
      <w:pPr>
        <w:pStyle w:val="Heading1"/>
        <w:pageBreakBefore/>
      </w:pPr>
      <w:r>
        <w:lastRenderedPageBreak/>
        <w:t>8</w:t>
      </w:r>
      <w:r w:rsidR="00844E5F">
        <w:t>.</w:t>
      </w:r>
      <w:r>
        <w:t xml:space="preserve"> Tái tạo kết quả và tài liệu tham khảo</w:t>
      </w:r>
    </w:p>
    <w:p w14:paraId="70C1A1C5" w14:textId="47BFE8B1" w:rsidR="00EB2305" w:rsidRDefault="00000000">
      <w:pPr>
        <w:pStyle w:val="Heading2"/>
      </w:pPr>
      <w:r>
        <w:t>8</w:t>
      </w:r>
      <w:r w:rsidR="00844E5F">
        <w:t>.</w:t>
      </w:r>
      <w:r>
        <w:t>1</w:t>
      </w:r>
      <w:r w:rsidR="00844E5F">
        <w:t>.</w:t>
      </w:r>
      <w:r>
        <w:t xml:space="preserve"> Cách chạy</w:t>
      </w:r>
    </w:p>
    <w:p w14:paraId="4F6801A5" w14:textId="77777777" w:rsidR="00EB2305" w:rsidRDefault="00000000">
      <w:pPr>
        <w:jc w:val="both"/>
      </w:pPr>
      <w:r>
        <w:t>Môi trường đã kiểm chứng: Python 3.12.14, NumPy 2.5.3, SciPy 1.18.1, scikit-learn 1.9.0 và matplotlib 3.11.1. Tệp requirements.txt cố định phiên bản thư viện. Dữ liệu Diabetes đi kèm scikit-learn nên không cần tải dữ liệu từ Internet khi chạy sau khi cài thư viện.</w:t>
      </w:r>
    </w:p>
    <w:p w14:paraId="6413F32D" w14:textId="77777777" w:rsidR="00EB2305" w:rsidRDefault="00000000">
      <w:r>
        <w:rPr>
          <w:rFonts w:ascii="Consolas" w:hAnsi="Consolas"/>
          <w:sz w:val="20"/>
        </w:rPr>
        <w:t>python -m pip install -r requirements.txt</w:t>
      </w:r>
    </w:p>
    <w:p w14:paraId="6C64F630" w14:textId="77777777" w:rsidR="00EB2305" w:rsidRDefault="00000000">
      <w:r>
        <w:rPr>
          <w:rFonts w:ascii="Consolas" w:hAnsi="Consolas"/>
          <w:sz w:val="20"/>
        </w:rPr>
        <w:t>python regression_pca.py</w:t>
      </w:r>
    </w:p>
    <w:p w14:paraId="78457E67" w14:textId="77777777" w:rsidR="00EB2305" w:rsidRDefault="00000000">
      <w:r>
        <w:rPr>
          <w:rFonts w:ascii="Consolas" w:hAnsi="Consolas"/>
          <w:sz w:val="20"/>
        </w:rPr>
        <w:t>python plot_results.py</w:t>
      </w:r>
    </w:p>
    <w:p w14:paraId="1D0F3613" w14:textId="77777777" w:rsidR="00EB2305" w:rsidRDefault="00000000">
      <w:r>
        <w:rPr>
          <w:rFonts w:ascii="Consolas" w:hAnsi="Consolas"/>
          <w:sz w:val="20"/>
        </w:rPr>
        <w:t>python predict_new.py</w:t>
      </w:r>
    </w:p>
    <w:p w14:paraId="6B9A25BB" w14:textId="22BC71ED" w:rsidR="00EB2305" w:rsidRDefault="00000000">
      <w:pPr>
        <w:pStyle w:val="Heading2"/>
      </w:pPr>
      <w:r>
        <w:t>8</w:t>
      </w:r>
      <w:r w:rsidR="00844E5F">
        <w:t>.</w:t>
      </w:r>
      <w:r>
        <w:t>2</w:t>
      </w:r>
      <w:r w:rsidR="00844E5F">
        <w:t>.</w:t>
      </w:r>
      <w:r>
        <w:t xml:space="preserve"> Tệp kết quả và kiểm tra</w:t>
      </w:r>
    </w:p>
    <w:p w14:paraId="13A664EE" w14:textId="77777777" w:rsidR="00EB2305" w:rsidRDefault="00000000">
      <w:pPr>
        <w:jc w:val="both"/>
      </w:pPr>
      <w:r>
        <w:t>Thư mục ket_qua chứa Train/Test, danh sách fold, điểm và dự báo CV, lựa chọn mô hình, siêu tham số cuối, dự báo Test, khảo sát PCA và ba hình. results.json ghi phiên bản cùng SHA-256 của dữ liệu để đối chiếu. Mã regression_pca.py đầy đủ được in ở Phụ lục A; mã vẽ và dự báo nằm trong gói đi kèm.</w:t>
      </w:r>
    </w:p>
    <w:p w14:paraId="717ACACF" w14:textId="77777777" w:rsidR="00EB2305" w:rsidRDefault="00000000">
      <w:pPr>
        <w:jc w:val="both"/>
      </w:pPr>
      <w:r>
        <w:t>Các kiểm tra tự động gồm: số mẫu và kích thước dữ liệu, Train/Test không giao nhau, dữ liệu hữu hạn, median và mean của preprocessing cuối khớp Train, tính lại MAE/RMSE/R² bằng NumPy và kiểm tra Ridge tương đương khi PCA giữ đủ chiều. Các kiểm tra đã đạt trong lần chạy tạo báo cáo.</w:t>
      </w:r>
    </w:p>
    <w:p w14:paraId="0EC36AED" w14:textId="77777777" w:rsidR="00EB2305" w:rsidRDefault="00000000">
      <w:pPr>
        <w:jc w:val="both"/>
      </w:pPr>
      <w:r>
        <w:t>Muốn khảo sát khác, thay dữ liệu, lưới hoặc seed rồi tạo một bộ kết quả mới. Không được chọn cấu hình dựa trên Test hiện tại và tiếp tục xem đó là đánh giá độc lập. Chênh lệch rất nhỏ ở chữ số cuối có thể xuất hiện giữa môi trường đại số tuyến tính khác nhau.</w:t>
      </w:r>
    </w:p>
    <w:p w14:paraId="79E9C628" w14:textId="77777777" w:rsidR="00EB2305" w:rsidRDefault="00000000">
      <w:pPr>
        <w:pStyle w:val="Heading2"/>
      </w:pPr>
      <w:r>
        <w:t>Tài liệu tham khảo</w:t>
      </w:r>
    </w:p>
    <w:p w14:paraId="1863F85A" w14:textId="5A2CBC10" w:rsidR="00EB2305" w:rsidRDefault="00000000">
      <w:pPr>
        <w:jc w:val="both"/>
      </w:pPr>
      <w:r>
        <w:rPr>
          <w:sz w:val="20"/>
        </w:rPr>
        <w:t xml:space="preserve">[1] scikit-learn. load_diabetes và mô tả Diabetes đi kèm gói dữ liệu. </w:t>
      </w:r>
      <w:hyperlink r:id="rId11" w:history="1">
        <w:r w:rsidRPr="00844E5F">
          <w:rPr>
            <w:rStyle w:val="Hyperlink"/>
            <w:sz w:val="20"/>
          </w:rPr>
          <w:t>https://scikit-learn.org/stable/modules/generated/sklearn.datasets.load_diabetes.</w:t>
        </w:r>
        <w:r w:rsidRPr="00844E5F">
          <w:rPr>
            <w:rStyle w:val="Hyperlink"/>
            <w:sz w:val="20"/>
          </w:rPr>
          <w:t>h</w:t>
        </w:r>
        <w:r w:rsidRPr="00844E5F">
          <w:rPr>
            <w:rStyle w:val="Hyperlink"/>
            <w:sz w:val="20"/>
          </w:rPr>
          <w:t>tml</w:t>
        </w:r>
      </w:hyperlink>
    </w:p>
    <w:p w14:paraId="4E3B4613" w14:textId="685AD5B7" w:rsidR="00EB2305" w:rsidRDefault="00000000">
      <w:pPr>
        <w:jc w:val="both"/>
      </w:pPr>
      <w:r>
        <w:rPr>
          <w:sz w:val="20"/>
        </w:rPr>
        <w:t xml:space="preserve">[2] scikit-learn. Common pitfalls and recommended practices, mục Data leakage. </w:t>
      </w:r>
      <w:hyperlink r:id="rId12" w:history="1">
        <w:r w:rsidRPr="00844E5F">
          <w:rPr>
            <w:rStyle w:val="Hyperlink"/>
            <w:sz w:val="20"/>
          </w:rPr>
          <w:t>https://scikit-learn.org/stable/common_pitfalls.html</w:t>
        </w:r>
      </w:hyperlink>
    </w:p>
    <w:p w14:paraId="52FC1547" w14:textId="2DC6530C" w:rsidR="00EB2305" w:rsidRDefault="00000000">
      <w:pPr>
        <w:jc w:val="both"/>
      </w:pPr>
      <w:r>
        <w:rPr>
          <w:sz w:val="20"/>
        </w:rPr>
        <w:t xml:space="preserve">[3] scikit-learn. PCA API reference. </w:t>
      </w:r>
      <w:hyperlink r:id="rId13" w:history="1">
        <w:r w:rsidRPr="00844E5F">
          <w:rPr>
            <w:rStyle w:val="Hyperlink"/>
            <w:sz w:val="20"/>
          </w:rPr>
          <w:t>https://scikit-learn.org/stable/modules/generated/sklearn.decomposition.PCA.html</w:t>
        </w:r>
      </w:hyperlink>
    </w:p>
    <w:p w14:paraId="2BC91E7C" w14:textId="00A34AE8" w:rsidR="00EB2305" w:rsidRDefault="00000000">
      <w:pPr>
        <w:jc w:val="both"/>
      </w:pPr>
      <w:r>
        <w:rPr>
          <w:sz w:val="20"/>
        </w:rPr>
        <w:t xml:space="preserve">[4] scikit-learn. Nested versus non-nested cross-validation. </w:t>
      </w:r>
      <w:hyperlink r:id="rId14" w:history="1">
        <w:r w:rsidRPr="00844E5F">
          <w:rPr>
            <w:rStyle w:val="Hyperlink"/>
            <w:sz w:val="20"/>
          </w:rPr>
          <w:t>https://scikit-learn.org/stable/auto_examples/model_selection/plot_nested_cross_validation_iris.html</w:t>
        </w:r>
      </w:hyperlink>
    </w:p>
    <w:p w14:paraId="5AAC6049" w14:textId="77777777" w:rsidR="00EB2305" w:rsidRDefault="00000000">
      <w:pPr>
        <w:pStyle w:val="Heading1"/>
        <w:pageBreakBefore/>
      </w:pPr>
      <w:proofErr w:type="spellStart"/>
      <w:r>
        <w:lastRenderedPageBreak/>
        <w:t>Phụ</w:t>
      </w:r>
      <w:proofErr w:type="spellEnd"/>
      <w:r>
        <w:t xml:space="preserve"> </w:t>
      </w:r>
      <w:proofErr w:type="spellStart"/>
      <w:r>
        <w:t>lục</w:t>
      </w:r>
      <w:proofErr w:type="spellEnd"/>
      <w:r>
        <w:t xml:space="preserve"> A </w:t>
      </w:r>
      <w:proofErr w:type="spellStart"/>
      <w:r>
        <w:t>Mã</w:t>
      </w:r>
      <w:proofErr w:type="spellEnd"/>
      <w:r>
        <w:t xml:space="preserve"> thí nghiệm đầy đủ</w:t>
      </w:r>
    </w:p>
    <w:p w14:paraId="21F6C45C" w14:textId="77777777" w:rsidR="00EB2305" w:rsidRDefault="00000000">
      <w:pPr>
        <w:jc w:val="both"/>
      </w:pPr>
      <w:r>
        <w:t>Tệp regression_pca.py. Các phần dưới đây nối tiếp nhau, không lược bỏ mã. Có thể chạy trực tiếp tệp đi kèm để tránh lỗi sao chép từ PDF.</w:t>
      </w:r>
    </w:p>
    <w:p w14:paraId="12D7D039" w14:textId="77777777" w:rsidR="00EB2305" w:rsidRDefault="00000000">
      <w:pPr>
        <w:spacing w:after="0" w:line="252" w:lineRule="auto"/>
      </w:pPr>
      <w:r>
        <w:rPr>
          <w:rFonts w:ascii="Consolas" w:hAnsi="Consolas"/>
          <w:sz w:val="17"/>
        </w:rPr>
        <w:t>"""Bai tap 2: train/test, nested CV va tac dong cua PCA."""</w:t>
      </w:r>
    </w:p>
    <w:p w14:paraId="7C5BC32A" w14:textId="77777777" w:rsidR="00EB2305" w:rsidRDefault="00000000">
      <w:pPr>
        <w:spacing w:after="0" w:line="252" w:lineRule="auto"/>
      </w:pPr>
      <w:r>
        <w:rPr>
          <w:rFonts w:ascii="Consolas" w:hAnsi="Consolas"/>
          <w:sz w:val="17"/>
        </w:rPr>
        <w:t>import csv</w:t>
      </w:r>
    </w:p>
    <w:p w14:paraId="675B25C1" w14:textId="77777777" w:rsidR="00EB2305" w:rsidRDefault="00000000">
      <w:pPr>
        <w:spacing w:after="0" w:line="252" w:lineRule="auto"/>
      </w:pPr>
      <w:r>
        <w:rPr>
          <w:rFonts w:ascii="Consolas" w:hAnsi="Consolas"/>
          <w:sz w:val="17"/>
        </w:rPr>
        <w:t>import hashlib</w:t>
      </w:r>
    </w:p>
    <w:p w14:paraId="2EC454ED" w14:textId="77777777" w:rsidR="00EB2305" w:rsidRDefault="00000000">
      <w:pPr>
        <w:spacing w:after="0" w:line="252" w:lineRule="auto"/>
      </w:pPr>
      <w:r>
        <w:rPr>
          <w:rFonts w:ascii="Consolas" w:hAnsi="Consolas"/>
          <w:sz w:val="17"/>
        </w:rPr>
        <w:t>import json</w:t>
      </w:r>
    </w:p>
    <w:p w14:paraId="3CFACC95" w14:textId="77777777" w:rsidR="00EB2305" w:rsidRDefault="00000000">
      <w:pPr>
        <w:spacing w:after="0" w:line="252" w:lineRule="auto"/>
      </w:pPr>
      <w:r>
        <w:rPr>
          <w:rFonts w:ascii="Consolas" w:hAnsi="Consolas"/>
          <w:sz w:val="17"/>
        </w:rPr>
        <w:t>import platform</w:t>
      </w:r>
    </w:p>
    <w:p w14:paraId="7C874AB7" w14:textId="77777777" w:rsidR="00EB2305" w:rsidRDefault="00000000">
      <w:pPr>
        <w:spacing w:after="0" w:line="252" w:lineRule="auto"/>
      </w:pPr>
      <w:r>
        <w:rPr>
          <w:rFonts w:ascii="Consolas" w:hAnsi="Consolas"/>
          <w:sz w:val="17"/>
        </w:rPr>
        <w:t>from pathlib import Path</w:t>
      </w:r>
    </w:p>
    <w:p w14:paraId="6D4A3F78" w14:textId="77777777" w:rsidR="00EB2305" w:rsidRDefault="00000000">
      <w:pPr>
        <w:spacing w:after="0" w:line="252" w:lineRule="auto"/>
      </w:pPr>
      <w:r>
        <w:rPr>
          <w:rFonts w:ascii="Consolas" w:hAnsi="Consolas"/>
          <w:sz w:val="17"/>
        </w:rPr>
        <w:t>import numpy as np</w:t>
      </w:r>
    </w:p>
    <w:p w14:paraId="5471DB80" w14:textId="77777777" w:rsidR="00EB2305" w:rsidRDefault="00000000">
      <w:pPr>
        <w:spacing w:after="0" w:line="252" w:lineRule="auto"/>
      </w:pPr>
      <w:r>
        <w:rPr>
          <w:rFonts w:ascii="Consolas" w:hAnsi="Consolas"/>
          <w:sz w:val="17"/>
        </w:rPr>
        <w:t>import scipy</w:t>
      </w:r>
    </w:p>
    <w:p w14:paraId="2EFE8F8C" w14:textId="77777777" w:rsidR="00EB2305" w:rsidRDefault="00000000">
      <w:pPr>
        <w:spacing w:after="0" w:line="252" w:lineRule="auto"/>
      </w:pPr>
      <w:r>
        <w:rPr>
          <w:rFonts w:ascii="Consolas" w:hAnsi="Consolas"/>
          <w:sz w:val="17"/>
        </w:rPr>
        <w:t>import sklearn</w:t>
      </w:r>
    </w:p>
    <w:p w14:paraId="76D5C3B9" w14:textId="77777777" w:rsidR="00EB2305" w:rsidRDefault="00000000">
      <w:pPr>
        <w:spacing w:after="0" w:line="252" w:lineRule="auto"/>
      </w:pPr>
      <w:r>
        <w:rPr>
          <w:rFonts w:ascii="Consolas" w:hAnsi="Consolas"/>
          <w:sz w:val="17"/>
        </w:rPr>
        <w:t>from sklearn.base import clone</w:t>
      </w:r>
    </w:p>
    <w:p w14:paraId="01C2968F" w14:textId="77777777" w:rsidR="00EB2305" w:rsidRDefault="00000000">
      <w:pPr>
        <w:spacing w:after="0" w:line="252" w:lineRule="auto"/>
      </w:pPr>
      <w:r>
        <w:rPr>
          <w:rFonts w:ascii="Consolas" w:hAnsi="Consolas"/>
          <w:sz w:val="17"/>
        </w:rPr>
        <w:t>from sklearn.datasets import load_diabetes</w:t>
      </w:r>
    </w:p>
    <w:p w14:paraId="2116934A" w14:textId="77777777" w:rsidR="00EB2305" w:rsidRDefault="00000000">
      <w:pPr>
        <w:spacing w:after="0" w:line="252" w:lineRule="auto"/>
      </w:pPr>
      <w:r>
        <w:rPr>
          <w:rFonts w:ascii="Consolas" w:hAnsi="Consolas"/>
          <w:sz w:val="17"/>
        </w:rPr>
        <w:t>from sklearn.decomposition import PCA</w:t>
      </w:r>
    </w:p>
    <w:p w14:paraId="7A1D3F38" w14:textId="77777777" w:rsidR="00EB2305" w:rsidRDefault="00000000">
      <w:pPr>
        <w:spacing w:after="0" w:line="252" w:lineRule="auto"/>
      </w:pPr>
      <w:r>
        <w:rPr>
          <w:rFonts w:ascii="Consolas" w:hAnsi="Consolas"/>
          <w:sz w:val="17"/>
        </w:rPr>
        <w:t>from sklearn.dummy import DummyRegressor</w:t>
      </w:r>
    </w:p>
    <w:p w14:paraId="4F0F472C" w14:textId="77777777" w:rsidR="00EB2305" w:rsidRDefault="00000000">
      <w:pPr>
        <w:spacing w:after="0" w:line="252" w:lineRule="auto"/>
      </w:pPr>
      <w:r>
        <w:rPr>
          <w:rFonts w:ascii="Consolas" w:hAnsi="Consolas"/>
          <w:sz w:val="17"/>
        </w:rPr>
        <w:t>from sklearn.impute import SimpleImputer</w:t>
      </w:r>
    </w:p>
    <w:p w14:paraId="182A3855" w14:textId="77777777" w:rsidR="00EB2305" w:rsidRDefault="00000000">
      <w:pPr>
        <w:spacing w:after="0" w:line="252" w:lineRule="auto"/>
      </w:pPr>
      <w:r>
        <w:rPr>
          <w:rFonts w:ascii="Consolas" w:hAnsi="Consolas"/>
          <w:sz w:val="17"/>
        </w:rPr>
        <w:t>from sklearn.linear_model import LinearRegression, Ridge</w:t>
      </w:r>
    </w:p>
    <w:p w14:paraId="26BFC416" w14:textId="77777777" w:rsidR="00EB2305" w:rsidRDefault="00000000">
      <w:pPr>
        <w:spacing w:after="0" w:line="252" w:lineRule="auto"/>
      </w:pPr>
      <w:r>
        <w:rPr>
          <w:rFonts w:ascii="Consolas" w:hAnsi="Consolas"/>
          <w:sz w:val="17"/>
        </w:rPr>
        <w:t>from sklearn.metrics import mean_absolute_error, mean_squared_error, r2_score</w:t>
      </w:r>
    </w:p>
    <w:p w14:paraId="25D2441B" w14:textId="77777777" w:rsidR="00EB2305" w:rsidRDefault="00000000">
      <w:pPr>
        <w:spacing w:after="0" w:line="252" w:lineRule="auto"/>
      </w:pPr>
      <w:r>
        <w:rPr>
          <w:rFonts w:ascii="Consolas" w:hAnsi="Consolas"/>
          <w:sz w:val="17"/>
        </w:rPr>
        <w:t>from sklearn.model_selection import GridSearchCV, KFold, train_test_split</w:t>
      </w:r>
    </w:p>
    <w:p w14:paraId="0E8B778F" w14:textId="77777777" w:rsidR="00EB2305" w:rsidRDefault="00000000">
      <w:pPr>
        <w:spacing w:after="0" w:line="252" w:lineRule="auto"/>
      </w:pPr>
      <w:r>
        <w:rPr>
          <w:rFonts w:ascii="Consolas" w:hAnsi="Consolas"/>
          <w:sz w:val="17"/>
        </w:rPr>
        <w:t>from sklearn.pipeline import Pipeline</w:t>
      </w:r>
    </w:p>
    <w:p w14:paraId="177661D3" w14:textId="77777777" w:rsidR="00EB2305" w:rsidRDefault="00000000">
      <w:pPr>
        <w:spacing w:after="0" w:line="252" w:lineRule="auto"/>
      </w:pPr>
      <w:r>
        <w:rPr>
          <w:rFonts w:ascii="Consolas" w:hAnsi="Consolas"/>
          <w:sz w:val="17"/>
        </w:rPr>
        <w:t>from sklearn.preprocessing import StandardScaler</w:t>
      </w:r>
    </w:p>
    <w:p w14:paraId="339389F6" w14:textId="77777777" w:rsidR="00EB2305" w:rsidRDefault="00000000">
      <w:pPr>
        <w:spacing w:after="0" w:line="252" w:lineRule="auto"/>
      </w:pPr>
      <w:r>
        <w:rPr>
          <w:rFonts w:ascii="Consolas" w:hAnsi="Consolas"/>
          <w:sz w:val="17"/>
        </w:rPr>
        <w:t>from sklearn.svm import SVR</w:t>
      </w:r>
    </w:p>
    <w:p w14:paraId="3E205F96" w14:textId="77777777" w:rsidR="00EB2305" w:rsidRDefault="00000000">
      <w:pPr>
        <w:spacing w:after="0" w:line="252" w:lineRule="auto"/>
      </w:pPr>
      <w:r>
        <w:rPr>
          <w:rFonts w:ascii="Consolas" w:hAnsi="Consolas"/>
          <w:sz w:val="17"/>
        </w:rPr>
        <w:t xml:space="preserve"> </w:t>
      </w:r>
    </w:p>
    <w:p w14:paraId="7AFFC053" w14:textId="77777777" w:rsidR="00EB2305" w:rsidRDefault="00000000">
      <w:pPr>
        <w:spacing w:after="0" w:line="252" w:lineRule="auto"/>
      </w:pPr>
      <w:r>
        <w:rPr>
          <w:rFonts w:ascii="Consolas" w:hAnsi="Consolas"/>
          <w:sz w:val="17"/>
        </w:rPr>
        <w:t>BASE = Path(__file__).resolve().parent</w:t>
      </w:r>
    </w:p>
    <w:p w14:paraId="40823141" w14:textId="77777777" w:rsidR="00EB2305" w:rsidRDefault="00000000">
      <w:pPr>
        <w:spacing w:after="0" w:line="252" w:lineRule="auto"/>
      </w:pPr>
      <w:r>
        <w:rPr>
          <w:rFonts w:ascii="Consolas" w:hAnsi="Consolas"/>
          <w:sz w:val="17"/>
        </w:rPr>
        <w:t>OUT = BASE / "ket_qua"</w:t>
      </w:r>
    </w:p>
    <w:p w14:paraId="5DA86341" w14:textId="77777777" w:rsidR="00EB2305" w:rsidRDefault="00000000">
      <w:pPr>
        <w:spacing w:after="0" w:line="252" w:lineRule="auto"/>
      </w:pPr>
      <w:r>
        <w:rPr>
          <w:rFonts w:ascii="Consolas" w:hAnsi="Consolas"/>
          <w:sz w:val="17"/>
        </w:rPr>
        <w:t>SEED = 68</w:t>
      </w:r>
    </w:p>
    <w:p w14:paraId="1FF489E2" w14:textId="77777777" w:rsidR="00EB2305" w:rsidRDefault="00000000">
      <w:pPr>
        <w:spacing w:after="0" w:line="252" w:lineRule="auto"/>
      </w:pPr>
      <w:r>
        <w:rPr>
          <w:rFonts w:ascii="Consolas" w:hAnsi="Consolas"/>
          <w:sz w:val="17"/>
        </w:rPr>
        <w:t xml:space="preserve"> </w:t>
      </w:r>
    </w:p>
    <w:p w14:paraId="035A71B5" w14:textId="77777777" w:rsidR="00EB2305" w:rsidRDefault="00000000">
      <w:pPr>
        <w:spacing w:after="0" w:line="252" w:lineRule="auto"/>
      </w:pPr>
      <w:r>
        <w:rPr>
          <w:rFonts w:ascii="Consolas" w:hAnsi="Consolas"/>
          <w:sz w:val="17"/>
        </w:rPr>
        <w:t xml:space="preserve"> </w:t>
      </w:r>
    </w:p>
    <w:p w14:paraId="3FC8CE9F" w14:textId="77777777" w:rsidR="00EB2305" w:rsidRDefault="00000000">
      <w:pPr>
        <w:spacing w:after="0" w:line="252" w:lineRule="auto"/>
      </w:pPr>
      <w:r>
        <w:rPr>
          <w:rFonts w:ascii="Consolas" w:hAnsi="Consolas"/>
          <w:sz w:val="17"/>
        </w:rPr>
        <w:t>def save_csv(name, rows):</w:t>
      </w:r>
    </w:p>
    <w:p w14:paraId="15AB8780" w14:textId="77777777" w:rsidR="00EB2305" w:rsidRDefault="00000000">
      <w:pPr>
        <w:spacing w:after="0" w:line="252" w:lineRule="auto"/>
      </w:pPr>
      <w:r>
        <w:rPr>
          <w:rFonts w:ascii="Consolas" w:hAnsi="Consolas"/>
          <w:sz w:val="17"/>
        </w:rPr>
        <w:t xml:space="preserve">    with (OUT / name).open("w", newline="", encoding="utf-8") as f:</w:t>
      </w:r>
    </w:p>
    <w:p w14:paraId="7079F5E4" w14:textId="77777777" w:rsidR="00EB2305" w:rsidRDefault="00000000">
      <w:pPr>
        <w:spacing w:after="0" w:line="252" w:lineRule="auto"/>
      </w:pPr>
      <w:r>
        <w:rPr>
          <w:rFonts w:ascii="Consolas" w:hAnsi="Consolas"/>
          <w:sz w:val="17"/>
        </w:rPr>
        <w:t xml:space="preserve">        writer = csv.DictWriter(f, fieldnames=list(rows[0]))</w:t>
      </w:r>
    </w:p>
    <w:p w14:paraId="11DB151B" w14:textId="77777777" w:rsidR="00EB2305" w:rsidRDefault="00000000">
      <w:pPr>
        <w:spacing w:after="0" w:line="252" w:lineRule="auto"/>
      </w:pPr>
      <w:r>
        <w:rPr>
          <w:rFonts w:ascii="Consolas" w:hAnsi="Consolas"/>
          <w:sz w:val="17"/>
        </w:rPr>
        <w:t xml:space="preserve">        writer.writeheader()</w:t>
      </w:r>
    </w:p>
    <w:p w14:paraId="1CC5683B" w14:textId="77777777" w:rsidR="00EB2305" w:rsidRDefault="00000000">
      <w:pPr>
        <w:spacing w:after="0" w:line="252" w:lineRule="auto"/>
      </w:pPr>
      <w:r>
        <w:rPr>
          <w:rFonts w:ascii="Consolas" w:hAnsi="Consolas"/>
          <w:sz w:val="17"/>
        </w:rPr>
        <w:t xml:space="preserve">        writer.writerows(rows)</w:t>
      </w:r>
    </w:p>
    <w:p w14:paraId="5C3C547B" w14:textId="77777777" w:rsidR="00EB2305" w:rsidRDefault="00000000">
      <w:pPr>
        <w:spacing w:after="0" w:line="252" w:lineRule="auto"/>
      </w:pPr>
      <w:r>
        <w:rPr>
          <w:rFonts w:ascii="Consolas" w:hAnsi="Consolas"/>
          <w:sz w:val="17"/>
        </w:rPr>
        <w:t xml:space="preserve"> </w:t>
      </w:r>
    </w:p>
    <w:p w14:paraId="1181E39B" w14:textId="77777777" w:rsidR="00EB2305" w:rsidRDefault="00000000">
      <w:pPr>
        <w:spacing w:after="0" w:line="252" w:lineRule="auto"/>
      </w:pPr>
      <w:r>
        <w:rPr>
          <w:rFonts w:ascii="Consolas" w:hAnsi="Consolas"/>
          <w:sz w:val="17"/>
        </w:rPr>
        <w:t xml:space="preserve"> </w:t>
      </w:r>
    </w:p>
    <w:p w14:paraId="3F055A85" w14:textId="77777777" w:rsidR="00EB2305" w:rsidRDefault="00000000">
      <w:pPr>
        <w:spacing w:after="0" w:line="252" w:lineRule="auto"/>
      </w:pPr>
      <w:r>
        <w:rPr>
          <w:rFonts w:ascii="Consolas" w:hAnsi="Consolas"/>
          <w:sz w:val="17"/>
        </w:rPr>
        <w:t>def metrics(y, pred):</w:t>
      </w:r>
    </w:p>
    <w:p w14:paraId="4B6E7669" w14:textId="77777777" w:rsidR="00EB2305" w:rsidRDefault="00000000">
      <w:pPr>
        <w:spacing w:after="0" w:line="252" w:lineRule="auto"/>
      </w:pPr>
      <w:r>
        <w:rPr>
          <w:rFonts w:ascii="Consolas" w:hAnsi="Consolas"/>
          <w:sz w:val="17"/>
        </w:rPr>
        <w:t xml:space="preserve">    return dict(MAE=float(mean_absolute_error(y, pred)),</w:t>
      </w:r>
    </w:p>
    <w:p w14:paraId="67C168AB" w14:textId="77777777" w:rsidR="00EB2305" w:rsidRDefault="00000000">
      <w:pPr>
        <w:spacing w:after="0" w:line="252" w:lineRule="auto"/>
      </w:pPr>
      <w:r>
        <w:rPr>
          <w:rFonts w:ascii="Consolas" w:hAnsi="Consolas"/>
          <w:sz w:val="17"/>
        </w:rPr>
        <w:t xml:space="preserve">                RMSE=float(np.sqrt(mean_squared_error(y, pred))),</w:t>
      </w:r>
    </w:p>
    <w:p w14:paraId="01D94FC0" w14:textId="77777777" w:rsidR="00EB2305" w:rsidRDefault="00000000">
      <w:pPr>
        <w:spacing w:after="0" w:line="252" w:lineRule="auto"/>
      </w:pPr>
      <w:r>
        <w:rPr>
          <w:rFonts w:ascii="Consolas" w:hAnsi="Consolas"/>
          <w:sz w:val="17"/>
        </w:rPr>
        <w:t xml:space="preserve">                R2=float(r2_score(y, pred)))</w:t>
      </w:r>
    </w:p>
    <w:p w14:paraId="08D5343F" w14:textId="77777777" w:rsidR="00EB2305" w:rsidRDefault="00000000">
      <w:pPr>
        <w:spacing w:after="0" w:line="252" w:lineRule="auto"/>
      </w:pPr>
      <w:r>
        <w:rPr>
          <w:rFonts w:ascii="Consolas" w:hAnsi="Consolas"/>
          <w:sz w:val="17"/>
        </w:rPr>
        <w:t xml:space="preserve"> </w:t>
      </w:r>
    </w:p>
    <w:p w14:paraId="764210E7" w14:textId="77777777" w:rsidR="00EB2305" w:rsidRDefault="00000000">
      <w:pPr>
        <w:spacing w:after="0" w:line="252" w:lineRule="auto"/>
      </w:pPr>
      <w:r>
        <w:rPr>
          <w:rFonts w:ascii="Consolas" w:hAnsi="Consolas"/>
          <w:sz w:val="17"/>
        </w:rPr>
        <w:t xml:space="preserve"> </w:t>
      </w:r>
    </w:p>
    <w:p w14:paraId="5F8F71B5" w14:textId="77777777" w:rsidR="00EB2305" w:rsidRDefault="00000000">
      <w:pPr>
        <w:spacing w:after="0" w:line="252" w:lineRule="auto"/>
      </w:pPr>
      <w:r>
        <w:rPr>
          <w:rFonts w:ascii="Consolas" w:hAnsi="Consolas"/>
          <w:sz w:val="17"/>
        </w:rPr>
        <w:t>def pipeline(reg, k=None):</w:t>
      </w:r>
    </w:p>
    <w:p w14:paraId="1D0A0ACB" w14:textId="77777777" w:rsidR="00EB2305" w:rsidRDefault="00000000">
      <w:pPr>
        <w:spacing w:after="0" w:line="252" w:lineRule="auto"/>
      </w:pPr>
      <w:r>
        <w:rPr>
          <w:rFonts w:ascii="Consolas" w:hAnsi="Consolas"/>
          <w:sz w:val="17"/>
        </w:rPr>
        <w:t xml:space="preserve">    steps = [("impute", SimpleImputer(strategy="median")),</w:t>
      </w:r>
    </w:p>
    <w:p w14:paraId="254CBFA6" w14:textId="77777777" w:rsidR="00EB2305" w:rsidRDefault="00000000">
      <w:pPr>
        <w:spacing w:after="0" w:line="252" w:lineRule="auto"/>
      </w:pPr>
      <w:r>
        <w:rPr>
          <w:rFonts w:ascii="Consolas" w:hAnsi="Consolas"/>
          <w:sz w:val="17"/>
        </w:rPr>
        <w:t xml:space="preserve">             ("scale", StandardScaler())]</w:t>
      </w:r>
    </w:p>
    <w:p w14:paraId="0C611C19" w14:textId="77777777" w:rsidR="00EB2305" w:rsidRDefault="00000000">
      <w:pPr>
        <w:pStyle w:val="Heading1"/>
        <w:pageBreakBefore/>
      </w:pPr>
      <w:r>
        <w:lastRenderedPageBreak/>
        <w:t>Phụ lục A Mã thí nghiệm phần 2</w:t>
      </w:r>
    </w:p>
    <w:p w14:paraId="047FA7EE" w14:textId="77777777" w:rsidR="00EB2305" w:rsidRDefault="00000000">
      <w:pPr>
        <w:spacing w:after="0" w:line="252" w:lineRule="auto"/>
      </w:pPr>
      <w:r>
        <w:rPr>
          <w:rFonts w:ascii="Consolas" w:hAnsi="Consolas"/>
          <w:sz w:val="17"/>
        </w:rPr>
        <w:t xml:space="preserve">    if k is not None:</w:t>
      </w:r>
    </w:p>
    <w:p w14:paraId="3059F575" w14:textId="77777777" w:rsidR="00EB2305" w:rsidRDefault="00000000">
      <w:pPr>
        <w:spacing w:after="0" w:line="252" w:lineRule="auto"/>
      </w:pPr>
      <w:r>
        <w:rPr>
          <w:rFonts w:ascii="Consolas" w:hAnsi="Consolas"/>
          <w:sz w:val="17"/>
        </w:rPr>
        <w:t xml:space="preserve">        steps.append(("pca", PCA(n_components=k, svd_solver="full")))</w:t>
      </w:r>
    </w:p>
    <w:p w14:paraId="062A527D" w14:textId="77777777" w:rsidR="00EB2305" w:rsidRDefault="00000000">
      <w:pPr>
        <w:spacing w:after="0" w:line="252" w:lineRule="auto"/>
      </w:pPr>
      <w:r>
        <w:rPr>
          <w:rFonts w:ascii="Consolas" w:hAnsi="Consolas"/>
          <w:sz w:val="17"/>
        </w:rPr>
        <w:t xml:space="preserve">    return Pipeline(steps + [("reg", reg)])</w:t>
      </w:r>
    </w:p>
    <w:p w14:paraId="20AB35BE" w14:textId="77777777" w:rsidR="00EB2305" w:rsidRDefault="00000000">
      <w:pPr>
        <w:spacing w:after="0" w:line="252" w:lineRule="auto"/>
      </w:pPr>
      <w:r>
        <w:rPr>
          <w:rFonts w:ascii="Consolas" w:hAnsi="Consolas"/>
          <w:sz w:val="17"/>
        </w:rPr>
        <w:t xml:space="preserve"> </w:t>
      </w:r>
    </w:p>
    <w:p w14:paraId="63397391" w14:textId="77777777" w:rsidR="00EB2305" w:rsidRDefault="00000000">
      <w:pPr>
        <w:spacing w:after="0" w:line="252" w:lineRule="auto"/>
      </w:pPr>
      <w:r>
        <w:rPr>
          <w:rFonts w:ascii="Consolas" w:hAnsi="Consolas"/>
          <w:sz w:val="17"/>
        </w:rPr>
        <w:t xml:space="preserve"> </w:t>
      </w:r>
    </w:p>
    <w:p w14:paraId="2E136EB3" w14:textId="77777777" w:rsidR="00EB2305" w:rsidRDefault="00000000">
      <w:pPr>
        <w:spacing w:after="0" w:line="252" w:lineRule="auto"/>
      </w:pPr>
      <w:r>
        <w:rPr>
          <w:rFonts w:ascii="Consolas" w:hAnsi="Consolas"/>
          <w:sz w:val="17"/>
        </w:rPr>
        <w:t>def candidates():</w:t>
      </w:r>
    </w:p>
    <w:p w14:paraId="3A8A8785" w14:textId="77777777" w:rsidR="00EB2305" w:rsidRDefault="00000000">
      <w:pPr>
        <w:spacing w:after="0" w:line="252" w:lineRule="auto"/>
      </w:pPr>
      <w:r>
        <w:rPr>
          <w:rFonts w:ascii="Consolas" w:hAnsi="Consolas"/>
          <w:sz w:val="17"/>
        </w:rPr>
        <w:t xml:space="preserve">    a = {"reg__alpha": [0.1, 1, 10, 100]}</w:t>
      </w:r>
    </w:p>
    <w:p w14:paraId="6F7DBF86" w14:textId="77777777" w:rsidR="00EB2305" w:rsidRDefault="00000000">
      <w:pPr>
        <w:spacing w:after="0" w:line="252" w:lineRule="auto"/>
      </w:pPr>
      <w:r>
        <w:rPr>
          <w:rFonts w:ascii="Consolas" w:hAnsi="Consolas"/>
          <w:sz w:val="17"/>
        </w:rPr>
        <w:t xml:space="preserve">    s = {"reg__C": [10, 100, 1000], "reg__gamma": [0.01, 0.1]}</w:t>
      </w:r>
    </w:p>
    <w:p w14:paraId="46295916" w14:textId="77777777" w:rsidR="00EB2305" w:rsidRDefault="00000000">
      <w:pPr>
        <w:spacing w:after="0" w:line="252" w:lineRule="auto"/>
      </w:pPr>
      <w:r>
        <w:rPr>
          <w:rFonts w:ascii="Consolas" w:hAnsi="Consolas"/>
          <w:sz w:val="17"/>
        </w:rPr>
        <w:t xml:space="preserve">    ks = {"pca__n_components": [2, 4, 6, 8, 0.95]}</w:t>
      </w:r>
    </w:p>
    <w:p w14:paraId="3B4B7FED" w14:textId="77777777" w:rsidR="00EB2305" w:rsidRDefault="00000000">
      <w:pPr>
        <w:spacing w:after="0" w:line="252" w:lineRule="auto"/>
      </w:pPr>
      <w:r>
        <w:rPr>
          <w:rFonts w:ascii="Consolas" w:hAnsi="Consolas"/>
          <w:sz w:val="17"/>
        </w:rPr>
        <w:t xml:space="preserve">    return {</w:t>
      </w:r>
    </w:p>
    <w:p w14:paraId="5A778641" w14:textId="77777777" w:rsidR="00EB2305" w:rsidRDefault="00000000">
      <w:pPr>
        <w:spacing w:after="0" w:line="252" w:lineRule="auto"/>
      </w:pPr>
      <w:r>
        <w:rPr>
          <w:rFonts w:ascii="Consolas" w:hAnsi="Consolas"/>
          <w:sz w:val="17"/>
        </w:rPr>
        <w:t xml:space="preserve">        "Mean": (pipeline(DummyRegressor(strategy="mean")), {}),</w:t>
      </w:r>
    </w:p>
    <w:p w14:paraId="36665FAE" w14:textId="77777777" w:rsidR="00EB2305" w:rsidRDefault="00000000">
      <w:pPr>
        <w:spacing w:after="0" w:line="252" w:lineRule="auto"/>
      </w:pPr>
      <w:r>
        <w:rPr>
          <w:rFonts w:ascii="Consolas" w:hAnsi="Consolas"/>
          <w:sz w:val="17"/>
        </w:rPr>
        <w:t xml:space="preserve">        "Linear": (pipeline(LinearRegression()), {}),</w:t>
      </w:r>
    </w:p>
    <w:p w14:paraId="1071578D" w14:textId="77777777" w:rsidR="00EB2305" w:rsidRDefault="00000000">
      <w:pPr>
        <w:spacing w:after="0" w:line="252" w:lineRule="auto"/>
      </w:pPr>
      <w:r>
        <w:rPr>
          <w:rFonts w:ascii="Consolas" w:hAnsi="Consolas"/>
          <w:sz w:val="17"/>
        </w:rPr>
        <w:t xml:space="preserve">        "Ridge": (pipeline(Ridge(solver="svd")), a),</w:t>
      </w:r>
    </w:p>
    <w:p w14:paraId="67387EAF" w14:textId="77777777" w:rsidR="00EB2305" w:rsidRDefault="00000000">
      <w:pPr>
        <w:spacing w:after="0" w:line="252" w:lineRule="auto"/>
      </w:pPr>
      <w:r>
        <w:rPr>
          <w:rFonts w:ascii="Consolas" w:hAnsi="Consolas"/>
          <w:sz w:val="17"/>
        </w:rPr>
        <w:t xml:space="preserve">        "Ridge_PCA": (pipeline(Ridge(solver="svd"), 4), a | ks),</w:t>
      </w:r>
    </w:p>
    <w:p w14:paraId="7D60DDD5" w14:textId="77777777" w:rsidR="00EB2305" w:rsidRDefault="00000000">
      <w:pPr>
        <w:spacing w:after="0" w:line="252" w:lineRule="auto"/>
      </w:pPr>
      <w:r>
        <w:rPr>
          <w:rFonts w:ascii="Consolas" w:hAnsi="Consolas"/>
          <w:sz w:val="17"/>
        </w:rPr>
        <w:t xml:space="preserve">        "SVR": (pipeline(SVR(kernel="rbf", epsilon=0.1)), s),</w:t>
      </w:r>
    </w:p>
    <w:p w14:paraId="082B218E" w14:textId="77777777" w:rsidR="00EB2305" w:rsidRDefault="00000000">
      <w:pPr>
        <w:spacing w:after="0" w:line="252" w:lineRule="auto"/>
      </w:pPr>
      <w:r>
        <w:rPr>
          <w:rFonts w:ascii="Consolas" w:hAnsi="Consolas"/>
          <w:sz w:val="17"/>
        </w:rPr>
        <w:t xml:space="preserve">        "SVR_PCA": (pipeline(SVR(kernel="rbf", epsilon=0.1), 4), s | ks)</w:t>
      </w:r>
    </w:p>
    <w:p w14:paraId="79B2EAB9" w14:textId="77777777" w:rsidR="00EB2305" w:rsidRDefault="00000000">
      <w:pPr>
        <w:spacing w:after="0" w:line="252" w:lineRule="auto"/>
      </w:pPr>
      <w:r>
        <w:rPr>
          <w:rFonts w:ascii="Consolas" w:hAnsi="Consolas"/>
          <w:sz w:val="17"/>
        </w:rPr>
        <w:t xml:space="preserve">    }</w:t>
      </w:r>
    </w:p>
    <w:p w14:paraId="5FE3A681" w14:textId="77777777" w:rsidR="00EB2305" w:rsidRDefault="00000000">
      <w:pPr>
        <w:spacing w:after="0" w:line="252" w:lineRule="auto"/>
      </w:pPr>
      <w:r>
        <w:rPr>
          <w:rFonts w:ascii="Consolas" w:hAnsi="Consolas"/>
          <w:sz w:val="17"/>
        </w:rPr>
        <w:t xml:space="preserve"> </w:t>
      </w:r>
    </w:p>
    <w:p w14:paraId="3B7780E6" w14:textId="77777777" w:rsidR="00EB2305" w:rsidRDefault="00000000">
      <w:pPr>
        <w:spacing w:after="0" w:line="252" w:lineRule="auto"/>
      </w:pPr>
      <w:r>
        <w:rPr>
          <w:rFonts w:ascii="Consolas" w:hAnsi="Consolas"/>
          <w:sz w:val="17"/>
        </w:rPr>
        <w:t xml:space="preserve"> </w:t>
      </w:r>
    </w:p>
    <w:p w14:paraId="7298CFD1" w14:textId="77777777" w:rsidR="00EB2305" w:rsidRDefault="00000000">
      <w:pPr>
        <w:spacing w:after="0" w:line="252" w:lineRule="auto"/>
      </w:pPr>
      <w:r>
        <w:rPr>
          <w:rFonts w:ascii="Consolas" w:hAnsi="Consolas"/>
          <w:sz w:val="17"/>
        </w:rPr>
        <w:t>def tune(estimator, grid, x, y):</w:t>
      </w:r>
    </w:p>
    <w:p w14:paraId="6B698414" w14:textId="77777777" w:rsidR="00EB2305" w:rsidRDefault="00000000">
      <w:pPr>
        <w:spacing w:after="0" w:line="252" w:lineRule="auto"/>
      </w:pPr>
      <w:r>
        <w:rPr>
          <w:rFonts w:ascii="Consolas" w:hAnsi="Consolas"/>
          <w:sz w:val="17"/>
        </w:rPr>
        <w:t xml:space="preserve">    if not grid:</w:t>
      </w:r>
    </w:p>
    <w:p w14:paraId="49FCD68C" w14:textId="77777777" w:rsidR="00EB2305" w:rsidRDefault="00000000">
      <w:pPr>
        <w:spacing w:after="0" w:line="252" w:lineRule="auto"/>
      </w:pPr>
      <w:r>
        <w:rPr>
          <w:rFonts w:ascii="Consolas" w:hAnsi="Consolas"/>
          <w:sz w:val="17"/>
        </w:rPr>
        <w:t xml:space="preserve">        return clone(estimator).fit(x, y), {}</w:t>
      </w:r>
    </w:p>
    <w:p w14:paraId="03BF8644" w14:textId="77777777" w:rsidR="00EB2305" w:rsidRDefault="00000000">
      <w:pPr>
        <w:spacing w:after="0" w:line="252" w:lineRule="auto"/>
      </w:pPr>
      <w:r>
        <w:rPr>
          <w:rFonts w:ascii="Consolas" w:hAnsi="Consolas"/>
          <w:sz w:val="17"/>
        </w:rPr>
        <w:t xml:space="preserve">    search = GridSearchCV(</w:t>
      </w:r>
    </w:p>
    <w:p w14:paraId="658E842A" w14:textId="77777777" w:rsidR="00EB2305" w:rsidRDefault="00000000">
      <w:pPr>
        <w:spacing w:after="0" w:line="252" w:lineRule="auto"/>
      </w:pPr>
      <w:r>
        <w:rPr>
          <w:rFonts w:ascii="Consolas" w:hAnsi="Consolas"/>
          <w:sz w:val="17"/>
        </w:rPr>
        <w:t xml:space="preserve">        clone(estimator), grid, scoring="neg_root_mean_squared_error",</w:t>
      </w:r>
    </w:p>
    <w:p w14:paraId="27713892" w14:textId="77777777" w:rsidR="00EB2305" w:rsidRDefault="00000000">
      <w:pPr>
        <w:spacing w:after="0" w:line="252" w:lineRule="auto"/>
      </w:pPr>
      <w:r>
        <w:rPr>
          <w:rFonts w:ascii="Consolas" w:hAnsi="Consolas"/>
          <w:sz w:val="17"/>
        </w:rPr>
        <w:t xml:space="preserve">        cv=KFold(3, shuffle=True, random_state=SEED + 1),</w:t>
      </w:r>
    </w:p>
    <w:p w14:paraId="3D93EF70" w14:textId="77777777" w:rsidR="00EB2305" w:rsidRDefault="00000000">
      <w:pPr>
        <w:spacing w:after="0" w:line="252" w:lineRule="auto"/>
      </w:pPr>
      <w:r>
        <w:rPr>
          <w:rFonts w:ascii="Consolas" w:hAnsi="Consolas"/>
          <w:sz w:val="17"/>
        </w:rPr>
        <w:t xml:space="preserve">        n_jobs=1, error_score="raise", refit=True)</w:t>
      </w:r>
    </w:p>
    <w:p w14:paraId="6F557094" w14:textId="77777777" w:rsidR="00EB2305" w:rsidRDefault="00000000">
      <w:pPr>
        <w:spacing w:after="0" w:line="252" w:lineRule="auto"/>
      </w:pPr>
      <w:r>
        <w:rPr>
          <w:rFonts w:ascii="Consolas" w:hAnsi="Consolas"/>
          <w:sz w:val="17"/>
        </w:rPr>
        <w:t xml:space="preserve">    search.fit(x, y)</w:t>
      </w:r>
    </w:p>
    <w:p w14:paraId="3BCCD640" w14:textId="77777777" w:rsidR="00EB2305" w:rsidRDefault="00000000">
      <w:pPr>
        <w:spacing w:after="0" w:line="252" w:lineRule="auto"/>
      </w:pPr>
      <w:r>
        <w:rPr>
          <w:rFonts w:ascii="Consolas" w:hAnsi="Consolas"/>
          <w:sz w:val="17"/>
        </w:rPr>
        <w:t xml:space="preserve">    return search.best_estimator_, search.best_params_</w:t>
      </w:r>
    </w:p>
    <w:p w14:paraId="3C443216" w14:textId="77777777" w:rsidR="00EB2305" w:rsidRDefault="00000000">
      <w:pPr>
        <w:spacing w:after="0" w:line="252" w:lineRule="auto"/>
      </w:pPr>
      <w:r>
        <w:rPr>
          <w:rFonts w:ascii="Consolas" w:hAnsi="Consolas"/>
          <w:sz w:val="17"/>
        </w:rPr>
        <w:t xml:space="preserve"> </w:t>
      </w:r>
    </w:p>
    <w:p w14:paraId="1F4251DB" w14:textId="77777777" w:rsidR="00EB2305" w:rsidRDefault="00000000">
      <w:pPr>
        <w:spacing w:after="0" w:line="252" w:lineRule="auto"/>
      </w:pPr>
      <w:r>
        <w:rPr>
          <w:rFonts w:ascii="Consolas" w:hAnsi="Consolas"/>
          <w:sz w:val="17"/>
        </w:rPr>
        <w:t xml:space="preserve"> </w:t>
      </w:r>
    </w:p>
    <w:p w14:paraId="4E4B0C8F" w14:textId="77777777" w:rsidR="00EB2305" w:rsidRDefault="00000000">
      <w:pPr>
        <w:spacing w:after="0" w:line="252" w:lineRule="auto"/>
      </w:pPr>
      <w:r>
        <w:rPr>
          <w:rFonts w:ascii="Consolas" w:hAnsi="Consolas"/>
          <w:sz w:val="17"/>
        </w:rPr>
        <w:t>def main():</w:t>
      </w:r>
    </w:p>
    <w:p w14:paraId="302DA729" w14:textId="77777777" w:rsidR="00EB2305" w:rsidRDefault="00000000">
      <w:pPr>
        <w:spacing w:after="0" w:line="252" w:lineRule="auto"/>
      </w:pPr>
      <w:r>
        <w:rPr>
          <w:rFonts w:ascii="Consolas" w:hAnsi="Consolas"/>
          <w:sz w:val="17"/>
        </w:rPr>
        <w:t xml:space="preserve">    OUT.mkdir(exist_ok=True)</w:t>
      </w:r>
    </w:p>
    <w:p w14:paraId="6272A83C" w14:textId="77777777" w:rsidR="00EB2305" w:rsidRDefault="00000000">
      <w:pPr>
        <w:spacing w:after="0" w:line="252" w:lineRule="auto"/>
      </w:pPr>
      <w:r>
        <w:rPr>
          <w:rFonts w:ascii="Consolas" w:hAnsi="Consolas"/>
          <w:sz w:val="17"/>
        </w:rPr>
        <w:t xml:space="preserve">    data = load_diabetes(scaled=False)</w:t>
      </w:r>
    </w:p>
    <w:p w14:paraId="63ACE58E" w14:textId="77777777" w:rsidR="00EB2305" w:rsidRDefault="00000000">
      <w:pPr>
        <w:spacing w:after="0" w:line="252" w:lineRule="auto"/>
      </w:pPr>
      <w:r>
        <w:rPr>
          <w:rFonts w:ascii="Consolas" w:hAnsi="Consolas"/>
          <w:sz w:val="17"/>
        </w:rPr>
        <w:t xml:space="preserve">    x, y = data.data, data.target</w:t>
      </w:r>
    </w:p>
    <w:p w14:paraId="7AEF57AB" w14:textId="77777777" w:rsidR="00EB2305" w:rsidRDefault="00000000">
      <w:pPr>
        <w:spacing w:after="0" w:line="252" w:lineRule="auto"/>
      </w:pPr>
      <w:r>
        <w:rPr>
          <w:rFonts w:ascii="Consolas" w:hAnsi="Consolas"/>
          <w:sz w:val="17"/>
        </w:rPr>
        <w:t xml:space="preserve">    ids = np.arange(len(y))</w:t>
      </w:r>
    </w:p>
    <w:p w14:paraId="4B032837" w14:textId="77777777" w:rsidR="00EB2305" w:rsidRDefault="00000000">
      <w:pPr>
        <w:spacing w:after="0" w:line="252" w:lineRule="auto"/>
      </w:pPr>
      <w:r>
        <w:rPr>
          <w:rFonts w:ascii="Consolas" w:hAnsi="Consolas"/>
          <w:sz w:val="17"/>
        </w:rPr>
        <w:t xml:space="preserve">    train, test = train_test_split(ids, test_size=0.2, random_state=SEED)</w:t>
      </w:r>
    </w:p>
    <w:p w14:paraId="532AB1CD" w14:textId="77777777" w:rsidR="00EB2305" w:rsidRDefault="00000000">
      <w:pPr>
        <w:spacing w:after="0" w:line="252" w:lineRule="auto"/>
      </w:pPr>
      <w:r>
        <w:rPr>
          <w:rFonts w:ascii="Consolas" w:hAnsi="Consolas"/>
          <w:sz w:val="17"/>
        </w:rPr>
        <w:t xml:space="preserve">    assert x.shape == (442, 10) and len(train) == 353 and len(test) == 89</w:t>
      </w:r>
    </w:p>
    <w:p w14:paraId="27F3EDED" w14:textId="77777777" w:rsidR="00EB2305" w:rsidRDefault="00000000">
      <w:pPr>
        <w:spacing w:after="0" w:line="252" w:lineRule="auto"/>
      </w:pPr>
      <w:r>
        <w:rPr>
          <w:rFonts w:ascii="Consolas" w:hAnsi="Consolas"/>
          <w:sz w:val="17"/>
        </w:rPr>
        <w:t xml:space="preserve">    assert not set(train) &amp; set(test)</w:t>
      </w:r>
    </w:p>
    <w:p w14:paraId="53FB5884" w14:textId="77777777" w:rsidR="00EB2305" w:rsidRDefault="00000000">
      <w:pPr>
        <w:spacing w:after="0" w:line="252" w:lineRule="auto"/>
      </w:pPr>
      <w:r>
        <w:rPr>
          <w:rFonts w:ascii="Consolas" w:hAnsi="Consolas"/>
          <w:sz w:val="17"/>
        </w:rPr>
        <w:t xml:space="preserve">    assert np.isfinite(x).all() and np.isfinite(y).all()</w:t>
      </w:r>
    </w:p>
    <w:p w14:paraId="6C7F9B5D" w14:textId="77777777" w:rsidR="00EB2305" w:rsidRDefault="00000000">
      <w:pPr>
        <w:spacing w:after="0" w:line="252" w:lineRule="auto"/>
      </w:pPr>
      <w:r>
        <w:rPr>
          <w:rFonts w:ascii="Consolas" w:hAnsi="Consolas"/>
          <w:sz w:val="17"/>
        </w:rPr>
        <w:t xml:space="preserve">    xtr, ytr, xte, yte = x[train], y[train], x[test], y[test]</w:t>
      </w:r>
    </w:p>
    <w:p w14:paraId="76782FB3" w14:textId="77777777" w:rsidR="00EB2305" w:rsidRDefault="00000000">
      <w:pPr>
        <w:spacing w:after="0" w:line="252" w:lineRule="auto"/>
      </w:pPr>
      <w:r>
        <w:rPr>
          <w:rFonts w:ascii="Consolas" w:hAnsi="Consolas"/>
          <w:sz w:val="17"/>
        </w:rPr>
        <w:t xml:space="preserve">    for name, ix in [("train.csv", train), ("test.csv", test)]:</w:t>
      </w:r>
    </w:p>
    <w:p w14:paraId="7BCADC09" w14:textId="77777777" w:rsidR="00EB2305" w:rsidRDefault="00000000">
      <w:pPr>
        <w:spacing w:after="0" w:line="252" w:lineRule="auto"/>
      </w:pPr>
      <w:r>
        <w:rPr>
          <w:rFonts w:ascii="Consolas" w:hAnsi="Consolas"/>
          <w:sz w:val="17"/>
        </w:rPr>
        <w:t xml:space="preserve">        save_csv(name, [dict(sample_id=int(i), **dict(zip(data.feature_names,</w:t>
      </w:r>
    </w:p>
    <w:p w14:paraId="306848C5" w14:textId="77777777" w:rsidR="00EB2305" w:rsidRDefault="00000000">
      <w:pPr>
        <w:pStyle w:val="Heading1"/>
        <w:pageBreakBefore/>
      </w:pPr>
      <w:r>
        <w:lastRenderedPageBreak/>
        <w:t>Phụ lục A Mã thí nghiệm phần 3</w:t>
      </w:r>
    </w:p>
    <w:p w14:paraId="2BBC7F04" w14:textId="77777777" w:rsidR="00EB2305" w:rsidRDefault="00000000">
      <w:pPr>
        <w:spacing w:after="0" w:line="252" w:lineRule="auto"/>
      </w:pPr>
      <w:r>
        <w:rPr>
          <w:rFonts w:ascii="Consolas" w:hAnsi="Consolas"/>
          <w:sz w:val="17"/>
        </w:rPr>
        <w:t xml:space="preserve">                 x[i].tolist())), target=float(y[i])) for i in ix])</w:t>
      </w:r>
    </w:p>
    <w:p w14:paraId="796180EF" w14:textId="77777777" w:rsidR="00EB2305" w:rsidRDefault="00000000">
      <w:pPr>
        <w:spacing w:after="0" w:line="252" w:lineRule="auto"/>
      </w:pPr>
      <w:r>
        <w:rPr>
          <w:rFonts w:ascii="Consolas" w:hAnsi="Consolas"/>
          <w:sz w:val="17"/>
        </w:rPr>
        <w:t xml:space="preserve">    outer = list(KFold(5, shuffle=True, random_state=SEED + 2).split(xtr))</w:t>
      </w:r>
    </w:p>
    <w:p w14:paraId="2C9C51C7" w14:textId="77777777" w:rsidR="00EB2305" w:rsidRDefault="00000000">
      <w:pPr>
        <w:spacing w:after="0" w:line="252" w:lineRule="auto"/>
      </w:pPr>
      <w:r>
        <w:rPr>
          <w:rFonts w:ascii="Consolas" w:hAnsi="Consolas"/>
          <w:sz w:val="17"/>
        </w:rPr>
        <w:t xml:space="preserve">    save_csv("outer_folds.csv", [dict(sample_id=int(train[i]), fold=f + 1)</w:t>
      </w:r>
    </w:p>
    <w:p w14:paraId="03FA0A00" w14:textId="77777777" w:rsidR="00EB2305" w:rsidRDefault="00000000">
      <w:pPr>
        <w:spacing w:after="0" w:line="252" w:lineRule="auto"/>
      </w:pPr>
      <w:r>
        <w:rPr>
          <w:rFonts w:ascii="Consolas" w:hAnsi="Consolas"/>
          <w:sz w:val="17"/>
        </w:rPr>
        <w:t xml:space="preserve">             for f, (_, va) in enumerate(outer) for i in va])</w:t>
      </w:r>
    </w:p>
    <w:p w14:paraId="2A5E5926" w14:textId="77777777" w:rsidR="00EB2305" w:rsidRDefault="00000000">
      <w:pPr>
        <w:spacing w:after="0" w:line="252" w:lineRule="auto"/>
      </w:pPr>
      <w:r>
        <w:rPr>
          <w:rFonts w:ascii="Consolas" w:hAnsi="Consolas"/>
          <w:sz w:val="17"/>
        </w:rPr>
        <w:t xml:space="preserve">    definitions = candidates()</w:t>
      </w:r>
    </w:p>
    <w:p w14:paraId="008ED4A9" w14:textId="77777777" w:rsidR="00EB2305" w:rsidRDefault="00000000">
      <w:pPr>
        <w:spacing w:after="0" w:line="252" w:lineRule="auto"/>
      </w:pPr>
      <w:r>
        <w:rPr>
          <w:rFonts w:ascii="Consolas" w:hAnsi="Consolas"/>
          <w:sz w:val="17"/>
        </w:rPr>
        <w:t xml:space="preserve">    fold_rows, summary, oof_rows = [], [], []</w:t>
      </w:r>
    </w:p>
    <w:p w14:paraId="0281004F" w14:textId="77777777" w:rsidR="00EB2305" w:rsidRDefault="00000000">
      <w:pPr>
        <w:spacing w:after="0" w:line="252" w:lineRule="auto"/>
      </w:pPr>
      <w:r>
        <w:rPr>
          <w:rFonts w:ascii="Consolas" w:hAnsi="Consolas"/>
          <w:sz w:val="17"/>
        </w:rPr>
        <w:t xml:space="preserve">    for name, (estimator, grid) in definitions.items():</w:t>
      </w:r>
    </w:p>
    <w:p w14:paraId="29F590EC" w14:textId="77777777" w:rsidR="00EB2305" w:rsidRDefault="00000000">
      <w:pPr>
        <w:spacing w:after="0" w:line="252" w:lineRule="auto"/>
      </w:pPr>
      <w:r>
        <w:rPr>
          <w:rFonts w:ascii="Consolas" w:hAnsi="Consolas"/>
          <w:sz w:val="17"/>
        </w:rPr>
        <w:t xml:space="preserve">        model_rows = []</w:t>
      </w:r>
    </w:p>
    <w:p w14:paraId="4CC571E1" w14:textId="77777777" w:rsidR="00EB2305" w:rsidRDefault="00000000">
      <w:pPr>
        <w:spacing w:after="0" w:line="252" w:lineRule="auto"/>
      </w:pPr>
      <w:r>
        <w:rPr>
          <w:rFonts w:ascii="Consolas" w:hAnsi="Consolas"/>
          <w:sz w:val="17"/>
        </w:rPr>
        <w:t xml:space="preserve">        for fold, (tr, va) in enumerate(outer, 1):</w:t>
      </w:r>
    </w:p>
    <w:p w14:paraId="4DAEA283" w14:textId="77777777" w:rsidR="00EB2305" w:rsidRDefault="00000000">
      <w:pPr>
        <w:spacing w:after="0" w:line="252" w:lineRule="auto"/>
      </w:pPr>
      <w:r>
        <w:rPr>
          <w:rFonts w:ascii="Consolas" w:hAnsi="Consolas"/>
          <w:sz w:val="17"/>
        </w:rPr>
        <w:t xml:space="preserve">            fitted, params = tune(estimator, grid, xtr[tr], ytr[tr])</w:t>
      </w:r>
    </w:p>
    <w:p w14:paraId="3F9D4E9C" w14:textId="77777777" w:rsidR="00EB2305" w:rsidRDefault="00000000">
      <w:pPr>
        <w:spacing w:after="0" w:line="252" w:lineRule="auto"/>
      </w:pPr>
      <w:r>
        <w:rPr>
          <w:rFonts w:ascii="Consolas" w:hAnsi="Consolas"/>
          <w:sz w:val="17"/>
        </w:rPr>
        <w:t xml:space="preserve">            pred = fitted.predict(xtr[va])</w:t>
      </w:r>
    </w:p>
    <w:p w14:paraId="10DD9A68" w14:textId="77777777" w:rsidR="00EB2305" w:rsidRDefault="00000000">
      <w:pPr>
        <w:spacing w:after="0" w:line="252" w:lineRule="auto"/>
      </w:pPr>
      <w:r>
        <w:rPr>
          <w:rFonts w:ascii="Consolas" w:hAnsi="Consolas"/>
          <w:sz w:val="17"/>
        </w:rPr>
        <w:t xml:space="preserve">            row = dict(model=name, fold=fold, **metrics(ytr[va], pred))</w:t>
      </w:r>
    </w:p>
    <w:p w14:paraId="20793231" w14:textId="77777777" w:rsidR="00EB2305" w:rsidRDefault="00000000">
      <w:pPr>
        <w:spacing w:after="0" w:line="252" w:lineRule="auto"/>
      </w:pPr>
      <w:r>
        <w:rPr>
          <w:rFonts w:ascii="Consolas" w:hAnsi="Consolas"/>
          <w:sz w:val="17"/>
        </w:rPr>
        <w:t xml:space="preserve">            row["parameters"] = json.dumps(params, sort_keys=True)</w:t>
      </w:r>
    </w:p>
    <w:p w14:paraId="6487544C" w14:textId="77777777" w:rsidR="00EB2305" w:rsidRDefault="00000000">
      <w:pPr>
        <w:spacing w:after="0" w:line="252" w:lineRule="auto"/>
      </w:pPr>
      <w:r>
        <w:rPr>
          <w:rFonts w:ascii="Consolas" w:hAnsi="Consolas"/>
          <w:sz w:val="17"/>
        </w:rPr>
        <w:t xml:space="preserve">            model_rows.append(row)</w:t>
      </w:r>
    </w:p>
    <w:p w14:paraId="36B9C0ED" w14:textId="77777777" w:rsidR="00EB2305" w:rsidRDefault="00000000">
      <w:pPr>
        <w:spacing w:after="0" w:line="252" w:lineRule="auto"/>
      </w:pPr>
      <w:r>
        <w:rPr>
          <w:rFonts w:ascii="Consolas" w:hAnsi="Consolas"/>
          <w:sz w:val="17"/>
        </w:rPr>
        <w:t xml:space="preserve">            oof_rows.extend(dict(model=name, sample_id=int(train[i]),</w:t>
      </w:r>
    </w:p>
    <w:p w14:paraId="0F2B0B5C" w14:textId="77777777" w:rsidR="00EB2305" w:rsidRDefault="00000000">
      <w:pPr>
        <w:spacing w:after="0" w:line="252" w:lineRule="auto"/>
      </w:pPr>
      <w:r>
        <w:rPr>
          <w:rFonts w:ascii="Consolas" w:hAnsi="Consolas"/>
          <w:sz w:val="17"/>
        </w:rPr>
        <w:t xml:space="preserve">                                target=float(ytr[i]), prediction=float(p))</w:t>
      </w:r>
    </w:p>
    <w:p w14:paraId="015F71F0" w14:textId="77777777" w:rsidR="00EB2305" w:rsidRDefault="00000000">
      <w:pPr>
        <w:spacing w:after="0" w:line="252" w:lineRule="auto"/>
      </w:pPr>
      <w:r>
        <w:rPr>
          <w:rFonts w:ascii="Consolas" w:hAnsi="Consolas"/>
          <w:sz w:val="17"/>
        </w:rPr>
        <w:t xml:space="preserve">                            for i, p in zip(va, pred))</w:t>
      </w:r>
    </w:p>
    <w:p w14:paraId="45A2A96D" w14:textId="77777777" w:rsidR="00EB2305" w:rsidRDefault="00000000">
      <w:pPr>
        <w:spacing w:after="0" w:line="252" w:lineRule="auto"/>
      </w:pPr>
      <w:r>
        <w:rPr>
          <w:rFonts w:ascii="Consolas" w:hAnsi="Consolas"/>
          <w:sz w:val="17"/>
        </w:rPr>
        <w:t xml:space="preserve">        fold_rows.extend(model_rows)</w:t>
      </w:r>
    </w:p>
    <w:p w14:paraId="0C4A9F02" w14:textId="77777777" w:rsidR="00EB2305" w:rsidRDefault="00000000">
      <w:pPr>
        <w:spacing w:after="0" w:line="252" w:lineRule="auto"/>
      </w:pPr>
      <w:r>
        <w:rPr>
          <w:rFonts w:ascii="Consolas" w:hAnsi="Consolas"/>
          <w:sz w:val="17"/>
        </w:rPr>
        <w:t xml:space="preserve">        summary.append(dict(model=name, **{</w:t>
      </w:r>
    </w:p>
    <w:p w14:paraId="25C2B797" w14:textId="77777777" w:rsidR="00EB2305" w:rsidRDefault="00000000">
      <w:pPr>
        <w:spacing w:after="0" w:line="252" w:lineRule="auto"/>
      </w:pPr>
      <w:r>
        <w:rPr>
          <w:rFonts w:ascii="Consolas" w:hAnsi="Consolas"/>
          <w:sz w:val="17"/>
        </w:rPr>
        <w:t xml:space="preserve">            f"{m}_{stat}": float(fn([r[m] for r in model_rows]))</w:t>
      </w:r>
    </w:p>
    <w:p w14:paraId="3A09E79C" w14:textId="77777777" w:rsidR="00EB2305" w:rsidRDefault="00000000">
      <w:pPr>
        <w:spacing w:after="0" w:line="252" w:lineRule="auto"/>
      </w:pPr>
      <w:r>
        <w:rPr>
          <w:rFonts w:ascii="Consolas" w:hAnsi="Consolas"/>
          <w:sz w:val="17"/>
        </w:rPr>
        <w:t xml:space="preserve">            for m in ["MAE", "RMSE", "R2"]</w:t>
      </w:r>
    </w:p>
    <w:p w14:paraId="290717A7" w14:textId="77777777" w:rsidR="00EB2305" w:rsidRDefault="00000000">
      <w:pPr>
        <w:spacing w:after="0" w:line="252" w:lineRule="auto"/>
      </w:pPr>
      <w:r>
        <w:rPr>
          <w:rFonts w:ascii="Consolas" w:hAnsi="Consolas"/>
          <w:sz w:val="17"/>
        </w:rPr>
        <w:t xml:space="preserve">            for stat, fn in [("mean", np.mean),</w:t>
      </w:r>
    </w:p>
    <w:p w14:paraId="10231C31" w14:textId="77777777" w:rsidR="00EB2305" w:rsidRDefault="00000000">
      <w:pPr>
        <w:spacing w:after="0" w:line="252" w:lineRule="auto"/>
      </w:pPr>
      <w:r>
        <w:rPr>
          <w:rFonts w:ascii="Consolas" w:hAnsi="Consolas"/>
          <w:sz w:val="17"/>
        </w:rPr>
        <w:t xml:space="preserve">                             ("std", lambda v: np.std(v, ddof=1))]}))</w:t>
      </w:r>
    </w:p>
    <w:p w14:paraId="2DFD31F5" w14:textId="77777777" w:rsidR="00EB2305" w:rsidRDefault="00000000">
      <w:pPr>
        <w:spacing w:after="0" w:line="252" w:lineRule="auto"/>
      </w:pPr>
      <w:r>
        <w:rPr>
          <w:rFonts w:ascii="Consolas" w:hAnsi="Consolas"/>
          <w:sz w:val="17"/>
        </w:rPr>
        <w:t xml:space="preserve">        print(name, "CV RMSE", summary[-1]["RMSE_mean"], flush=True)</w:t>
      </w:r>
    </w:p>
    <w:p w14:paraId="657259A5" w14:textId="77777777" w:rsidR="00EB2305" w:rsidRDefault="00000000">
      <w:pPr>
        <w:spacing w:after="0" w:line="252" w:lineRule="auto"/>
      </w:pPr>
      <w:r>
        <w:rPr>
          <w:rFonts w:ascii="Consolas" w:hAnsi="Consolas"/>
          <w:sz w:val="17"/>
        </w:rPr>
        <w:t xml:space="preserve">    # Chon ho mo hinh tu CV, truoc khi tinh ket qua Test.</w:t>
      </w:r>
    </w:p>
    <w:p w14:paraId="6EE60061" w14:textId="77777777" w:rsidR="00EB2305" w:rsidRDefault="00000000">
      <w:pPr>
        <w:spacing w:after="0" w:line="252" w:lineRule="auto"/>
      </w:pPr>
      <w:r>
        <w:rPr>
          <w:rFonts w:ascii="Consolas" w:hAnsi="Consolas"/>
          <w:sz w:val="17"/>
        </w:rPr>
        <w:t xml:space="preserve">    winner = min(summary, key=lambda r: (r["RMSE_mean"], r["MAE_mean"],</w:t>
      </w:r>
    </w:p>
    <w:p w14:paraId="08A98998" w14:textId="77777777" w:rsidR="00EB2305" w:rsidRDefault="00000000">
      <w:pPr>
        <w:spacing w:after="0" w:line="252" w:lineRule="auto"/>
      </w:pPr>
      <w:r>
        <w:rPr>
          <w:rFonts w:ascii="Consolas" w:hAnsi="Consolas"/>
          <w:sz w:val="17"/>
        </w:rPr>
        <w:t xml:space="preserve">                 r["RMSE_std"], -r["R2_mean"]))["model"]</w:t>
      </w:r>
    </w:p>
    <w:p w14:paraId="6B104589" w14:textId="77777777" w:rsidR="00EB2305" w:rsidRDefault="00000000">
      <w:pPr>
        <w:spacing w:after="0" w:line="252" w:lineRule="auto"/>
      </w:pPr>
      <w:r>
        <w:rPr>
          <w:rFonts w:ascii="Consolas" w:hAnsi="Consolas"/>
          <w:sz w:val="17"/>
        </w:rPr>
        <w:t xml:space="preserve">    save_csv("cv_folds.csv", fold_rows)</w:t>
      </w:r>
    </w:p>
    <w:p w14:paraId="6A48973F" w14:textId="77777777" w:rsidR="00EB2305" w:rsidRDefault="00000000">
      <w:pPr>
        <w:spacing w:after="0" w:line="252" w:lineRule="auto"/>
      </w:pPr>
      <w:r>
        <w:rPr>
          <w:rFonts w:ascii="Consolas" w:hAnsi="Consolas"/>
          <w:sz w:val="17"/>
        </w:rPr>
        <w:t xml:space="preserve">    save_csv("cv_summary.csv", summary)</w:t>
      </w:r>
    </w:p>
    <w:p w14:paraId="7DDF3D1A" w14:textId="77777777" w:rsidR="00EB2305" w:rsidRDefault="00000000">
      <w:pPr>
        <w:spacing w:after="0" w:line="252" w:lineRule="auto"/>
      </w:pPr>
      <w:r>
        <w:rPr>
          <w:rFonts w:ascii="Consolas" w:hAnsi="Consolas"/>
          <w:sz w:val="17"/>
        </w:rPr>
        <w:t xml:space="preserve">    save_csv("oof_predictions.csv", oof_rows)</w:t>
      </w:r>
    </w:p>
    <w:p w14:paraId="7837F9E4" w14:textId="77777777" w:rsidR="00EB2305" w:rsidRDefault="00000000">
      <w:pPr>
        <w:spacing w:after="0" w:line="252" w:lineRule="auto"/>
      </w:pPr>
      <w:r>
        <w:rPr>
          <w:rFonts w:ascii="Consolas" w:hAnsi="Consolas"/>
          <w:sz w:val="17"/>
        </w:rPr>
        <w:t xml:space="preserve">    (OUT / "selection.json").write_text(json.dumps(</w:t>
      </w:r>
    </w:p>
    <w:p w14:paraId="167A8BF4" w14:textId="77777777" w:rsidR="00EB2305" w:rsidRDefault="00000000">
      <w:pPr>
        <w:spacing w:after="0" w:line="252" w:lineRule="auto"/>
      </w:pPr>
      <w:r>
        <w:rPr>
          <w:rFonts w:ascii="Consolas" w:hAnsi="Consolas"/>
          <w:sz w:val="17"/>
        </w:rPr>
        <w:t xml:space="preserve">        dict(winner=winner, criterion="CV RMSE mean; tie MAE, RMSE SD, R2"),</w:t>
      </w:r>
    </w:p>
    <w:p w14:paraId="7657C74F" w14:textId="77777777" w:rsidR="00EB2305" w:rsidRDefault="00000000">
      <w:pPr>
        <w:spacing w:after="0" w:line="252" w:lineRule="auto"/>
      </w:pPr>
      <w:r>
        <w:rPr>
          <w:rFonts w:ascii="Consolas" w:hAnsi="Consolas"/>
          <w:sz w:val="17"/>
        </w:rPr>
        <w:t xml:space="preserve">        indent=2), encoding="utf-8")</w:t>
      </w:r>
    </w:p>
    <w:p w14:paraId="20862055" w14:textId="77777777" w:rsidR="00EB2305" w:rsidRDefault="00000000">
      <w:pPr>
        <w:spacing w:after="0" w:line="252" w:lineRule="auto"/>
      </w:pPr>
      <w:r>
        <w:rPr>
          <w:rFonts w:ascii="Consolas" w:hAnsi="Consolas"/>
          <w:sz w:val="17"/>
        </w:rPr>
        <w:t xml:space="preserve">    final_rows, all_preds, final_params = [], {}, {}</w:t>
      </w:r>
    </w:p>
    <w:p w14:paraId="54930F74" w14:textId="77777777" w:rsidR="00EB2305" w:rsidRDefault="00000000">
      <w:pPr>
        <w:spacing w:after="0" w:line="252" w:lineRule="auto"/>
      </w:pPr>
      <w:r>
        <w:rPr>
          <w:rFonts w:ascii="Consolas" w:hAnsi="Consolas"/>
          <w:sz w:val="17"/>
        </w:rPr>
        <w:t xml:space="preserve">    for name, (estimator, grid) in definitions.items():</w:t>
      </w:r>
    </w:p>
    <w:p w14:paraId="28C4C649" w14:textId="77777777" w:rsidR="00EB2305" w:rsidRDefault="00000000">
      <w:pPr>
        <w:spacing w:after="0" w:line="252" w:lineRule="auto"/>
      </w:pPr>
      <w:r>
        <w:rPr>
          <w:rFonts w:ascii="Consolas" w:hAnsi="Consolas"/>
          <w:sz w:val="17"/>
        </w:rPr>
        <w:t xml:space="preserve">        fitted, params = tune(estimator, grid, xtr, ytr)</w:t>
      </w:r>
    </w:p>
    <w:p w14:paraId="1FF79CA3" w14:textId="77777777" w:rsidR="00EB2305" w:rsidRDefault="00000000">
      <w:pPr>
        <w:spacing w:after="0" w:line="252" w:lineRule="auto"/>
      </w:pPr>
      <w:r>
        <w:rPr>
          <w:rFonts w:ascii="Consolas" w:hAnsi="Consolas"/>
          <w:sz w:val="17"/>
        </w:rPr>
        <w:t xml:space="preserve">        pred = fitted.predict(xte)</w:t>
      </w:r>
    </w:p>
    <w:p w14:paraId="7940E2F1" w14:textId="77777777" w:rsidR="00EB2305" w:rsidRDefault="00000000">
      <w:pPr>
        <w:spacing w:after="0" w:line="252" w:lineRule="auto"/>
      </w:pPr>
      <w:r>
        <w:rPr>
          <w:rFonts w:ascii="Consolas" w:hAnsi="Consolas"/>
          <w:sz w:val="17"/>
        </w:rPr>
        <w:t xml:space="preserve">        all_preds[name] = pred.tolist()</w:t>
      </w:r>
    </w:p>
    <w:p w14:paraId="494F2D90" w14:textId="77777777" w:rsidR="00EB2305" w:rsidRDefault="00000000">
      <w:pPr>
        <w:spacing w:after="0" w:line="252" w:lineRule="auto"/>
      </w:pPr>
      <w:r>
        <w:rPr>
          <w:rFonts w:ascii="Consolas" w:hAnsi="Consolas"/>
          <w:sz w:val="17"/>
        </w:rPr>
        <w:t xml:space="preserve">        final_params[name] = params</w:t>
      </w:r>
    </w:p>
    <w:p w14:paraId="7D93CA72" w14:textId="77777777" w:rsidR="00EB2305" w:rsidRDefault="00000000">
      <w:pPr>
        <w:spacing w:after="0" w:line="252" w:lineRule="auto"/>
      </w:pPr>
      <w:r>
        <w:rPr>
          <w:rFonts w:ascii="Consolas" w:hAnsi="Consolas"/>
          <w:sz w:val="17"/>
        </w:rPr>
        <w:t xml:space="preserve">        final_rows.append(dict(model=name, **metrics(yte, pred)))</w:t>
      </w:r>
    </w:p>
    <w:p w14:paraId="29CA6F27" w14:textId="77777777" w:rsidR="00EB2305" w:rsidRDefault="00000000">
      <w:pPr>
        <w:spacing w:after="0" w:line="252" w:lineRule="auto"/>
      </w:pPr>
      <w:r>
        <w:rPr>
          <w:rFonts w:ascii="Consolas" w:hAnsi="Consolas"/>
          <w:sz w:val="17"/>
        </w:rPr>
        <w:t xml:space="preserve">        if name == winner:</w:t>
      </w:r>
    </w:p>
    <w:p w14:paraId="5616E8D5" w14:textId="77777777" w:rsidR="00EB2305" w:rsidRDefault="00000000">
      <w:pPr>
        <w:spacing w:after="0" w:line="252" w:lineRule="auto"/>
      </w:pPr>
      <w:r>
        <w:rPr>
          <w:rFonts w:ascii="Consolas" w:hAnsi="Consolas"/>
          <w:sz w:val="17"/>
        </w:rPr>
        <w:t xml:space="preserve">            chosen = fitted</w:t>
      </w:r>
    </w:p>
    <w:p w14:paraId="47EF2006" w14:textId="77777777" w:rsidR="00EB2305" w:rsidRDefault="00000000">
      <w:pPr>
        <w:pStyle w:val="Heading1"/>
        <w:pageBreakBefore/>
      </w:pPr>
      <w:r>
        <w:lastRenderedPageBreak/>
        <w:t>Phụ lục A Mã thí nghiệm phần 4</w:t>
      </w:r>
    </w:p>
    <w:p w14:paraId="3BAC6E8E" w14:textId="77777777" w:rsidR="00EB2305" w:rsidRDefault="00000000">
      <w:pPr>
        <w:spacing w:after="0" w:line="252" w:lineRule="auto"/>
      </w:pPr>
      <w:r>
        <w:rPr>
          <w:rFonts w:ascii="Consolas" w:hAnsi="Consolas"/>
          <w:sz w:val="17"/>
        </w:rPr>
        <w:t xml:space="preserve">    # Kiem tra preprocessing chi fit tren Train.</w:t>
      </w:r>
    </w:p>
    <w:p w14:paraId="611A1866" w14:textId="77777777" w:rsidR="00EB2305" w:rsidRDefault="00000000">
      <w:pPr>
        <w:spacing w:after="0" w:line="252" w:lineRule="auto"/>
      </w:pPr>
      <w:r>
        <w:rPr>
          <w:rFonts w:ascii="Consolas" w:hAnsi="Consolas"/>
          <w:sz w:val="17"/>
        </w:rPr>
        <w:t xml:space="preserve">    np.testing.assert_allclose(chosen.named_steps["impute"].statistics_,</w:t>
      </w:r>
    </w:p>
    <w:p w14:paraId="4126E097" w14:textId="77777777" w:rsidR="00EB2305" w:rsidRDefault="00000000">
      <w:pPr>
        <w:spacing w:after="0" w:line="252" w:lineRule="auto"/>
      </w:pPr>
      <w:r>
        <w:rPr>
          <w:rFonts w:ascii="Consolas" w:hAnsi="Consolas"/>
          <w:sz w:val="17"/>
        </w:rPr>
        <w:t xml:space="preserve">                               np.median(xtr, axis=0))</w:t>
      </w:r>
    </w:p>
    <w:p w14:paraId="0B82CB0A" w14:textId="77777777" w:rsidR="00EB2305" w:rsidRDefault="00000000">
      <w:pPr>
        <w:spacing w:after="0" w:line="252" w:lineRule="auto"/>
      </w:pPr>
      <w:r>
        <w:rPr>
          <w:rFonts w:ascii="Consolas" w:hAnsi="Consolas"/>
          <w:sz w:val="17"/>
        </w:rPr>
        <w:t xml:space="preserve">    np.testing.assert_allclose(chosen.named_steps["scale"].mean_,</w:t>
      </w:r>
    </w:p>
    <w:p w14:paraId="33B3EB5E" w14:textId="77777777" w:rsidR="00EB2305" w:rsidRDefault="00000000">
      <w:pPr>
        <w:spacing w:after="0" w:line="252" w:lineRule="auto"/>
      </w:pPr>
      <w:r>
        <w:rPr>
          <w:rFonts w:ascii="Consolas" w:hAnsi="Consolas"/>
          <w:sz w:val="17"/>
        </w:rPr>
        <w:t xml:space="preserve">                               xtr.mean(axis=0))</w:t>
      </w:r>
    </w:p>
    <w:p w14:paraId="1859397C" w14:textId="77777777" w:rsidR="00EB2305" w:rsidRDefault="00000000">
      <w:pPr>
        <w:spacing w:after="0" w:line="252" w:lineRule="auto"/>
      </w:pPr>
      <w:r>
        <w:rPr>
          <w:rFonts w:ascii="Consolas" w:hAnsi="Consolas"/>
          <w:sz w:val="17"/>
        </w:rPr>
        <w:t xml:space="preserve">    # PCA day du la phep quay; Ridge khong whitening phai tuong duong.</w:t>
      </w:r>
    </w:p>
    <w:p w14:paraId="31FF16B3" w14:textId="77777777" w:rsidR="00EB2305" w:rsidRDefault="00000000">
      <w:pPr>
        <w:spacing w:after="0" w:line="252" w:lineRule="auto"/>
      </w:pPr>
      <w:r>
        <w:rPr>
          <w:rFonts w:ascii="Consolas" w:hAnsi="Consolas"/>
          <w:sz w:val="17"/>
        </w:rPr>
        <w:t xml:space="preserve">    direct = pipeline(Ridge(alpha=1, solver="svd")).fit(xtr, ytr)</w:t>
      </w:r>
    </w:p>
    <w:p w14:paraId="2216A3E6" w14:textId="77777777" w:rsidR="00EB2305" w:rsidRDefault="00000000">
      <w:pPr>
        <w:spacing w:after="0" w:line="252" w:lineRule="auto"/>
      </w:pPr>
      <w:r>
        <w:rPr>
          <w:rFonts w:ascii="Consolas" w:hAnsi="Consolas"/>
          <w:sz w:val="17"/>
        </w:rPr>
        <w:t xml:space="preserve">    full = pipeline(Ridge(alpha=1, solver="svd"), 10).fit(xtr, ytr)</w:t>
      </w:r>
    </w:p>
    <w:p w14:paraId="599A8459" w14:textId="77777777" w:rsidR="00EB2305" w:rsidRDefault="00000000">
      <w:pPr>
        <w:spacing w:after="0" w:line="252" w:lineRule="auto"/>
      </w:pPr>
      <w:r>
        <w:rPr>
          <w:rFonts w:ascii="Consolas" w:hAnsi="Consolas"/>
          <w:sz w:val="17"/>
        </w:rPr>
        <w:t xml:space="preserve">    rotation_error = float(np.max(np.abs(</w:t>
      </w:r>
    </w:p>
    <w:p w14:paraId="17D4235A" w14:textId="77777777" w:rsidR="00EB2305" w:rsidRDefault="00000000">
      <w:pPr>
        <w:spacing w:after="0" w:line="252" w:lineRule="auto"/>
      </w:pPr>
      <w:r>
        <w:rPr>
          <w:rFonts w:ascii="Consolas" w:hAnsi="Consolas"/>
          <w:sz w:val="17"/>
        </w:rPr>
        <w:t xml:space="preserve">        direct.predict(xte) - full.predict(xte))))</w:t>
      </w:r>
    </w:p>
    <w:p w14:paraId="405CDF14" w14:textId="77777777" w:rsidR="00EB2305" w:rsidRDefault="00000000">
      <w:pPr>
        <w:spacing w:after="0" w:line="252" w:lineRule="auto"/>
      </w:pPr>
      <w:r>
        <w:rPr>
          <w:rFonts w:ascii="Consolas" w:hAnsi="Consolas"/>
          <w:sz w:val="17"/>
        </w:rPr>
        <w:t xml:space="preserve">    assert rotation_error &lt; 1e-7</w:t>
      </w:r>
    </w:p>
    <w:p w14:paraId="45E6E2A0" w14:textId="77777777" w:rsidR="00EB2305" w:rsidRDefault="00000000">
      <w:pPr>
        <w:spacing w:after="0" w:line="252" w:lineRule="auto"/>
      </w:pPr>
      <w:r>
        <w:rPr>
          <w:rFonts w:ascii="Consolas" w:hAnsi="Consolas"/>
          <w:sz w:val="17"/>
        </w:rPr>
        <w:t xml:space="preserve">    pca = full.named_steps["pca"]</w:t>
      </w:r>
    </w:p>
    <w:p w14:paraId="4590DE3B" w14:textId="77777777" w:rsidR="00EB2305" w:rsidRDefault="00000000">
      <w:pPr>
        <w:spacing w:after="0" w:line="252" w:lineRule="auto"/>
      </w:pPr>
      <w:r>
        <w:rPr>
          <w:rFonts w:ascii="Consolas" w:hAnsi="Consolas"/>
          <w:sz w:val="17"/>
        </w:rPr>
        <w:t xml:space="preserve">    variance = np.cumsum(pca.explained_variance_ratio_)</w:t>
      </w:r>
    </w:p>
    <w:p w14:paraId="61AA498F" w14:textId="77777777" w:rsidR="00EB2305" w:rsidRDefault="00000000">
      <w:pPr>
        <w:spacing w:after="0" w:line="252" w:lineRule="auto"/>
      </w:pPr>
      <w:r>
        <w:rPr>
          <w:rFonts w:ascii="Consolas" w:hAnsi="Consolas"/>
          <w:sz w:val="17"/>
        </w:rPr>
        <w:t xml:space="preserve">    # Khao sat k rieng voi alpha=1, khong dung de chon lai winner.</w:t>
      </w:r>
    </w:p>
    <w:p w14:paraId="5CD4E1C4" w14:textId="77777777" w:rsidR="00EB2305" w:rsidRDefault="00000000">
      <w:pPr>
        <w:spacing w:after="0" w:line="252" w:lineRule="auto"/>
      </w:pPr>
      <w:r>
        <w:rPr>
          <w:rFonts w:ascii="Consolas" w:hAnsi="Consolas"/>
          <w:sz w:val="17"/>
        </w:rPr>
        <w:t xml:space="preserve">    ablation = []</w:t>
      </w:r>
    </w:p>
    <w:p w14:paraId="6DE60ED7" w14:textId="77777777" w:rsidR="00EB2305" w:rsidRDefault="00000000">
      <w:pPr>
        <w:spacing w:after="0" w:line="252" w:lineRule="auto"/>
      </w:pPr>
      <w:r>
        <w:rPr>
          <w:rFonts w:ascii="Consolas" w:hAnsi="Consolas"/>
          <w:sz w:val="17"/>
        </w:rPr>
        <w:t xml:space="preserve">    for k in [2, 4, 6, 8, 10]:</w:t>
      </w:r>
    </w:p>
    <w:p w14:paraId="2DD44ADD" w14:textId="77777777" w:rsidR="00EB2305" w:rsidRDefault="00000000">
      <w:pPr>
        <w:spacing w:after="0" w:line="252" w:lineRule="auto"/>
      </w:pPr>
      <w:r>
        <w:rPr>
          <w:rFonts w:ascii="Consolas" w:hAnsi="Consolas"/>
          <w:sz w:val="17"/>
        </w:rPr>
        <w:t xml:space="preserve">        scores = []</w:t>
      </w:r>
    </w:p>
    <w:p w14:paraId="4448C465" w14:textId="77777777" w:rsidR="00EB2305" w:rsidRDefault="00000000">
      <w:pPr>
        <w:spacing w:after="0" w:line="252" w:lineRule="auto"/>
      </w:pPr>
      <w:r>
        <w:rPr>
          <w:rFonts w:ascii="Consolas" w:hAnsi="Consolas"/>
          <w:sz w:val="17"/>
        </w:rPr>
        <w:t xml:space="preserve">        for tr, va in outer:</w:t>
      </w:r>
    </w:p>
    <w:p w14:paraId="36A334CD" w14:textId="77777777" w:rsidR="00EB2305" w:rsidRDefault="00000000">
      <w:pPr>
        <w:spacing w:after="0" w:line="252" w:lineRule="auto"/>
      </w:pPr>
      <w:r>
        <w:rPr>
          <w:rFonts w:ascii="Consolas" w:hAnsi="Consolas"/>
          <w:sz w:val="17"/>
        </w:rPr>
        <w:t xml:space="preserve">            fitted = pipeline(Ridge(alpha=1, solver="svd"), k)</w:t>
      </w:r>
    </w:p>
    <w:p w14:paraId="2E2D7BB5" w14:textId="77777777" w:rsidR="00EB2305" w:rsidRDefault="00000000">
      <w:pPr>
        <w:spacing w:after="0" w:line="252" w:lineRule="auto"/>
      </w:pPr>
      <w:r>
        <w:rPr>
          <w:rFonts w:ascii="Consolas" w:hAnsi="Consolas"/>
          <w:sz w:val="17"/>
        </w:rPr>
        <w:t xml:space="preserve">            fitted.fit(xtr[tr], ytr[tr])</w:t>
      </w:r>
    </w:p>
    <w:p w14:paraId="21EFA36D" w14:textId="77777777" w:rsidR="00EB2305" w:rsidRDefault="00000000">
      <w:pPr>
        <w:spacing w:after="0" w:line="252" w:lineRule="auto"/>
      </w:pPr>
      <w:r>
        <w:rPr>
          <w:rFonts w:ascii="Consolas" w:hAnsi="Consolas"/>
          <w:sz w:val="17"/>
        </w:rPr>
        <w:t xml:space="preserve">            scores.append(metrics(ytr[va], fitted.predict(xtr[va]))["RMSE"])</w:t>
      </w:r>
    </w:p>
    <w:p w14:paraId="015D49D1" w14:textId="77777777" w:rsidR="00EB2305" w:rsidRDefault="00000000">
      <w:pPr>
        <w:spacing w:after="0" w:line="252" w:lineRule="auto"/>
      </w:pPr>
      <w:r>
        <w:rPr>
          <w:rFonts w:ascii="Consolas" w:hAnsi="Consolas"/>
          <w:sz w:val="17"/>
        </w:rPr>
        <w:t xml:space="preserve">        ablation.append(dict(k=k, RMSE_mean=float(np.mean(scores)),</w:t>
      </w:r>
    </w:p>
    <w:p w14:paraId="72E599C2" w14:textId="77777777" w:rsidR="00EB2305" w:rsidRDefault="00000000">
      <w:pPr>
        <w:spacing w:after="0" w:line="252" w:lineRule="auto"/>
      </w:pPr>
      <w:r>
        <w:rPr>
          <w:rFonts w:ascii="Consolas" w:hAnsi="Consolas"/>
          <w:sz w:val="17"/>
        </w:rPr>
        <w:t xml:space="preserve">                            RMSE_std=float(np.std(scores, ddof=1))))</w:t>
      </w:r>
    </w:p>
    <w:p w14:paraId="6D48A894" w14:textId="77777777" w:rsidR="00EB2305" w:rsidRDefault="00000000">
      <w:pPr>
        <w:spacing w:after="0" w:line="252" w:lineRule="auto"/>
      </w:pPr>
      <w:r>
        <w:rPr>
          <w:rFonts w:ascii="Consolas" w:hAnsi="Consolas"/>
          <w:sz w:val="17"/>
        </w:rPr>
        <w:t xml:space="preserve">    save_csv("pca_ablation.csv", ablation)</w:t>
      </w:r>
    </w:p>
    <w:p w14:paraId="177819F3" w14:textId="77777777" w:rsidR="00EB2305" w:rsidRDefault="00000000">
      <w:pPr>
        <w:spacing w:after="0" w:line="252" w:lineRule="auto"/>
      </w:pPr>
      <w:r>
        <w:rPr>
          <w:rFonts w:ascii="Consolas" w:hAnsi="Consolas"/>
          <w:sz w:val="17"/>
        </w:rPr>
        <w:t xml:space="preserve">    save_csv("test_metrics.csv", final_rows)</w:t>
      </w:r>
    </w:p>
    <w:p w14:paraId="75882D35" w14:textId="77777777" w:rsidR="00EB2305" w:rsidRDefault="00000000">
      <w:pPr>
        <w:spacing w:after="0" w:line="252" w:lineRule="auto"/>
      </w:pPr>
      <w:r>
        <w:rPr>
          <w:rFonts w:ascii="Consolas" w:hAnsi="Consolas"/>
          <w:sz w:val="17"/>
        </w:rPr>
        <w:t xml:space="preserve">    save_csv("test_predictions.csv", [dict(sample_id=int(i),</w:t>
      </w:r>
    </w:p>
    <w:p w14:paraId="043B315C" w14:textId="77777777" w:rsidR="00EB2305" w:rsidRDefault="00000000">
      <w:pPr>
        <w:spacing w:after="0" w:line="252" w:lineRule="auto"/>
      </w:pPr>
      <w:r>
        <w:rPr>
          <w:rFonts w:ascii="Consolas" w:hAnsi="Consolas"/>
          <w:sz w:val="17"/>
        </w:rPr>
        <w:t xml:space="preserve">             target=float(yte[j]), **{n: v[j] for n, v in all_preds.items()})</w:t>
      </w:r>
    </w:p>
    <w:p w14:paraId="6DE1477F" w14:textId="77777777" w:rsidR="00EB2305" w:rsidRDefault="00000000">
      <w:pPr>
        <w:spacing w:after="0" w:line="252" w:lineRule="auto"/>
      </w:pPr>
      <w:r>
        <w:rPr>
          <w:rFonts w:ascii="Consolas" w:hAnsi="Consolas"/>
          <w:sz w:val="17"/>
        </w:rPr>
        <w:t xml:space="preserve">             for j, i in enumerate(test)])</w:t>
      </w:r>
    </w:p>
    <w:p w14:paraId="7680D25D" w14:textId="77777777" w:rsidR="00EB2305" w:rsidRDefault="00000000">
      <w:pPr>
        <w:spacing w:after="0" w:line="252" w:lineRule="auto"/>
      </w:pPr>
      <w:r>
        <w:rPr>
          <w:rFonts w:ascii="Consolas" w:hAnsi="Consolas"/>
          <w:sz w:val="17"/>
        </w:rPr>
        <w:t xml:space="preserve">    result = dict(winner=winner, cv=summary, test=final_rows,</w:t>
      </w:r>
    </w:p>
    <w:p w14:paraId="4713241C" w14:textId="77777777" w:rsidR="00EB2305" w:rsidRDefault="00000000">
      <w:pPr>
        <w:spacing w:after="0" w:line="252" w:lineRule="auto"/>
      </w:pPr>
      <w:r>
        <w:rPr>
          <w:rFonts w:ascii="Consolas" w:hAnsi="Consolas"/>
          <w:sz w:val="17"/>
        </w:rPr>
        <w:t xml:space="preserve">        final_parameters=final_params, pca_variance=variance.tolist(),</w:t>
      </w:r>
    </w:p>
    <w:p w14:paraId="445D166C" w14:textId="77777777" w:rsidR="00EB2305" w:rsidRDefault="00000000">
      <w:pPr>
        <w:spacing w:after="0" w:line="252" w:lineRule="auto"/>
      </w:pPr>
      <w:r>
        <w:rPr>
          <w:rFonts w:ascii="Consolas" w:hAnsi="Consolas"/>
          <w:sz w:val="17"/>
        </w:rPr>
        <w:t xml:space="preserve">        pca_ratio=pca.explained_variance_ratio_.tolist(),</w:t>
      </w:r>
    </w:p>
    <w:p w14:paraId="4231F551" w14:textId="77777777" w:rsidR="00EB2305" w:rsidRDefault="00000000">
      <w:pPr>
        <w:spacing w:after="0" w:line="252" w:lineRule="auto"/>
      </w:pPr>
      <w:r>
        <w:rPr>
          <w:rFonts w:ascii="Consolas" w:hAnsi="Consolas"/>
          <w:sz w:val="17"/>
        </w:rPr>
        <w:t xml:space="preserve">        pca95_k=int(np.searchsorted(variance, 0.95) + 1),</w:t>
      </w:r>
    </w:p>
    <w:p w14:paraId="119CF43A" w14:textId="77777777" w:rsidR="00EB2305" w:rsidRDefault="00000000">
      <w:pPr>
        <w:spacing w:after="0" w:line="252" w:lineRule="auto"/>
      </w:pPr>
      <w:r>
        <w:rPr>
          <w:rFonts w:ascii="Consolas" w:hAnsi="Consolas"/>
          <w:sz w:val="17"/>
        </w:rPr>
        <w:t xml:space="preserve">        ablation=ablation, rotation_max_error=rotation_error,</w:t>
      </w:r>
    </w:p>
    <w:p w14:paraId="4D5219B4" w14:textId="77777777" w:rsidR="00EB2305" w:rsidRDefault="00000000">
      <w:pPr>
        <w:spacing w:after="0" w:line="252" w:lineRule="auto"/>
      </w:pPr>
      <w:r>
        <w:rPr>
          <w:rFonts w:ascii="Consolas" w:hAnsi="Consolas"/>
          <w:sz w:val="17"/>
        </w:rPr>
        <w:t xml:space="preserve">        example=dict(sample_id=int(test[0]), x=xte[0].tolist(),</w:t>
      </w:r>
    </w:p>
    <w:p w14:paraId="61B0F6EA" w14:textId="77777777" w:rsidR="00EB2305" w:rsidRDefault="00000000">
      <w:pPr>
        <w:spacing w:after="0" w:line="252" w:lineRule="auto"/>
      </w:pPr>
      <w:r>
        <w:rPr>
          <w:rFonts w:ascii="Consolas" w:hAnsi="Consolas"/>
          <w:sz w:val="17"/>
        </w:rPr>
        <w:t xml:space="preserve">                     target=float(yte[0]), prediction=all_preds[winner][0]),</w:t>
      </w:r>
    </w:p>
    <w:p w14:paraId="5CFD57C2" w14:textId="77777777" w:rsidR="00EB2305" w:rsidRDefault="00000000">
      <w:pPr>
        <w:spacing w:after="0" w:line="252" w:lineRule="auto"/>
      </w:pPr>
      <w:r>
        <w:rPr>
          <w:rFonts w:ascii="Consolas" w:hAnsi="Consolas"/>
          <w:sz w:val="17"/>
        </w:rPr>
        <w:t xml:space="preserve">        data=dict(n=442, p=10, n_train=353, n_test=89, missing=0,</w:t>
      </w:r>
    </w:p>
    <w:p w14:paraId="7E1C84C4" w14:textId="77777777" w:rsidR="00EB2305" w:rsidRDefault="00000000">
      <w:pPr>
        <w:spacing w:after="0" w:line="252" w:lineRule="auto"/>
      </w:pPr>
      <w:r>
        <w:rPr>
          <w:rFonts w:ascii="Consolas" w:hAnsi="Consolas"/>
          <w:sz w:val="17"/>
        </w:rPr>
        <w:t xml:space="preserve">                  duplicate_X=int(len(x) - len(np.unique(x, axis=0))),</w:t>
      </w:r>
    </w:p>
    <w:p w14:paraId="271E447F" w14:textId="77777777" w:rsidR="00EB2305" w:rsidRDefault="00000000">
      <w:pPr>
        <w:spacing w:after="0" w:line="252" w:lineRule="auto"/>
      </w:pPr>
      <w:r>
        <w:rPr>
          <w:rFonts w:ascii="Consolas" w:hAnsi="Consolas"/>
          <w:sz w:val="17"/>
        </w:rPr>
        <w:t xml:space="preserve">                  target_range=[float(y.min()), float(y.max())],</w:t>
      </w:r>
    </w:p>
    <w:p w14:paraId="4F368830" w14:textId="77777777" w:rsidR="00EB2305" w:rsidRDefault="00000000">
      <w:pPr>
        <w:spacing w:after="0" w:line="252" w:lineRule="auto"/>
      </w:pPr>
      <w:r>
        <w:rPr>
          <w:rFonts w:ascii="Consolas" w:hAnsi="Consolas"/>
          <w:sz w:val="17"/>
        </w:rPr>
        <w:t xml:space="preserve">                  target_mean_train=float(ytr.mean()),</w:t>
      </w:r>
    </w:p>
    <w:p w14:paraId="7A138149" w14:textId="77777777" w:rsidR="00EB2305" w:rsidRDefault="00000000">
      <w:pPr>
        <w:spacing w:after="0" w:line="252" w:lineRule="auto"/>
      </w:pPr>
      <w:r>
        <w:rPr>
          <w:rFonts w:ascii="Consolas" w:hAnsi="Consolas"/>
          <w:sz w:val="17"/>
        </w:rPr>
        <w:t xml:space="preserve">                  feature_names=data.feature_names,</w:t>
      </w:r>
    </w:p>
    <w:p w14:paraId="5953C448" w14:textId="77777777" w:rsidR="00EB2305" w:rsidRDefault="00000000">
      <w:pPr>
        <w:spacing w:after="0" w:line="252" w:lineRule="auto"/>
      </w:pPr>
      <w:r>
        <w:rPr>
          <w:rFonts w:ascii="Consolas" w:hAnsi="Consolas"/>
          <w:sz w:val="17"/>
        </w:rPr>
        <w:t xml:space="preserve">                  sha256=hashlib.sha256(x.tobytes()+y.tobytes()).hexdigest()),</w:t>
      </w:r>
    </w:p>
    <w:p w14:paraId="7D9DD43F" w14:textId="77777777" w:rsidR="00EB2305" w:rsidRDefault="00000000">
      <w:pPr>
        <w:spacing w:after="0" w:line="252" w:lineRule="auto"/>
      </w:pPr>
      <w:r>
        <w:rPr>
          <w:rFonts w:ascii="Consolas" w:hAnsi="Consolas"/>
          <w:sz w:val="17"/>
        </w:rPr>
        <w:t xml:space="preserve">        versions=dict(python=platform.python_version(),</w:t>
      </w:r>
    </w:p>
    <w:p w14:paraId="2AE469C7" w14:textId="77777777" w:rsidR="00EB2305" w:rsidRDefault="00000000">
      <w:pPr>
        <w:pStyle w:val="Heading1"/>
        <w:pageBreakBefore/>
      </w:pPr>
      <w:r>
        <w:lastRenderedPageBreak/>
        <w:t>Phụ lục A Mã thí nghiệm phần 5</w:t>
      </w:r>
    </w:p>
    <w:p w14:paraId="17BAB88F" w14:textId="77777777" w:rsidR="00EB2305" w:rsidRDefault="00000000">
      <w:pPr>
        <w:spacing w:after="0" w:line="252" w:lineRule="auto"/>
      </w:pPr>
      <w:r>
        <w:rPr>
          <w:rFonts w:ascii="Consolas" w:hAnsi="Consolas"/>
          <w:sz w:val="17"/>
        </w:rPr>
        <w:t xml:space="preserve">                      numpy=np.__version__, scipy=scipy.__version__,</w:t>
      </w:r>
    </w:p>
    <w:p w14:paraId="71470171" w14:textId="77777777" w:rsidR="00EB2305" w:rsidRDefault="00000000">
      <w:pPr>
        <w:spacing w:after="0" w:line="252" w:lineRule="auto"/>
      </w:pPr>
      <w:r>
        <w:rPr>
          <w:rFonts w:ascii="Consolas" w:hAnsi="Consolas"/>
          <w:sz w:val="17"/>
        </w:rPr>
        <w:t xml:space="preserve">                      sklearn=sklearn.__version__))</w:t>
      </w:r>
    </w:p>
    <w:p w14:paraId="4C0F2E6E" w14:textId="77777777" w:rsidR="00EB2305" w:rsidRDefault="00000000">
      <w:pPr>
        <w:spacing w:after="0" w:line="252" w:lineRule="auto"/>
      </w:pPr>
      <w:r>
        <w:rPr>
          <w:rFonts w:ascii="Consolas" w:hAnsi="Consolas"/>
          <w:sz w:val="17"/>
        </w:rPr>
        <w:t xml:space="preserve">    (OUT / "results.json").write_text(json.dumps(result, indent=2),</w:t>
      </w:r>
    </w:p>
    <w:p w14:paraId="7D751ED4" w14:textId="77777777" w:rsidR="00EB2305" w:rsidRDefault="00000000">
      <w:pPr>
        <w:spacing w:after="0" w:line="252" w:lineRule="auto"/>
      </w:pPr>
      <w:r>
        <w:rPr>
          <w:rFonts w:ascii="Consolas" w:hAnsi="Consolas"/>
          <w:sz w:val="17"/>
        </w:rPr>
        <w:t xml:space="preserve">                                      encoding="utf-8")</w:t>
      </w:r>
    </w:p>
    <w:p w14:paraId="112CA84D" w14:textId="77777777" w:rsidR="00EB2305" w:rsidRDefault="00000000">
      <w:pPr>
        <w:spacing w:after="0" w:line="252" w:lineRule="auto"/>
      </w:pPr>
      <w:r>
        <w:rPr>
          <w:rFonts w:ascii="Consolas" w:hAnsi="Consolas"/>
          <w:sz w:val="17"/>
        </w:rPr>
        <w:t xml:space="preserve">    (OUT / "dataset_description.txt").write_text(data.DESCR, encoding="utf-8")</w:t>
      </w:r>
    </w:p>
    <w:p w14:paraId="79413A0E" w14:textId="77777777" w:rsidR="00EB2305" w:rsidRDefault="00000000">
      <w:pPr>
        <w:spacing w:after="0" w:line="252" w:lineRule="auto"/>
      </w:pPr>
      <w:r>
        <w:rPr>
          <w:rFonts w:ascii="Consolas" w:hAnsi="Consolas"/>
          <w:sz w:val="17"/>
        </w:rPr>
        <w:t xml:space="preserve">    # Kiem tra metric doc lap bang NumPy cho mo hinh da chon.</w:t>
      </w:r>
    </w:p>
    <w:p w14:paraId="565D321B" w14:textId="77777777" w:rsidR="00EB2305" w:rsidRDefault="00000000">
      <w:pPr>
        <w:spacing w:after="0" w:line="252" w:lineRule="auto"/>
      </w:pPr>
      <w:r>
        <w:rPr>
          <w:rFonts w:ascii="Consolas" w:hAnsi="Consolas"/>
          <w:sz w:val="17"/>
        </w:rPr>
        <w:t xml:space="preserve">    e = np.asarray(all_preds[winner]) - yte</w:t>
      </w:r>
    </w:p>
    <w:p w14:paraId="50581BEF" w14:textId="77777777" w:rsidR="00EB2305" w:rsidRDefault="00000000">
      <w:pPr>
        <w:spacing w:after="0" w:line="252" w:lineRule="auto"/>
      </w:pPr>
      <w:r>
        <w:rPr>
          <w:rFonts w:ascii="Consolas" w:hAnsi="Consolas"/>
          <w:sz w:val="17"/>
        </w:rPr>
        <w:t xml:space="preserve">    manual = dict(MAE=float(np.mean(abs(e))), RMSE=float(np.sqrt(np.mean(e**2))),</w:t>
      </w:r>
    </w:p>
    <w:p w14:paraId="5F348FC4" w14:textId="77777777" w:rsidR="00EB2305" w:rsidRDefault="00000000">
      <w:pPr>
        <w:spacing w:after="0" w:line="252" w:lineRule="auto"/>
      </w:pPr>
      <w:r>
        <w:rPr>
          <w:rFonts w:ascii="Consolas" w:hAnsi="Consolas"/>
          <w:sz w:val="17"/>
        </w:rPr>
        <w:t xml:space="preserve">                  R2=float(1 - sum(e**2) / sum((yte-yte.mean())**2)))</w:t>
      </w:r>
    </w:p>
    <w:p w14:paraId="7E7C3A46" w14:textId="77777777" w:rsidR="00EB2305" w:rsidRDefault="00000000">
      <w:pPr>
        <w:spacing w:after="0" w:line="252" w:lineRule="auto"/>
      </w:pPr>
      <w:r>
        <w:rPr>
          <w:rFonts w:ascii="Consolas" w:hAnsi="Consolas"/>
          <w:sz w:val="17"/>
        </w:rPr>
        <w:t xml:space="preserve">    observed = next(r for r in final_rows if r["model"] == winner)</w:t>
      </w:r>
    </w:p>
    <w:p w14:paraId="7ED49B18" w14:textId="77777777" w:rsidR="00EB2305" w:rsidRDefault="00000000">
      <w:pPr>
        <w:spacing w:after="0" w:line="252" w:lineRule="auto"/>
      </w:pPr>
      <w:r>
        <w:rPr>
          <w:rFonts w:ascii="Consolas" w:hAnsi="Consolas"/>
          <w:sz w:val="17"/>
        </w:rPr>
        <w:t xml:space="preserve">    assert all(abs(manual[m] - observed[m]) &lt; 1e-10 for m in manual)</w:t>
      </w:r>
    </w:p>
    <w:p w14:paraId="3D4ED7BD" w14:textId="77777777" w:rsidR="00EB2305" w:rsidRDefault="00000000">
      <w:pPr>
        <w:spacing w:after="0" w:line="252" w:lineRule="auto"/>
      </w:pPr>
      <w:r>
        <w:rPr>
          <w:rFonts w:ascii="Consolas" w:hAnsi="Consolas"/>
          <w:sz w:val="17"/>
        </w:rPr>
        <w:t xml:space="preserve">    print("Selected before Test:", winner)</w:t>
      </w:r>
    </w:p>
    <w:p w14:paraId="14B7366B" w14:textId="77777777" w:rsidR="00EB2305" w:rsidRDefault="00000000">
      <w:pPr>
        <w:spacing w:after="0" w:line="252" w:lineRule="auto"/>
      </w:pPr>
      <w:r>
        <w:rPr>
          <w:rFonts w:ascii="Consolas" w:hAnsi="Consolas"/>
          <w:sz w:val="17"/>
        </w:rPr>
        <w:t xml:space="preserve">    print("Test:", observed)</w:t>
      </w:r>
    </w:p>
    <w:p w14:paraId="53AF68A8" w14:textId="77777777" w:rsidR="00EB2305" w:rsidRDefault="00000000">
      <w:pPr>
        <w:spacing w:after="0" w:line="252" w:lineRule="auto"/>
      </w:pPr>
      <w:r>
        <w:rPr>
          <w:rFonts w:ascii="Consolas" w:hAnsi="Consolas"/>
          <w:sz w:val="17"/>
        </w:rPr>
        <w:t xml:space="preserve">    print("PCA 95% components:", result["pca95_k"])</w:t>
      </w:r>
    </w:p>
    <w:p w14:paraId="0B4EE14E" w14:textId="77777777" w:rsidR="00EB2305" w:rsidRDefault="00000000">
      <w:pPr>
        <w:spacing w:after="0" w:line="252" w:lineRule="auto"/>
      </w:pPr>
      <w:r>
        <w:rPr>
          <w:rFonts w:ascii="Consolas" w:hAnsi="Consolas"/>
          <w:sz w:val="17"/>
        </w:rPr>
        <w:t xml:space="preserve">    print("All checks passed. Results:", OUT)</w:t>
      </w:r>
    </w:p>
    <w:p w14:paraId="6C2632DE" w14:textId="77777777" w:rsidR="00EB2305" w:rsidRDefault="00000000">
      <w:pPr>
        <w:spacing w:after="0" w:line="252" w:lineRule="auto"/>
      </w:pPr>
      <w:r>
        <w:rPr>
          <w:rFonts w:ascii="Consolas" w:hAnsi="Consolas"/>
          <w:sz w:val="17"/>
        </w:rPr>
        <w:t xml:space="preserve"> </w:t>
      </w:r>
    </w:p>
    <w:p w14:paraId="107A5E12" w14:textId="77777777" w:rsidR="00EB2305" w:rsidRDefault="00000000">
      <w:pPr>
        <w:spacing w:after="0" w:line="252" w:lineRule="auto"/>
      </w:pPr>
      <w:r>
        <w:rPr>
          <w:rFonts w:ascii="Consolas" w:hAnsi="Consolas"/>
          <w:sz w:val="17"/>
        </w:rPr>
        <w:t xml:space="preserve"> </w:t>
      </w:r>
    </w:p>
    <w:p w14:paraId="41778FE9" w14:textId="77777777" w:rsidR="00EB2305" w:rsidRDefault="00000000">
      <w:pPr>
        <w:spacing w:after="0" w:line="252" w:lineRule="auto"/>
      </w:pPr>
      <w:r>
        <w:rPr>
          <w:rFonts w:ascii="Consolas" w:hAnsi="Consolas"/>
          <w:sz w:val="17"/>
        </w:rPr>
        <w:t>if __name__ == "__main__":</w:t>
      </w:r>
    </w:p>
    <w:p w14:paraId="22D8C067" w14:textId="77777777" w:rsidR="00EB2305" w:rsidRDefault="00000000">
      <w:pPr>
        <w:spacing w:after="0" w:line="252" w:lineRule="auto"/>
      </w:pPr>
      <w:r>
        <w:rPr>
          <w:rFonts w:ascii="Consolas" w:hAnsi="Consolas"/>
          <w:sz w:val="17"/>
        </w:rPr>
        <w:t xml:space="preserve">    main()</w:t>
      </w:r>
    </w:p>
    <w:sectPr w:rsidR="00EB2305" w:rsidSect="00034616">
      <w:footerReference w:type="default" r:id="rId15"/>
      <w:pgSz w:w="11906" w:h="16838"/>
      <w:pgMar w:top="1077" w:right="1134" w:bottom="1020" w:left="1304"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BDCFE" w14:textId="77777777" w:rsidR="00DF33A2" w:rsidRDefault="00DF33A2">
      <w:pPr>
        <w:spacing w:after="0" w:line="240" w:lineRule="auto"/>
      </w:pPr>
      <w:r>
        <w:separator/>
      </w:r>
    </w:p>
  </w:endnote>
  <w:endnote w:type="continuationSeparator" w:id="0">
    <w:p w14:paraId="6C59E41F" w14:textId="77777777" w:rsidR="00DF33A2" w:rsidRDefault="00DF3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4D33" w14:textId="77777777" w:rsidR="00EB2305" w:rsidRDefault="00000000">
    <w:pPr>
      <w:pStyle w:val="Footer"/>
      <w:jc w:val="center"/>
    </w:pPr>
    <w:r>
      <w:fldChar w:fldCharType="begin"/>
    </w:r>
    <w:r>
      <w:instrText>PAGE</w:instrText>
    </w:r>
    <w:r>
      <w:fldChar w:fldCharType="separate"/>
    </w:r>
    <w:r w:rsidR="00844E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7B72B" w14:textId="77777777" w:rsidR="00DF33A2" w:rsidRDefault="00DF33A2">
      <w:pPr>
        <w:spacing w:after="0" w:line="240" w:lineRule="auto"/>
      </w:pPr>
      <w:r>
        <w:separator/>
      </w:r>
    </w:p>
  </w:footnote>
  <w:footnote w:type="continuationSeparator" w:id="0">
    <w:p w14:paraId="71AE76C2" w14:textId="77777777" w:rsidR="00DF33A2" w:rsidRDefault="00DF33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4092038">
    <w:abstractNumId w:val="8"/>
  </w:num>
  <w:num w:numId="2" w16cid:durableId="1367024678">
    <w:abstractNumId w:val="6"/>
  </w:num>
  <w:num w:numId="3" w16cid:durableId="2041083300">
    <w:abstractNumId w:val="5"/>
  </w:num>
  <w:num w:numId="4" w16cid:durableId="1792553331">
    <w:abstractNumId w:val="4"/>
  </w:num>
  <w:num w:numId="5" w16cid:durableId="799493478">
    <w:abstractNumId w:val="7"/>
  </w:num>
  <w:num w:numId="6" w16cid:durableId="1335689723">
    <w:abstractNumId w:val="3"/>
  </w:num>
  <w:num w:numId="7" w16cid:durableId="1801653245">
    <w:abstractNumId w:val="2"/>
  </w:num>
  <w:num w:numId="8" w16cid:durableId="2069910693">
    <w:abstractNumId w:val="1"/>
  </w:num>
  <w:num w:numId="9" w16cid:durableId="1948461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4920"/>
    <w:rsid w:val="007A1837"/>
    <w:rsid w:val="00844E5F"/>
    <w:rsid w:val="00AA1D8D"/>
    <w:rsid w:val="00B47730"/>
    <w:rsid w:val="00CB0664"/>
    <w:rsid w:val="00DF33A2"/>
    <w:rsid w:val="00E2755C"/>
    <w:rsid w:val="00E425C1"/>
    <w:rsid w:val="00EB23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6975"/>
  <w14:defaultImageDpi w14:val="300"/>
  <w15:docId w15:val="{A7E4E295-D686-4561-AB30-EC08F054C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200"/>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44E5F"/>
    <w:rPr>
      <w:color w:val="0000FF" w:themeColor="hyperlink"/>
      <w:u w:val="single"/>
    </w:rPr>
  </w:style>
  <w:style w:type="character" w:styleId="UnresolvedMention">
    <w:name w:val="Unresolved Mention"/>
    <w:basedOn w:val="DefaultParagraphFont"/>
    <w:uiPriority w:val="99"/>
    <w:semiHidden/>
    <w:unhideWhenUsed/>
    <w:rsid w:val="00844E5F"/>
    <w:rPr>
      <w:color w:val="605E5C"/>
      <w:shd w:val="clear" w:color="auto" w:fill="E1DFDD"/>
    </w:rPr>
  </w:style>
  <w:style w:type="character" w:styleId="FollowedHyperlink">
    <w:name w:val="FollowedHyperlink"/>
    <w:basedOn w:val="DefaultParagraphFont"/>
    <w:uiPriority w:val="99"/>
    <w:semiHidden/>
    <w:unhideWhenUsed/>
    <w:rsid w:val="00844E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ikit-learn.org/stable/modules/generated/sklearn.decomposition.PCA.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common_pitfalls.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stable/modules/generated/sklearn.datasets.load_diabetes.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ikit-learn.org/stable/auto_examples/model_selection/plot_nested_cross_validation_iri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3373</Words>
  <Characters>19228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hồi quy với tiền xử lý và giảm chiều PCA</dc:title>
  <dc:subject/>
  <dc:creator>Lương Đức Mạnh</dc:creator>
  <cp:keywords/>
  <dc:description>generated by python-docx</dc:description>
  <cp:lastModifiedBy>Mạnh Lương</cp:lastModifiedBy>
  <cp:revision>5</cp:revision>
  <dcterms:created xsi:type="dcterms:W3CDTF">2013-12-23T23:15:00Z</dcterms:created>
  <dcterms:modified xsi:type="dcterms:W3CDTF">2026-09-07T04:23:00Z</dcterms:modified>
  <cp:category/>
</cp:coreProperties>
</file>