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E7A91" w14:textId="77777777" w:rsidR="00C15629" w:rsidRPr="00C15629" w:rsidRDefault="00C15629" w:rsidP="00C15629">
      <w:pPr>
        <w:rPr>
          <w:lang w:val="en-MY"/>
        </w:rPr>
      </w:pPr>
      <w:r w:rsidRPr="00C15629">
        <w:rPr>
          <w:lang w:val="en-MY"/>
        </w:rPr>
        <w:t>Okay, let's go through the questions from the CAI3034N-2023JAN past year paper and generate answers based on general robotics knowledge and the concepts we've discussed from your notes.</w:t>
      </w:r>
    </w:p>
    <w:p w14:paraId="6270F220" w14:textId="77777777" w:rsidR="00C15629" w:rsidRPr="00C15629" w:rsidRDefault="00C15629" w:rsidP="00C15629">
      <w:pPr>
        <w:rPr>
          <w:lang w:val="en-MY"/>
        </w:rPr>
      </w:pPr>
      <w:r w:rsidRPr="00C15629">
        <w:rPr>
          <w:lang w:val="en-MY"/>
        </w:rPr>
        <w:t>Remember that while these answers provide a good foundation, reviewing the original lecture content and textbook material is crucial for a comprehensive understanding.</w:t>
      </w:r>
    </w:p>
    <w:p w14:paraId="2205B3BB" w14:textId="77777777" w:rsidR="00C15629" w:rsidRPr="00C15629" w:rsidRDefault="00C15629" w:rsidP="00C15629">
      <w:pPr>
        <w:rPr>
          <w:lang w:val="en-MY"/>
        </w:rPr>
      </w:pPr>
      <w:r w:rsidRPr="00C15629">
        <w:rPr>
          <w:lang w:val="en-MY"/>
        </w:rPr>
        <w:pict w14:anchorId="2B157C2E">
          <v:rect id="_x0000_i1055" style="width:0;height:1.5pt" o:hralign="center" o:hrstd="t" o:hrnoshade="t" o:hr="t" fillcolor="#1b1c1d" stroked="f"/>
        </w:pict>
      </w:r>
    </w:p>
    <w:p w14:paraId="4FCCDB4F" w14:textId="77777777" w:rsidR="00C15629" w:rsidRPr="00C15629" w:rsidRDefault="00C15629" w:rsidP="00C15629">
      <w:pPr>
        <w:rPr>
          <w:lang w:val="en-MY"/>
        </w:rPr>
      </w:pPr>
      <w:r w:rsidRPr="00C15629">
        <w:rPr>
          <w:b/>
          <w:bCs/>
          <w:lang w:val="en-MY"/>
        </w:rPr>
        <w:t>Question 1 (25 marks)</w:t>
      </w:r>
    </w:p>
    <w:p w14:paraId="01063F64" w14:textId="77777777" w:rsidR="00C15629" w:rsidRPr="00C15629" w:rsidRDefault="00C15629" w:rsidP="00C15629">
      <w:pPr>
        <w:rPr>
          <w:lang w:val="en-MY"/>
        </w:rPr>
      </w:pPr>
      <w:r w:rsidRPr="00C15629">
        <w:rPr>
          <w:b/>
          <w:bCs/>
          <w:lang w:val="en-MY"/>
        </w:rPr>
        <w:t>(a) Describe the components of a robot's control system and explain the role of each component in controlling the robot's movement. (10 marks)</w:t>
      </w:r>
    </w:p>
    <w:p w14:paraId="67BAA310" w14:textId="77777777" w:rsidR="00C15629" w:rsidRPr="00C15629" w:rsidRDefault="00C15629" w:rsidP="00C15629">
      <w:pPr>
        <w:rPr>
          <w:lang w:val="en-MY"/>
        </w:rPr>
      </w:pPr>
      <w:r w:rsidRPr="00C15629">
        <w:rPr>
          <w:lang w:val="en-MY"/>
        </w:rPr>
        <w:t>A robot's control system is typically a closed-loop system that manages the robot's actions to achieve desired tasks. Key components include:</w:t>
      </w:r>
    </w:p>
    <w:p w14:paraId="7E0E7E71" w14:textId="77777777" w:rsidR="00C15629" w:rsidRPr="00C15629" w:rsidRDefault="00C15629" w:rsidP="00C15629">
      <w:pPr>
        <w:numPr>
          <w:ilvl w:val="0"/>
          <w:numId w:val="1"/>
        </w:numPr>
        <w:rPr>
          <w:lang w:val="en-MY"/>
        </w:rPr>
      </w:pPr>
      <w:r w:rsidRPr="00C15629">
        <w:rPr>
          <w:b/>
          <w:bCs/>
          <w:lang w:val="en-MY"/>
        </w:rPr>
        <w:t>Controller:</w:t>
      </w:r>
      <w:r w:rsidRPr="00C15629">
        <w:rPr>
          <w:lang w:val="en-MY"/>
        </w:rPr>
        <w:t xml:space="preserve"> This is the "brain" of the control system. It receives input signals (desired commands and sensor feedback) and calculates the necessary control signals to send to the robot's actuators. Its role is to determine how the robot should move to reduce the error between the desired state and the actual state. (As discussed, this is where a PID controller might operate, using the error to generate a control signal).</w:t>
      </w:r>
    </w:p>
    <w:p w14:paraId="0D15B45B" w14:textId="77777777" w:rsidR="00C15629" w:rsidRPr="00C15629" w:rsidRDefault="00C15629" w:rsidP="00C15629">
      <w:pPr>
        <w:numPr>
          <w:ilvl w:val="0"/>
          <w:numId w:val="1"/>
        </w:numPr>
        <w:rPr>
          <w:lang w:val="en-MY"/>
        </w:rPr>
      </w:pPr>
      <w:r w:rsidRPr="00C15629">
        <w:rPr>
          <w:b/>
          <w:bCs/>
          <w:lang w:val="en-MY"/>
        </w:rPr>
        <w:t>Sensors:</w:t>
      </w:r>
      <w:r w:rsidRPr="00C15629">
        <w:rPr>
          <w:lang w:val="en-MY"/>
        </w:rPr>
        <w:t xml:space="preserve"> These devices gather information about the robot's internal state (e.g., joint angles, motor speed) and its external environment (e.g., distance to obstacles, vision data, force feedback). Their role is to provide the necessary measurements for the controller to understand the robot's current situation and the state of its surroundings.</w:t>
      </w:r>
    </w:p>
    <w:p w14:paraId="14B4D1EA" w14:textId="77777777" w:rsidR="00C15629" w:rsidRPr="00C15629" w:rsidRDefault="00C15629" w:rsidP="00C15629">
      <w:pPr>
        <w:numPr>
          <w:ilvl w:val="0"/>
          <w:numId w:val="1"/>
        </w:numPr>
        <w:rPr>
          <w:lang w:val="en-MY"/>
        </w:rPr>
      </w:pPr>
      <w:r w:rsidRPr="00C15629">
        <w:rPr>
          <w:b/>
          <w:bCs/>
          <w:lang w:val="en-MY"/>
        </w:rPr>
        <w:t>Actuators:</w:t>
      </w:r>
      <w:r w:rsidRPr="00C15629">
        <w:rPr>
          <w:lang w:val="en-MY"/>
        </w:rPr>
        <w:t xml:space="preserve"> These are the components that produce physical movement in the robot (e.g., motors, hydraulic cylinders, pneumatic cylinders). They receive control signals from the controller and convert them into physical force or torque to move the robot's joints or wheels. Their role is to execute the commands from the controller to change the robot's configuration or position.</w:t>
      </w:r>
    </w:p>
    <w:p w14:paraId="77E5C317" w14:textId="77777777" w:rsidR="00C15629" w:rsidRPr="00C15629" w:rsidRDefault="00C15629" w:rsidP="00C15629">
      <w:pPr>
        <w:numPr>
          <w:ilvl w:val="0"/>
          <w:numId w:val="1"/>
        </w:numPr>
        <w:rPr>
          <w:lang w:val="en-MY"/>
        </w:rPr>
      </w:pPr>
      <w:r w:rsidRPr="00C15629">
        <w:rPr>
          <w:b/>
          <w:bCs/>
          <w:lang w:val="en-MY"/>
        </w:rPr>
        <w:t>Plant (Dynamical System):</w:t>
      </w:r>
      <w:r w:rsidRPr="00C15629">
        <w:rPr>
          <w:lang w:val="en-MY"/>
        </w:rPr>
        <w:t xml:space="preserve"> This is the physical robot mechanism itself (the manipulator arm, the mobile base, motors, gears, etc.). It receives the physical force/torque from the actuators and moves accordingly, subject to physics (dynamics) like mass, inertia, friction, and external forces (like gravity or loads). Its role is to perform the physical movement based on the forces applied by the actuators.</w:t>
      </w:r>
    </w:p>
    <w:p w14:paraId="447A3554" w14:textId="77777777" w:rsidR="00C15629" w:rsidRPr="00C15629" w:rsidRDefault="00C15629" w:rsidP="00C15629">
      <w:pPr>
        <w:numPr>
          <w:ilvl w:val="0"/>
          <w:numId w:val="1"/>
        </w:numPr>
        <w:rPr>
          <w:lang w:val="en-MY"/>
        </w:rPr>
      </w:pPr>
      <w:r w:rsidRPr="00C15629">
        <w:rPr>
          <w:b/>
          <w:bCs/>
          <w:lang w:val="en-MY"/>
        </w:rPr>
        <w:t>User Interface/Input:</w:t>
      </w:r>
      <w:r w:rsidRPr="00C15629">
        <w:rPr>
          <w:lang w:val="en-MY"/>
        </w:rPr>
        <w:t xml:space="preserve"> This allows a human operator or a higher-level planning system to provide desired commands or reference values to the control system (e.g., a desired joint angle, a target position, a speed command).</w:t>
      </w:r>
    </w:p>
    <w:p w14:paraId="1F5CA79E" w14:textId="77777777" w:rsidR="00C15629" w:rsidRPr="00C15629" w:rsidRDefault="00C15629" w:rsidP="00C15629">
      <w:pPr>
        <w:rPr>
          <w:lang w:val="en-MY"/>
        </w:rPr>
      </w:pPr>
      <w:r w:rsidRPr="00C15629">
        <w:rPr>
          <w:b/>
          <w:bCs/>
          <w:lang w:val="en-MY"/>
        </w:rPr>
        <w:t>(b) State the purpose of a robotic end effector and describe two common types of end-effectors used in industrial robotics. (6 marks)</w:t>
      </w:r>
    </w:p>
    <w:p w14:paraId="4097128B" w14:textId="77777777" w:rsidR="00C15629" w:rsidRPr="00C15629" w:rsidRDefault="00C15629" w:rsidP="00C15629">
      <w:pPr>
        <w:numPr>
          <w:ilvl w:val="0"/>
          <w:numId w:val="2"/>
        </w:numPr>
        <w:rPr>
          <w:lang w:val="en-MY"/>
        </w:rPr>
      </w:pPr>
      <w:r w:rsidRPr="00C15629">
        <w:rPr>
          <w:b/>
          <w:bCs/>
          <w:lang w:val="en-MY"/>
        </w:rPr>
        <w:t>Purpose:</w:t>
      </w:r>
      <w:r w:rsidRPr="00C15629">
        <w:rPr>
          <w:lang w:val="en-MY"/>
        </w:rPr>
        <w:t xml:space="preserve"> The purpose of a robotic end effector (also known as an end-of-arm tooling or EOAT) is the device attached to the robot's wrist that </w:t>
      </w:r>
      <w:r w:rsidRPr="00C15629">
        <w:rPr>
          <w:b/>
          <w:bCs/>
          <w:lang w:val="en-MY"/>
        </w:rPr>
        <w:t>interacts directly with the workpiece or the environment</w:t>
      </w:r>
      <w:r w:rsidRPr="00C15629">
        <w:rPr>
          <w:lang w:val="en-MY"/>
        </w:rPr>
        <w:t xml:space="preserve"> to perform the specific task. It is the robot's "hand" or "tool".</w:t>
      </w:r>
    </w:p>
    <w:p w14:paraId="7EAF3689" w14:textId="77777777" w:rsidR="00C15629" w:rsidRPr="00C15629" w:rsidRDefault="00C15629" w:rsidP="00C15629">
      <w:pPr>
        <w:numPr>
          <w:ilvl w:val="0"/>
          <w:numId w:val="2"/>
        </w:numPr>
        <w:rPr>
          <w:lang w:val="en-MY"/>
        </w:rPr>
      </w:pPr>
      <w:r w:rsidRPr="00C15629">
        <w:rPr>
          <w:b/>
          <w:bCs/>
          <w:lang w:val="en-MY"/>
        </w:rPr>
        <w:t>Two Common Types:</w:t>
      </w:r>
      <w:r w:rsidRPr="00C15629">
        <w:rPr>
          <w:lang w:val="en-MY"/>
        </w:rPr>
        <w:t xml:space="preserve"> </w:t>
      </w:r>
    </w:p>
    <w:p w14:paraId="22CC1005" w14:textId="77777777" w:rsidR="00C15629" w:rsidRPr="00C15629" w:rsidRDefault="00C15629" w:rsidP="00C15629">
      <w:pPr>
        <w:numPr>
          <w:ilvl w:val="1"/>
          <w:numId w:val="2"/>
        </w:numPr>
        <w:rPr>
          <w:lang w:val="en-MY"/>
        </w:rPr>
      </w:pPr>
      <w:r w:rsidRPr="00C15629">
        <w:rPr>
          <w:b/>
          <w:bCs/>
          <w:lang w:val="en-MY"/>
        </w:rPr>
        <w:t>Grippers:</w:t>
      </w:r>
      <w:r w:rsidRPr="00C15629">
        <w:rPr>
          <w:lang w:val="en-MY"/>
        </w:rPr>
        <w:t xml:space="preserve"> These are used to grasp and hold objects. Common types include: </w:t>
      </w:r>
    </w:p>
    <w:p w14:paraId="098F592D" w14:textId="77777777" w:rsidR="00C15629" w:rsidRPr="00C15629" w:rsidRDefault="00C15629" w:rsidP="00C15629">
      <w:pPr>
        <w:numPr>
          <w:ilvl w:val="2"/>
          <w:numId w:val="2"/>
        </w:numPr>
        <w:rPr>
          <w:lang w:val="en-MY"/>
        </w:rPr>
      </w:pPr>
      <w:r w:rsidRPr="00C15629">
        <w:rPr>
          <w:b/>
          <w:bCs/>
          <w:lang w:val="en-MY"/>
        </w:rPr>
        <w:t>Mechanical/Parallel Grippers:</w:t>
      </w:r>
      <w:r w:rsidRPr="00C15629">
        <w:rPr>
          <w:lang w:val="en-MY"/>
        </w:rPr>
        <w:t xml:space="preserve"> Use mechanical fingers or jaws that close to hold an object, often powered by pneumatic, electric, or hydraulic means.</w:t>
      </w:r>
    </w:p>
    <w:p w14:paraId="5B5CC027" w14:textId="77777777" w:rsidR="00C15629" w:rsidRPr="00C15629" w:rsidRDefault="00C15629" w:rsidP="00C15629">
      <w:pPr>
        <w:numPr>
          <w:ilvl w:val="2"/>
          <w:numId w:val="2"/>
        </w:numPr>
        <w:rPr>
          <w:lang w:val="en-MY"/>
        </w:rPr>
      </w:pPr>
      <w:r w:rsidRPr="00C15629">
        <w:rPr>
          <w:b/>
          <w:bCs/>
          <w:lang w:val="en-MY"/>
        </w:rPr>
        <w:lastRenderedPageBreak/>
        <w:t>Vacuum Grippers:</w:t>
      </w:r>
      <w:r w:rsidRPr="00C15629">
        <w:rPr>
          <w:lang w:val="en-MY"/>
        </w:rPr>
        <w:t xml:space="preserve"> Use suction cups to lift and hold objects, particularly flat or smooth surfaces.</w:t>
      </w:r>
    </w:p>
    <w:p w14:paraId="104489D6" w14:textId="77777777" w:rsidR="00C15629" w:rsidRPr="00C15629" w:rsidRDefault="00C15629" w:rsidP="00C15629">
      <w:pPr>
        <w:numPr>
          <w:ilvl w:val="1"/>
          <w:numId w:val="2"/>
        </w:numPr>
        <w:rPr>
          <w:lang w:val="en-MY"/>
        </w:rPr>
      </w:pPr>
      <w:r w:rsidRPr="00C15629">
        <w:rPr>
          <w:b/>
          <w:bCs/>
          <w:lang w:val="en-MY"/>
        </w:rPr>
        <w:t>Tools:</w:t>
      </w:r>
      <w:r w:rsidRPr="00C15629">
        <w:rPr>
          <w:lang w:val="en-MY"/>
        </w:rPr>
        <w:t xml:space="preserve"> The end effector can be a tool for processing the workpiece. Common examples include: </w:t>
      </w:r>
    </w:p>
    <w:p w14:paraId="30689F46" w14:textId="77777777" w:rsidR="00C15629" w:rsidRPr="00C15629" w:rsidRDefault="00C15629" w:rsidP="00C15629">
      <w:pPr>
        <w:numPr>
          <w:ilvl w:val="2"/>
          <w:numId w:val="2"/>
        </w:numPr>
        <w:rPr>
          <w:lang w:val="en-MY"/>
        </w:rPr>
      </w:pPr>
      <w:r w:rsidRPr="00C15629">
        <w:rPr>
          <w:b/>
          <w:bCs/>
          <w:lang w:val="en-MY"/>
        </w:rPr>
        <w:t>Welders:</w:t>
      </w:r>
      <w:r w:rsidRPr="00C15629">
        <w:rPr>
          <w:lang w:val="en-MY"/>
        </w:rPr>
        <w:t xml:space="preserve"> Spot welding guns or arc welding torches.</w:t>
      </w:r>
    </w:p>
    <w:p w14:paraId="38B313AD" w14:textId="77777777" w:rsidR="00C15629" w:rsidRPr="00C15629" w:rsidRDefault="00C15629" w:rsidP="00C15629">
      <w:pPr>
        <w:numPr>
          <w:ilvl w:val="2"/>
          <w:numId w:val="2"/>
        </w:numPr>
        <w:rPr>
          <w:lang w:val="en-MY"/>
        </w:rPr>
      </w:pPr>
      <w:r w:rsidRPr="00C15629">
        <w:rPr>
          <w:b/>
          <w:bCs/>
          <w:lang w:val="en-MY"/>
        </w:rPr>
        <w:t>Paint Spray Guns:</w:t>
      </w:r>
      <w:r w:rsidRPr="00C15629">
        <w:rPr>
          <w:lang w:val="en-MY"/>
        </w:rPr>
        <w:t xml:space="preserve"> For painting surfaces.</w:t>
      </w:r>
    </w:p>
    <w:p w14:paraId="4906A61E" w14:textId="77777777" w:rsidR="00C15629" w:rsidRPr="00C15629" w:rsidRDefault="00C15629" w:rsidP="00C15629">
      <w:pPr>
        <w:numPr>
          <w:ilvl w:val="2"/>
          <w:numId w:val="2"/>
        </w:numPr>
        <w:rPr>
          <w:lang w:val="en-MY"/>
        </w:rPr>
      </w:pPr>
      <w:r w:rsidRPr="00C15629">
        <w:rPr>
          <w:b/>
          <w:bCs/>
          <w:lang w:val="en-MY"/>
        </w:rPr>
        <w:t>Routers/Spindles:</w:t>
      </w:r>
      <w:r w:rsidRPr="00C15629">
        <w:rPr>
          <w:lang w:val="en-MY"/>
        </w:rPr>
        <w:t xml:space="preserve"> For machining or cutting.</w:t>
      </w:r>
    </w:p>
    <w:p w14:paraId="1F1FB7AC" w14:textId="77777777" w:rsidR="00C15629" w:rsidRPr="00C15629" w:rsidRDefault="00C15629" w:rsidP="00C15629">
      <w:pPr>
        <w:numPr>
          <w:ilvl w:val="2"/>
          <w:numId w:val="2"/>
        </w:numPr>
        <w:rPr>
          <w:lang w:val="en-MY"/>
        </w:rPr>
      </w:pPr>
      <w:r w:rsidRPr="00C15629">
        <w:rPr>
          <w:b/>
          <w:bCs/>
          <w:lang w:val="en-MY"/>
        </w:rPr>
        <w:t>Assembly Tools:</w:t>
      </w:r>
      <w:r w:rsidRPr="00C15629">
        <w:rPr>
          <w:lang w:val="en-MY"/>
        </w:rPr>
        <w:t xml:space="preserve"> Screwdrivers, nut runners, riveting tools.</w:t>
      </w:r>
    </w:p>
    <w:p w14:paraId="1ED6151B" w14:textId="77777777" w:rsidR="00C15629" w:rsidRPr="00C15629" w:rsidRDefault="00C15629" w:rsidP="00C15629">
      <w:pPr>
        <w:rPr>
          <w:lang w:val="en-MY"/>
        </w:rPr>
      </w:pPr>
      <w:r w:rsidRPr="00C15629">
        <w:rPr>
          <w:b/>
          <w:bCs/>
          <w:lang w:val="en-MY"/>
        </w:rPr>
        <w:t>(c) State the different types of robot actuators. Hence, describe the advantages and disadvantages of each type. (9 marks)</w:t>
      </w:r>
    </w:p>
    <w:p w14:paraId="15F47B90" w14:textId="77777777" w:rsidR="00C15629" w:rsidRPr="00C15629" w:rsidRDefault="00C15629" w:rsidP="00C15629">
      <w:pPr>
        <w:rPr>
          <w:lang w:val="en-MY"/>
        </w:rPr>
      </w:pPr>
      <w:r w:rsidRPr="00C15629">
        <w:rPr>
          <w:lang w:val="en-MY"/>
        </w:rPr>
        <w:t>The main types of robot actuators are Electric, Hydraulic, and Pneumatic.</w:t>
      </w:r>
    </w:p>
    <w:p w14:paraId="5F34F31D" w14:textId="77777777" w:rsidR="00C15629" w:rsidRPr="00C15629" w:rsidRDefault="00C15629" w:rsidP="00C15629">
      <w:pPr>
        <w:numPr>
          <w:ilvl w:val="0"/>
          <w:numId w:val="3"/>
        </w:numPr>
        <w:rPr>
          <w:lang w:val="en-MY"/>
        </w:rPr>
      </w:pPr>
      <w:r w:rsidRPr="00C15629">
        <w:rPr>
          <w:b/>
          <w:bCs/>
          <w:lang w:val="en-MY"/>
        </w:rPr>
        <w:t>Electric Actuators (e.g., DC/AC motors, Stepper motors, Servo motors):</w:t>
      </w:r>
    </w:p>
    <w:p w14:paraId="0D5F9B65" w14:textId="77777777" w:rsidR="00C15629" w:rsidRPr="00C15629" w:rsidRDefault="00C15629" w:rsidP="00C15629">
      <w:pPr>
        <w:numPr>
          <w:ilvl w:val="1"/>
          <w:numId w:val="3"/>
        </w:numPr>
        <w:rPr>
          <w:lang w:val="en-MY"/>
        </w:rPr>
      </w:pPr>
      <w:r w:rsidRPr="00C15629">
        <w:rPr>
          <w:b/>
          <w:bCs/>
          <w:lang w:val="en-MY"/>
        </w:rPr>
        <w:t>Advantages:</w:t>
      </w:r>
      <w:r w:rsidRPr="00C15629">
        <w:rPr>
          <w:lang w:val="en-MY"/>
        </w:rPr>
        <w:t xml:space="preserve"> </w:t>
      </w:r>
    </w:p>
    <w:p w14:paraId="27D92ED6" w14:textId="77777777" w:rsidR="00C15629" w:rsidRPr="00C15629" w:rsidRDefault="00C15629" w:rsidP="00C15629">
      <w:pPr>
        <w:numPr>
          <w:ilvl w:val="2"/>
          <w:numId w:val="3"/>
        </w:numPr>
        <w:rPr>
          <w:lang w:val="en-MY"/>
        </w:rPr>
      </w:pPr>
      <w:r w:rsidRPr="00C15629">
        <w:rPr>
          <w:lang w:val="en-MY"/>
        </w:rPr>
        <w:t>High precision and accurate position control (especially with servo motors and encoders).</w:t>
      </w:r>
    </w:p>
    <w:p w14:paraId="51E6839C" w14:textId="77777777" w:rsidR="00C15629" w:rsidRPr="00C15629" w:rsidRDefault="00C15629" w:rsidP="00C15629">
      <w:pPr>
        <w:numPr>
          <w:ilvl w:val="2"/>
          <w:numId w:val="3"/>
        </w:numPr>
        <w:rPr>
          <w:lang w:val="en-MY"/>
        </w:rPr>
      </w:pPr>
      <w:r w:rsidRPr="00C15629">
        <w:rPr>
          <w:lang w:val="en-MY"/>
        </w:rPr>
        <w:t>Clean and quiet operation.</w:t>
      </w:r>
    </w:p>
    <w:p w14:paraId="1353D689" w14:textId="77777777" w:rsidR="00C15629" w:rsidRPr="00C15629" w:rsidRDefault="00C15629" w:rsidP="00C15629">
      <w:pPr>
        <w:numPr>
          <w:ilvl w:val="2"/>
          <w:numId w:val="3"/>
        </w:numPr>
        <w:rPr>
          <w:lang w:val="en-MY"/>
        </w:rPr>
      </w:pPr>
      <w:r w:rsidRPr="00C15629">
        <w:rPr>
          <w:lang w:val="en-MY"/>
        </w:rPr>
        <w:t>Easy to control and interface with computer systems.</w:t>
      </w:r>
    </w:p>
    <w:p w14:paraId="1259F79A" w14:textId="77777777" w:rsidR="00C15629" w:rsidRPr="00C15629" w:rsidRDefault="00C15629" w:rsidP="00C15629">
      <w:pPr>
        <w:numPr>
          <w:ilvl w:val="2"/>
          <w:numId w:val="3"/>
        </w:numPr>
        <w:rPr>
          <w:lang w:val="en-MY"/>
        </w:rPr>
      </w:pPr>
      <w:r w:rsidRPr="00C15629">
        <w:rPr>
          <w:lang w:val="en-MY"/>
        </w:rPr>
        <w:t>Energy efficient (compared to hydraulic/pneumatic when idle).</w:t>
      </w:r>
    </w:p>
    <w:p w14:paraId="207C7A68" w14:textId="77777777" w:rsidR="00C15629" w:rsidRPr="00C15629" w:rsidRDefault="00C15629" w:rsidP="00C15629">
      <w:pPr>
        <w:numPr>
          <w:ilvl w:val="1"/>
          <w:numId w:val="3"/>
        </w:numPr>
        <w:rPr>
          <w:lang w:val="en-MY"/>
        </w:rPr>
      </w:pPr>
      <w:r w:rsidRPr="00C15629">
        <w:rPr>
          <w:b/>
          <w:bCs/>
          <w:lang w:val="en-MY"/>
        </w:rPr>
        <w:t>Disadvantages:</w:t>
      </w:r>
      <w:r w:rsidRPr="00C15629">
        <w:rPr>
          <w:lang w:val="en-MY"/>
        </w:rPr>
        <w:t xml:space="preserve"> </w:t>
      </w:r>
    </w:p>
    <w:p w14:paraId="6270A8BE" w14:textId="77777777" w:rsidR="00C15629" w:rsidRPr="00C15629" w:rsidRDefault="00C15629" w:rsidP="00C15629">
      <w:pPr>
        <w:numPr>
          <w:ilvl w:val="2"/>
          <w:numId w:val="3"/>
        </w:numPr>
        <w:rPr>
          <w:lang w:val="en-MY"/>
        </w:rPr>
      </w:pPr>
      <w:r w:rsidRPr="00C15629">
        <w:rPr>
          <w:lang w:val="en-MY"/>
        </w:rPr>
        <w:t>Can be less powerful (lower force/torque density) compared to hydraulic systems of the same size.</w:t>
      </w:r>
    </w:p>
    <w:p w14:paraId="17066D5F" w14:textId="77777777" w:rsidR="00C15629" w:rsidRPr="00C15629" w:rsidRDefault="00C15629" w:rsidP="00C15629">
      <w:pPr>
        <w:numPr>
          <w:ilvl w:val="2"/>
          <w:numId w:val="3"/>
        </w:numPr>
        <w:rPr>
          <w:lang w:val="en-MY"/>
        </w:rPr>
      </w:pPr>
      <w:r w:rsidRPr="00C15629">
        <w:rPr>
          <w:lang w:val="en-MY"/>
        </w:rPr>
        <w:t>Can overheat under heavy loads or high duty cycles.</w:t>
      </w:r>
    </w:p>
    <w:p w14:paraId="6C9EA203" w14:textId="77777777" w:rsidR="00C15629" w:rsidRPr="00C15629" w:rsidRDefault="00C15629" w:rsidP="00C15629">
      <w:pPr>
        <w:numPr>
          <w:ilvl w:val="2"/>
          <w:numId w:val="3"/>
        </w:numPr>
        <w:rPr>
          <w:lang w:val="en-MY"/>
        </w:rPr>
      </w:pPr>
      <w:r w:rsidRPr="00C15629">
        <w:rPr>
          <w:lang w:val="en-MY"/>
        </w:rPr>
        <w:t>May require gearboxes to achieve high torque.</w:t>
      </w:r>
    </w:p>
    <w:p w14:paraId="1CBA3864" w14:textId="77777777" w:rsidR="00C15629" w:rsidRPr="00C15629" w:rsidRDefault="00C15629" w:rsidP="00C15629">
      <w:pPr>
        <w:numPr>
          <w:ilvl w:val="0"/>
          <w:numId w:val="3"/>
        </w:numPr>
        <w:rPr>
          <w:lang w:val="en-MY"/>
        </w:rPr>
      </w:pPr>
      <w:r w:rsidRPr="00C15629">
        <w:rPr>
          <w:b/>
          <w:bCs/>
          <w:lang w:val="en-MY"/>
        </w:rPr>
        <w:t>Hydraulic Actuators (using pressurized liquid):</w:t>
      </w:r>
    </w:p>
    <w:p w14:paraId="2F120C00" w14:textId="77777777" w:rsidR="00C15629" w:rsidRPr="00C15629" w:rsidRDefault="00C15629" w:rsidP="00C15629">
      <w:pPr>
        <w:numPr>
          <w:ilvl w:val="1"/>
          <w:numId w:val="3"/>
        </w:numPr>
        <w:rPr>
          <w:lang w:val="en-MY"/>
        </w:rPr>
      </w:pPr>
      <w:r w:rsidRPr="00C15629">
        <w:rPr>
          <w:b/>
          <w:bCs/>
          <w:lang w:val="en-MY"/>
        </w:rPr>
        <w:t>Advantages:</w:t>
      </w:r>
      <w:r w:rsidRPr="00C15629">
        <w:rPr>
          <w:lang w:val="en-MY"/>
        </w:rPr>
        <w:t xml:space="preserve"> </w:t>
      </w:r>
    </w:p>
    <w:p w14:paraId="62633444" w14:textId="77777777" w:rsidR="00C15629" w:rsidRPr="00C15629" w:rsidRDefault="00C15629" w:rsidP="00C15629">
      <w:pPr>
        <w:numPr>
          <w:ilvl w:val="2"/>
          <w:numId w:val="3"/>
        </w:numPr>
        <w:rPr>
          <w:lang w:val="en-MY"/>
        </w:rPr>
      </w:pPr>
      <w:r w:rsidRPr="00C15629">
        <w:rPr>
          <w:lang w:val="en-MY"/>
        </w:rPr>
        <w:t>Very high power and force/torque density (can lift heavy loads).</w:t>
      </w:r>
    </w:p>
    <w:p w14:paraId="12D8ED7F" w14:textId="77777777" w:rsidR="00C15629" w:rsidRPr="00C15629" w:rsidRDefault="00C15629" w:rsidP="00C15629">
      <w:pPr>
        <w:numPr>
          <w:ilvl w:val="2"/>
          <w:numId w:val="3"/>
        </w:numPr>
        <w:rPr>
          <w:lang w:val="en-MY"/>
        </w:rPr>
      </w:pPr>
      <w:r w:rsidRPr="00C15629">
        <w:rPr>
          <w:lang w:val="en-MY"/>
        </w:rPr>
        <w:t>Rigid and stiff (good for resisting external forces).</w:t>
      </w:r>
    </w:p>
    <w:p w14:paraId="271BDDFB" w14:textId="77777777" w:rsidR="00C15629" w:rsidRPr="00C15629" w:rsidRDefault="00C15629" w:rsidP="00C15629">
      <w:pPr>
        <w:numPr>
          <w:ilvl w:val="2"/>
          <w:numId w:val="3"/>
        </w:numPr>
        <w:rPr>
          <w:lang w:val="en-MY"/>
        </w:rPr>
      </w:pPr>
      <w:r w:rsidRPr="00C15629">
        <w:rPr>
          <w:lang w:val="en-MY"/>
        </w:rPr>
        <w:t>Can provide high speed and smooth motion under heavy loads.</w:t>
      </w:r>
    </w:p>
    <w:p w14:paraId="731FAC8A" w14:textId="77777777" w:rsidR="00C15629" w:rsidRPr="00C15629" w:rsidRDefault="00C15629" w:rsidP="00C15629">
      <w:pPr>
        <w:numPr>
          <w:ilvl w:val="1"/>
          <w:numId w:val="3"/>
        </w:numPr>
        <w:rPr>
          <w:lang w:val="en-MY"/>
        </w:rPr>
      </w:pPr>
      <w:r w:rsidRPr="00C15629">
        <w:rPr>
          <w:b/>
          <w:bCs/>
          <w:lang w:val="en-MY"/>
        </w:rPr>
        <w:t>Disadvantages:</w:t>
      </w:r>
      <w:r w:rsidRPr="00C15629">
        <w:rPr>
          <w:lang w:val="en-MY"/>
        </w:rPr>
        <w:t xml:space="preserve"> </w:t>
      </w:r>
    </w:p>
    <w:p w14:paraId="212B197A" w14:textId="77777777" w:rsidR="00C15629" w:rsidRPr="00C15629" w:rsidRDefault="00C15629" w:rsidP="00C15629">
      <w:pPr>
        <w:numPr>
          <w:ilvl w:val="2"/>
          <w:numId w:val="3"/>
        </w:numPr>
        <w:rPr>
          <w:lang w:val="en-MY"/>
        </w:rPr>
      </w:pPr>
      <w:r w:rsidRPr="00C15629">
        <w:rPr>
          <w:lang w:val="en-MY"/>
        </w:rPr>
        <w:t>Require a hydraulic power unit (pump, reservoir, valves, etc.), making the system complex and often messy (leaks).</w:t>
      </w:r>
    </w:p>
    <w:p w14:paraId="0D7D342A" w14:textId="77777777" w:rsidR="00C15629" w:rsidRPr="00C15629" w:rsidRDefault="00C15629" w:rsidP="00C15629">
      <w:pPr>
        <w:numPr>
          <w:ilvl w:val="2"/>
          <w:numId w:val="3"/>
        </w:numPr>
        <w:rPr>
          <w:lang w:val="en-MY"/>
        </w:rPr>
      </w:pPr>
      <w:r w:rsidRPr="00C15629">
        <w:rPr>
          <w:lang w:val="en-MY"/>
        </w:rPr>
        <w:t>Less precise position control compared to electric servos without complex control valves.</w:t>
      </w:r>
    </w:p>
    <w:p w14:paraId="1746F6BE" w14:textId="77777777" w:rsidR="00C15629" w:rsidRPr="00C15629" w:rsidRDefault="00C15629" w:rsidP="00C15629">
      <w:pPr>
        <w:numPr>
          <w:ilvl w:val="2"/>
          <w:numId w:val="3"/>
        </w:numPr>
        <w:rPr>
          <w:lang w:val="en-MY"/>
        </w:rPr>
      </w:pPr>
      <w:r w:rsidRPr="00C15629">
        <w:rPr>
          <w:lang w:val="en-MY"/>
        </w:rPr>
        <w:t>Can be noisy.</w:t>
      </w:r>
    </w:p>
    <w:p w14:paraId="18749571" w14:textId="77777777" w:rsidR="00C15629" w:rsidRPr="00C15629" w:rsidRDefault="00C15629" w:rsidP="00C15629">
      <w:pPr>
        <w:numPr>
          <w:ilvl w:val="2"/>
          <w:numId w:val="3"/>
        </w:numPr>
        <w:rPr>
          <w:lang w:val="en-MY"/>
        </w:rPr>
      </w:pPr>
      <w:r w:rsidRPr="00C15629">
        <w:rPr>
          <w:lang w:val="en-MY"/>
        </w:rPr>
        <w:t>Potential fire hazard with hydraulic fluid.</w:t>
      </w:r>
    </w:p>
    <w:p w14:paraId="4B95CF4A" w14:textId="77777777" w:rsidR="00C15629" w:rsidRPr="00C15629" w:rsidRDefault="00C15629" w:rsidP="00C15629">
      <w:pPr>
        <w:numPr>
          <w:ilvl w:val="0"/>
          <w:numId w:val="3"/>
        </w:numPr>
        <w:rPr>
          <w:lang w:val="en-MY"/>
        </w:rPr>
      </w:pPr>
      <w:r w:rsidRPr="00C15629">
        <w:rPr>
          <w:b/>
          <w:bCs/>
          <w:lang w:val="en-MY"/>
        </w:rPr>
        <w:t>Pneumatic Actuators (using compressed air):</w:t>
      </w:r>
    </w:p>
    <w:p w14:paraId="4D3E2F69" w14:textId="77777777" w:rsidR="00C15629" w:rsidRPr="00C15629" w:rsidRDefault="00C15629" w:rsidP="00C15629">
      <w:pPr>
        <w:numPr>
          <w:ilvl w:val="1"/>
          <w:numId w:val="3"/>
        </w:numPr>
        <w:rPr>
          <w:lang w:val="en-MY"/>
        </w:rPr>
      </w:pPr>
      <w:r w:rsidRPr="00C15629">
        <w:rPr>
          <w:b/>
          <w:bCs/>
          <w:lang w:val="en-MY"/>
        </w:rPr>
        <w:lastRenderedPageBreak/>
        <w:t>Advantages:</w:t>
      </w:r>
      <w:r w:rsidRPr="00C15629">
        <w:rPr>
          <w:lang w:val="en-MY"/>
        </w:rPr>
        <w:t xml:space="preserve"> </w:t>
      </w:r>
    </w:p>
    <w:p w14:paraId="65ADADB4" w14:textId="77777777" w:rsidR="00C15629" w:rsidRPr="00C15629" w:rsidRDefault="00C15629" w:rsidP="00C15629">
      <w:pPr>
        <w:numPr>
          <w:ilvl w:val="2"/>
          <w:numId w:val="3"/>
        </w:numPr>
        <w:rPr>
          <w:lang w:val="en-MY"/>
        </w:rPr>
      </w:pPr>
      <w:r w:rsidRPr="00C15629">
        <w:rPr>
          <w:lang w:val="en-MY"/>
        </w:rPr>
        <w:t>Simple, inexpensive components.</w:t>
      </w:r>
    </w:p>
    <w:p w14:paraId="52EDB512" w14:textId="77777777" w:rsidR="00C15629" w:rsidRPr="00C15629" w:rsidRDefault="00C15629" w:rsidP="00C15629">
      <w:pPr>
        <w:numPr>
          <w:ilvl w:val="2"/>
          <w:numId w:val="3"/>
        </w:numPr>
        <w:rPr>
          <w:lang w:val="en-MY"/>
        </w:rPr>
      </w:pPr>
      <w:r w:rsidRPr="00C15629">
        <w:rPr>
          <w:lang w:val="en-MY"/>
        </w:rPr>
        <w:t>Fast response times (air is compressible).</w:t>
      </w:r>
    </w:p>
    <w:p w14:paraId="044855D9" w14:textId="77777777" w:rsidR="00C15629" w:rsidRPr="00C15629" w:rsidRDefault="00C15629" w:rsidP="00C15629">
      <w:pPr>
        <w:numPr>
          <w:ilvl w:val="2"/>
          <w:numId w:val="3"/>
        </w:numPr>
        <w:rPr>
          <w:lang w:val="en-MY"/>
        </w:rPr>
      </w:pPr>
      <w:r w:rsidRPr="00C15629">
        <w:rPr>
          <w:lang w:val="en-MY"/>
        </w:rPr>
        <w:t>Clean operation (no messy fluids).</w:t>
      </w:r>
    </w:p>
    <w:p w14:paraId="6612254B" w14:textId="77777777" w:rsidR="00C15629" w:rsidRPr="00C15629" w:rsidRDefault="00C15629" w:rsidP="00C15629">
      <w:pPr>
        <w:numPr>
          <w:ilvl w:val="2"/>
          <w:numId w:val="3"/>
        </w:numPr>
        <w:rPr>
          <w:lang w:val="en-MY"/>
        </w:rPr>
      </w:pPr>
      <w:r w:rsidRPr="00C15629">
        <w:rPr>
          <w:lang w:val="en-MY"/>
        </w:rPr>
        <w:t>Safe in hazardous environments (no sparks).</w:t>
      </w:r>
    </w:p>
    <w:p w14:paraId="612DA8AD" w14:textId="77777777" w:rsidR="00C15629" w:rsidRPr="00C15629" w:rsidRDefault="00C15629" w:rsidP="00C15629">
      <w:pPr>
        <w:numPr>
          <w:ilvl w:val="1"/>
          <w:numId w:val="3"/>
        </w:numPr>
        <w:rPr>
          <w:lang w:val="en-MY"/>
        </w:rPr>
      </w:pPr>
      <w:r w:rsidRPr="00C15629">
        <w:rPr>
          <w:b/>
          <w:bCs/>
          <w:lang w:val="en-MY"/>
        </w:rPr>
        <w:t>Disadvantages:</w:t>
      </w:r>
      <w:r w:rsidRPr="00C15629">
        <w:rPr>
          <w:lang w:val="en-MY"/>
        </w:rPr>
        <w:t xml:space="preserve"> </w:t>
      </w:r>
    </w:p>
    <w:p w14:paraId="2FACED69" w14:textId="77777777" w:rsidR="00C15629" w:rsidRPr="00C15629" w:rsidRDefault="00C15629" w:rsidP="00C15629">
      <w:pPr>
        <w:numPr>
          <w:ilvl w:val="2"/>
          <w:numId w:val="3"/>
        </w:numPr>
        <w:rPr>
          <w:lang w:val="en-MY"/>
        </w:rPr>
      </w:pPr>
      <w:r w:rsidRPr="00C15629">
        <w:rPr>
          <w:lang w:val="en-MY"/>
        </w:rPr>
        <w:t>Difficult to achieve precise position control (air is compressible, leads to sponginess). Primarily used for binary (on/off, extend/retract) movements.</w:t>
      </w:r>
    </w:p>
    <w:p w14:paraId="181C9297" w14:textId="77777777" w:rsidR="00C15629" w:rsidRPr="00C15629" w:rsidRDefault="00C15629" w:rsidP="00C15629">
      <w:pPr>
        <w:numPr>
          <w:ilvl w:val="2"/>
          <w:numId w:val="3"/>
        </w:numPr>
        <w:rPr>
          <w:lang w:val="en-MY"/>
        </w:rPr>
      </w:pPr>
      <w:r w:rsidRPr="00C15629">
        <w:rPr>
          <w:lang w:val="en-MY"/>
        </w:rPr>
        <w:t>Require a compressor and air preparation system.</w:t>
      </w:r>
    </w:p>
    <w:p w14:paraId="1B305C3C" w14:textId="77777777" w:rsidR="00C15629" w:rsidRPr="00C15629" w:rsidRDefault="00C15629" w:rsidP="00C15629">
      <w:pPr>
        <w:numPr>
          <w:ilvl w:val="2"/>
          <w:numId w:val="3"/>
        </w:numPr>
        <w:rPr>
          <w:lang w:val="en-MY"/>
        </w:rPr>
      </w:pPr>
      <w:r w:rsidRPr="00C15629">
        <w:rPr>
          <w:lang w:val="en-MY"/>
        </w:rPr>
        <w:t>Less powerful (lower force/torque density) than hydraulic or electric systems.</w:t>
      </w:r>
    </w:p>
    <w:p w14:paraId="294F382C" w14:textId="77777777" w:rsidR="00C15629" w:rsidRPr="00C15629" w:rsidRDefault="00C15629" w:rsidP="00C15629">
      <w:pPr>
        <w:numPr>
          <w:ilvl w:val="2"/>
          <w:numId w:val="3"/>
        </w:numPr>
        <w:rPr>
          <w:lang w:val="en-MY"/>
        </w:rPr>
      </w:pPr>
      <w:r w:rsidRPr="00C15629">
        <w:rPr>
          <w:lang w:val="en-MY"/>
        </w:rPr>
        <w:t>Can be noisy due to air exhaust.</w:t>
      </w:r>
    </w:p>
    <w:p w14:paraId="5F2AC9AC" w14:textId="77777777" w:rsidR="00C15629" w:rsidRPr="00C15629" w:rsidRDefault="00C15629" w:rsidP="00C15629">
      <w:pPr>
        <w:rPr>
          <w:lang w:val="en-MY"/>
        </w:rPr>
      </w:pPr>
      <w:r w:rsidRPr="00C15629">
        <w:rPr>
          <w:lang w:val="en-MY"/>
        </w:rPr>
        <w:pict w14:anchorId="7249B3C5">
          <v:rect id="_x0000_i1056" style="width:0;height:1.5pt" o:hralign="center" o:hrstd="t" o:hrnoshade="t" o:hr="t" fillcolor="#1b1c1d" stroked="f"/>
        </w:pict>
      </w:r>
    </w:p>
    <w:p w14:paraId="0787B596" w14:textId="77777777" w:rsidR="00C15629" w:rsidRPr="00C15629" w:rsidRDefault="00C15629" w:rsidP="00C15629">
      <w:pPr>
        <w:rPr>
          <w:lang w:val="en-MY"/>
        </w:rPr>
      </w:pPr>
      <w:r w:rsidRPr="00C15629">
        <w:rPr>
          <w:b/>
          <w:bCs/>
          <w:lang w:val="en-MY"/>
        </w:rPr>
        <w:t>Question 2 (25 marks)</w:t>
      </w:r>
    </w:p>
    <w:p w14:paraId="7C4DF6C2" w14:textId="77777777" w:rsidR="00C15629" w:rsidRPr="00C15629" w:rsidRDefault="00C15629" w:rsidP="00C15629">
      <w:pPr>
        <w:rPr>
          <w:lang w:val="en-MY"/>
        </w:rPr>
      </w:pPr>
      <w:r w:rsidRPr="00C15629">
        <w:rPr>
          <w:b/>
          <w:bCs/>
          <w:lang w:val="en-MY"/>
        </w:rPr>
        <w:t>(a) Describe the Robotic Operating System (ROS) communication model and its advantages for building robotic systems. (6 marks)</w:t>
      </w:r>
    </w:p>
    <w:p w14:paraId="56006451" w14:textId="77777777" w:rsidR="00C15629" w:rsidRPr="00C15629" w:rsidRDefault="00C15629" w:rsidP="00C15629">
      <w:pPr>
        <w:numPr>
          <w:ilvl w:val="0"/>
          <w:numId w:val="4"/>
        </w:numPr>
        <w:rPr>
          <w:lang w:val="en-MY"/>
        </w:rPr>
      </w:pPr>
      <w:r w:rsidRPr="00C15629">
        <w:rPr>
          <w:b/>
          <w:bCs/>
          <w:lang w:val="en-MY"/>
        </w:rPr>
        <w:t>ROS Communication Model:</w:t>
      </w:r>
      <w:r w:rsidRPr="00C15629">
        <w:rPr>
          <w:lang w:val="en-MY"/>
        </w:rPr>
        <w:t xml:space="preserve"> ROS uses a </w:t>
      </w:r>
      <w:r w:rsidRPr="00C15629">
        <w:rPr>
          <w:b/>
          <w:bCs/>
          <w:lang w:val="en-MY"/>
        </w:rPr>
        <w:t>distributed architecture</w:t>
      </w:r>
      <w:r w:rsidRPr="00C15629">
        <w:rPr>
          <w:lang w:val="en-MY"/>
        </w:rPr>
        <w:t xml:space="preserve"> where independent processes (called </w:t>
      </w:r>
      <w:r w:rsidRPr="00C15629">
        <w:rPr>
          <w:b/>
          <w:bCs/>
          <w:lang w:val="en-MY"/>
        </w:rPr>
        <w:t>nodes</w:t>
      </w:r>
      <w:r w:rsidRPr="00C15629">
        <w:rPr>
          <w:lang w:val="en-MY"/>
        </w:rPr>
        <w:t xml:space="preserve">) communicate with each other primarily through a </w:t>
      </w:r>
      <w:r w:rsidRPr="00C15629">
        <w:rPr>
          <w:b/>
          <w:bCs/>
          <w:lang w:val="en-MY"/>
        </w:rPr>
        <w:t>publish-subscribe messaging system (Topics)</w:t>
      </w:r>
      <w:r w:rsidRPr="00C15629">
        <w:rPr>
          <w:lang w:val="en-MY"/>
        </w:rPr>
        <w:t xml:space="preserve">. Nodes publish information (messages) to specific topics, and other nodes can subscribe to those topics to receive the information. Additionally, ROS provides </w:t>
      </w:r>
      <w:r w:rsidRPr="00C15629">
        <w:rPr>
          <w:b/>
          <w:bCs/>
          <w:lang w:val="en-MY"/>
        </w:rPr>
        <w:t>Services</w:t>
      </w:r>
      <w:r w:rsidRPr="00C15629">
        <w:rPr>
          <w:lang w:val="en-MY"/>
        </w:rPr>
        <w:t xml:space="preserve"> for synchronous request/response interactions and </w:t>
      </w:r>
      <w:r w:rsidRPr="00C15629">
        <w:rPr>
          <w:b/>
          <w:bCs/>
          <w:lang w:val="en-MY"/>
        </w:rPr>
        <w:t>Actions</w:t>
      </w:r>
      <w:r w:rsidRPr="00C15629">
        <w:rPr>
          <w:lang w:val="en-MY"/>
        </w:rPr>
        <w:t xml:space="preserve"> for managing long-running, goal-oriented tasks with feedback.</w:t>
      </w:r>
    </w:p>
    <w:p w14:paraId="68154A5F" w14:textId="77777777" w:rsidR="00C15629" w:rsidRPr="00C15629" w:rsidRDefault="00C15629" w:rsidP="00C15629">
      <w:pPr>
        <w:numPr>
          <w:ilvl w:val="0"/>
          <w:numId w:val="4"/>
        </w:numPr>
        <w:rPr>
          <w:lang w:val="en-MY"/>
        </w:rPr>
      </w:pPr>
      <w:r w:rsidRPr="00C15629">
        <w:rPr>
          <w:b/>
          <w:bCs/>
          <w:lang w:val="en-MY"/>
        </w:rPr>
        <w:t>Advantages for Building Robotic Systems:</w:t>
      </w:r>
      <w:r w:rsidRPr="00C15629">
        <w:rPr>
          <w:lang w:val="en-MY"/>
        </w:rPr>
        <w:t xml:space="preserve"> </w:t>
      </w:r>
    </w:p>
    <w:p w14:paraId="13D2FB47" w14:textId="77777777" w:rsidR="00C15629" w:rsidRPr="00C15629" w:rsidRDefault="00C15629" w:rsidP="00C15629">
      <w:pPr>
        <w:numPr>
          <w:ilvl w:val="1"/>
          <w:numId w:val="4"/>
        </w:numPr>
        <w:rPr>
          <w:lang w:val="en-MY"/>
        </w:rPr>
      </w:pPr>
      <w:r w:rsidRPr="00C15629">
        <w:rPr>
          <w:b/>
          <w:bCs/>
          <w:lang w:val="en-MY"/>
        </w:rPr>
        <w:t>Modularity:</w:t>
      </w:r>
      <w:r w:rsidRPr="00C15629">
        <w:rPr>
          <w:lang w:val="en-MY"/>
        </w:rPr>
        <w:t xml:space="preserve"> Breaking down the system into nodes promotes modularity, making it easier to develop, test, and debug individual components independently.</w:t>
      </w:r>
    </w:p>
    <w:p w14:paraId="1FFE8153" w14:textId="77777777" w:rsidR="00C15629" w:rsidRPr="00C15629" w:rsidRDefault="00C15629" w:rsidP="00C15629">
      <w:pPr>
        <w:numPr>
          <w:ilvl w:val="1"/>
          <w:numId w:val="4"/>
        </w:numPr>
        <w:rPr>
          <w:lang w:val="en-MY"/>
        </w:rPr>
      </w:pPr>
      <w:r w:rsidRPr="00C15629">
        <w:rPr>
          <w:b/>
          <w:bCs/>
          <w:lang w:val="en-MY"/>
        </w:rPr>
        <w:t>Reusability:</w:t>
      </w:r>
      <w:r w:rsidRPr="00C15629">
        <w:rPr>
          <w:lang w:val="en-MY"/>
        </w:rPr>
        <w:t xml:space="preserve"> Nodes can be reused in different robotic platforms or applications as long as they communicate using the defined ROS interfaces (topics, messages).</w:t>
      </w:r>
    </w:p>
    <w:p w14:paraId="01B41F47" w14:textId="77777777" w:rsidR="00C15629" w:rsidRPr="00C15629" w:rsidRDefault="00C15629" w:rsidP="00C15629">
      <w:pPr>
        <w:numPr>
          <w:ilvl w:val="1"/>
          <w:numId w:val="4"/>
        </w:numPr>
        <w:rPr>
          <w:lang w:val="en-MY"/>
        </w:rPr>
      </w:pPr>
      <w:r w:rsidRPr="00C15629">
        <w:rPr>
          <w:b/>
          <w:bCs/>
          <w:lang w:val="en-MY"/>
        </w:rPr>
        <w:t>Flexibility:</w:t>
      </w:r>
      <w:r w:rsidRPr="00C15629">
        <w:rPr>
          <w:lang w:val="en-MY"/>
        </w:rPr>
        <w:t xml:space="preserve"> Different parts of the robot's software can be run on different computers or processors, allowing for flexible hardware configurations and distribution of processing power.</w:t>
      </w:r>
    </w:p>
    <w:p w14:paraId="76209D43" w14:textId="77777777" w:rsidR="00C15629" w:rsidRPr="00C15629" w:rsidRDefault="00C15629" w:rsidP="00C15629">
      <w:pPr>
        <w:numPr>
          <w:ilvl w:val="1"/>
          <w:numId w:val="4"/>
        </w:numPr>
        <w:rPr>
          <w:lang w:val="en-MY"/>
        </w:rPr>
      </w:pPr>
      <w:r w:rsidRPr="00C15629">
        <w:rPr>
          <w:b/>
          <w:bCs/>
          <w:lang w:val="en-MY"/>
        </w:rPr>
        <w:t>Scalability:</w:t>
      </w:r>
      <w:r w:rsidRPr="00C15629">
        <w:rPr>
          <w:lang w:val="en-MY"/>
        </w:rPr>
        <w:t xml:space="preserve"> It's easy to add new capabilities by creating and integrating new nodes into the existing system.</w:t>
      </w:r>
    </w:p>
    <w:p w14:paraId="5C3E1591" w14:textId="77777777" w:rsidR="00C15629" w:rsidRPr="00C15629" w:rsidRDefault="00C15629" w:rsidP="00C15629">
      <w:pPr>
        <w:numPr>
          <w:ilvl w:val="1"/>
          <w:numId w:val="4"/>
        </w:numPr>
        <w:rPr>
          <w:lang w:val="en-MY"/>
        </w:rPr>
      </w:pPr>
      <w:r w:rsidRPr="00C15629">
        <w:rPr>
          <w:b/>
          <w:bCs/>
          <w:lang w:val="en-MY"/>
        </w:rPr>
        <w:t>Interoperability:</w:t>
      </w:r>
      <w:r w:rsidRPr="00C15629">
        <w:rPr>
          <w:lang w:val="en-MY"/>
        </w:rPr>
        <w:t xml:space="preserve"> ROS provides a standard framework and tools for different software components and hardware to work together.</w:t>
      </w:r>
    </w:p>
    <w:p w14:paraId="54CE40C1" w14:textId="77777777" w:rsidR="00C15629" w:rsidRPr="00C15629" w:rsidRDefault="00C15629" w:rsidP="00C15629">
      <w:pPr>
        <w:rPr>
          <w:lang w:val="en-MY"/>
        </w:rPr>
      </w:pPr>
      <w:r w:rsidRPr="00C15629">
        <w:rPr>
          <w:b/>
          <w:bCs/>
          <w:lang w:val="en-MY"/>
        </w:rPr>
        <w:t>(b) Describe the role of the ROS Master in a distributed ROS system. (6 marks)</w:t>
      </w:r>
    </w:p>
    <w:p w14:paraId="0797073B" w14:textId="77777777" w:rsidR="00C15629" w:rsidRPr="00C15629" w:rsidRDefault="00C15629" w:rsidP="00C15629">
      <w:pPr>
        <w:rPr>
          <w:lang w:val="en-MY"/>
        </w:rPr>
      </w:pPr>
      <w:r w:rsidRPr="00C15629">
        <w:rPr>
          <w:lang w:val="en-MY"/>
        </w:rPr>
        <w:t xml:space="preserve">The </w:t>
      </w:r>
      <w:r w:rsidRPr="00C15629">
        <w:rPr>
          <w:b/>
          <w:bCs/>
          <w:lang w:val="en-MY"/>
        </w:rPr>
        <w:t>ROS Master</w:t>
      </w:r>
      <w:r w:rsidRPr="00C15629">
        <w:rPr>
          <w:lang w:val="en-MY"/>
        </w:rPr>
        <w:t xml:space="preserve"> plays a </w:t>
      </w:r>
      <w:r w:rsidRPr="00C15629">
        <w:rPr>
          <w:b/>
          <w:bCs/>
          <w:lang w:val="en-MY"/>
        </w:rPr>
        <w:t>crucial central role</w:t>
      </w:r>
      <w:r w:rsidRPr="00C15629">
        <w:rPr>
          <w:lang w:val="en-MY"/>
        </w:rPr>
        <w:t xml:space="preserve"> in a distributed ROS system. Its primary functions are:</w:t>
      </w:r>
    </w:p>
    <w:p w14:paraId="47FD111D" w14:textId="77777777" w:rsidR="00C15629" w:rsidRPr="00C15629" w:rsidRDefault="00C15629" w:rsidP="00C15629">
      <w:pPr>
        <w:numPr>
          <w:ilvl w:val="0"/>
          <w:numId w:val="5"/>
        </w:numPr>
        <w:rPr>
          <w:lang w:val="en-MY"/>
        </w:rPr>
      </w:pPr>
      <w:r w:rsidRPr="00C15629">
        <w:rPr>
          <w:b/>
          <w:bCs/>
          <w:lang w:val="en-MY"/>
        </w:rPr>
        <w:lastRenderedPageBreak/>
        <w:t>Name Registration:</w:t>
      </w:r>
      <w:r w:rsidRPr="00C15629">
        <w:rPr>
          <w:lang w:val="en-MY"/>
        </w:rPr>
        <w:t xml:space="preserve"> It acts as a naming service, keeping track of which nodes are running and what topics and services they are offering or subscribing to. When a node starts, it registers with the Master.</w:t>
      </w:r>
    </w:p>
    <w:p w14:paraId="52866598" w14:textId="77777777" w:rsidR="00C15629" w:rsidRPr="00C15629" w:rsidRDefault="00C15629" w:rsidP="00C15629">
      <w:pPr>
        <w:numPr>
          <w:ilvl w:val="0"/>
          <w:numId w:val="5"/>
        </w:numPr>
        <w:rPr>
          <w:lang w:val="en-MY"/>
        </w:rPr>
      </w:pPr>
      <w:r w:rsidRPr="00C15629">
        <w:rPr>
          <w:b/>
          <w:bCs/>
          <w:lang w:val="en-MY"/>
        </w:rPr>
        <w:t>Lookup:</w:t>
      </w:r>
      <w:r w:rsidRPr="00C15629">
        <w:rPr>
          <w:lang w:val="en-MY"/>
        </w:rPr>
        <w:t xml:space="preserve"> It helps nodes find each address other. When a node wants to publish to a topic or call a service, it queries the Master to find out which other nodes are subscribed to that topic or provide that service.</w:t>
      </w:r>
    </w:p>
    <w:p w14:paraId="08F44CD1" w14:textId="77777777" w:rsidR="00C15629" w:rsidRPr="00C15629" w:rsidRDefault="00C15629" w:rsidP="00C15629">
      <w:pPr>
        <w:numPr>
          <w:ilvl w:val="0"/>
          <w:numId w:val="5"/>
        </w:numPr>
        <w:rPr>
          <w:lang w:val="en-MY"/>
        </w:rPr>
      </w:pPr>
      <w:r w:rsidRPr="00C15629">
        <w:rPr>
          <w:b/>
          <w:bCs/>
          <w:lang w:val="en-MY"/>
        </w:rPr>
        <w:t>Connectivity Information:</w:t>
      </w:r>
      <w:r w:rsidRPr="00C15629">
        <w:rPr>
          <w:lang w:val="en-MY"/>
        </w:rPr>
        <w:t xml:space="preserve"> It provides the necessary information (like IP addresses and port numbers) for nodes to establish peer-to-peer communication connections with each other (for topics and actions) or for clients to connect to service servers.</w:t>
      </w:r>
    </w:p>
    <w:p w14:paraId="1F33A42D" w14:textId="77777777" w:rsidR="00C15629" w:rsidRPr="00C15629" w:rsidRDefault="00C15629" w:rsidP="00C15629">
      <w:pPr>
        <w:rPr>
          <w:lang w:val="en-MY"/>
        </w:rPr>
      </w:pPr>
      <w:r w:rsidRPr="00C15629">
        <w:rPr>
          <w:lang w:val="en-MY"/>
        </w:rPr>
        <w:t>Essentially, the Master acts like a phone book for the ROS network, allowing nodes to discover and connect with each other without needing to know each other's network addresses beforehand. It is essential for the nodes to be able to communicate, but once peer-to-peer topic/action connections are established, the Master is no longer directly involved in the message exchange itself.</w:t>
      </w:r>
    </w:p>
    <w:p w14:paraId="1B2E194F" w14:textId="77777777" w:rsidR="00C15629" w:rsidRPr="00C15629" w:rsidRDefault="00C15629" w:rsidP="00C15629">
      <w:pPr>
        <w:rPr>
          <w:lang w:val="en-MY"/>
        </w:rPr>
      </w:pPr>
      <w:r w:rsidRPr="00C15629">
        <w:rPr>
          <w:b/>
          <w:bCs/>
          <w:lang w:val="en-MY"/>
        </w:rPr>
        <w:t>(c) State the difference between a ROS launch file and a ROS node. (6 marks)</w:t>
      </w:r>
    </w:p>
    <w:p w14:paraId="528D9FB3" w14:textId="77777777" w:rsidR="00C15629" w:rsidRPr="00C15629" w:rsidRDefault="00C15629" w:rsidP="00C15629">
      <w:pPr>
        <w:numPr>
          <w:ilvl w:val="0"/>
          <w:numId w:val="6"/>
        </w:numPr>
        <w:rPr>
          <w:lang w:val="en-MY"/>
        </w:rPr>
      </w:pPr>
      <w:r w:rsidRPr="00C15629">
        <w:rPr>
          <w:b/>
          <w:bCs/>
          <w:lang w:val="en-MY"/>
        </w:rPr>
        <w:t>ROS Node:</w:t>
      </w:r>
      <w:r w:rsidRPr="00C15629">
        <w:rPr>
          <w:lang w:val="en-MY"/>
        </w:rPr>
        <w:t xml:space="preserve"> A ROS node is an </w:t>
      </w:r>
      <w:r w:rsidRPr="00C15629">
        <w:rPr>
          <w:b/>
          <w:bCs/>
          <w:lang w:val="en-MY"/>
        </w:rPr>
        <w:t>executable program or process</w:t>
      </w:r>
      <w:r w:rsidRPr="00C15629">
        <w:rPr>
          <w:lang w:val="en-MY"/>
        </w:rPr>
        <w:t xml:space="preserve"> that performs a specific task within the ROS system (e.g., a sensor driver, a navigation algorithm, a motor controller). Nodes are the basic processing units that communicate by sending and receiving messages via topics, services, and actions.</w:t>
      </w:r>
    </w:p>
    <w:p w14:paraId="1E34721E" w14:textId="77777777" w:rsidR="00C15629" w:rsidRPr="00C15629" w:rsidRDefault="00C15629" w:rsidP="00C15629">
      <w:pPr>
        <w:numPr>
          <w:ilvl w:val="0"/>
          <w:numId w:val="6"/>
        </w:numPr>
        <w:rPr>
          <w:lang w:val="en-MY"/>
        </w:rPr>
      </w:pPr>
      <w:r w:rsidRPr="00C15629">
        <w:rPr>
          <w:b/>
          <w:bCs/>
          <w:lang w:val="en-MY"/>
        </w:rPr>
        <w:t>ROS Launch File:</w:t>
      </w:r>
      <w:r w:rsidRPr="00C15629">
        <w:rPr>
          <w:lang w:val="en-MY"/>
        </w:rPr>
        <w:t xml:space="preserve"> A ROS launch file is an </w:t>
      </w:r>
      <w:r w:rsidRPr="00C15629">
        <w:rPr>
          <w:b/>
          <w:bCs/>
          <w:lang w:val="en-MY"/>
        </w:rPr>
        <w:t>XML configuration file</w:t>
      </w:r>
      <w:r w:rsidRPr="00C15629">
        <w:rPr>
          <w:lang w:val="en-MY"/>
        </w:rPr>
        <w:t xml:space="preserve"> used to </w:t>
      </w:r>
      <w:r w:rsidRPr="00C15629">
        <w:rPr>
          <w:b/>
          <w:bCs/>
          <w:lang w:val="en-MY"/>
        </w:rPr>
        <w:t>easily start and manage multiple ROS nodes and their settings simultaneously</w:t>
      </w:r>
      <w:r w:rsidRPr="00C15629">
        <w:rPr>
          <w:lang w:val="en-MY"/>
        </w:rPr>
        <w:t xml:space="preserve">. It allows you to define which nodes to run, assign them names, set parameters, remap topics, and generally set up a complex ROS system configuration with a single command (roslaunch). It is </w:t>
      </w:r>
      <w:r w:rsidRPr="00C15629">
        <w:rPr>
          <w:i/>
          <w:iCs/>
          <w:lang w:val="en-MY"/>
        </w:rPr>
        <w:t>not</w:t>
      </w:r>
      <w:r w:rsidRPr="00C15629">
        <w:rPr>
          <w:lang w:val="en-MY"/>
        </w:rPr>
        <w:t xml:space="preserve"> an executable process itself, but rather a script that </w:t>
      </w:r>
      <w:r w:rsidRPr="00C15629">
        <w:rPr>
          <w:i/>
          <w:iCs/>
          <w:lang w:val="en-MY"/>
        </w:rPr>
        <w:t>tells</w:t>
      </w:r>
      <w:r w:rsidRPr="00C15629">
        <w:rPr>
          <w:lang w:val="en-MY"/>
        </w:rPr>
        <w:t xml:space="preserve"> ROS how to run one or more nodes and configure the environment for them.</w:t>
      </w:r>
    </w:p>
    <w:p w14:paraId="5D0AA570" w14:textId="77777777" w:rsidR="00C15629" w:rsidRPr="00C15629" w:rsidRDefault="00C15629" w:rsidP="00C15629">
      <w:pPr>
        <w:rPr>
          <w:lang w:val="en-MY"/>
        </w:rPr>
      </w:pPr>
      <w:r w:rsidRPr="00C15629">
        <w:rPr>
          <w:b/>
          <w:bCs/>
          <w:lang w:val="en-MY"/>
        </w:rPr>
        <w:t>(d) Explain the purpose of ROS messages and services in a robotic system, and give an example of each. (7 marks)</w:t>
      </w:r>
    </w:p>
    <w:p w14:paraId="7C79B0E5" w14:textId="77777777" w:rsidR="00C15629" w:rsidRPr="00C15629" w:rsidRDefault="00C15629" w:rsidP="00C15629">
      <w:pPr>
        <w:numPr>
          <w:ilvl w:val="0"/>
          <w:numId w:val="7"/>
        </w:numPr>
        <w:rPr>
          <w:lang w:val="en-MY"/>
        </w:rPr>
      </w:pPr>
      <w:r w:rsidRPr="00C15629">
        <w:rPr>
          <w:b/>
          <w:bCs/>
          <w:lang w:val="en-MY"/>
        </w:rPr>
        <w:t>ROS Messages:</w:t>
      </w:r>
    </w:p>
    <w:p w14:paraId="63844104" w14:textId="77777777" w:rsidR="00C15629" w:rsidRPr="00C15629" w:rsidRDefault="00C15629" w:rsidP="00C15629">
      <w:pPr>
        <w:numPr>
          <w:ilvl w:val="1"/>
          <w:numId w:val="7"/>
        </w:numPr>
        <w:rPr>
          <w:lang w:val="en-MY"/>
        </w:rPr>
      </w:pPr>
      <w:r w:rsidRPr="00C15629">
        <w:rPr>
          <w:b/>
          <w:bCs/>
          <w:lang w:val="en-MY"/>
        </w:rPr>
        <w:t>Purpose:</w:t>
      </w:r>
      <w:r w:rsidRPr="00C15629">
        <w:rPr>
          <w:lang w:val="en-MY"/>
        </w:rPr>
        <w:t xml:space="preserve"> Messages are data structures used for </w:t>
      </w:r>
      <w:r w:rsidRPr="00C15629">
        <w:rPr>
          <w:b/>
          <w:bCs/>
          <w:lang w:val="en-MY"/>
        </w:rPr>
        <w:t>passive, asynchronous communication</w:t>
      </w:r>
      <w:r w:rsidRPr="00C15629">
        <w:rPr>
          <w:lang w:val="en-MY"/>
        </w:rPr>
        <w:t xml:space="preserve"> via </w:t>
      </w:r>
      <w:r w:rsidRPr="00C15629">
        <w:rPr>
          <w:b/>
          <w:bCs/>
          <w:lang w:val="en-MY"/>
        </w:rPr>
        <w:t>Topics</w:t>
      </w:r>
      <w:r w:rsidRPr="00C15629">
        <w:rPr>
          <w:lang w:val="en-MY"/>
        </w:rPr>
        <w:t>. They are like packets of information that nodes publish onto topics for any interested subscribers to receive. Messages are used for streaming data where a node doesn't necessarily expect an immediate response or confirmation for each piece of data sent.</w:t>
      </w:r>
    </w:p>
    <w:p w14:paraId="63BF3228" w14:textId="77777777" w:rsidR="00C15629" w:rsidRPr="00C15629" w:rsidRDefault="00C15629" w:rsidP="00C15629">
      <w:pPr>
        <w:numPr>
          <w:ilvl w:val="1"/>
          <w:numId w:val="7"/>
        </w:numPr>
        <w:rPr>
          <w:lang w:val="en-MY"/>
        </w:rPr>
      </w:pPr>
      <w:r w:rsidRPr="00C15629">
        <w:rPr>
          <w:b/>
          <w:bCs/>
          <w:lang w:val="en-MY"/>
        </w:rPr>
        <w:t>Example:</w:t>
      </w:r>
      <w:r w:rsidRPr="00C15629">
        <w:rPr>
          <w:lang w:val="en-MY"/>
        </w:rPr>
        <w:t xml:space="preserve"> A /sensor/laser_scan topic might carry sensor_msgs/LaserScan messages containing distance readings from a LiDAR sensor. A mapping node would subscribe to this topic to get the latest scan data.</w:t>
      </w:r>
    </w:p>
    <w:p w14:paraId="38F42477" w14:textId="77777777" w:rsidR="00C15629" w:rsidRPr="00C15629" w:rsidRDefault="00C15629" w:rsidP="00C15629">
      <w:pPr>
        <w:numPr>
          <w:ilvl w:val="0"/>
          <w:numId w:val="7"/>
        </w:numPr>
        <w:rPr>
          <w:lang w:val="en-MY"/>
        </w:rPr>
      </w:pPr>
      <w:r w:rsidRPr="00C15629">
        <w:rPr>
          <w:b/>
          <w:bCs/>
          <w:lang w:val="en-MY"/>
        </w:rPr>
        <w:t>ROS Services:</w:t>
      </w:r>
    </w:p>
    <w:p w14:paraId="0927AD58" w14:textId="77777777" w:rsidR="00C15629" w:rsidRPr="00C15629" w:rsidRDefault="00C15629" w:rsidP="00C15629">
      <w:pPr>
        <w:numPr>
          <w:ilvl w:val="1"/>
          <w:numId w:val="7"/>
        </w:numPr>
        <w:rPr>
          <w:lang w:val="en-MY"/>
        </w:rPr>
      </w:pPr>
      <w:r w:rsidRPr="00C15629">
        <w:rPr>
          <w:b/>
          <w:bCs/>
          <w:lang w:val="en-MY"/>
        </w:rPr>
        <w:t>Purpose:</w:t>
      </w:r>
      <w:r w:rsidRPr="00C15629">
        <w:rPr>
          <w:lang w:val="en-MY"/>
        </w:rPr>
        <w:t xml:space="preserve"> Services are used for </w:t>
      </w:r>
      <w:r w:rsidRPr="00C15629">
        <w:rPr>
          <w:b/>
          <w:bCs/>
          <w:lang w:val="en-MY"/>
        </w:rPr>
        <w:t>synchronous, request/response interaction</w:t>
      </w:r>
      <w:r w:rsidRPr="00C15629">
        <w:rPr>
          <w:lang w:val="en-MY"/>
        </w:rPr>
        <w:t xml:space="preserve"> between nodes. A client node sends a request to a service server node and waits for a single response back. This is suitable for tasks that require a specific outcome and are expected to complete relatively quickly.</w:t>
      </w:r>
    </w:p>
    <w:p w14:paraId="5231C0B7" w14:textId="77777777" w:rsidR="00C15629" w:rsidRPr="00C15629" w:rsidRDefault="00C15629" w:rsidP="00C15629">
      <w:pPr>
        <w:numPr>
          <w:ilvl w:val="1"/>
          <w:numId w:val="7"/>
        </w:numPr>
        <w:rPr>
          <w:lang w:val="en-MY"/>
        </w:rPr>
      </w:pPr>
      <w:r w:rsidRPr="00C15629">
        <w:rPr>
          <w:b/>
          <w:bCs/>
          <w:lang w:val="en-MY"/>
        </w:rPr>
        <w:t>Example:</w:t>
      </w:r>
      <w:r w:rsidRPr="00C15629">
        <w:rPr>
          <w:lang w:val="en-MY"/>
        </w:rPr>
        <w:t xml:space="preserve"> A /set_motor_speed service might take a std_srvs/SetSpeed::Request containing a desired speed value. A control node (client) would call this service on a motor driver node (server), and the server would respond (e.g., with success/failure) after setting the speed, allowing the client to know the action was attempted.</w:t>
      </w:r>
    </w:p>
    <w:p w14:paraId="59BB0BB7" w14:textId="77777777" w:rsidR="00C15629" w:rsidRPr="00C15629" w:rsidRDefault="00C15629" w:rsidP="00C15629">
      <w:pPr>
        <w:rPr>
          <w:lang w:val="en-MY"/>
        </w:rPr>
      </w:pPr>
      <w:r w:rsidRPr="00C15629">
        <w:rPr>
          <w:lang w:val="en-MY"/>
        </w:rPr>
        <w:lastRenderedPageBreak/>
        <w:pict w14:anchorId="10827C36">
          <v:rect id="_x0000_i1057" style="width:0;height:1.5pt" o:hralign="center" o:hrstd="t" o:hrnoshade="t" o:hr="t" fillcolor="#1b1c1d" stroked="f"/>
        </w:pict>
      </w:r>
    </w:p>
    <w:p w14:paraId="77BD4025" w14:textId="77777777" w:rsidR="00C15629" w:rsidRPr="00C15629" w:rsidRDefault="00C15629" w:rsidP="00C15629">
      <w:pPr>
        <w:rPr>
          <w:lang w:val="en-MY"/>
        </w:rPr>
      </w:pPr>
      <w:r w:rsidRPr="00C15629">
        <w:rPr>
          <w:b/>
          <w:bCs/>
          <w:lang w:val="en-MY"/>
        </w:rPr>
        <w:t>Question 3 (25 marks)</w:t>
      </w:r>
    </w:p>
    <w:p w14:paraId="3252D563" w14:textId="77777777" w:rsidR="00C15629" w:rsidRPr="00C15629" w:rsidRDefault="00C15629" w:rsidP="00C15629">
      <w:pPr>
        <w:rPr>
          <w:lang w:val="en-MY"/>
        </w:rPr>
      </w:pPr>
      <w:r w:rsidRPr="00C15629">
        <w:rPr>
          <w:b/>
          <w:bCs/>
          <w:lang w:val="en-MY"/>
        </w:rPr>
        <w:t>(a) Explain what is a robotic workspace? (3 marks)</w:t>
      </w:r>
    </w:p>
    <w:p w14:paraId="2ED0F9E1" w14:textId="77777777" w:rsidR="00C15629" w:rsidRPr="00C15629" w:rsidRDefault="00C15629" w:rsidP="00C15629">
      <w:pPr>
        <w:rPr>
          <w:lang w:val="en-MY"/>
        </w:rPr>
      </w:pPr>
      <w:r w:rsidRPr="00C15629">
        <w:rPr>
          <w:lang w:val="en-MY"/>
        </w:rPr>
        <w:t xml:space="preserve">A robotic workspace (or work envelope) is the </w:t>
      </w:r>
      <w:r w:rsidRPr="00C15629">
        <w:rPr>
          <w:b/>
          <w:bCs/>
          <w:lang w:val="en-MY"/>
        </w:rPr>
        <w:t>total volume of space that the robot's end-effector can reach</w:t>
      </w:r>
      <w:r w:rsidRPr="00C15629">
        <w:rPr>
          <w:lang w:val="en-MY"/>
        </w:rPr>
        <w:t>. It defines the physical boundaries within which the robot can operate and perform tasks.</w:t>
      </w:r>
    </w:p>
    <w:p w14:paraId="220EE815" w14:textId="77777777" w:rsidR="00C15629" w:rsidRPr="00C15629" w:rsidRDefault="00C15629" w:rsidP="00C15629">
      <w:pPr>
        <w:rPr>
          <w:lang w:val="en-MY"/>
        </w:rPr>
      </w:pPr>
      <w:r w:rsidRPr="00C15629">
        <w:rPr>
          <w:b/>
          <w:bCs/>
          <w:lang w:val="en-MY"/>
        </w:rPr>
        <w:t>(b) Explain how the robotic workspace is determined? (4 marks)</w:t>
      </w:r>
    </w:p>
    <w:p w14:paraId="30EA4213" w14:textId="77777777" w:rsidR="00C15629" w:rsidRPr="00C15629" w:rsidRDefault="00C15629" w:rsidP="00C15629">
      <w:pPr>
        <w:rPr>
          <w:lang w:val="en-MY"/>
        </w:rPr>
      </w:pPr>
      <w:r w:rsidRPr="00C15629">
        <w:rPr>
          <w:lang w:val="en-MY"/>
        </w:rPr>
        <w:t>The robotic workspace is determined by several factors, primarily:</w:t>
      </w:r>
    </w:p>
    <w:p w14:paraId="25F5A194" w14:textId="77777777" w:rsidR="00C15629" w:rsidRPr="00C15629" w:rsidRDefault="00C15629" w:rsidP="00C15629">
      <w:pPr>
        <w:numPr>
          <w:ilvl w:val="0"/>
          <w:numId w:val="8"/>
        </w:numPr>
        <w:rPr>
          <w:lang w:val="en-MY"/>
        </w:rPr>
      </w:pPr>
      <w:r w:rsidRPr="00C15629">
        <w:rPr>
          <w:b/>
          <w:bCs/>
          <w:lang w:val="en-MY"/>
        </w:rPr>
        <w:t>Number of Joints (Degrees of Freedom):</w:t>
      </w:r>
      <w:r w:rsidRPr="00C15629">
        <w:rPr>
          <w:lang w:val="en-MY"/>
        </w:rPr>
        <w:t xml:space="preserve"> More joints generally allow for more complex movements and access to a larger or more versatile workspace.</w:t>
      </w:r>
    </w:p>
    <w:p w14:paraId="5B4479F7" w14:textId="77777777" w:rsidR="00C15629" w:rsidRPr="00C15629" w:rsidRDefault="00C15629" w:rsidP="00C15629">
      <w:pPr>
        <w:numPr>
          <w:ilvl w:val="0"/>
          <w:numId w:val="8"/>
        </w:numPr>
        <w:rPr>
          <w:lang w:val="en-MY"/>
        </w:rPr>
      </w:pPr>
      <w:r w:rsidRPr="00C15629">
        <w:rPr>
          <w:b/>
          <w:bCs/>
          <w:lang w:val="en-MY"/>
        </w:rPr>
        <w:t>Type and Arrangement of Joints:</w:t>
      </w:r>
      <w:r w:rsidRPr="00C15629">
        <w:rPr>
          <w:lang w:val="en-MY"/>
        </w:rPr>
        <w:t xml:space="preserve"> Whether joints are revolute (rotary) or prismatic (linear), and how they are connected, dictates the geometry of motion and the resulting reachable space.</w:t>
      </w:r>
    </w:p>
    <w:p w14:paraId="6D07D258" w14:textId="77777777" w:rsidR="00C15629" w:rsidRPr="00C15629" w:rsidRDefault="00C15629" w:rsidP="00C15629">
      <w:pPr>
        <w:numPr>
          <w:ilvl w:val="0"/>
          <w:numId w:val="8"/>
        </w:numPr>
        <w:rPr>
          <w:lang w:val="en-MY"/>
        </w:rPr>
      </w:pPr>
      <w:r w:rsidRPr="00C15629">
        <w:rPr>
          <w:b/>
          <w:bCs/>
          <w:lang w:val="en-MY"/>
        </w:rPr>
        <w:t>Length of Links (Arms):</w:t>
      </w:r>
      <w:r w:rsidRPr="00C15629">
        <w:rPr>
          <w:lang w:val="en-MY"/>
        </w:rPr>
        <w:t xml:space="preserve"> The physical length of the robot's segments determines the overall reach.</w:t>
      </w:r>
    </w:p>
    <w:p w14:paraId="601D5D19" w14:textId="77777777" w:rsidR="00C15629" w:rsidRPr="00C15629" w:rsidRDefault="00C15629" w:rsidP="00C15629">
      <w:pPr>
        <w:numPr>
          <w:ilvl w:val="0"/>
          <w:numId w:val="8"/>
        </w:numPr>
        <w:rPr>
          <w:lang w:val="en-MY"/>
        </w:rPr>
      </w:pPr>
      <w:r w:rsidRPr="00C15629">
        <w:rPr>
          <w:b/>
          <w:bCs/>
          <w:lang w:val="en-MY"/>
        </w:rPr>
        <w:t>Joint Limits:</w:t>
      </w:r>
      <w:r w:rsidRPr="00C15629">
        <w:rPr>
          <w:lang w:val="en-MY"/>
        </w:rPr>
        <w:t xml:space="preserve"> Mechanical or software limits on how far each joint can rotate or extend/retract restrict the total reachable volume.</w:t>
      </w:r>
    </w:p>
    <w:p w14:paraId="61896DE8" w14:textId="77777777" w:rsidR="00C15629" w:rsidRPr="00C15629" w:rsidRDefault="00C15629" w:rsidP="00C15629">
      <w:pPr>
        <w:numPr>
          <w:ilvl w:val="0"/>
          <w:numId w:val="8"/>
        </w:numPr>
        <w:rPr>
          <w:lang w:val="en-MY"/>
        </w:rPr>
      </w:pPr>
      <w:r w:rsidRPr="00C15629">
        <w:rPr>
          <w:b/>
          <w:bCs/>
          <w:lang w:val="en-MY"/>
        </w:rPr>
        <w:t>Tooling/End Effector:</w:t>
      </w:r>
      <w:r w:rsidRPr="00C15629">
        <w:rPr>
          <w:lang w:val="en-MY"/>
        </w:rPr>
        <w:t xml:space="preserve"> The size and shape of the attached end effector can slightly modify the effective reach.</w:t>
      </w:r>
    </w:p>
    <w:p w14:paraId="704A57B6" w14:textId="77777777" w:rsidR="00C15629" w:rsidRPr="00C15629" w:rsidRDefault="00C15629" w:rsidP="00C15629">
      <w:pPr>
        <w:rPr>
          <w:lang w:val="en-MY"/>
        </w:rPr>
      </w:pPr>
      <w:r w:rsidRPr="00C15629">
        <w:rPr>
          <w:b/>
          <w:bCs/>
          <w:lang w:val="en-MY"/>
        </w:rPr>
        <w:t>(c) Sketch the workspace and explain two characteristics of the following robots: (6 marks each)</w:t>
      </w:r>
    </w:p>
    <w:p w14:paraId="6F13D9AD" w14:textId="77777777" w:rsidR="00C15629" w:rsidRPr="00C15629" w:rsidRDefault="00C15629" w:rsidP="00C15629">
      <w:pPr>
        <w:rPr>
          <w:lang w:val="en-MY"/>
        </w:rPr>
      </w:pPr>
      <w:r w:rsidRPr="00C15629">
        <w:rPr>
          <w:i/>
          <w:iCs/>
          <w:lang w:val="en-MY"/>
        </w:rPr>
        <w:t>(Note: As I cannot sketch, I will describe the shape of the workspace and its key characteristics as per the notes you provided earlier.)</w:t>
      </w:r>
    </w:p>
    <w:p w14:paraId="6792A5BA" w14:textId="77777777" w:rsidR="00C15629" w:rsidRPr="00C15629" w:rsidRDefault="00C15629" w:rsidP="00C15629">
      <w:pPr>
        <w:rPr>
          <w:lang w:val="en-MY"/>
        </w:rPr>
      </w:pPr>
      <w:r w:rsidRPr="00C15629">
        <w:rPr>
          <w:b/>
          <w:bCs/>
          <w:lang w:val="en-MY"/>
        </w:rPr>
        <w:t>(i) Polar robot</w:t>
      </w:r>
    </w:p>
    <w:p w14:paraId="7FECAF5A" w14:textId="77777777" w:rsidR="00C15629" w:rsidRPr="00C15629" w:rsidRDefault="00C15629" w:rsidP="00C15629">
      <w:pPr>
        <w:numPr>
          <w:ilvl w:val="0"/>
          <w:numId w:val="9"/>
        </w:numPr>
        <w:rPr>
          <w:lang w:val="en-MY"/>
        </w:rPr>
      </w:pPr>
      <w:r w:rsidRPr="00C15629">
        <w:rPr>
          <w:b/>
          <w:bCs/>
          <w:lang w:val="en-MY"/>
        </w:rPr>
        <w:t>Workspace Sketch Description:</w:t>
      </w:r>
      <w:r w:rsidRPr="00C15629">
        <w:rPr>
          <w:lang w:val="en-MY"/>
        </w:rPr>
        <w:t xml:space="preserve"> The workspace is approximately </w:t>
      </w:r>
      <w:r w:rsidRPr="00C15629">
        <w:rPr>
          <w:b/>
          <w:bCs/>
          <w:lang w:val="en-MY"/>
        </w:rPr>
        <w:t>spherical</w:t>
      </w:r>
      <w:r w:rsidRPr="00C15629">
        <w:rPr>
          <w:lang w:val="en-MY"/>
        </w:rPr>
        <w:t xml:space="preserve"> or dome-shaped, centered around the robot's base. It resembles a portion of a sphere.</w:t>
      </w:r>
    </w:p>
    <w:p w14:paraId="36100748" w14:textId="77777777" w:rsidR="00C15629" w:rsidRPr="00C15629" w:rsidRDefault="00C15629" w:rsidP="00C15629">
      <w:pPr>
        <w:numPr>
          <w:ilvl w:val="0"/>
          <w:numId w:val="9"/>
        </w:numPr>
        <w:rPr>
          <w:lang w:val="en-MY"/>
        </w:rPr>
      </w:pPr>
      <w:r w:rsidRPr="00C15629">
        <w:rPr>
          <w:b/>
          <w:bCs/>
          <w:lang w:val="en-MY"/>
        </w:rPr>
        <w:t>Two Characteristics:</w:t>
      </w:r>
      <w:r w:rsidRPr="00C15629">
        <w:rPr>
          <w:lang w:val="en-MY"/>
        </w:rPr>
        <w:t xml:space="preserve"> </w:t>
      </w:r>
    </w:p>
    <w:p w14:paraId="1FF42B1A" w14:textId="77777777" w:rsidR="00C15629" w:rsidRPr="00C15629" w:rsidRDefault="00C15629" w:rsidP="00C15629">
      <w:pPr>
        <w:numPr>
          <w:ilvl w:val="1"/>
          <w:numId w:val="9"/>
        </w:numPr>
        <w:rPr>
          <w:lang w:val="en-MY"/>
        </w:rPr>
      </w:pPr>
      <w:r w:rsidRPr="00C15629">
        <w:rPr>
          <w:b/>
          <w:bCs/>
          <w:lang w:val="en-MY"/>
        </w:rPr>
        <w:t>Movement:</w:t>
      </w:r>
      <w:r w:rsidRPr="00C15629">
        <w:rPr>
          <w:lang w:val="en-MY"/>
        </w:rPr>
        <w:t xml:space="preserve"> It uses one linear movement (arm extension/retraction) and two rotational movements (base rotation and arm elevation/angle).</w:t>
      </w:r>
    </w:p>
    <w:p w14:paraId="75264508" w14:textId="77777777" w:rsidR="00C15629" w:rsidRPr="00C15629" w:rsidRDefault="00C15629" w:rsidP="00C15629">
      <w:pPr>
        <w:numPr>
          <w:ilvl w:val="1"/>
          <w:numId w:val="9"/>
        </w:numPr>
        <w:rPr>
          <w:lang w:val="en-MY"/>
        </w:rPr>
      </w:pPr>
      <w:r w:rsidRPr="00C15629">
        <w:rPr>
          <w:b/>
          <w:bCs/>
          <w:lang w:val="en-MY"/>
        </w:rPr>
        <w:t>Reach vs. Vertical:</w:t>
      </w:r>
      <w:r w:rsidRPr="00C15629">
        <w:rPr>
          <w:lang w:val="en-MY"/>
        </w:rPr>
        <w:t xml:space="preserve"> It typically has a </w:t>
      </w:r>
      <w:r w:rsidRPr="00C15629">
        <w:rPr>
          <w:b/>
          <w:bCs/>
          <w:lang w:val="en-MY"/>
        </w:rPr>
        <w:t>long horizontal reach</w:t>
      </w:r>
      <w:r w:rsidRPr="00C15629">
        <w:rPr>
          <w:lang w:val="en-MY"/>
        </w:rPr>
        <w:t xml:space="preserve"> but a relatively </w:t>
      </w:r>
      <w:r w:rsidRPr="00C15629">
        <w:rPr>
          <w:b/>
          <w:bCs/>
          <w:lang w:val="en-MY"/>
        </w:rPr>
        <w:t>short vertical reach</w:t>
      </w:r>
      <w:r w:rsidRPr="00C15629">
        <w:rPr>
          <w:lang w:val="en-MY"/>
        </w:rPr>
        <w:t xml:space="preserve"> compared to its horizontal capability.</w:t>
      </w:r>
    </w:p>
    <w:p w14:paraId="583333C6" w14:textId="77777777" w:rsidR="00C15629" w:rsidRPr="00C15629" w:rsidRDefault="00C15629" w:rsidP="00C15629">
      <w:pPr>
        <w:rPr>
          <w:lang w:val="en-MY"/>
        </w:rPr>
      </w:pPr>
      <w:r w:rsidRPr="00C15629">
        <w:rPr>
          <w:b/>
          <w:bCs/>
          <w:lang w:val="en-MY"/>
        </w:rPr>
        <w:t>(ii) Cylindrical robot</w:t>
      </w:r>
    </w:p>
    <w:p w14:paraId="3F56141D" w14:textId="77777777" w:rsidR="00C15629" w:rsidRPr="00C15629" w:rsidRDefault="00C15629" w:rsidP="00C15629">
      <w:pPr>
        <w:numPr>
          <w:ilvl w:val="0"/>
          <w:numId w:val="10"/>
        </w:numPr>
        <w:rPr>
          <w:lang w:val="en-MY"/>
        </w:rPr>
      </w:pPr>
      <w:r w:rsidRPr="00C15629">
        <w:rPr>
          <w:b/>
          <w:bCs/>
          <w:lang w:val="en-MY"/>
        </w:rPr>
        <w:t>Workspace Sketch Description:</w:t>
      </w:r>
      <w:r w:rsidRPr="00C15629">
        <w:rPr>
          <w:lang w:val="en-MY"/>
        </w:rPr>
        <w:t xml:space="preserve"> The workspace is a </w:t>
      </w:r>
      <w:r w:rsidRPr="00C15629">
        <w:rPr>
          <w:b/>
          <w:bCs/>
          <w:lang w:val="en-MY"/>
        </w:rPr>
        <w:t>hollow cylinder</w:t>
      </w:r>
      <w:r w:rsidRPr="00C15629">
        <w:rPr>
          <w:lang w:val="en-MY"/>
        </w:rPr>
        <w:t>. There is a cylindrical space around the central column that the arm cannot reach when fully retracted.</w:t>
      </w:r>
    </w:p>
    <w:p w14:paraId="644E6690" w14:textId="77777777" w:rsidR="00C15629" w:rsidRPr="00C15629" w:rsidRDefault="00C15629" w:rsidP="00C15629">
      <w:pPr>
        <w:numPr>
          <w:ilvl w:val="0"/>
          <w:numId w:val="10"/>
        </w:numPr>
        <w:rPr>
          <w:lang w:val="en-MY"/>
        </w:rPr>
      </w:pPr>
      <w:r w:rsidRPr="00C15629">
        <w:rPr>
          <w:b/>
          <w:bCs/>
          <w:lang w:val="en-MY"/>
        </w:rPr>
        <w:t>Two Characteristics:</w:t>
      </w:r>
      <w:r w:rsidRPr="00C15629">
        <w:rPr>
          <w:lang w:val="en-MY"/>
        </w:rPr>
        <w:t xml:space="preserve"> </w:t>
      </w:r>
    </w:p>
    <w:p w14:paraId="2EC18DD6" w14:textId="77777777" w:rsidR="00C15629" w:rsidRPr="00C15629" w:rsidRDefault="00C15629" w:rsidP="00C15629">
      <w:pPr>
        <w:numPr>
          <w:ilvl w:val="1"/>
          <w:numId w:val="10"/>
        </w:numPr>
        <w:rPr>
          <w:lang w:val="en-MY"/>
        </w:rPr>
      </w:pPr>
      <w:r w:rsidRPr="00C15629">
        <w:rPr>
          <w:b/>
          <w:bCs/>
          <w:lang w:val="en-MY"/>
        </w:rPr>
        <w:t>Movement:</w:t>
      </w:r>
      <w:r w:rsidRPr="00C15629">
        <w:rPr>
          <w:lang w:val="en-MY"/>
        </w:rPr>
        <w:t xml:space="preserve"> It uses two linear movements (vertical Z and radial arm extension/retraction) and one rotational movement (base rotation).</w:t>
      </w:r>
    </w:p>
    <w:p w14:paraId="526B1751" w14:textId="77777777" w:rsidR="00C15629" w:rsidRPr="00C15629" w:rsidRDefault="00C15629" w:rsidP="00C15629">
      <w:pPr>
        <w:numPr>
          <w:ilvl w:val="1"/>
          <w:numId w:val="10"/>
        </w:numPr>
        <w:rPr>
          <w:lang w:val="en-MY"/>
        </w:rPr>
      </w:pPr>
      <w:r w:rsidRPr="00C15629">
        <w:rPr>
          <w:b/>
          <w:bCs/>
          <w:lang w:val="en-MY"/>
        </w:rPr>
        <w:t>Dead Zone/Reach:</w:t>
      </w:r>
      <w:r w:rsidRPr="00C15629">
        <w:rPr>
          <w:lang w:val="en-MY"/>
        </w:rPr>
        <w:t xml:space="preserve"> It has a </w:t>
      </w:r>
      <w:r w:rsidRPr="00C15629">
        <w:rPr>
          <w:b/>
          <w:bCs/>
          <w:lang w:val="en-MY"/>
        </w:rPr>
        <w:t>cylindrical dead zone</w:t>
      </w:r>
      <w:r w:rsidRPr="00C15629">
        <w:rPr>
          <w:lang w:val="en-MY"/>
        </w:rPr>
        <w:t xml:space="preserve"> around its base structure because the arm cannot retract past the central column. It is good for </w:t>
      </w:r>
      <w:r w:rsidRPr="00C15629">
        <w:rPr>
          <w:b/>
          <w:bCs/>
          <w:lang w:val="en-MY"/>
        </w:rPr>
        <w:t>reaching deep into machines</w:t>
      </w:r>
      <w:r w:rsidRPr="00C15629">
        <w:rPr>
          <w:lang w:val="en-MY"/>
        </w:rPr>
        <w:t>.</w:t>
      </w:r>
    </w:p>
    <w:p w14:paraId="716A70B0" w14:textId="77777777" w:rsidR="00C15629" w:rsidRPr="00C15629" w:rsidRDefault="00C15629" w:rsidP="00C15629">
      <w:pPr>
        <w:rPr>
          <w:lang w:val="en-MY"/>
        </w:rPr>
      </w:pPr>
      <w:r w:rsidRPr="00C15629">
        <w:rPr>
          <w:b/>
          <w:bCs/>
          <w:lang w:val="en-MY"/>
        </w:rPr>
        <w:lastRenderedPageBreak/>
        <w:t>(iii) Cartesian robot</w:t>
      </w:r>
    </w:p>
    <w:p w14:paraId="1B721038" w14:textId="77777777" w:rsidR="00C15629" w:rsidRPr="00C15629" w:rsidRDefault="00C15629" w:rsidP="00C15629">
      <w:pPr>
        <w:numPr>
          <w:ilvl w:val="0"/>
          <w:numId w:val="11"/>
        </w:numPr>
        <w:rPr>
          <w:lang w:val="en-MY"/>
        </w:rPr>
      </w:pPr>
      <w:r w:rsidRPr="00C15629">
        <w:rPr>
          <w:b/>
          <w:bCs/>
          <w:lang w:val="en-MY"/>
        </w:rPr>
        <w:t>Workspace Sketch Description:</w:t>
      </w:r>
      <w:r w:rsidRPr="00C15629">
        <w:rPr>
          <w:lang w:val="en-MY"/>
        </w:rPr>
        <w:t xml:space="preserve"> The workspace is a </w:t>
      </w:r>
      <w:r w:rsidRPr="00C15629">
        <w:rPr>
          <w:b/>
          <w:bCs/>
          <w:lang w:val="en-MY"/>
        </w:rPr>
        <w:t>cube or a rectangular box</w:t>
      </w:r>
      <w:r w:rsidRPr="00C15629">
        <w:rPr>
          <w:lang w:val="en-MY"/>
        </w:rPr>
        <w:t>.</w:t>
      </w:r>
    </w:p>
    <w:p w14:paraId="01E4E6A0" w14:textId="77777777" w:rsidR="00C15629" w:rsidRPr="00C15629" w:rsidRDefault="00C15629" w:rsidP="00C15629">
      <w:pPr>
        <w:numPr>
          <w:ilvl w:val="0"/>
          <w:numId w:val="11"/>
        </w:numPr>
        <w:rPr>
          <w:lang w:val="en-MY"/>
        </w:rPr>
      </w:pPr>
      <w:r w:rsidRPr="00C15629">
        <w:rPr>
          <w:b/>
          <w:bCs/>
          <w:lang w:val="en-MY"/>
        </w:rPr>
        <w:t>Two Characteristics:</w:t>
      </w:r>
      <w:r w:rsidRPr="00C15629">
        <w:rPr>
          <w:lang w:val="en-MY"/>
        </w:rPr>
        <w:t xml:space="preserve"> </w:t>
      </w:r>
    </w:p>
    <w:p w14:paraId="45703708" w14:textId="77777777" w:rsidR="00C15629" w:rsidRPr="00C15629" w:rsidRDefault="00C15629" w:rsidP="00C15629">
      <w:pPr>
        <w:numPr>
          <w:ilvl w:val="1"/>
          <w:numId w:val="11"/>
        </w:numPr>
        <w:rPr>
          <w:lang w:val="en-MY"/>
        </w:rPr>
      </w:pPr>
      <w:r w:rsidRPr="00C15629">
        <w:rPr>
          <w:b/>
          <w:bCs/>
          <w:lang w:val="en-MY"/>
        </w:rPr>
        <w:t>Movement:</w:t>
      </w:r>
      <w:r w:rsidRPr="00C15629">
        <w:rPr>
          <w:lang w:val="en-MY"/>
        </w:rPr>
        <w:t xml:space="preserve"> It uses </w:t>
      </w:r>
      <w:r w:rsidRPr="00C15629">
        <w:rPr>
          <w:b/>
          <w:bCs/>
          <w:lang w:val="en-MY"/>
        </w:rPr>
        <w:t>three linear movements</w:t>
      </w:r>
      <w:r w:rsidRPr="00C15629">
        <w:rPr>
          <w:lang w:val="en-MY"/>
        </w:rPr>
        <w:t xml:space="preserve"> along perpendicular axes (X, Y, Z).</w:t>
      </w:r>
    </w:p>
    <w:p w14:paraId="7CFBFC81" w14:textId="77777777" w:rsidR="00C15629" w:rsidRPr="00C15629" w:rsidRDefault="00C15629" w:rsidP="00C15629">
      <w:pPr>
        <w:numPr>
          <w:ilvl w:val="1"/>
          <w:numId w:val="11"/>
        </w:numPr>
        <w:rPr>
          <w:lang w:val="en-MY"/>
        </w:rPr>
      </w:pPr>
      <w:r w:rsidRPr="00C15629">
        <w:rPr>
          <w:b/>
          <w:bCs/>
          <w:lang w:val="en-MY"/>
        </w:rPr>
        <w:t>Uniform Capability:</w:t>
      </w:r>
      <w:r w:rsidRPr="00C15629">
        <w:rPr>
          <w:lang w:val="en-MY"/>
        </w:rPr>
        <w:t xml:space="preserve"> There are </w:t>
      </w:r>
      <w:r w:rsidRPr="00C15629">
        <w:rPr>
          <w:b/>
          <w:bCs/>
          <w:lang w:val="en-MY"/>
        </w:rPr>
        <w:t>no dead zones</w:t>
      </w:r>
      <w:r w:rsidRPr="00C15629">
        <w:rPr>
          <w:lang w:val="en-MY"/>
        </w:rPr>
        <w:t xml:space="preserve"> within its working volume, and it can typically </w:t>
      </w:r>
      <w:r w:rsidRPr="00C15629">
        <w:rPr>
          <w:b/>
          <w:bCs/>
          <w:lang w:val="en-MY"/>
        </w:rPr>
        <w:t>manipulate its maximum payload throughout the entire workspace</w:t>
      </w:r>
      <w:r w:rsidRPr="00C15629">
        <w:rPr>
          <w:lang w:val="en-MY"/>
        </w:rPr>
        <w:t>.</w:t>
      </w:r>
    </w:p>
    <w:p w14:paraId="6A12E675" w14:textId="77777777" w:rsidR="00C15629" w:rsidRPr="00C15629" w:rsidRDefault="00C15629" w:rsidP="00C15629">
      <w:pPr>
        <w:rPr>
          <w:lang w:val="en-MY"/>
        </w:rPr>
      </w:pPr>
      <w:r w:rsidRPr="00C15629">
        <w:rPr>
          <w:lang w:val="en-MY"/>
        </w:rPr>
        <w:pict w14:anchorId="78E3EFF7">
          <v:rect id="_x0000_i1058" style="width:0;height:1.5pt" o:hralign="center" o:hrstd="t" o:hrnoshade="t" o:hr="t" fillcolor="#1b1c1d" stroked="f"/>
        </w:pict>
      </w:r>
    </w:p>
    <w:p w14:paraId="7220119C" w14:textId="77777777" w:rsidR="00C15629" w:rsidRPr="00C15629" w:rsidRDefault="00C15629" w:rsidP="00C15629">
      <w:pPr>
        <w:rPr>
          <w:lang w:val="en-MY"/>
        </w:rPr>
      </w:pPr>
      <w:r w:rsidRPr="00C15629">
        <w:rPr>
          <w:b/>
          <w:bCs/>
          <w:lang w:val="en-MY"/>
        </w:rPr>
        <w:t>Question 4 (25 marks)</w:t>
      </w:r>
    </w:p>
    <w:p w14:paraId="53507838" w14:textId="77777777" w:rsidR="00C15629" w:rsidRPr="00C15629" w:rsidRDefault="00C15629" w:rsidP="00C15629">
      <w:pPr>
        <w:rPr>
          <w:lang w:val="en-MY"/>
        </w:rPr>
      </w:pPr>
      <w:r w:rsidRPr="00C15629">
        <w:rPr>
          <w:b/>
          <w:bCs/>
          <w:lang w:val="en-MY"/>
        </w:rPr>
        <w:t>(a) Describe two differences between passive and active vision systems in robotics. (6 marks)</w:t>
      </w:r>
    </w:p>
    <w:p w14:paraId="5120E192" w14:textId="77777777" w:rsidR="00C15629" w:rsidRPr="00C15629" w:rsidRDefault="00C15629" w:rsidP="00C15629">
      <w:pPr>
        <w:rPr>
          <w:lang w:val="en-MY"/>
        </w:rPr>
      </w:pPr>
      <w:r w:rsidRPr="00C15629">
        <w:rPr>
          <w:i/>
          <w:iCs/>
          <w:lang w:val="en-MY"/>
        </w:rPr>
        <w:t>(Note: Your provided notes did not cover Passive vs. Active Vision systems. This answer is based on general robotics knowledge.)</w:t>
      </w:r>
    </w:p>
    <w:p w14:paraId="757A8716" w14:textId="77777777" w:rsidR="00C15629" w:rsidRPr="00C15629" w:rsidRDefault="00C15629" w:rsidP="00C15629">
      <w:pPr>
        <w:numPr>
          <w:ilvl w:val="0"/>
          <w:numId w:val="12"/>
        </w:numPr>
        <w:rPr>
          <w:lang w:val="en-MY"/>
        </w:rPr>
      </w:pPr>
      <w:r w:rsidRPr="00C15629">
        <w:rPr>
          <w:b/>
          <w:bCs/>
          <w:lang w:val="en-MY"/>
        </w:rPr>
        <w:t>Energy Source:</w:t>
      </w:r>
      <w:r w:rsidRPr="00C15629">
        <w:rPr>
          <w:lang w:val="en-MY"/>
        </w:rPr>
        <w:t xml:space="preserve"> </w:t>
      </w:r>
    </w:p>
    <w:p w14:paraId="789D4A27" w14:textId="77777777" w:rsidR="00C15629" w:rsidRPr="00C15629" w:rsidRDefault="00C15629" w:rsidP="00C15629">
      <w:pPr>
        <w:numPr>
          <w:ilvl w:val="1"/>
          <w:numId w:val="12"/>
        </w:numPr>
        <w:rPr>
          <w:lang w:val="en-MY"/>
        </w:rPr>
      </w:pPr>
      <w:r w:rsidRPr="00C15629">
        <w:rPr>
          <w:b/>
          <w:bCs/>
          <w:lang w:val="en-MY"/>
        </w:rPr>
        <w:t>Passive Vision:</w:t>
      </w:r>
      <w:r w:rsidRPr="00C15629">
        <w:rPr>
          <w:lang w:val="en-MY"/>
        </w:rPr>
        <w:t xml:space="preserve"> Relies solely on </w:t>
      </w:r>
      <w:r w:rsidRPr="00C15629">
        <w:rPr>
          <w:b/>
          <w:bCs/>
          <w:lang w:val="en-MY"/>
        </w:rPr>
        <w:t>ambient light</w:t>
      </w:r>
      <w:r w:rsidRPr="00C15629">
        <w:rPr>
          <w:lang w:val="en-MY"/>
        </w:rPr>
        <w:t xml:space="preserve"> present in the environment (like sunlight or room lighting) to illuminate the scene. It does not emit its own light.</w:t>
      </w:r>
    </w:p>
    <w:p w14:paraId="4532C16A" w14:textId="77777777" w:rsidR="00C15629" w:rsidRPr="00C15629" w:rsidRDefault="00C15629" w:rsidP="00C15629">
      <w:pPr>
        <w:numPr>
          <w:ilvl w:val="1"/>
          <w:numId w:val="12"/>
        </w:numPr>
        <w:rPr>
          <w:lang w:val="en-MY"/>
        </w:rPr>
      </w:pPr>
      <w:r w:rsidRPr="00C15629">
        <w:rPr>
          <w:b/>
          <w:bCs/>
          <w:lang w:val="en-MY"/>
        </w:rPr>
        <w:t>Active Vision:</w:t>
      </w:r>
      <w:r w:rsidRPr="00C15629">
        <w:rPr>
          <w:lang w:val="en-MY"/>
        </w:rPr>
        <w:t xml:space="preserve"> </w:t>
      </w:r>
      <w:r w:rsidRPr="00C15629">
        <w:rPr>
          <w:b/>
          <w:bCs/>
          <w:lang w:val="en-MY"/>
        </w:rPr>
        <w:t>Emits its own controlled light</w:t>
      </w:r>
      <w:r w:rsidRPr="00C15629">
        <w:rPr>
          <w:lang w:val="en-MY"/>
        </w:rPr>
        <w:t xml:space="preserve"> or energy (like structured light patterns from a projector, a laser, or infrared light) to illuminate the scene or measure distances.</w:t>
      </w:r>
    </w:p>
    <w:p w14:paraId="4732D41A" w14:textId="77777777" w:rsidR="00C15629" w:rsidRPr="00C15629" w:rsidRDefault="00C15629" w:rsidP="00C15629">
      <w:pPr>
        <w:numPr>
          <w:ilvl w:val="0"/>
          <w:numId w:val="12"/>
        </w:numPr>
        <w:rPr>
          <w:lang w:val="en-MY"/>
        </w:rPr>
      </w:pPr>
      <w:r w:rsidRPr="00C15629">
        <w:rPr>
          <w:b/>
          <w:bCs/>
          <w:lang w:val="en-MY"/>
        </w:rPr>
        <w:t>Information Gathering / Capability:</w:t>
      </w:r>
      <w:r w:rsidRPr="00C15629">
        <w:rPr>
          <w:lang w:val="en-MY"/>
        </w:rPr>
        <w:t xml:space="preserve"> </w:t>
      </w:r>
    </w:p>
    <w:p w14:paraId="03FFC610" w14:textId="77777777" w:rsidR="00C15629" w:rsidRPr="00C15629" w:rsidRDefault="00C15629" w:rsidP="00C15629">
      <w:pPr>
        <w:numPr>
          <w:ilvl w:val="1"/>
          <w:numId w:val="12"/>
        </w:numPr>
        <w:rPr>
          <w:lang w:val="en-MY"/>
        </w:rPr>
      </w:pPr>
      <w:r w:rsidRPr="00C15629">
        <w:rPr>
          <w:b/>
          <w:bCs/>
          <w:lang w:val="en-MY"/>
        </w:rPr>
        <w:t>Passive Vision:</w:t>
      </w:r>
      <w:r w:rsidRPr="00C15629">
        <w:rPr>
          <w:lang w:val="en-MY"/>
        </w:rPr>
        <w:t xml:space="preserve"> Primarily captures 2D images (like a standard camera). Getting 3D information often requires using multiple cameras (stereo vision) or analyzing scene features. It can struggle in low light or with featureless surfaces.</w:t>
      </w:r>
    </w:p>
    <w:p w14:paraId="065DF469" w14:textId="77777777" w:rsidR="00C15629" w:rsidRPr="00C15629" w:rsidRDefault="00C15629" w:rsidP="00C15629">
      <w:pPr>
        <w:numPr>
          <w:ilvl w:val="1"/>
          <w:numId w:val="12"/>
        </w:numPr>
        <w:rPr>
          <w:lang w:val="en-MY"/>
        </w:rPr>
      </w:pPr>
      <w:r w:rsidRPr="00C15629">
        <w:rPr>
          <w:b/>
          <w:bCs/>
          <w:lang w:val="en-MY"/>
        </w:rPr>
        <w:t>Active Vision:</w:t>
      </w:r>
      <w:r w:rsidRPr="00C15629">
        <w:rPr>
          <w:lang w:val="en-MY"/>
        </w:rPr>
        <w:t xml:space="preserve"> By controlling the illumination, active systems can often directly measure 3D information (e.g., using a laser scanner to get distance, or structured light to calculate depth). They are generally more robust to changing ambient light conditions and can work in complete darkness.</w:t>
      </w:r>
    </w:p>
    <w:p w14:paraId="5D761425" w14:textId="77777777" w:rsidR="00C15629" w:rsidRPr="00C15629" w:rsidRDefault="00C15629" w:rsidP="00C15629">
      <w:pPr>
        <w:rPr>
          <w:lang w:val="en-MY"/>
        </w:rPr>
      </w:pPr>
      <w:r w:rsidRPr="00C15629">
        <w:rPr>
          <w:b/>
          <w:bCs/>
          <w:lang w:val="en-MY"/>
        </w:rPr>
        <w:t>(b) Describe two challenges involved in developing effective robotic vision systems (6 marks)</w:t>
      </w:r>
    </w:p>
    <w:p w14:paraId="15EFAB88" w14:textId="77777777" w:rsidR="00C15629" w:rsidRPr="00C15629" w:rsidRDefault="00C15629" w:rsidP="00C15629">
      <w:pPr>
        <w:rPr>
          <w:lang w:val="en-MY"/>
        </w:rPr>
      </w:pPr>
      <w:r w:rsidRPr="00C15629">
        <w:rPr>
          <w:lang w:val="en-MY"/>
        </w:rPr>
        <w:t>Based on the notes you provided earlier:</w:t>
      </w:r>
    </w:p>
    <w:p w14:paraId="26943CF3" w14:textId="77777777" w:rsidR="00C15629" w:rsidRPr="00C15629" w:rsidRDefault="00C15629" w:rsidP="00C15629">
      <w:pPr>
        <w:numPr>
          <w:ilvl w:val="0"/>
          <w:numId w:val="13"/>
        </w:numPr>
        <w:rPr>
          <w:lang w:val="en-MY"/>
        </w:rPr>
      </w:pPr>
      <w:r w:rsidRPr="00C15629">
        <w:rPr>
          <w:b/>
          <w:bCs/>
          <w:lang w:val="en-MY"/>
        </w:rPr>
        <w:t>Limited Field of View vs. Image Deformation/Complexity:</w:t>
      </w:r>
      <w:r w:rsidRPr="00C15629">
        <w:rPr>
          <w:lang w:val="en-MY"/>
        </w:rPr>
        <w:t xml:space="preserve"> A single camera provides a limited view. While wide-angle lenses can increase the field of view, they cause image distortion which complicates processing. Using multiple cameras increases the field of view but also doubles the hardware and increases image processing complexity.</w:t>
      </w:r>
    </w:p>
    <w:p w14:paraId="1FF30721" w14:textId="77777777" w:rsidR="00C15629" w:rsidRPr="00C15629" w:rsidRDefault="00C15629" w:rsidP="00C15629">
      <w:pPr>
        <w:numPr>
          <w:ilvl w:val="0"/>
          <w:numId w:val="13"/>
        </w:numPr>
        <w:rPr>
          <w:lang w:val="en-MY"/>
        </w:rPr>
      </w:pPr>
      <w:r w:rsidRPr="00C15629">
        <w:rPr>
          <w:b/>
          <w:bCs/>
          <w:lang w:val="en-MY"/>
        </w:rPr>
        <w:t>Achieving Real-time Reaction vs. Image Resolution:</w:t>
      </w:r>
      <w:r w:rsidRPr="00C15629">
        <w:rPr>
          <w:lang w:val="en-MY"/>
        </w:rPr>
        <w:t xml:space="preserve"> Robots often require vision processing to happen fast enough for real-time control decisions. Higher image resolution provides more detailed information and potentially better precision for tasks like segmentation and recognition, but processing larger images takes more computation time, making it harder to achieve fast, real-time responses.</w:t>
      </w:r>
    </w:p>
    <w:p w14:paraId="49653017" w14:textId="77777777" w:rsidR="00C15629" w:rsidRPr="00C15629" w:rsidRDefault="00C15629" w:rsidP="00C15629">
      <w:pPr>
        <w:rPr>
          <w:lang w:val="en-MY"/>
        </w:rPr>
      </w:pPr>
      <w:r w:rsidRPr="00C15629">
        <w:rPr>
          <w:b/>
          <w:bCs/>
          <w:lang w:val="en-MY"/>
        </w:rPr>
        <w:lastRenderedPageBreak/>
        <w:t>(c) Describe two computer vision techniques used in robotics to recognize objects (6 marks)</w:t>
      </w:r>
    </w:p>
    <w:p w14:paraId="49F2B78C" w14:textId="77777777" w:rsidR="00C15629" w:rsidRPr="00C15629" w:rsidRDefault="00C15629" w:rsidP="00C15629">
      <w:pPr>
        <w:rPr>
          <w:lang w:val="en-MY"/>
        </w:rPr>
      </w:pPr>
      <w:r w:rsidRPr="00C15629">
        <w:rPr>
          <w:lang w:val="en-MY"/>
        </w:rPr>
        <w:t>Based on the notes you provided earlier:</w:t>
      </w:r>
    </w:p>
    <w:p w14:paraId="7F7863DA" w14:textId="77777777" w:rsidR="00C15629" w:rsidRPr="00C15629" w:rsidRDefault="00C15629" w:rsidP="00C15629">
      <w:pPr>
        <w:numPr>
          <w:ilvl w:val="0"/>
          <w:numId w:val="14"/>
        </w:numPr>
        <w:rPr>
          <w:lang w:val="en-MY"/>
        </w:rPr>
      </w:pPr>
      <w:r w:rsidRPr="00C15629">
        <w:rPr>
          <w:b/>
          <w:bCs/>
          <w:lang w:val="en-MY"/>
        </w:rPr>
        <w:t>Image Segmentation:</w:t>
      </w:r>
      <w:r w:rsidRPr="00C15629">
        <w:rPr>
          <w:lang w:val="en-MY"/>
        </w:rPr>
        <w:t xml:space="preserve"> This technique divides the image into different regions, where each region is likely to correspond to a potential object. This is often done by classifying pixels based on properties like color or intensity using methods such as thresholding, followed by processes like dilation to refine the object regions.</w:t>
      </w:r>
    </w:p>
    <w:p w14:paraId="489B94E9" w14:textId="77777777" w:rsidR="00C15629" w:rsidRPr="00C15629" w:rsidRDefault="00C15629" w:rsidP="00C15629">
      <w:pPr>
        <w:numPr>
          <w:ilvl w:val="0"/>
          <w:numId w:val="14"/>
        </w:numPr>
        <w:rPr>
          <w:lang w:val="en-MY"/>
        </w:rPr>
      </w:pPr>
      <w:r w:rsidRPr="00C15629">
        <w:rPr>
          <w:b/>
          <w:bCs/>
          <w:lang w:val="en-MY"/>
        </w:rPr>
        <w:t>Classification (Object Recognition):</w:t>
      </w:r>
      <w:r w:rsidRPr="00C15629">
        <w:rPr>
          <w:lang w:val="en-MY"/>
        </w:rPr>
        <w:t xml:space="preserve"> After potential object regions are found through segmentation, this technique identifies what specific object type each region represents. This is typically done by examining the characteristics (attributes like color, area, and shape) of the segmented region and comparing them against predefined rules or trained models for different object categories (e.g., identifying a red region as a robot, or a small orange circular region as a ball).</w:t>
      </w:r>
    </w:p>
    <w:p w14:paraId="13AC8C15" w14:textId="77777777" w:rsidR="00C15629" w:rsidRPr="00C15629" w:rsidRDefault="00C15629" w:rsidP="00C15629">
      <w:pPr>
        <w:rPr>
          <w:lang w:val="en-MY"/>
        </w:rPr>
      </w:pPr>
      <w:r w:rsidRPr="00C15629">
        <w:rPr>
          <w:b/>
          <w:bCs/>
          <w:lang w:val="en-MY"/>
        </w:rPr>
        <w:t>(d) Briefly explain what is visual servoing and how can robots use this approach to perform precise tasks. (7 marks)</w:t>
      </w:r>
    </w:p>
    <w:p w14:paraId="5D86C882" w14:textId="77777777" w:rsidR="00C15629" w:rsidRPr="00C15629" w:rsidRDefault="00C15629" w:rsidP="00C15629">
      <w:pPr>
        <w:rPr>
          <w:lang w:val="en-MY"/>
        </w:rPr>
      </w:pPr>
      <w:r w:rsidRPr="00C15629">
        <w:rPr>
          <w:i/>
          <w:iCs/>
          <w:lang w:val="en-MY"/>
        </w:rPr>
        <w:t>(Note: Your provided notes did not cover Visual Servoing. This answer is based on general robotics knowledge.)</w:t>
      </w:r>
    </w:p>
    <w:p w14:paraId="16C71CFD" w14:textId="77777777" w:rsidR="00C15629" w:rsidRPr="00C15629" w:rsidRDefault="00C15629" w:rsidP="00C15629">
      <w:pPr>
        <w:numPr>
          <w:ilvl w:val="0"/>
          <w:numId w:val="15"/>
        </w:numPr>
        <w:rPr>
          <w:lang w:val="en-MY"/>
        </w:rPr>
      </w:pPr>
      <w:r w:rsidRPr="00C15629">
        <w:rPr>
          <w:b/>
          <w:bCs/>
          <w:lang w:val="en-MY"/>
        </w:rPr>
        <w:t>What is Visual Servoing:</w:t>
      </w:r>
      <w:r w:rsidRPr="00C15629">
        <w:rPr>
          <w:lang w:val="en-MY"/>
        </w:rPr>
        <w:t xml:space="preserve"> Visual servoing (also known as vision-based control) is a technique that uses feedback from a vision sensor (typically a camera) to control the motion of a robot. Instead of relying solely on precise pre-programmed movements or external sensors like encoders, the robot continuously uses the image data to guide its actions.</w:t>
      </w:r>
    </w:p>
    <w:p w14:paraId="6FAFCFC1" w14:textId="77777777" w:rsidR="00C15629" w:rsidRPr="00C15629" w:rsidRDefault="00C15629" w:rsidP="00C15629">
      <w:pPr>
        <w:numPr>
          <w:ilvl w:val="0"/>
          <w:numId w:val="15"/>
        </w:numPr>
        <w:rPr>
          <w:lang w:val="en-MY"/>
        </w:rPr>
      </w:pPr>
      <w:r w:rsidRPr="00C15629">
        <w:rPr>
          <w:b/>
          <w:bCs/>
          <w:lang w:val="en-MY"/>
        </w:rPr>
        <w:t>How Robots Use it for Precise Tasks:</w:t>
      </w:r>
      <w:r w:rsidRPr="00C15629">
        <w:rPr>
          <w:lang w:val="en-MY"/>
        </w:rPr>
        <w:t xml:space="preserve"> Robots use visual servoing to perform precise tasks by closing a feedback loop around visual features extracted from the camera image. The robot monitors the position of a target or feature in the image (e.g., a bolt hole, a marked point, the edge of a part). The difference between the </w:t>
      </w:r>
      <w:r w:rsidRPr="00C15629">
        <w:rPr>
          <w:i/>
          <w:iCs/>
          <w:lang w:val="en-MY"/>
        </w:rPr>
        <w:t>current</w:t>
      </w:r>
      <w:r w:rsidRPr="00C15629">
        <w:rPr>
          <w:lang w:val="en-MY"/>
        </w:rPr>
        <w:t xml:space="preserve"> position of the feature in the image and the </w:t>
      </w:r>
      <w:r w:rsidRPr="00C15629">
        <w:rPr>
          <w:i/>
          <w:iCs/>
          <w:lang w:val="en-MY"/>
        </w:rPr>
        <w:t>desired</w:t>
      </w:r>
      <w:r w:rsidRPr="00C15629">
        <w:rPr>
          <w:lang w:val="en-MY"/>
        </w:rPr>
        <w:t xml:space="preserve"> position (e.g., centered in the image, aligned with another feature) generates an error signal. The robot's controller uses this visual error signal to command movements that reduce the error, thereby guiding the robot's end-effector precisely to the target location or along a desired path relative to the visual feature. This allows robots to adjust to small variations in the environment or the position of the workpiece, making tasks like grasping, insertion, tracking, and alignment much more accurate and robust.</w:t>
      </w:r>
    </w:p>
    <w:p w14:paraId="46C201A5" w14:textId="77777777" w:rsidR="00C15629" w:rsidRPr="00C15629" w:rsidRDefault="00C15629" w:rsidP="00C15629">
      <w:pPr>
        <w:rPr>
          <w:lang w:val="en-MY"/>
        </w:rPr>
      </w:pPr>
      <w:r w:rsidRPr="00C15629">
        <w:rPr>
          <w:lang w:val="en-MY"/>
        </w:rPr>
        <w:pict w14:anchorId="5B79DA74">
          <v:rect id="_x0000_i1059" style="width:0;height:1.5pt" o:hralign="center" o:hrstd="t" o:hrnoshade="t" o:hr="t" fillcolor="#1b1c1d" stroked="f"/>
        </w:pict>
      </w:r>
    </w:p>
    <w:p w14:paraId="1BC5EB63" w14:textId="77777777" w:rsidR="00C15629" w:rsidRPr="00C15629" w:rsidRDefault="00C15629" w:rsidP="00C15629">
      <w:pPr>
        <w:rPr>
          <w:lang w:val="en-MY"/>
        </w:rPr>
      </w:pPr>
      <w:r w:rsidRPr="00C15629">
        <w:rPr>
          <w:lang w:val="en-MY"/>
        </w:rPr>
        <w:t>I hope this comprehensive set of answers helps you significantly with your studying! Good luck with your exam!</w:t>
      </w:r>
    </w:p>
    <w:p w14:paraId="101D5F57" w14:textId="77777777" w:rsidR="00A40C8F" w:rsidRDefault="00A40C8F"/>
    <w:sectPr w:rsidR="00A40C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15C"/>
    <w:multiLevelType w:val="multilevel"/>
    <w:tmpl w:val="283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C31BB"/>
    <w:multiLevelType w:val="multilevel"/>
    <w:tmpl w:val="3FD074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56F63"/>
    <w:multiLevelType w:val="multilevel"/>
    <w:tmpl w:val="E4A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F7A21"/>
    <w:multiLevelType w:val="multilevel"/>
    <w:tmpl w:val="136C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C6996"/>
    <w:multiLevelType w:val="multilevel"/>
    <w:tmpl w:val="CCA0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77824"/>
    <w:multiLevelType w:val="multilevel"/>
    <w:tmpl w:val="A7AE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15FA7"/>
    <w:multiLevelType w:val="multilevel"/>
    <w:tmpl w:val="A8486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C3D51"/>
    <w:multiLevelType w:val="multilevel"/>
    <w:tmpl w:val="F4EE1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E78D2"/>
    <w:multiLevelType w:val="multilevel"/>
    <w:tmpl w:val="D384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42ACB"/>
    <w:multiLevelType w:val="multilevel"/>
    <w:tmpl w:val="B41E6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222CB"/>
    <w:multiLevelType w:val="multilevel"/>
    <w:tmpl w:val="E73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74FEF"/>
    <w:multiLevelType w:val="multilevel"/>
    <w:tmpl w:val="878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2686F"/>
    <w:multiLevelType w:val="multilevel"/>
    <w:tmpl w:val="50D0B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B4394"/>
    <w:multiLevelType w:val="multilevel"/>
    <w:tmpl w:val="6DDE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54012"/>
    <w:multiLevelType w:val="multilevel"/>
    <w:tmpl w:val="87F8B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879844">
    <w:abstractNumId w:val="0"/>
  </w:num>
  <w:num w:numId="2" w16cid:durableId="325790816">
    <w:abstractNumId w:val="1"/>
  </w:num>
  <w:num w:numId="3" w16cid:durableId="2117214181">
    <w:abstractNumId w:val="4"/>
  </w:num>
  <w:num w:numId="4" w16cid:durableId="1990985895">
    <w:abstractNumId w:val="12"/>
  </w:num>
  <w:num w:numId="5" w16cid:durableId="1406416023">
    <w:abstractNumId w:val="5"/>
  </w:num>
  <w:num w:numId="6" w16cid:durableId="985860525">
    <w:abstractNumId w:val="8"/>
  </w:num>
  <w:num w:numId="7" w16cid:durableId="329528258">
    <w:abstractNumId w:val="13"/>
  </w:num>
  <w:num w:numId="8" w16cid:durableId="607472252">
    <w:abstractNumId w:val="10"/>
  </w:num>
  <w:num w:numId="9" w16cid:durableId="887492652">
    <w:abstractNumId w:val="7"/>
  </w:num>
  <w:num w:numId="10" w16cid:durableId="810248940">
    <w:abstractNumId w:val="6"/>
  </w:num>
  <w:num w:numId="11" w16cid:durableId="622930929">
    <w:abstractNumId w:val="9"/>
  </w:num>
  <w:num w:numId="12" w16cid:durableId="935164976">
    <w:abstractNumId w:val="14"/>
  </w:num>
  <w:num w:numId="13" w16cid:durableId="35786683">
    <w:abstractNumId w:val="2"/>
  </w:num>
  <w:num w:numId="14" w16cid:durableId="1339624433">
    <w:abstractNumId w:val="3"/>
  </w:num>
  <w:num w:numId="15" w16cid:durableId="27995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DF"/>
    <w:rsid w:val="000071FF"/>
    <w:rsid w:val="000158EE"/>
    <w:rsid w:val="00015C6F"/>
    <w:rsid w:val="00034069"/>
    <w:rsid w:val="00035CE4"/>
    <w:rsid w:val="00042E11"/>
    <w:rsid w:val="00044EED"/>
    <w:rsid w:val="000501A9"/>
    <w:rsid w:val="0005147A"/>
    <w:rsid w:val="00054174"/>
    <w:rsid w:val="000629A9"/>
    <w:rsid w:val="000651F5"/>
    <w:rsid w:val="00066CBF"/>
    <w:rsid w:val="00073032"/>
    <w:rsid w:val="0008115C"/>
    <w:rsid w:val="00083A23"/>
    <w:rsid w:val="000857AE"/>
    <w:rsid w:val="00085ECC"/>
    <w:rsid w:val="000A1728"/>
    <w:rsid w:val="000A3D6F"/>
    <w:rsid w:val="000A686B"/>
    <w:rsid w:val="000A6E74"/>
    <w:rsid w:val="000C1B72"/>
    <w:rsid w:val="000C3EE3"/>
    <w:rsid w:val="000C4419"/>
    <w:rsid w:val="000D241E"/>
    <w:rsid w:val="000F7B64"/>
    <w:rsid w:val="001213A4"/>
    <w:rsid w:val="00130CE5"/>
    <w:rsid w:val="00136A2F"/>
    <w:rsid w:val="00137B31"/>
    <w:rsid w:val="001406DF"/>
    <w:rsid w:val="00143587"/>
    <w:rsid w:val="001473BD"/>
    <w:rsid w:val="001555F0"/>
    <w:rsid w:val="00155EB2"/>
    <w:rsid w:val="001641C1"/>
    <w:rsid w:val="0016783A"/>
    <w:rsid w:val="0017443E"/>
    <w:rsid w:val="00186C48"/>
    <w:rsid w:val="00187655"/>
    <w:rsid w:val="001877FA"/>
    <w:rsid w:val="00190D24"/>
    <w:rsid w:val="00197F0C"/>
    <w:rsid w:val="001A2B85"/>
    <w:rsid w:val="001A4808"/>
    <w:rsid w:val="001B0264"/>
    <w:rsid w:val="001B0F96"/>
    <w:rsid w:val="001C538A"/>
    <w:rsid w:val="001C5C66"/>
    <w:rsid w:val="001D00AC"/>
    <w:rsid w:val="001D02C8"/>
    <w:rsid w:val="001D5BF1"/>
    <w:rsid w:val="001E017D"/>
    <w:rsid w:val="001E06EC"/>
    <w:rsid w:val="001E2A4D"/>
    <w:rsid w:val="001E2E5A"/>
    <w:rsid w:val="001E3279"/>
    <w:rsid w:val="001E7220"/>
    <w:rsid w:val="001F47CF"/>
    <w:rsid w:val="0020259B"/>
    <w:rsid w:val="00205C2E"/>
    <w:rsid w:val="0020600B"/>
    <w:rsid w:val="00213D86"/>
    <w:rsid w:val="00213DA2"/>
    <w:rsid w:val="00230200"/>
    <w:rsid w:val="00231CD8"/>
    <w:rsid w:val="002327C1"/>
    <w:rsid w:val="00234793"/>
    <w:rsid w:val="0024308B"/>
    <w:rsid w:val="00245467"/>
    <w:rsid w:val="002506FA"/>
    <w:rsid w:val="00255531"/>
    <w:rsid w:val="0025585C"/>
    <w:rsid w:val="00257B38"/>
    <w:rsid w:val="00262CE5"/>
    <w:rsid w:val="00263C49"/>
    <w:rsid w:val="00264828"/>
    <w:rsid w:val="00264BDF"/>
    <w:rsid w:val="002711EE"/>
    <w:rsid w:val="00274D82"/>
    <w:rsid w:val="00276D58"/>
    <w:rsid w:val="002860C2"/>
    <w:rsid w:val="00287415"/>
    <w:rsid w:val="00290234"/>
    <w:rsid w:val="0029114D"/>
    <w:rsid w:val="00297860"/>
    <w:rsid w:val="00297CE9"/>
    <w:rsid w:val="002A070D"/>
    <w:rsid w:val="002A68B2"/>
    <w:rsid w:val="002C4C69"/>
    <w:rsid w:val="002D19B8"/>
    <w:rsid w:val="002D1EF7"/>
    <w:rsid w:val="002E0AD4"/>
    <w:rsid w:val="002E0E21"/>
    <w:rsid w:val="002F4E62"/>
    <w:rsid w:val="00301C62"/>
    <w:rsid w:val="00304F07"/>
    <w:rsid w:val="00314618"/>
    <w:rsid w:val="00315AE8"/>
    <w:rsid w:val="003163EA"/>
    <w:rsid w:val="00323592"/>
    <w:rsid w:val="003238B9"/>
    <w:rsid w:val="00330656"/>
    <w:rsid w:val="003370BD"/>
    <w:rsid w:val="003510A1"/>
    <w:rsid w:val="00364F91"/>
    <w:rsid w:val="00367F31"/>
    <w:rsid w:val="00372929"/>
    <w:rsid w:val="00374D38"/>
    <w:rsid w:val="00382228"/>
    <w:rsid w:val="00386089"/>
    <w:rsid w:val="0039176D"/>
    <w:rsid w:val="003925FD"/>
    <w:rsid w:val="0039791B"/>
    <w:rsid w:val="003A1151"/>
    <w:rsid w:val="003A5F01"/>
    <w:rsid w:val="003B73A8"/>
    <w:rsid w:val="003C32CD"/>
    <w:rsid w:val="003C3D0D"/>
    <w:rsid w:val="003C5F7B"/>
    <w:rsid w:val="003C7143"/>
    <w:rsid w:val="003E23AB"/>
    <w:rsid w:val="003E4208"/>
    <w:rsid w:val="003E546D"/>
    <w:rsid w:val="003E789A"/>
    <w:rsid w:val="003E7DD8"/>
    <w:rsid w:val="00401C83"/>
    <w:rsid w:val="004044F1"/>
    <w:rsid w:val="0041498C"/>
    <w:rsid w:val="00415B08"/>
    <w:rsid w:val="00422B83"/>
    <w:rsid w:val="004252ED"/>
    <w:rsid w:val="0042601E"/>
    <w:rsid w:val="00426CA6"/>
    <w:rsid w:val="004306AF"/>
    <w:rsid w:val="0043510F"/>
    <w:rsid w:val="004406C2"/>
    <w:rsid w:val="00441380"/>
    <w:rsid w:val="004502DA"/>
    <w:rsid w:val="004506BD"/>
    <w:rsid w:val="00450BCB"/>
    <w:rsid w:val="00452E10"/>
    <w:rsid w:val="00455236"/>
    <w:rsid w:val="00455AF0"/>
    <w:rsid w:val="004619D3"/>
    <w:rsid w:val="004638BD"/>
    <w:rsid w:val="0047089B"/>
    <w:rsid w:val="00472261"/>
    <w:rsid w:val="004724AB"/>
    <w:rsid w:val="0047489A"/>
    <w:rsid w:val="00480197"/>
    <w:rsid w:val="0048388A"/>
    <w:rsid w:val="00485044"/>
    <w:rsid w:val="00485518"/>
    <w:rsid w:val="00490335"/>
    <w:rsid w:val="004A3C5B"/>
    <w:rsid w:val="004A4702"/>
    <w:rsid w:val="004A529B"/>
    <w:rsid w:val="004B0A24"/>
    <w:rsid w:val="004B27A0"/>
    <w:rsid w:val="004B617B"/>
    <w:rsid w:val="004C1F71"/>
    <w:rsid w:val="004D234B"/>
    <w:rsid w:val="004D4E15"/>
    <w:rsid w:val="004E121C"/>
    <w:rsid w:val="004E1C8D"/>
    <w:rsid w:val="00500911"/>
    <w:rsid w:val="00506336"/>
    <w:rsid w:val="00507BBA"/>
    <w:rsid w:val="00511CB1"/>
    <w:rsid w:val="00520C0D"/>
    <w:rsid w:val="00526560"/>
    <w:rsid w:val="00527F37"/>
    <w:rsid w:val="00535D62"/>
    <w:rsid w:val="00536797"/>
    <w:rsid w:val="005532A0"/>
    <w:rsid w:val="00554E18"/>
    <w:rsid w:val="00557886"/>
    <w:rsid w:val="005615F3"/>
    <w:rsid w:val="00566898"/>
    <w:rsid w:val="00566C8E"/>
    <w:rsid w:val="00567CC4"/>
    <w:rsid w:val="00570E2D"/>
    <w:rsid w:val="00575CE1"/>
    <w:rsid w:val="00582CB1"/>
    <w:rsid w:val="005850B7"/>
    <w:rsid w:val="0058593C"/>
    <w:rsid w:val="005859A0"/>
    <w:rsid w:val="00595661"/>
    <w:rsid w:val="005A0766"/>
    <w:rsid w:val="005A33BF"/>
    <w:rsid w:val="005A76B8"/>
    <w:rsid w:val="005A78E2"/>
    <w:rsid w:val="005B3F9F"/>
    <w:rsid w:val="005C53AD"/>
    <w:rsid w:val="005D25C0"/>
    <w:rsid w:val="005D508C"/>
    <w:rsid w:val="005D5A91"/>
    <w:rsid w:val="005E0E66"/>
    <w:rsid w:val="005E3EFB"/>
    <w:rsid w:val="005E448D"/>
    <w:rsid w:val="005E4C81"/>
    <w:rsid w:val="005E6809"/>
    <w:rsid w:val="005E7DF0"/>
    <w:rsid w:val="005F2061"/>
    <w:rsid w:val="005F3244"/>
    <w:rsid w:val="00600A27"/>
    <w:rsid w:val="006019DD"/>
    <w:rsid w:val="006120A2"/>
    <w:rsid w:val="00615B5C"/>
    <w:rsid w:val="006176C9"/>
    <w:rsid w:val="0062038D"/>
    <w:rsid w:val="006209DD"/>
    <w:rsid w:val="00622221"/>
    <w:rsid w:val="00625EBE"/>
    <w:rsid w:val="00631CB7"/>
    <w:rsid w:val="00646A27"/>
    <w:rsid w:val="00650369"/>
    <w:rsid w:val="00673273"/>
    <w:rsid w:val="00674B23"/>
    <w:rsid w:val="0068278E"/>
    <w:rsid w:val="00683827"/>
    <w:rsid w:val="006878F8"/>
    <w:rsid w:val="00691838"/>
    <w:rsid w:val="00697B07"/>
    <w:rsid w:val="006A0226"/>
    <w:rsid w:val="006A11B0"/>
    <w:rsid w:val="006A2E9E"/>
    <w:rsid w:val="006B516B"/>
    <w:rsid w:val="006C0A0C"/>
    <w:rsid w:val="006C4144"/>
    <w:rsid w:val="006C51D7"/>
    <w:rsid w:val="006C7645"/>
    <w:rsid w:val="006D4797"/>
    <w:rsid w:val="006D4D24"/>
    <w:rsid w:val="006D5AAB"/>
    <w:rsid w:val="006D5E8E"/>
    <w:rsid w:val="006D6153"/>
    <w:rsid w:val="006E7709"/>
    <w:rsid w:val="006F723F"/>
    <w:rsid w:val="006F7397"/>
    <w:rsid w:val="00700885"/>
    <w:rsid w:val="007018FE"/>
    <w:rsid w:val="00702DDE"/>
    <w:rsid w:val="00703F8C"/>
    <w:rsid w:val="00706608"/>
    <w:rsid w:val="00712D1F"/>
    <w:rsid w:val="00713FB2"/>
    <w:rsid w:val="00720581"/>
    <w:rsid w:val="0072193C"/>
    <w:rsid w:val="0072447C"/>
    <w:rsid w:val="00727708"/>
    <w:rsid w:val="00736F11"/>
    <w:rsid w:val="00742C47"/>
    <w:rsid w:val="00743306"/>
    <w:rsid w:val="00745965"/>
    <w:rsid w:val="007522AF"/>
    <w:rsid w:val="007549DE"/>
    <w:rsid w:val="00757285"/>
    <w:rsid w:val="00757B45"/>
    <w:rsid w:val="007608C4"/>
    <w:rsid w:val="007626EF"/>
    <w:rsid w:val="0076410D"/>
    <w:rsid w:val="007641A6"/>
    <w:rsid w:val="007751E3"/>
    <w:rsid w:val="00780FDF"/>
    <w:rsid w:val="0079719E"/>
    <w:rsid w:val="007A1288"/>
    <w:rsid w:val="007A3103"/>
    <w:rsid w:val="007C43D4"/>
    <w:rsid w:val="007C6C11"/>
    <w:rsid w:val="007D4B0D"/>
    <w:rsid w:val="007E0C40"/>
    <w:rsid w:val="007F04FF"/>
    <w:rsid w:val="007F216D"/>
    <w:rsid w:val="008002FD"/>
    <w:rsid w:val="00800A8D"/>
    <w:rsid w:val="00801A56"/>
    <w:rsid w:val="00801C6C"/>
    <w:rsid w:val="00803506"/>
    <w:rsid w:val="008039EF"/>
    <w:rsid w:val="00805804"/>
    <w:rsid w:val="0080685E"/>
    <w:rsid w:val="00807871"/>
    <w:rsid w:val="00810B51"/>
    <w:rsid w:val="00811693"/>
    <w:rsid w:val="008132B9"/>
    <w:rsid w:val="00813B23"/>
    <w:rsid w:val="008154B4"/>
    <w:rsid w:val="00815998"/>
    <w:rsid w:val="0082432E"/>
    <w:rsid w:val="008268FB"/>
    <w:rsid w:val="00827037"/>
    <w:rsid w:val="00830713"/>
    <w:rsid w:val="00833380"/>
    <w:rsid w:val="008342C9"/>
    <w:rsid w:val="0083463A"/>
    <w:rsid w:val="00835B85"/>
    <w:rsid w:val="00835C30"/>
    <w:rsid w:val="00837B24"/>
    <w:rsid w:val="008425B8"/>
    <w:rsid w:val="00847C82"/>
    <w:rsid w:val="00850F05"/>
    <w:rsid w:val="00853EF6"/>
    <w:rsid w:val="00861B98"/>
    <w:rsid w:val="008653FA"/>
    <w:rsid w:val="008661AC"/>
    <w:rsid w:val="00870483"/>
    <w:rsid w:val="008823B1"/>
    <w:rsid w:val="00886743"/>
    <w:rsid w:val="008872F2"/>
    <w:rsid w:val="00890A0E"/>
    <w:rsid w:val="008923DA"/>
    <w:rsid w:val="008969F2"/>
    <w:rsid w:val="008A11E0"/>
    <w:rsid w:val="008A3332"/>
    <w:rsid w:val="008A6415"/>
    <w:rsid w:val="008A6EE4"/>
    <w:rsid w:val="008B0324"/>
    <w:rsid w:val="008B037F"/>
    <w:rsid w:val="008B1BB7"/>
    <w:rsid w:val="008B20ED"/>
    <w:rsid w:val="008D4031"/>
    <w:rsid w:val="008D7C41"/>
    <w:rsid w:val="008E359D"/>
    <w:rsid w:val="008E46EC"/>
    <w:rsid w:val="008E6458"/>
    <w:rsid w:val="008F3504"/>
    <w:rsid w:val="0090285D"/>
    <w:rsid w:val="0090400A"/>
    <w:rsid w:val="00904935"/>
    <w:rsid w:val="009109CA"/>
    <w:rsid w:val="00913708"/>
    <w:rsid w:val="009164CC"/>
    <w:rsid w:val="009205BC"/>
    <w:rsid w:val="00927517"/>
    <w:rsid w:val="00927D62"/>
    <w:rsid w:val="00935910"/>
    <w:rsid w:val="00942A07"/>
    <w:rsid w:val="0094643C"/>
    <w:rsid w:val="00947C1A"/>
    <w:rsid w:val="0095403D"/>
    <w:rsid w:val="0096276D"/>
    <w:rsid w:val="009708D7"/>
    <w:rsid w:val="00973422"/>
    <w:rsid w:val="009816D0"/>
    <w:rsid w:val="00984D53"/>
    <w:rsid w:val="00991EE3"/>
    <w:rsid w:val="00992260"/>
    <w:rsid w:val="009A0CE5"/>
    <w:rsid w:val="009A32CE"/>
    <w:rsid w:val="009B7996"/>
    <w:rsid w:val="009C2BDA"/>
    <w:rsid w:val="009C3A49"/>
    <w:rsid w:val="009C5E4E"/>
    <w:rsid w:val="009D1C75"/>
    <w:rsid w:val="009D2E31"/>
    <w:rsid w:val="009D406D"/>
    <w:rsid w:val="009D4FF4"/>
    <w:rsid w:val="009E0476"/>
    <w:rsid w:val="009E24A0"/>
    <w:rsid w:val="009E2871"/>
    <w:rsid w:val="009F193D"/>
    <w:rsid w:val="00A034EB"/>
    <w:rsid w:val="00A036A5"/>
    <w:rsid w:val="00A114C5"/>
    <w:rsid w:val="00A1337D"/>
    <w:rsid w:val="00A30D91"/>
    <w:rsid w:val="00A4076B"/>
    <w:rsid w:val="00A40C8F"/>
    <w:rsid w:val="00A47227"/>
    <w:rsid w:val="00A550DF"/>
    <w:rsid w:val="00A565DD"/>
    <w:rsid w:val="00A6107B"/>
    <w:rsid w:val="00A728B2"/>
    <w:rsid w:val="00A73221"/>
    <w:rsid w:val="00A737F2"/>
    <w:rsid w:val="00A73C7D"/>
    <w:rsid w:val="00A740F0"/>
    <w:rsid w:val="00A821CE"/>
    <w:rsid w:val="00A843B6"/>
    <w:rsid w:val="00A847BD"/>
    <w:rsid w:val="00A858FA"/>
    <w:rsid w:val="00A92271"/>
    <w:rsid w:val="00A92505"/>
    <w:rsid w:val="00A95B53"/>
    <w:rsid w:val="00AA42CA"/>
    <w:rsid w:val="00AA7942"/>
    <w:rsid w:val="00AB1410"/>
    <w:rsid w:val="00AB295B"/>
    <w:rsid w:val="00AB2C09"/>
    <w:rsid w:val="00AB2D9C"/>
    <w:rsid w:val="00AB473B"/>
    <w:rsid w:val="00AC4CBE"/>
    <w:rsid w:val="00AD0D1C"/>
    <w:rsid w:val="00AD2645"/>
    <w:rsid w:val="00AD2DB0"/>
    <w:rsid w:val="00AE657C"/>
    <w:rsid w:val="00AF197F"/>
    <w:rsid w:val="00AF2A8E"/>
    <w:rsid w:val="00AF2ED8"/>
    <w:rsid w:val="00AF371B"/>
    <w:rsid w:val="00AF3B98"/>
    <w:rsid w:val="00B0591D"/>
    <w:rsid w:val="00B122E4"/>
    <w:rsid w:val="00B127D8"/>
    <w:rsid w:val="00B14A6C"/>
    <w:rsid w:val="00B27B18"/>
    <w:rsid w:val="00B27C9D"/>
    <w:rsid w:val="00B30057"/>
    <w:rsid w:val="00B31468"/>
    <w:rsid w:val="00B351FA"/>
    <w:rsid w:val="00B37730"/>
    <w:rsid w:val="00B42459"/>
    <w:rsid w:val="00B4474D"/>
    <w:rsid w:val="00B44A2B"/>
    <w:rsid w:val="00B56795"/>
    <w:rsid w:val="00B62363"/>
    <w:rsid w:val="00B744E7"/>
    <w:rsid w:val="00B8004C"/>
    <w:rsid w:val="00B870A2"/>
    <w:rsid w:val="00B9061D"/>
    <w:rsid w:val="00B91091"/>
    <w:rsid w:val="00B91376"/>
    <w:rsid w:val="00B96C01"/>
    <w:rsid w:val="00BA14F3"/>
    <w:rsid w:val="00BA311A"/>
    <w:rsid w:val="00BB0ACF"/>
    <w:rsid w:val="00BB79EB"/>
    <w:rsid w:val="00BC2BBD"/>
    <w:rsid w:val="00BC500B"/>
    <w:rsid w:val="00BC5FD5"/>
    <w:rsid w:val="00BD2620"/>
    <w:rsid w:val="00BD2C33"/>
    <w:rsid w:val="00BD6802"/>
    <w:rsid w:val="00BD6AEB"/>
    <w:rsid w:val="00BE0329"/>
    <w:rsid w:val="00BE0B51"/>
    <w:rsid w:val="00BE11AD"/>
    <w:rsid w:val="00BE4C91"/>
    <w:rsid w:val="00BE4DA7"/>
    <w:rsid w:val="00BE55A5"/>
    <w:rsid w:val="00BE716A"/>
    <w:rsid w:val="00BF45F2"/>
    <w:rsid w:val="00C00DF5"/>
    <w:rsid w:val="00C03376"/>
    <w:rsid w:val="00C12917"/>
    <w:rsid w:val="00C15629"/>
    <w:rsid w:val="00C30AD9"/>
    <w:rsid w:val="00C34AAB"/>
    <w:rsid w:val="00C36555"/>
    <w:rsid w:val="00C470C6"/>
    <w:rsid w:val="00C53071"/>
    <w:rsid w:val="00C57CCF"/>
    <w:rsid w:val="00C66714"/>
    <w:rsid w:val="00C67C06"/>
    <w:rsid w:val="00C727D1"/>
    <w:rsid w:val="00C83080"/>
    <w:rsid w:val="00C858D4"/>
    <w:rsid w:val="00C9456C"/>
    <w:rsid w:val="00C965D3"/>
    <w:rsid w:val="00CA0795"/>
    <w:rsid w:val="00CA4EB2"/>
    <w:rsid w:val="00CA60DC"/>
    <w:rsid w:val="00CB06B6"/>
    <w:rsid w:val="00CB11CD"/>
    <w:rsid w:val="00CB53D8"/>
    <w:rsid w:val="00CB7BCE"/>
    <w:rsid w:val="00CC73B8"/>
    <w:rsid w:val="00CE32E4"/>
    <w:rsid w:val="00CE5E9E"/>
    <w:rsid w:val="00CF0FC5"/>
    <w:rsid w:val="00D04444"/>
    <w:rsid w:val="00D07ABC"/>
    <w:rsid w:val="00D12FB9"/>
    <w:rsid w:val="00D21481"/>
    <w:rsid w:val="00D22A69"/>
    <w:rsid w:val="00D35EA2"/>
    <w:rsid w:val="00D462C5"/>
    <w:rsid w:val="00D46DD3"/>
    <w:rsid w:val="00D47FEB"/>
    <w:rsid w:val="00D51C97"/>
    <w:rsid w:val="00D53562"/>
    <w:rsid w:val="00D545D5"/>
    <w:rsid w:val="00D751A9"/>
    <w:rsid w:val="00D8012A"/>
    <w:rsid w:val="00D8647F"/>
    <w:rsid w:val="00D94863"/>
    <w:rsid w:val="00D94D6D"/>
    <w:rsid w:val="00D96B5B"/>
    <w:rsid w:val="00DA23C8"/>
    <w:rsid w:val="00DB097D"/>
    <w:rsid w:val="00DC5222"/>
    <w:rsid w:val="00DC75DB"/>
    <w:rsid w:val="00DD268E"/>
    <w:rsid w:val="00DE4AF1"/>
    <w:rsid w:val="00DE75A6"/>
    <w:rsid w:val="00DE7FDF"/>
    <w:rsid w:val="00DF054B"/>
    <w:rsid w:val="00DF6AF3"/>
    <w:rsid w:val="00DF7CB5"/>
    <w:rsid w:val="00E00E68"/>
    <w:rsid w:val="00E03783"/>
    <w:rsid w:val="00E037E4"/>
    <w:rsid w:val="00E1092E"/>
    <w:rsid w:val="00E16DAD"/>
    <w:rsid w:val="00E27E2E"/>
    <w:rsid w:val="00E3180B"/>
    <w:rsid w:val="00E51807"/>
    <w:rsid w:val="00E65540"/>
    <w:rsid w:val="00E65E9A"/>
    <w:rsid w:val="00E744A7"/>
    <w:rsid w:val="00E86324"/>
    <w:rsid w:val="00E9224F"/>
    <w:rsid w:val="00EB7382"/>
    <w:rsid w:val="00EB75BD"/>
    <w:rsid w:val="00EC5A4C"/>
    <w:rsid w:val="00ED0A7F"/>
    <w:rsid w:val="00ED29E4"/>
    <w:rsid w:val="00ED3F9E"/>
    <w:rsid w:val="00ED60D5"/>
    <w:rsid w:val="00EE0F42"/>
    <w:rsid w:val="00EE691D"/>
    <w:rsid w:val="00EF281D"/>
    <w:rsid w:val="00F0227F"/>
    <w:rsid w:val="00F06F9B"/>
    <w:rsid w:val="00F227BC"/>
    <w:rsid w:val="00F24F55"/>
    <w:rsid w:val="00F2556A"/>
    <w:rsid w:val="00F33C95"/>
    <w:rsid w:val="00F56657"/>
    <w:rsid w:val="00F57084"/>
    <w:rsid w:val="00F62447"/>
    <w:rsid w:val="00F70E52"/>
    <w:rsid w:val="00F713D1"/>
    <w:rsid w:val="00F73C57"/>
    <w:rsid w:val="00F82051"/>
    <w:rsid w:val="00F8704A"/>
    <w:rsid w:val="00F873AE"/>
    <w:rsid w:val="00F9187B"/>
    <w:rsid w:val="00F950DE"/>
    <w:rsid w:val="00FA319E"/>
    <w:rsid w:val="00FA36EE"/>
    <w:rsid w:val="00FA57CC"/>
    <w:rsid w:val="00FA70C6"/>
    <w:rsid w:val="00FB5963"/>
    <w:rsid w:val="00FC3248"/>
    <w:rsid w:val="00FC3389"/>
    <w:rsid w:val="00FC64E2"/>
    <w:rsid w:val="00FD52B3"/>
    <w:rsid w:val="00FD661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338E3F"/>
  <w14:defaultImageDpi w14:val="32767"/>
  <w15:chartTrackingRefBased/>
  <w15:docId w15:val="{2BC115F9-B02A-4D55-9ED0-9FD934AA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4A0"/>
    <w:pPr>
      <w:spacing w:line="240" w:lineRule="auto"/>
      <w:jc w:val="both"/>
    </w:pPr>
    <w:rPr>
      <w:rFonts w:ascii="Arial" w:eastAsiaTheme="minorHAnsi" w:hAnsi="Arial"/>
      <w:kern w:val="0"/>
      <w:sz w:val="22"/>
      <w:szCs w:val="22"/>
      <w:lang w:val="en-GB" w:eastAsia="en-US"/>
      <w14:ligatures w14:val="none"/>
    </w:rPr>
  </w:style>
  <w:style w:type="paragraph" w:styleId="Heading1">
    <w:name w:val="heading 1"/>
    <w:basedOn w:val="Normal"/>
    <w:next w:val="Normal"/>
    <w:link w:val="Heading1Char"/>
    <w:qFormat/>
    <w:rsid w:val="00C36555"/>
    <w:pPr>
      <w:keepNext/>
      <w:spacing w:before="80"/>
      <w:outlineLvl w:val="0"/>
    </w:pPr>
    <w:rPr>
      <w:rFonts w:eastAsia="Times New Roman" w:cs="Times New Roman"/>
      <w:b/>
      <w:bCs/>
      <w:kern w:val="2"/>
      <w:szCs w:val="24"/>
      <w:lang w:eastAsia="zh-CN"/>
      <w14:ligatures w14:val="standardContextual"/>
    </w:rPr>
  </w:style>
  <w:style w:type="paragraph" w:styleId="Heading2">
    <w:name w:val="heading 2"/>
    <w:basedOn w:val="Normal"/>
    <w:next w:val="Normal"/>
    <w:link w:val="Heading2Char"/>
    <w:uiPriority w:val="9"/>
    <w:semiHidden/>
    <w:unhideWhenUsed/>
    <w:qFormat/>
    <w:rsid w:val="00861B98"/>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uiPriority w:val="9"/>
    <w:unhideWhenUsed/>
    <w:qFormat/>
    <w:rsid w:val="005A76B8"/>
    <w:pPr>
      <w:keepNext/>
      <w:keepLines/>
      <w:spacing w:before="40"/>
      <w:outlineLvl w:val="2"/>
    </w:pPr>
    <w:rPr>
      <w:rFonts w:eastAsiaTheme="majorEastAsia" w:cstheme="majorBidi"/>
      <w:u w:val="single"/>
    </w:rPr>
  </w:style>
  <w:style w:type="paragraph" w:styleId="Heading4">
    <w:name w:val="heading 4"/>
    <w:basedOn w:val="Normal"/>
    <w:next w:val="Normal"/>
    <w:link w:val="Heading4Char"/>
    <w:uiPriority w:val="9"/>
    <w:semiHidden/>
    <w:unhideWhenUsed/>
    <w:qFormat/>
    <w:rsid w:val="00DE7F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7F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7FD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7FD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7FD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7FD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555"/>
    <w:rPr>
      <w:rFonts w:ascii="Arial" w:eastAsia="Times New Roman" w:hAnsi="Arial" w:cs="Times New Roman"/>
      <w:b/>
      <w:bCs/>
      <w:sz w:val="22"/>
      <w:lang w:val="en-GB"/>
    </w:rPr>
  </w:style>
  <w:style w:type="character" w:customStyle="1" w:styleId="Heading2Char">
    <w:name w:val="Heading 2 Char"/>
    <w:basedOn w:val="DefaultParagraphFont"/>
    <w:link w:val="Heading2"/>
    <w:uiPriority w:val="9"/>
    <w:semiHidden/>
    <w:rsid w:val="00861B98"/>
    <w:rPr>
      <w:rFonts w:ascii="Arial" w:eastAsiaTheme="majorEastAsia" w:hAnsi="Arial" w:cstheme="majorBidi"/>
      <w:b/>
      <w:sz w:val="22"/>
      <w:szCs w:val="32"/>
      <w:u w:val="single"/>
    </w:rPr>
  </w:style>
  <w:style w:type="character" w:customStyle="1" w:styleId="Heading3Char">
    <w:name w:val="Heading 3 Char"/>
    <w:basedOn w:val="DefaultParagraphFont"/>
    <w:link w:val="Heading3"/>
    <w:uiPriority w:val="9"/>
    <w:rsid w:val="005A76B8"/>
    <w:rPr>
      <w:rFonts w:ascii="Arial" w:eastAsiaTheme="majorEastAsia" w:hAnsi="Arial" w:cstheme="majorBidi"/>
      <w:kern w:val="0"/>
      <w:sz w:val="22"/>
      <w:u w:val="single"/>
      <w:lang w:val="en-US" w:eastAsia="en-US"/>
      <w14:ligatures w14:val="none"/>
    </w:rPr>
  </w:style>
  <w:style w:type="paragraph" w:customStyle="1" w:styleId="Reference">
    <w:name w:val="Reference"/>
    <w:basedOn w:val="Normal"/>
    <w:qFormat/>
    <w:rsid w:val="0048388A"/>
    <w:pPr>
      <w:ind w:left="720" w:hanging="720"/>
    </w:pPr>
    <w:rPr>
      <w:rFonts w:eastAsia="SimSun"/>
      <w:lang w:val="en-MY"/>
    </w:rPr>
  </w:style>
  <w:style w:type="character" w:customStyle="1" w:styleId="Heading4Char">
    <w:name w:val="Heading 4 Char"/>
    <w:basedOn w:val="DefaultParagraphFont"/>
    <w:link w:val="Heading4"/>
    <w:uiPriority w:val="9"/>
    <w:semiHidden/>
    <w:rsid w:val="00DE7FDF"/>
    <w:rPr>
      <w:rFonts w:eastAsiaTheme="majorEastAsia" w:cstheme="majorBidi"/>
      <w:i/>
      <w:iCs/>
      <w:color w:val="0F4761" w:themeColor="accent1" w:themeShade="BF"/>
      <w:kern w:val="0"/>
      <w:sz w:val="22"/>
      <w:szCs w:val="22"/>
      <w:lang w:val="en-GB" w:eastAsia="en-US"/>
      <w14:ligatures w14:val="none"/>
    </w:rPr>
  </w:style>
  <w:style w:type="character" w:customStyle="1" w:styleId="Heading5Char">
    <w:name w:val="Heading 5 Char"/>
    <w:basedOn w:val="DefaultParagraphFont"/>
    <w:link w:val="Heading5"/>
    <w:uiPriority w:val="9"/>
    <w:semiHidden/>
    <w:rsid w:val="00DE7FDF"/>
    <w:rPr>
      <w:rFonts w:eastAsiaTheme="majorEastAsia" w:cstheme="majorBidi"/>
      <w:color w:val="0F4761" w:themeColor="accent1" w:themeShade="BF"/>
      <w:kern w:val="0"/>
      <w:sz w:val="22"/>
      <w:szCs w:val="22"/>
      <w:lang w:val="en-GB" w:eastAsia="en-US"/>
      <w14:ligatures w14:val="none"/>
    </w:rPr>
  </w:style>
  <w:style w:type="character" w:customStyle="1" w:styleId="Heading6Char">
    <w:name w:val="Heading 6 Char"/>
    <w:basedOn w:val="DefaultParagraphFont"/>
    <w:link w:val="Heading6"/>
    <w:uiPriority w:val="9"/>
    <w:semiHidden/>
    <w:rsid w:val="00DE7FDF"/>
    <w:rPr>
      <w:rFonts w:eastAsiaTheme="majorEastAsia" w:cstheme="majorBidi"/>
      <w:i/>
      <w:iCs/>
      <w:color w:val="595959" w:themeColor="text1" w:themeTint="A6"/>
      <w:kern w:val="0"/>
      <w:sz w:val="22"/>
      <w:szCs w:val="22"/>
      <w:lang w:val="en-GB" w:eastAsia="en-US"/>
      <w14:ligatures w14:val="none"/>
    </w:rPr>
  </w:style>
  <w:style w:type="character" w:customStyle="1" w:styleId="Heading7Char">
    <w:name w:val="Heading 7 Char"/>
    <w:basedOn w:val="DefaultParagraphFont"/>
    <w:link w:val="Heading7"/>
    <w:uiPriority w:val="9"/>
    <w:semiHidden/>
    <w:rsid w:val="00DE7FDF"/>
    <w:rPr>
      <w:rFonts w:eastAsiaTheme="majorEastAsia" w:cstheme="majorBidi"/>
      <w:color w:val="595959" w:themeColor="text1" w:themeTint="A6"/>
      <w:kern w:val="0"/>
      <w:sz w:val="22"/>
      <w:szCs w:val="22"/>
      <w:lang w:val="en-GB" w:eastAsia="en-US"/>
      <w14:ligatures w14:val="none"/>
    </w:rPr>
  </w:style>
  <w:style w:type="character" w:customStyle="1" w:styleId="Heading8Char">
    <w:name w:val="Heading 8 Char"/>
    <w:basedOn w:val="DefaultParagraphFont"/>
    <w:link w:val="Heading8"/>
    <w:uiPriority w:val="9"/>
    <w:semiHidden/>
    <w:rsid w:val="00DE7FDF"/>
    <w:rPr>
      <w:rFonts w:eastAsiaTheme="majorEastAsia" w:cstheme="majorBidi"/>
      <w:i/>
      <w:iCs/>
      <w:color w:val="272727" w:themeColor="text1" w:themeTint="D8"/>
      <w:kern w:val="0"/>
      <w:sz w:val="22"/>
      <w:szCs w:val="22"/>
      <w:lang w:val="en-GB" w:eastAsia="en-US"/>
      <w14:ligatures w14:val="none"/>
    </w:rPr>
  </w:style>
  <w:style w:type="character" w:customStyle="1" w:styleId="Heading9Char">
    <w:name w:val="Heading 9 Char"/>
    <w:basedOn w:val="DefaultParagraphFont"/>
    <w:link w:val="Heading9"/>
    <w:uiPriority w:val="9"/>
    <w:semiHidden/>
    <w:rsid w:val="00DE7FDF"/>
    <w:rPr>
      <w:rFonts w:eastAsiaTheme="majorEastAsia" w:cstheme="majorBidi"/>
      <w:color w:val="272727" w:themeColor="text1" w:themeTint="D8"/>
      <w:kern w:val="0"/>
      <w:sz w:val="22"/>
      <w:szCs w:val="22"/>
      <w:lang w:val="en-GB" w:eastAsia="en-US"/>
      <w14:ligatures w14:val="none"/>
    </w:rPr>
  </w:style>
  <w:style w:type="paragraph" w:styleId="Title">
    <w:name w:val="Title"/>
    <w:basedOn w:val="Normal"/>
    <w:next w:val="Normal"/>
    <w:link w:val="TitleChar"/>
    <w:uiPriority w:val="10"/>
    <w:qFormat/>
    <w:rsid w:val="00DE7F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FDF"/>
    <w:rPr>
      <w:rFonts w:asciiTheme="majorHAnsi" w:eastAsiaTheme="majorEastAsia" w:hAnsiTheme="majorHAnsi" w:cstheme="majorBidi"/>
      <w:spacing w:val="-10"/>
      <w:kern w:val="28"/>
      <w:sz w:val="56"/>
      <w:szCs w:val="56"/>
      <w:lang w:val="en-GB" w:eastAsia="en-US"/>
      <w14:ligatures w14:val="none"/>
    </w:rPr>
  </w:style>
  <w:style w:type="paragraph" w:styleId="Subtitle">
    <w:name w:val="Subtitle"/>
    <w:basedOn w:val="Normal"/>
    <w:next w:val="Normal"/>
    <w:link w:val="SubtitleChar"/>
    <w:uiPriority w:val="11"/>
    <w:qFormat/>
    <w:rsid w:val="00DE7FD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FDF"/>
    <w:rPr>
      <w:rFonts w:eastAsiaTheme="majorEastAsia" w:cstheme="majorBidi"/>
      <w:color w:val="595959" w:themeColor="text1" w:themeTint="A6"/>
      <w:spacing w:val="15"/>
      <w:kern w:val="0"/>
      <w:sz w:val="28"/>
      <w:szCs w:val="28"/>
      <w:lang w:val="en-GB" w:eastAsia="en-US"/>
      <w14:ligatures w14:val="none"/>
    </w:rPr>
  </w:style>
  <w:style w:type="paragraph" w:styleId="Quote">
    <w:name w:val="Quote"/>
    <w:basedOn w:val="Normal"/>
    <w:next w:val="Normal"/>
    <w:link w:val="QuoteChar"/>
    <w:uiPriority w:val="29"/>
    <w:qFormat/>
    <w:rsid w:val="00DE7FDF"/>
    <w:pPr>
      <w:spacing w:before="160"/>
      <w:jc w:val="center"/>
    </w:pPr>
    <w:rPr>
      <w:i/>
      <w:iCs/>
      <w:color w:val="404040" w:themeColor="text1" w:themeTint="BF"/>
    </w:rPr>
  </w:style>
  <w:style w:type="character" w:customStyle="1" w:styleId="QuoteChar">
    <w:name w:val="Quote Char"/>
    <w:basedOn w:val="DefaultParagraphFont"/>
    <w:link w:val="Quote"/>
    <w:uiPriority w:val="29"/>
    <w:rsid w:val="00DE7FDF"/>
    <w:rPr>
      <w:rFonts w:ascii="Arial" w:eastAsiaTheme="minorHAnsi" w:hAnsi="Arial"/>
      <w:i/>
      <w:iCs/>
      <w:color w:val="404040" w:themeColor="text1" w:themeTint="BF"/>
      <w:kern w:val="0"/>
      <w:sz w:val="22"/>
      <w:szCs w:val="22"/>
      <w:lang w:val="en-GB" w:eastAsia="en-US"/>
      <w14:ligatures w14:val="none"/>
    </w:rPr>
  </w:style>
  <w:style w:type="paragraph" w:styleId="ListParagraph">
    <w:name w:val="List Paragraph"/>
    <w:basedOn w:val="Normal"/>
    <w:uiPriority w:val="34"/>
    <w:qFormat/>
    <w:rsid w:val="00DE7FDF"/>
    <w:pPr>
      <w:ind w:left="720"/>
      <w:contextualSpacing/>
    </w:pPr>
  </w:style>
  <w:style w:type="character" w:styleId="IntenseEmphasis">
    <w:name w:val="Intense Emphasis"/>
    <w:basedOn w:val="DefaultParagraphFont"/>
    <w:uiPriority w:val="21"/>
    <w:qFormat/>
    <w:rsid w:val="00DE7FDF"/>
    <w:rPr>
      <w:i/>
      <w:iCs/>
      <w:color w:val="0F4761" w:themeColor="accent1" w:themeShade="BF"/>
    </w:rPr>
  </w:style>
  <w:style w:type="paragraph" w:styleId="IntenseQuote">
    <w:name w:val="Intense Quote"/>
    <w:basedOn w:val="Normal"/>
    <w:next w:val="Normal"/>
    <w:link w:val="IntenseQuoteChar"/>
    <w:uiPriority w:val="30"/>
    <w:qFormat/>
    <w:rsid w:val="00DE7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7FDF"/>
    <w:rPr>
      <w:rFonts w:ascii="Arial" w:eastAsiaTheme="minorHAnsi" w:hAnsi="Arial"/>
      <w:i/>
      <w:iCs/>
      <w:color w:val="0F4761" w:themeColor="accent1" w:themeShade="BF"/>
      <w:kern w:val="0"/>
      <w:sz w:val="22"/>
      <w:szCs w:val="22"/>
      <w:lang w:val="en-GB" w:eastAsia="en-US"/>
      <w14:ligatures w14:val="none"/>
    </w:rPr>
  </w:style>
  <w:style w:type="character" w:styleId="IntenseReference">
    <w:name w:val="Intense Reference"/>
    <w:basedOn w:val="DefaultParagraphFont"/>
    <w:uiPriority w:val="32"/>
    <w:qFormat/>
    <w:rsid w:val="00DE7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030320">
      <w:bodyDiv w:val="1"/>
      <w:marLeft w:val="0"/>
      <w:marRight w:val="0"/>
      <w:marTop w:val="0"/>
      <w:marBottom w:val="0"/>
      <w:divBdr>
        <w:top w:val="none" w:sz="0" w:space="0" w:color="auto"/>
        <w:left w:val="none" w:sz="0" w:space="0" w:color="auto"/>
        <w:bottom w:val="none" w:sz="0" w:space="0" w:color="auto"/>
        <w:right w:val="none" w:sz="0" w:space="0" w:color="auto"/>
      </w:divBdr>
    </w:div>
    <w:div w:id="82235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2582</Words>
  <Characters>14721</Characters>
  <Application>Microsoft Office Word</Application>
  <DocSecurity>0</DocSecurity>
  <Lines>122</Lines>
  <Paragraphs>34</Paragraphs>
  <ScaleCrop>false</ScaleCrop>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0207368 CHAN SEOW FEN</dc:creator>
  <cp:keywords/>
  <dc:description/>
  <cp:lastModifiedBy>0207368 CHAN SEOW FEN</cp:lastModifiedBy>
  <cp:revision>2</cp:revision>
  <dcterms:created xsi:type="dcterms:W3CDTF">2025-05-04T13:33:00Z</dcterms:created>
  <dcterms:modified xsi:type="dcterms:W3CDTF">2025-05-04T13:33:00Z</dcterms:modified>
</cp:coreProperties>
</file>