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737" w:rsidRPr="00E61DF6" w:rsidRDefault="00DB5737" w:rsidP="00DB5737">
      <w:pPr>
        <w:pStyle w:val="Section4heading"/>
        <w:spacing w:before="120" w:after="120" w:line="360" w:lineRule="auto"/>
        <w:ind w:firstLine="567"/>
        <w:outlineLvl w:val="3"/>
        <w:rPr>
          <w:sz w:val="28"/>
          <w:szCs w:val="28"/>
          <w:lang w:val="es-ES_tradnl"/>
        </w:rPr>
      </w:pPr>
      <w:r w:rsidRPr="00E61DF6">
        <w:rPr>
          <w:sz w:val="28"/>
          <w:szCs w:val="28"/>
          <w:lang w:val="es-ES_tradnl"/>
        </w:rPr>
        <w:t xml:space="preserve">KIỆN TỤNG ĐANG GIẢI QUYẾT </w:t>
      </w:r>
    </w:p>
    <w:p w:rsidR="00DB5737" w:rsidRPr="00437101" w:rsidRDefault="00DB5737" w:rsidP="009F3947">
      <w:pPr>
        <w:spacing w:before="120" w:after="120" w:line="360" w:lineRule="auto"/>
        <w:jc w:val="right"/>
        <w:rPr>
          <w:b/>
        </w:rPr>
      </w:pPr>
      <w:proofErr w:type="spellStart"/>
      <w:r w:rsidRPr="00437101">
        <w:rPr>
          <w:b/>
          <w:spacing w:val="-4"/>
          <w:lang w:val="es-ES_tradnl"/>
        </w:rPr>
        <w:t>Tên</w:t>
      </w:r>
      <w:proofErr w:type="spellEnd"/>
      <w:r w:rsidRPr="00437101">
        <w:rPr>
          <w:b/>
          <w:spacing w:val="-4"/>
          <w:lang w:val="es-ES_tradnl"/>
        </w:rPr>
        <w:t xml:space="preserve"> </w:t>
      </w:r>
      <w:proofErr w:type="spellStart"/>
      <w:r w:rsidRPr="00437101">
        <w:rPr>
          <w:b/>
          <w:spacing w:val="-4"/>
          <w:lang w:val="es-ES_tradnl"/>
        </w:rPr>
        <w:t>nhà</w:t>
      </w:r>
      <w:proofErr w:type="spellEnd"/>
      <w:r w:rsidRPr="00437101">
        <w:rPr>
          <w:b/>
          <w:spacing w:val="-4"/>
          <w:lang w:val="es-ES_tradnl"/>
        </w:rPr>
        <w:t xml:space="preserve"> </w:t>
      </w:r>
      <w:proofErr w:type="spellStart"/>
      <w:r w:rsidRPr="00437101">
        <w:rPr>
          <w:b/>
          <w:spacing w:val="-4"/>
          <w:lang w:val="es-ES_tradnl"/>
        </w:rPr>
        <w:t>thầu</w:t>
      </w:r>
      <w:proofErr w:type="spellEnd"/>
      <w:r w:rsidRPr="00437101">
        <w:rPr>
          <w:b/>
          <w:spacing w:val="-4"/>
          <w:lang w:val="es-ES_tradnl"/>
        </w:rPr>
        <w:t xml:space="preserve">: </w:t>
      </w:r>
      <w:r w:rsidR="0021207E" w:rsidRPr="0021207E">
        <w:rPr>
          <w:b/>
          <w:spacing w:val="-2"/>
          <w:lang w:val="es-ES_tradnl"/>
        </w:rPr>
        <w:t>"Ten_nha_thau"</w:t>
      </w:r>
      <w:bookmarkStart w:id="0" w:name="_GoBack"/>
      <w:bookmarkEnd w:id="0"/>
    </w:p>
    <w:p w:rsidR="009F3947" w:rsidRPr="00DB5737" w:rsidRDefault="00A569BE" w:rsidP="009F3947">
      <w:pPr>
        <w:spacing w:before="120" w:after="120" w:line="360" w:lineRule="auto"/>
        <w:jc w:val="right"/>
        <w:rPr>
          <w:b/>
          <w:i/>
          <w:iCs/>
          <w:lang w:val="es-ES_tradnl"/>
        </w:rPr>
      </w:pPr>
      <w:r w:rsidRPr="00A569BE">
        <w:t>"</w:t>
      </w:r>
      <w:proofErr w:type="spellStart"/>
      <w:r w:rsidRPr="00A569BE">
        <w:t>Ngay_thang_ky_ho_so</w:t>
      </w:r>
      <w:proofErr w:type="spellEnd"/>
      <w:r w:rsidRPr="00A569BE">
        <w:t>"</w:t>
      </w:r>
    </w:p>
    <w:tbl>
      <w:tblPr>
        <w:tblW w:w="93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06"/>
        <w:gridCol w:w="4524"/>
        <w:gridCol w:w="1852"/>
        <w:gridCol w:w="1976"/>
      </w:tblGrid>
      <w:tr w:rsidR="00DB5737" w:rsidRPr="009F3947" w:rsidTr="00953BAD">
        <w:trPr>
          <w:cantSplit/>
          <w:jc w:val="center"/>
        </w:trPr>
        <w:tc>
          <w:tcPr>
            <w:tcW w:w="9358" w:type="dxa"/>
            <w:gridSpan w:val="4"/>
            <w:shd w:val="clear" w:color="auto" w:fill="auto"/>
          </w:tcPr>
          <w:p w:rsidR="00DB5737" w:rsidRPr="009F3947" w:rsidRDefault="00DB5737" w:rsidP="00DB5737">
            <w:pPr>
              <w:pStyle w:val="titulo"/>
              <w:widowControl w:val="0"/>
              <w:spacing w:before="120" w:after="120" w:line="360" w:lineRule="auto"/>
              <w:rPr>
                <w:rFonts w:ascii="Times New Roman" w:hAnsi="Times New Roman"/>
                <w:bCs/>
                <w:spacing w:val="-2"/>
                <w:szCs w:val="24"/>
              </w:rPr>
            </w:pPr>
            <w:proofErr w:type="spellStart"/>
            <w:r w:rsidRPr="009F3947">
              <w:rPr>
                <w:rFonts w:ascii="Times New Roman" w:hAnsi="Times New Roman"/>
                <w:spacing w:val="-2"/>
                <w:szCs w:val="24"/>
              </w:rPr>
              <w:t>Các</w:t>
            </w:r>
            <w:proofErr w:type="spellEnd"/>
            <w:r w:rsidRPr="009F3947">
              <w:rPr>
                <w:rFonts w:ascii="Times New Roman" w:hAnsi="Times New Roman"/>
                <w:spacing w:val="-2"/>
                <w:szCs w:val="24"/>
              </w:rPr>
              <w:t xml:space="preserve"> </w:t>
            </w:r>
            <w:proofErr w:type="spellStart"/>
            <w:r w:rsidRPr="009F3947">
              <w:rPr>
                <w:rFonts w:ascii="Times New Roman" w:hAnsi="Times New Roman"/>
                <w:spacing w:val="-2"/>
                <w:szCs w:val="24"/>
              </w:rPr>
              <w:t>vụ</w:t>
            </w:r>
            <w:proofErr w:type="spellEnd"/>
            <w:r w:rsidRPr="009F3947">
              <w:rPr>
                <w:rFonts w:ascii="Times New Roman" w:hAnsi="Times New Roman"/>
                <w:spacing w:val="-2"/>
                <w:szCs w:val="24"/>
              </w:rPr>
              <w:t xml:space="preserve"> </w:t>
            </w:r>
            <w:proofErr w:type="spellStart"/>
            <w:r w:rsidRPr="009F3947">
              <w:rPr>
                <w:rFonts w:ascii="Times New Roman" w:hAnsi="Times New Roman"/>
                <w:spacing w:val="-2"/>
                <w:szCs w:val="24"/>
              </w:rPr>
              <w:t>kiện</w:t>
            </w:r>
            <w:proofErr w:type="spellEnd"/>
            <w:r w:rsidRPr="009F3947">
              <w:rPr>
                <w:rFonts w:ascii="Times New Roman" w:hAnsi="Times New Roman"/>
                <w:spacing w:val="-2"/>
                <w:szCs w:val="24"/>
              </w:rPr>
              <w:t xml:space="preserve"> </w:t>
            </w:r>
            <w:proofErr w:type="spellStart"/>
            <w:r w:rsidRPr="009F3947">
              <w:rPr>
                <w:rFonts w:ascii="Times New Roman" w:hAnsi="Times New Roman"/>
                <w:spacing w:val="-2"/>
                <w:szCs w:val="24"/>
              </w:rPr>
              <w:t>đang</w:t>
            </w:r>
            <w:proofErr w:type="spellEnd"/>
            <w:r w:rsidRPr="009F3947">
              <w:rPr>
                <w:rFonts w:ascii="Times New Roman" w:hAnsi="Times New Roman"/>
                <w:spacing w:val="-2"/>
                <w:szCs w:val="24"/>
              </w:rPr>
              <w:t xml:space="preserve"> </w:t>
            </w:r>
            <w:proofErr w:type="spellStart"/>
            <w:r w:rsidRPr="009F3947">
              <w:rPr>
                <w:rFonts w:ascii="Times New Roman" w:hAnsi="Times New Roman"/>
                <w:spacing w:val="-2"/>
                <w:szCs w:val="24"/>
              </w:rPr>
              <w:t>giải</w:t>
            </w:r>
            <w:proofErr w:type="spellEnd"/>
            <w:r w:rsidRPr="009F3947">
              <w:rPr>
                <w:rFonts w:ascii="Times New Roman" w:hAnsi="Times New Roman"/>
                <w:spacing w:val="-2"/>
                <w:szCs w:val="24"/>
              </w:rPr>
              <w:t xml:space="preserve"> </w:t>
            </w:r>
            <w:proofErr w:type="spellStart"/>
            <w:r w:rsidRPr="009F3947">
              <w:rPr>
                <w:rFonts w:ascii="Times New Roman" w:hAnsi="Times New Roman"/>
                <w:spacing w:val="-2"/>
                <w:szCs w:val="24"/>
              </w:rPr>
              <w:t>quyết</w:t>
            </w:r>
            <w:proofErr w:type="spellEnd"/>
          </w:p>
        </w:tc>
      </w:tr>
      <w:tr w:rsidR="00DB5737" w:rsidRPr="009F3947" w:rsidTr="00953BAD">
        <w:trPr>
          <w:cantSplit/>
          <w:jc w:val="center"/>
        </w:trPr>
        <w:tc>
          <w:tcPr>
            <w:tcW w:w="9358" w:type="dxa"/>
            <w:gridSpan w:val="4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rPr>
                <w:b/>
                <w:bCs/>
                <w:spacing w:val="-2"/>
                <w:lang w:val="es-ES_tradnl"/>
              </w:rPr>
            </w:pPr>
            <w:proofErr w:type="spellStart"/>
            <w:r w:rsidRPr="009F3947">
              <w:rPr>
                <w:b/>
                <w:spacing w:val="-2"/>
                <w:lang w:val="es-ES_tradnl"/>
              </w:rPr>
              <w:t>Chọn</w:t>
            </w:r>
            <w:proofErr w:type="spellEnd"/>
            <w:r w:rsidRPr="009F3947">
              <w:rPr>
                <w:b/>
                <w:spacing w:val="-2"/>
                <w:lang w:val="es-ES_tradnl"/>
              </w:rPr>
              <w:t xml:space="preserve"> </w:t>
            </w:r>
            <w:proofErr w:type="spellStart"/>
            <w:r w:rsidRPr="009F3947">
              <w:rPr>
                <w:b/>
                <w:spacing w:val="-2"/>
                <w:lang w:val="es-ES_tradnl"/>
              </w:rPr>
              <w:t>một</w:t>
            </w:r>
            <w:proofErr w:type="spellEnd"/>
            <w:r w:rsidRPr="009F3947">
              <w:rPr>
                <w:b/>
                <w:spacing w:val="-2"/>
                <w:lang w:val="es-ES_tradnl"/>
              </w:rPr>
              <w:t xml:space="preserve"> </w:t>
            </w:r>
            <w:proofErr w:type="spellStart"/>
            <w:r w:rsidRPr="009F3947">
              <w:rPr>
                <w:b/>
                <w:spacing w:val="-2"/>
                <w:lang w:val="es-ES_tradnl"/>
              </w:rPr>
              <w:t>trong</w:t>
            </w:r>
            <w:proofErr w:type="spellEnd"/>
            <w:r w:rsidRPr="009F3947">
              <w:rPr>
                <w:b/>
                <w:spacing w:val="-2"/>
                <w:lang w:val="es-ES_tradnl"/>
              </w:rPr>
              <w:t xml:space="preserve"> </w:t>
            </w:r>
            <w:proofErr w:type="spellStart"/>
            <w:r w:rsidRPr="009F3947">
              <w:rPr>
                <w:b/>
                <w:spacing w:val="-2"/>
                <w:lang w:val="es-ES_tradnl"/>
              </w:rPr>
              <w:t>các</w:t>
            </w:r>
            <w:proofErr w:type="spellEnd"/>
            <w:r w:rsidRPr="009F3947">
              <w:rPr>
                <w:b/>
                <w:spacing w:val="-2"/>
                <w:lang w:val="es-ES_tradnl"/>
              </w:rPr>
              <w:t xml:space="preserve"> </w:t>
            </w:r>
            <w:proofErr w:type="spellStart"/>
            <w:r w:rsidRPr="009F3947">
              <w:rPr>
                <w:b/>
                <w:spacing w:val="-2"/>
                <w:lang w:val="es-ES_tradnl"/>
              </w:rPr>
              <w:t>thông</w:t>
            </w:r>
            <w:proofErr w:type="spellEnd"/>
            <w:r w:rsidRPr="009F3947">
              <w:rPr>
                <w:b/>
                <w:spacing w:val="-2"/>
                <w:lang w:val="es-ES_tradnl"/>
              </w:rPr>
              <w:t xml:space="preserve"> </w:t>
            </w:r>
            <w:proofErr w:type="spellStart"/>
            <w:r w:rsidRPr="009F3947">
              <w:rPr>
                <w:b/>
                <w:spacing w:val="-2"/>
                <w:lang w:val="es-ES_tradnl"/>
              </w:rPr>
              <w:t>tin</w:t>
            </w:r>
            <w:proofErr w:type="spellEnd"/>
            <w:r w:rsidRPr="009F3947">
              <w:rPr>
                <w:b/>
                <w:spacing w:val="-2"/>
                <w:lang w:val="es-ES_tradnl"/>
              </w:rPr>
              <w:t xml:space="preserve"> </w:t>
            </w:r>
            <w:proofErr w:type="spellStart"/>
            <w:r w:rsidRPr="009F3947">
              <w:rPr>
                <w:b/>
                <w:spacing w:val="-2"/>
                <w:lang w:val="es-ES_tradnl"/>
              </w:rPr>
              <w:t>mô</w:t>
            </w:r>
            <w:proofErr w:type="spellEnd"/>
            <w:r w:rsidRPr="009F3947">
              <w:rPr>
                <w:b/>
                <w:spacing w:val="-2"/>
                <w:lang w:val="es-ES_tradnl"/>
              </w:rPr>
              <w:t xml:space="preserve"> </w:t>
            </w:r>
            <w:proofErr w:type="spellStart"/>
            <w:r w:rsidRPr="009F3947">
              <w:rPr>
                <w:b/>
                <w:spacing w:val="-2"/>
                <w:lang w:val="es-ES_tradnl"/>
              </w:rPr>
              <w:t>tả</w:t>
            </w:r>
            <w:proofErr w:type="spellEnd"/>
            <w:r w:rsidRPr="009F3947">
              <w:rPr>
                <w:b/>
                <w:spacing w:val="-2"/>
                <w:lang w:val="es-ES_tradnl"/>
              </w:rPr>
              <w:t xml:space="preserve"> </w:t>
            </w:r>
            <w:proofErr w:type="spellStart"/>
            <w:r w:rsidRPr="009F3947">
              <w:rPr>
                <w:b/>
                <w:spacing w:val="-2"/>
                <w:lang w:val="es-ES_tradnl"/>
              </w:rPr>
              <w:t>dưới</w:t>
            </w:r>
            <w:proofErr w:type="spellEnd"/>
            <w:r w:rsidRPr="009F3947">
              <w:rPr>
                <w:b/>
                <w:spacing w:val="-2"/>
                <w:lang w:val="es-ES_tradnl"/>
              </w:rPr>
              <w:t xml:space="preserve"> </w:t>
            </w:r>
            <w:proofErr w:type="spellStart"/>
            <w:r w:rsidRPr="009F3947">
              <w:rPr>
                <w:b/>
                <w:spacing w:val="-2"/>
                <w:lang w:val="es-ES_tradnl"/>
              </w:rPr>
              <w:t>đây</w:t>
            </w:r>
            <w:proofErr w:type="spellEnd"/>
            <w:r w:rsidRPr="009F3947">
              <w:rPr>
                <w:b/>
                <w:spacing w:val="-2"/>
                <w:lang w:val="es-ES_tradnl"/>
              </w:rPr>
              <w:t>:</w:t>
            </w:r>
          </w:p>
          <w:p w:rsidR="00DB5737" w:rsidRPr="009F3947" w:rsidRDefault="00F032F7" w:rsidP="00DB5737">
            <w:pPr>
              <w:widowControl w:val="0"/>
              <w:spacing w:before="120" w:after="120" w:line="360" w:lineRule="auto"/>
              <w:rPr>
                <w:b/>
                <w:bCs/>
                <w:spacing w:val="-2"/>
                <w:lang w:val="es-ES_tradnl"/>
              </w:rPr>
            </w:pPr>
            <w:r>
              <w:rPr>
                <w:rFonts w:eastAsia="MS Mincho"/>
                <w:spacing w:val="-2"/>
              </w:rPr>
              <w:sym w:font="Wingdings" w:char="F0FE"/>
            </w:r>
            <w:r w:rsidR="00DB5737" w:rsidRPr="009F3947">
              <w:rPr>
                <w:lang w:val="es-ES_tradnl"/>
              </w:rPr>
              <w:t xml:space="preserve">     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Không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có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vụ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kiện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nào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đang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giải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quyết</w:t>
            </w:r>
            <w:proofErr w:type="spellEnd"/>
            <w:r w:rsidR="00DB5737" w:rsidRPr="009F3947">
              <w:rPr>
                <w:spacing w:val="-2"/>
                <w:lang w:val="es-ES_tradnl"/>
              </w:rPr>
              <w:t>.</w:t>
            </w:r>
          </w:p>
          <w:p w:rsidR="00DB5737" w:rsidRPr="009F3947" w:rsidRDefault="00F032F7" w:rsidP="00F032F7">
            <w:pPr>
              <w:widowControl w:val="0"/>
              <w:spacing w:before="120" w:after="120" w:line="360" w:lineRule="auto"/>
              <w:rPr>
                <w:i/>
                <w:iCs/>
                <w:spacing w:val="-2"/>
                <w:lang w:val="es-ES_tradnl"/>
              </w:rPr>
            </w:pPr>
            <w:r w:rsidRPr="000A28EC">
              <w:rPr>
                <w:rFonts w:eastAsia="MS Mincho"/>
                <w:spacing w:val="-2"/>
              </w:rPr>
              <w:sym w:font="Wingdings" w:char="F0A8"/>
            </w:r>
            <w:r>
              <w:rPr>
                <w:spacing w:val="-4"/>
                <w:lang w:val="es-ES_tradnl"/>
              </w:rPr>
              <w:t xml:space="preserve">     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Dưới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đây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là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mô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tả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về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các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vụ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kiện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đang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giải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quyết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mà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nhà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thầu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là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một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bên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đương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sự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(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hoặc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mỗi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thành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viên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của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liên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danh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nếu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là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nhà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thầu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liên</w:t>
            </w:r>
            <w:proofErr w:type="spellEnd"/>
            <w:r w:rsidR="00DB5737" w:rsidRPr="009F3947">
              <w:rPr>
                <w:spacing w:val="-2"/>
                <w:lang w:val="es-ES_tradnl"/>
              </w:rPr>
              <w:t xml:space="preserve"> </w:t>
            </w:r>
            <w:proofErr w:type="spellStart"/>
            <w:r w:rsidR="00DB5737" w:rsidRPr="009F3947">
              <w:rPr>
                <w:spacing w:val="-2"/>
                <w:lang w:val="es-ES_tradnl"/>
              </w:rPr>
              <w:t>danh</w:t>
            </w:r>
            <w:proofErr w:type="spellEnd"/>
            <w:r w:rsidR="00DB5737" w:rsidRPr="009F3947">
              <w:rPr>
                <w:spacing w:val="-2"/>
                <w:lang w:val="es-ES_tradnl"/>
              </w:rPr>
              <w:t>).</w:t>
            </w:r>
          </w:p>
        </w:tc>
      </w:tr>
      <w:tr w:rsidR="00DB5737" w:rsidRPr="009F3947" w:rsidTr="00953BAD">
        <w:trPr>
          <w:cantSplit/>
          <w:jc w:val="center"/>
        </w:trPr>
        <w:tc>
          <w:tcPr>
            <w:tcW w:w="1006" w:type="dxa"/>
            <w:vAlign w:val="center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b/>
                <w:bCs/>
                <w:spacing w:val="-2"/>
              </w:rPr>
            </w:pPr>
            <w:proofErr w:type="spellStart"/>
            <w:r w:rsidRPr="009F3947">
              <w:rPr>
                <w:b/>
                <w:spacing w:val="-2"/>
              </w:rPr>
              <w:t>Năm</w:t>
            </w:r>
            <w:proofErr w:type="spellEnd"/>
          </w:p>
        </w:tc>
        <w:tc>
          <w:tcPr>
            <w:tcW w:w="4524" w:type="dxa"/>
            <w:vAlign w:val="center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b/>
                <w:bCs/>
                <w:spacing w:val="-2"/>
              </w:rPr>
            </w:pPr>
            <w:proofErr w:type="spellStart"/>
            <w:r w:rsidRPr="009F3947">
              <w:rPr>
                <w:b/>
                <w:spacing w:val="-2"/>
              </w:rPr>
              <w:t>Vấn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đề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tranh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chấp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</w:p>
        </w:tc>
        <w:tc>
          <w:tcPr>
            <w:tcW w:w="1852" w:type="dxa"/>
            <w:vAlign w:val="center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b/>
                <w:bCs/>
                <w:spacing w:val="-2"/>
              </w:rPr>
            </w:pPr>
            <w:proofErr w:type="spellStart"/>
            <w:r w:rsidRPr="009F3947">
              <w:rPr>
                <w:b/>
                <w:spacing w:val="-2"/>
              </w:rPr>
              <w:t>Giá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trị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vụ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kiện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đang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giải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quyết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tính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bằng</w:t>
            </w:r>
            <w:proofErr w:type="spellEnd"/>
            <w:r w:rsidRPr="009F3947">
              <w:rPr>
                <w:b/>
                <w:spacing w:val="-2"/>
              </w:rPr>
              <w:t xml:space="preserve"> VND</w:t>
            </w:r>
          </w:p>
        </w:tc>
        <w:tc>
          <w:tcPr>
            <w:tcW w:w="1976" w:type="dxa"/>
            <w:vAlign w:val="center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b/>
                <w:bCs/>
                <w:spacing w:val="-2"/>
              </w:rPr>
            </w:pPr>
            <w:proofErr w:type="spellStart"/>
            <w:r w:rsidRPr="009F3947">
              <w:rPr>
                <w:b/>
                <w:spacing w:val="-2"/>
              </w:rPr>
              <w:t>Tỷ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lệ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của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giá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trị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vụ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kiện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đang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giải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quyết</w:t>
            </w:r>
            <w:proofErr w:type="spellEnd"/>
            <w:r w:rsidRPr="009F3947">
              <w:rPr>
                <w:b/>
                <w:spacing w:val="-2"/>
              </w:rPr>
              <w:t xml:space="preserve"> so </w:t>
            </w:r>
            <w:proofErr w:type="spellStart"/>
            <w:r w:rsidRPr="009F3947">
              <w:rPr>
                <w:b/>
                <w:spacing w:val="-2"/>
              </w:rPr>
              <w:t>với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giá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trị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tài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sản</w:t>
            </w:r>
            <w:proofErr w:type="spellEnd"/>
            <w:r w:rsidRPr="009F3947">
              <w:rPr>
                <w:b/>
                <w:spacing w:val="-2"/>
              </w:rPr>
              <w:t xml:space="preserve"> </w:t>
            </w:r>
            <w:proofErr w:type="spellStart"/>
            <w:r w:rsidRPr="009F3947">
              <w:rPr>
                <w:b/>
                <w:spacing w:val="-2"/>
              </w:rPr>
              <w:t>ròng</w:t>
            </w:r>
            <w:proofErr w:type="spellEnd"/>
          </w:p>
        </w:tc>
      </w:tr>
      <w:tr w:rsidR="00DB5737" w:rsidRPr="009F3947" w:rsidTr="00953BAD">
        <w:trPr>
          <w:cantSplit/>
          <w:trHeight w:val="556"/>
          <w:jc w:val="center"/>
        </w:trPr>
        <w:tc>
          <w:tcPr>
            <w:tcW w:w="1006" w:type="dxa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spacing w:val="-2"/>
              </w:rPr>
            </w:pPr>
          </w:p>
        </w:tc>
        <w:tc>
          <w:tcPr>
            <w:tcW w:w="4524" w:type="dxa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spacing w:val="-2"/>
              </w:rPr>
            </w:pPr>
          </w:p>
        </w:tc>
        <w:tc>
          <w:tcPr>
            <w:tcW w:w="1852" w:type="dxa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spacing w:val="-2"/>
              </w:rPr>
            </w:pPr>
          </w:p>
        </w:tc>
        <w:tc>
          <w:tcPr>
            <w:tcW w:w="1976" w:type="dxa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spacing w:val="-2"/>
              </w:rPr>
            </w:pPr>
          </w:p>
        </w:tc>
      </w:tr>
      <w:tr w:rsidR="00DB5737" w:rsidRPr="009F3947" w:rsidTr="00953BAD">
        <w:trPr>
          <w:cantSplit/>
          <w:trHeight w:val="664"/>
          <w:jc w:val="center"/>
        </w:trPr>
        <w:tc>
          <w:tcPr>
            <w:tcW w:w="1006" w:type="dxa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spacing w:val="-2"/>
              </w:rPr>
            </w:pPr>
          </w:p>
        </w:tc>
        <w:tc>
          <w:tcPr>
            <w:tcW w:w="4524" w:type="dxa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spacing w:val="-2"/>
              </w:rPr>
            </w:pPr>
          </w:p>
        </w:tc>
        <w:tc>
          <w:tcPr>
            <w:tcW w:w="1852" w:type="dxa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spacing w:val="-2"/>
              </w:rPr>
            </w:pPr>
          </w:p>
        </w:tc>
        <w:tc>
          <w:tcPr>
            <w:tcW w:w="1976" w:type="dxa"/>
          </w:tcPr>
          <w:p w:rsidR="00DB5737" w:rsidRPr="009F3947" w:rsidRDefault="00DB5737" w:rsidP="00DB5737">
            <w:pPr>
              <w:widowControl w:val="0"/>
              <w:spacing w:before="120" w:after="120" w:line="360" w:lineRule="auto"/>
              <w:jc w:val="center"/>
              <w:rPr>
                <w:spacing w:val="-2"/>
              </w:rPr>
            </w:pPr>
          </w:p>
        </w:tc>
      </w:tr>
    </w:tbl>
    <w:p w:rsidR="00395C88" w:rsidRDefault="00395C88" w:rsidP="00DB5737">
      <w:pPr>
        <w:spacing w:line="360" w:lineRule="auto"/>
      </w:pPr>
    </w:p>
    <w:sectPr w:rsidR="00395C88" w:rsidSect="00A569BE">
      <w:headerReference w:type="default" r:id="rId7"/>
      <w:pgSz w:w="11906" w:h="16838"/>
      <w:pgMar w:top="1560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D04" w:rsidRDefault="00F57D04" w:rsidP="00A569BE">
      <w:r>
        <w:separator/>
      </w:r>
    </w:p>
  </w:endnote>
  <w:endnote w:type="continuationSeparator" w:id="0">
    <w:p w:rsidR="00F57D04" w:rsidRDefault="00F57D04" w:rsidP="00A56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D04" w:rsidRDefault="00F57D04" w:rsidP="00A569BE">
      <w:r>
        <w:separator/>
      </w:r>
    </w:p>
  </w:footnote>
  <w:footnote w:type="continuationSeparator" w:id="0">
    <w:p w:rsidR="00F57D04" w:rsidRDefault="00F57D04" w:rsidP="00A569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69BE" w:rsidRDefault="00A569BE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79EA594E" wp14:editId="2E70FD99">
          <wp:simplePos x="0" y="0"/>
          <wp:positionH relativeFrom="page">
            <wp:posOffset>5715</wp:posOffset>
          </wp:positionH>
          <wp:positionV relativeFrom="paragraph">
            <wp:posOffset>-434975</wp:posOffset>
          </wp:positionV>
          <wp:extent cx="7536180" cy="10659745"/>
          <wp:effectExtent l="0" t="0" r="7620" b="8255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tterhead SVTECH_Mau word-HCM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180" cy="10659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41FDC"/>
    <w:multiLevelType w:val="hybridMultilevel"/>
    <w:tmpl w:val="559E2614"/>
    <w:lvl w:ilvl="0" w:tplc="EF4E076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4"/>
      </w:rPr>
    </w:lvl>
    <w:lvl w:ilvl="1" w:tplc="3E0E21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AE45D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9018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8860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3460D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5C04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EE4D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A4EC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737"/>
    <w:rsid w:val="0005539D"/>
    <w:rsid w:val="00082EE6"/>
    <w:rsid w:val="00167910"/>
    <w:rsid w:val="001D18CF"/>
    <w:rsid w:val="0021207E"/>
    <w:rsid w:val="002A2ABF"/>
    <w:rsid w:val="00395C88"/>
    <w:rsid w:val="00437101"/>
    <w:rsid w:val="00481326"/>
    <w:rsid w:val="006A1301"/>
    <w:rsid w:val="007578FC"/>
    <w:rsid w:val="009F3947"/>
    <w:rsid w:val="00A569BE"/>
    <w:rsid w:val="00D61416"/>
    <w:rsid w:val="00DB5737"/>
    <w:rsid w:val="00F032F7"/>
    <w:rsid w:val="00F5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79D6A-A4DC-4582-846B-62D6A324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57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7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Char">
    <w:name w:val="Default Paragraph Font Para Char Char Char Char Char Char"/>
    <w:basedOn w:val="Normal"/>
    <w:rsid w:val="00DB5737"/>
    <w:pPr>
      <w:spacing w:after="160" w:line="240" w:lineRule="exact"/>
    </w:pPr>
    <w:rPr>
      <w:sz w:val="27"/>
      <w:szCs w:val="20"/>
    </w:rPr>
  </w:style>
  <w:style w:type="paragraph" w:customStyle="1" w:styleId="Section4heading">
    <w:name w:val="Section 4 heading"/>
    <w:basedOn w:val="Normal"/>
    <w:next w:val="Normal"/>
    <w:rsid w:val="00DB5737"/>
    <w:pPr>
      <w:widowControl w:val="0"/>
      <w:tabs>
        <w:tab w:val="left" w:leader="dot" w:pos="8748"/>
      </w:tabs>
      <w:autoSpaceDE w:val="0"/>
      <w:autoSpaceDN w:val="0"/>
      <w:spacing w:after="240"/>
      <w:jc w:val="center"/>
    </w:pPr>
    <w:rPr>
      <w:b/>
      <w:sz w:val="36"/>
    </w:rPr>
  </w:style>
  <w:style w:type="paragraph" w:customStyle="1" w:styleId="titulo">
    <w:name w:val="titulo"/>
    <w:basedOn w:val="Heading5"/>
    <w:rsid w:val="00DB5737"/>
    <w:pPr>
      <w:keepNext w:val="0"/>
      <w:keepLines w:val="0"/>
      <w:spacing w:before="0" w:after="240"/>
      <w:jc w:val="center"/>
    </w:pPr>
    <w:rPr>
      <w:rFonts w:ascii="Times New Roman Bold" w:eastAsia="Times New Roman" w:hAnsi="Times New Roman Bold" w:cs="Times New Roman"/>
      <w:b/>
      <w:color w:val="auto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737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569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69B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69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69B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373</Characters>
  <Application>Microsoft Office Word</Application>
  <DocSecurity>0</DocSecurity>
  <Lines>25</Lines>
  <Paragraphs>11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SVTECH</dc:creator>
  <cp:keywords/>
  <dc:description/>
  <cp:lastModifiedBy>Thuy Duong</cp:lastModifiedBy>
  <cp:revision>15</cp:revision>
  <dcterms:created xsi:type="dcterms:W3CDTF">2020-09-30T04:08:00Z</dcterms:created>
  <dcterms:modified xsi:type="dcterms:W3CDTF">2024-03-01T01:57:00Z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9f613ba81c59d7fe258c513c81a536f43d100a2a4add4e602337616ff296eaa9</vt:lpwstr>
  </property>
</Properties>
</file>