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2F160" w14:textId="77777777" w:rsidR="00C66868" w:rsidRDefault="00C66868"/>
    <w:p w14:paraId="69C00DC3" w14:textId="56E275CF" w:rsidR="00806AA9" w:rsidRDefault="00C66868" w:rsidP="00C66868">
      <w:pPr>
        <w:jc w:val="right"/>
      </w:pPr>
      <w:r>
        <w:t xml:space="preserve">Максимов В.А. ПИ 18-1, </w:t>
      </w:r>
      <w:r w:rsidR="00806AA9">
        <w:t>Вариант 14</w:t>
      </w:r>
      <w:bookmarkStart w:id="0" w:name="_GoBack"/>
      <w:bookmarkEnd w:id="0"/>
    </w:p>
    <w:p w14:paraId="15871924" w14:textId="218D0920" w:rsidR="00806AA9" w:rsidRPr="00806AA9" w:rsidRDefault="00806AA9">
      <w:pPr>
        <w:rPr>
          <w:lang w:val="en-US"/>
        </w:rPr>
      </w:pPr>
      <w:r>
        <w:t>Функция</w:t>
      </w:r>
      <w:r>
        <w:rPr>
          <w:lang w:val="en-US"/>
        </w:rPr>
        <w:t>:</w:t>
      </w:r>
    </w:p>
    <w:tbl>
      <w:tblPr>
        <w:tblW w:w="90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7"/>
        <w:gridCol w:w="3272"/>
        <w:gridCol w:w="5046"/>
      </w:tblGrid>
      <w:tr w:rsidR="00806AA9" w14:paraId="60C61204" w14:textId="77777777" w:rsidTr="00806AA9"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BAA8C" w14:textId="77777777" w:rsidR="00806AA9" w:rsidRPr="00806AA9" w:rsidRDefault="00806AA9" w:rsidP="00806AA9">
            <w:pPr>
              <w:spacing w:before="60" w:after="60"/>
              <w:jc w:val="center"/>
            </w:pPr>
            <w:r w:rsidRPr="00806AA9">
              <w:t>№</w:t>
            </w:r>
          </w:p>
        </w:tc>
        <w:tc>
          <w:tcPr>
            <w:tcW w:w="3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1AA1F1" w14:textId="77777777" w:rsidR="00806AA9" w:rsidRPr="00806AA9" w:rsidRDefault="00806AA9" w:rsidP="00806AA9">
            <w:pPr>
              <w:spacing w:before="60" w:after="60"/>
              <w:rPr>
                <w:rFonts w:ascii="Times New Roman" w:eastAsia="Times New Roman" w:hAnsi="Times New Roman" w:cs="Mangal"/>
                <w:sz w:val="24"/>
                <w:szCs w:val="24"/>
                <w:lang w:eastAsia="ru-RU" w:bidi="hi-IN"/>
              </w:rPr>
            </w:pPr>
            <w:r w:rsidRPr="00806AA9">
              <w:rPr>
                <w:rFonts w:ascii="Times New Roman" w:eastAsia="Times New Roman" w:hAnsi="Times New Roman" w:cs="Mangal"/>
                <w:sz w:val="24"/>
                <w:szCs w:val="24"/>
                <w:lang w:eastAsia="ru-RU" w:bidi="hi-IN"/>
              </w:rPr>
              <w:t>Функция</w:t>
            </w:r>
          </w:p>
        </w:tc>
        <w:tc>
          <w:tcPr>
            <w:tcW w:w="5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34F4C" w14:textId="77777777" w:rsidR="00806AA9" w:rsidRPr="00806AA9" w:rsidRDefault="00806AA9" w:rsidP="00806AA9">
            <w:pPr>
              <w:spacing w:before="60" w:after="60"/>
              <w:rPr>
                <w:rFonts w:ascii="Times New Roman" w:eastAsia="Times New Roman" w:hAnsi="Times New Roman" w:cs="Mangal"/>
                <w:sz w:val="24"/>
                <w:szCs w:val="24"/>
                <w:lang w:eastAsia="ru-RU" w:bidi="hi-IN"/>
              </w:rPr>
            </w:pPr>
            <w:r w:rsidRPr="00806AA9">
              <w:rPr>
                <w:rFonts w:ascii="Times New Roman" w:eastAsia="Times New Roman" w:hAnsi="Times New Roman" w:cs="Mangal"/>
                <w:sz w:val="24"/>
                <w:szCs w:val="24"/>
                <w:lang w:eastAsia="ru-RU" w:bidi="hi-IN"/>
              </w:rPr>
              <w:t>Разложение в ряд</w:t>
            </w:r>
          </w:p>
        </w:tc>
      </w:tr>
      <w:tr w:rsidR="00806AA9" w14:paraId="01833194" w14:textId="77777777" w:rsidTr="00806AA9">
        <w:tc>
          <w:tcPr>
            <w:tcW w:w="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7573C" w14:textId="77777777" w:rsidR="00806AA9" w:rsidRDefault="00806AA9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3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A58C9" w14:textId="77777777" w:rsidR="00806AA9" w:rsidRDefault="00806AA9">
            <w:pPr>
              <w:spacing w:before="60" w:after="60"/>
            </w:pPr>
            <w:r>
              <w:rPr>
                <w:rFonts w:ascii="Times New Roman" w:eastAsia="Times New Roman" w:hAnsi="Times New Roman" w:cs="Mangal"/>
                <w:position w:val="-22"/>
                <w:sz w:val="24"/>
                <w:szCs w:val="24"/>
                <w:lang w:eastAsia="ru-RU" w:bidi="hi-IN"/>
              </w:rPr>
              <w:object w:dxaOrig="1608" w:dyaOrig="672" w14:anchorId="738377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4pt;height:33.6pt" o:ole="" fillcolor="window">
                  <v:imagedata r:id="rId4" o:title=""/>
                </v:shape>
                <o:OLEObject Type="Embed" ProgID="Equation.3" ShapeID="_x0000_i1025" DrawAspect="Content" ObjectID="_1638190559" r:id="rId5"/>
              </w:object>
            </w:r>
          </w:p>
        </w:tc>
        <w:tc>
          <w:tcPr>
            <w:tcW w:w="5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CF581" w14:textId="77777777" w:rsidR="00806AA9" w:rsidRDefault="00806AA9">
            <w:pPr>
              <w:spacing w:before="60" w:after="60"/>
            </w:pPr>
            <w:r>
              <w:rPr>
                <w:rFonts w:ascii="Times New Roman" w:eastAsia="Times New Roman" w:hAnsi="Times New Roman" w:cs="Mangal"/>
                <w:position w:val="-22"/>
                <w:sz w:val="24"/>
                <w:szCs w:val="24"/>
                <w:lang w:eastAsia="ru-RU" w:bidi="hi-IN"/>
              </w:rPr>
              <w:object w:dxaOrig="3516" w:dyaOrig="576" w14:anchorId="1595165B">
                <v:shape id="_x0000_i1026" type="#_x0000_t75" style="width:175.8pt;height:28.8pt" o:ole="" fillcolor="window">
                  <v:imagedata r:id="rId6" o:title=""/>
                </v:shape>
                <o:OLEObject Type="Embed" ProgID="Equation.3" ShapeID="_x0000_i1026" DrawAspect="Content" ObjectID="_1638190560" r:id="rId7"/>
              </w:object>
            </w:r>
          </w:p>
        </w:tc>
      </w:tr>
    </w:tbl>
    <w:p w14:paraId="070ED1CC" w14:textId="2F85DCE7" w:rsidR="00806AA9" w:rsidRPr="00806AA9" w:rsidRDefault="00806AA9">
      <w:r>
        <w:br/>
        <w:t>Исключение, которое было решено обрабатывать</w:t>
      </w:r>
      <w:r w:rsidRPr="00806AA9">
        <w:t xml:space="preserve">: </w:t>
      </w:r>
      <w:r>
        <w:t xml:space="preserve">в </w:t>
      </w:r>
      <w:r>
        <w:rPr>
          <w:rFonts w:ascii="Times New Roman" w:eastAsia="Times New Roman" w:hAnsi="Times New Roman" w:cs="Mangal"/>
          <w:position w:val="-22"/>
          <w:sz w:val="24"/>
          <w:szCs w:val="24"/>
          <w:lang w:eastAsia="ru-RU" w:bidi="hi-IN"/>
        </w:rPr>
        <w:object w:dxaOrig="3516" w:dyaOrig="576" w14:anchorId="2ECB1F61">
          <v:shape id="_x0000_i1029" type="#_x0000_t75" style="width:175.8pt;height:28.8pt" o:ole="" fillcolor="window">
            <v:imagedata r:id="rId6" o:title=""/>
          </v:shape>
          <o:OLEObject Type="Embed" ProgID="Equation.3" ShapeID="_x0000_i1029" DrawAspect="Content" ObjectID="_1638190561" r:id="rId8"/>
        </w:object>
      </w:r>
      <w:r>
        <w:rPr>
          <w:rFonts w:ascii="Times New Roman" w:eastAsia="Times New Roman" w:hAnsi="Times New Roman" w:cs="Mangal"/>
          <w:sz w:val="24"/>
          <w:szCs w:val="24"/>
          <w:lang w:eastAsia="ru-RU" w:bidi="hi-IN"/>
        </w:rPr>
        <w:t xml:space="preserve"> установить </w:t>
      </w:r>
      <w:r>
        <w:rPr>
          <w:rFonts w:ascii="Times New Roman" w:eastAsia="Times New Roman" w:hAnsi="Times New Roman" w:cs="Mangal"/>
          <w:sz w:val="24"/>
          <w:szCs w:val="24"/>
          <w:lang w:val="en-US" w:eastAsia="ru-RU" w:bidi="hi-IN"/>
        </w:rPr>
        <w:t>n</w:t>
      </w:r>
      <w:r w:rsidRPr="00806AA9">
        <w:rPr>
          <w:rFonts w:ascii="Times New Roman" w:eastAsia="Times New Roman" w:hAnsi="Times New Roman" w:cs="Mangal"/>
          <w:sz w:val="24"/>
          <w:szCs w:val="24"/>
          <w:lang w:eastAsia="ru-RU" w:bidi="hi-IN"/>
        </w:rPr>
        <w:t xml:space="preserve"> </w:t>
      </w:r>
      <w:r>
        <w:rPr>
          <w:rFonts w:ascii="Times New Roman" w:eastAsia="Times New Roman" w:hAnsi="Times New Roman" w:cs="Mangal"/>
          <w:sz w:val="24"/>
          <w:szCs w:val="24"/>
          <w:lang w:eastAsia="ru-RU" w:bidi="hi-IN"/>
        </w:rPr>
        <w:t xml:space="preserve">в </w:t>
      </w:r>
      <w:r w:rsidRPr="00806AA9">
        <w:rPr>
          <w:rFonts w:ascii="Times New Roman" w:eastAsia="Times New Roman" w:hAnsi="Times New Roman" w:cs="Mangal"/>
          <w:sz w:val="24"/>
          <w:szCs w:val="24"/>
          <w:lang w:eastAsia="ru-RU" w:bidi="hi-IN"/>
        </w:rPr>
        <w:t>0</w:t>
      </w:r>
      <w:r>
        <w:rPr>
          <w:rFonts w:ascii="Times New Roman" w:eastAsia="Times New Roman" w:hAnsi="Times New Roman" w:cs="Mangal"/>
          <w:sz w:val="24"/>
          <w:szCs w:val="24"/>
          <w:lang w:eastAsia="ru-RU" w:bidi="hi-IN"/>
        </w:rPr>
        <w:t>, то есть обрабатываем деление на 0</w:t>
      </w:r>
      <w:r w:rsidRPr="00806AA9">
        <w:rPr>
          <w:rFonts w:ascii="Times New Roman" w:eastAsia="Times New Roman" w:hAnsi="Times New Roman" w:cs="Mangal"/>
          <w:sz w:val="24"/>
          <w:szCs w:val="24"/>
          <w:lang w:eastAsia="ru-RU" w:bidi="hi-IN"/>
        </w:rPr>
        <w:t>.</w:t>
      </w:r>
    </w:p>
    <w:p w14:paraId="37A2B119" w14:textId="20D2F46C" w:rsidR="00806AA9" w:rsidRPr="00FE4D79" w:rsidRDefault="00806AA9">
      <w:r>
        <w:t xml:space="preserve">Код для обработки исключения автоматически, то есть </w:t>
      </w:r>
      <w:r w:rsidR="00FE4D79">
        <w:t>обрабатывать ошибку будет сама среда выполнения</w:t>
      </w:r>
      <w:r w:rsidR="00FE4D79" w:rsidRPr="00FE4D79">
        <w:t>:</w:t>
      </w:r>
    </w:p>
    <w:p w14:paraId="626D314A" w14:textId="77777777" w:rsidR="00FE4D79" w:rsidRDefault="00806AA9">
      <w:pPr>
        <w:rPr>
          <w:lang w:val="en-US"/>
        </w:rPr>
      </w:pPr>
      <w:r w:rsidRPr="00806AA9">
        <w:rPr>
          <w:lang w:val="en-US"/>
        </w:rPr>
        <w:drawing>
          <wp:inline distT="0" distB="0" distL="0" distR="0" wp14:anchorId="30304D2C" wp14:editId="480D6C06">
            <wp:extent cx="1196444" cy="47248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0FB1" w14:textId="22B0DAE2" w:rsidR="00FE4D79" w:rsidRDefault="00FE4D79">
      <w:r>
        <w:t xml:space="preserve">Регистр </w:t>
      </w:r>
      <w:r>
        <w:rPr>
          <w:lang w:val="en-US"/>
        </w:rPr>
        <w:t>CWR</w:t>
      </w:r>
      <w:r w:rsidRPr="00FE4D79">
        <w:t xml:space="preserve">: </w:t>
      </w:r>
      <w:r w:rsidRPr="00FE4D79">
        <w:rPr>
          <w:lang w:val="en-US"/>
        </w:rPr>
        <w:drawing>
          <wp:inline distT="0" distB="0" distL="0" distR="0" wp14:anchorId="0C9E90AA" wp14:editId="55E94CF6">
            <wp:extent cx="5940425" cy="635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E6CA" w14:textId="3D054424" w:rsidR="00FE4D79" w:rsidRPr="00FE4D79" w:rsidRDefault="00FE4D79">
      <w:r>
        <w:t xml:space="preserve">За деление на ноль отвечает бит с индексом 2, то есть </w:t>
      </w:r>
      <w:r>
        <w:rPr>
          <w:lang w:val="en-US"/>
        </w:rPr>
        <w:t>ZM</w:t>
      </w:r>
      <w:r w:rsidRPr="00FE4D79">
        <w:t>.</w:t>
      </w:r>
    </w:p>
    <w:p w14:paraId="4296E9ED" w14:textId="71569C23" w:rsidR="00FE4D79" w:rsidRPr="00FE4D79" w:rsidRDefault="00FE4D79">
      <w:proofErr w:type="spellStart"/>
      <w:r>
        <w:rPr>
          <w:lang w:val="en-US"/>
        </w:rPr>
        <w:t>forCWR</w:t>
      </w:r>
      <w:proofErr w:type="spellEnd"/>
      <w:r w:rsidRPr="00FE4D79">
        <w:t xml:space="preserve"> – 16 </w:t>
      </w:r>
      <w:r>
        <w:t>битная переменная.</w:t>
      </w:r>
    </w:p>
    <w:p w14:paraId="668789C7" w14:textId="49236E9D" w:rsidR="00FE4D79" w:rsidRDefault="00FE4D79">
      <w:proofErr w:type="spellStart"/>
      <w:r>
        <w:rPr>
          <w:lang w:val="en-US"/>
        </w:rPr>
        <w:t>fstcw</w:t>
      </w:r>
      <w:proofErr w:type="spellEnd"/>
      <w:r w:rsidRPr="00FE4D79">
        <w:t xml:space="preserve"> </w:t>
      </w:r>
      <w:proofErr w:type="spellStart"/>
      <w:r>
        <w:rPr>
          <w:lang w:val="en-US"/>
        </w:rPr>
        <w:t>forCWR</w:t>
      </w:r>
      <w:proofErr w:type="spellEnd"/>
      <w:r w:rsidRPr="00FE4D79">
        <w:t xml:space="preserve"> </w:t>
      </w:r>
      <w:r>
        <w:t>–</w:t>
      </w:r>
      <w:r w:rsidRPr="00FE4D79">
        <w:t xml:space="preserve"> </w:t>
      </w:r>
      <w:r>
        <w:t>сохраняем текущее значение регистра</w:t>
      </w:r>
      <w:r w:rsidRPr="00FE4D79">
        <w:t xml:space="preserve"> </w:t>
      </w:r>
      <w:proofErr w:type="spellStart"/>
      <w:r>
        <w:rPr>
          <w:lang w:val="en-US"/>
        </w:rPr>
        <w:t>cwr</w:t>
      </w:r>
      <w:proofErr w:type="spellEnd"/>
      <w:r w:rsidRPr="00FE4D79">
        <w:t xml:space="preserve"> </w:t>
      </w:r>
      <w:r>
        <w:t xml:space="preserve">в переменную </w:t>
      </w:r>
      <w:proofErr w:type="spellStart"/>
      <w:r>
        <w:rPr>
          <w:lang w:val="en-US"/>
        </w:rPr>
        <w:t>forCWR</w:t>
      </w:r>
      <w:proofErr w:type="spellEnd"/>
      <w:r>
        <w:t>,</w:t>
      </w:r>
    </w:p>
    <w:p w14:paraId="43F5207C" w14:textId="315E9F3F" w:rsidR="00FE4D79" w:rsidRDefault="00FE4D79">
      <w:proofErr w:type="spellStart"/>
      <w:r>
        <w:rPr>
          <w:lang w:val="en-US"/>
        </w:rPr>
        <w:t>btr</w:t>
      </w:r>
      <w:proofErr w:type="spellEnd"/>
      <w:r w:rsidRPr="00FE4D79">
        <w:t xml:space="preserve"> </w:t>
      </w:r>
      <w:proofErr w:type="spellStart"/>
      <w:r>
        <w:rPr>
          <w:lang w:val="en-US"/>
        </w:rPr>
        <w:t>forCWR</w:t>
      </w:r>
      <w:proofErr w:type="spellEnd"/>
      <w:r w:rsidRPr="00FE4D79">
        <w:t xml:space="preserve">, 2 – </w:t>
      </w:r>
      <w:r>
        <w:t>устанавливаем данному биту с индексом 2 значение 0</w:t>
      </w:r>
      <w:r w:rsidRPr="00FE4D79">
        <w:t>,</w:t>
      </w:r>
    </w:p>
    <w:p w14:paraId="16100CC1" w14:textId="29730DF9" w:rsidR="00FE4D79" w:rsidRDefault="00FE4D79">
      <w:proofErr w:type="spellStart"/>
      <w:r>
        <w:rPr>
          <w:lang w:val="en-US"/>
        </w:rPr>
        <w:t>fldcw</w:t>
      </w:r>
      <w:proofErr w:type="spellEnd"/>
      <w:r w:rsidRPr="00FE4D79">
        <w:t xml:space="preserve"> </w:t>
      </w:r>
      <w:proofErr w:type="spellStart"/>
      <w:r>
        <w:rPr>
          <w:lang w:val="en-US"/>
        </w:rPr>
        <w:t>forCWR</w:t>
      </w:r>
      <w:proofErr w:type="spellEnd"/>
      <w:r w:rsidRPr="00FE4D79">
        <w:t xml:space="preserve"> – </w:t>
      </w:r>
      <w:r>
        <w:t xml:space="preserve">регистр </w:t>
      </w:r>
      <w:proofErr w:type="spellStart"/>
      <w:r>
        <w:rPr>
          <w:lang w:val="en-US"/>
        </w:rPr>
        <w:t>cwr</w:t>
      </w:r>
      <w:proofErr w:type="spellEnd"/>
      <w:r w:rsidRPr="00FE4D79">
        <w:t>=</w:t>
      </w:r>
      <w:proofErr w:type="spellStart"/>
      <w:r>
        <w:rPr>
          <w:lang w:val="en-US"/>
        </w:rPr>
        <w:t>forCWR</w:t>
      </w:r>
      <w:proofErr w:type="spellEnd"/>
      <w:r w:rsidRPr="00FE4D79">
        <w:t xml:space="preserve">, </w:t>
      </w:r>
      <w:r>
        <w:t>теперь за обработку деления на 0 отвечает ОС.</w:t>
      </w:r>
    </w:p>
    <w:p w14:paraId="3DEBC64D" w14:textId="17818551" w:rsidR="00FE4D79" w:rsidRDefault="00FE4D79">
      <w:r>
        <w:t>Пробуем запустить</w:t>
      </w:r>
      <w:r>
        <w:rPr>
          <w:lang w:val="en-US"/>
        </w:rPr>
        <w:t xml:space="preserve">: </w:t>
      </w:r>
    </w:p>
    <w:p w14:paraId="5EE43FE1" w14:textId="21537202" w:rsidR="00FE4D79" w:rsidRDefault="00FE4D79">
      <w:r w:rsidRPr="00FE4D79">
        <w:drawing>
          <wp:inline distT="0" distB="0" distL="0" distR="0" wp14:anchorId="320D06BB" wp14:editId="070A6E3C">
            <wp:extent cx="4168140" cy="1933961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4894" cy="19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6D47" w14:textId="78BC8C29" w:rsidR="00C66868" w:rsidRDefault="00C66868">
      <w:r>
        <w:t>После попытки деления на 0 вызывается исключение, которое говорит нам, что произошла ошибка при попытке деления на 0.</w:t>
      </w:r>
    </w:p>
    <w:p w14:paraId="7459E79E" w14:textId="5F34BD47" w:rsidR="00C66868" w:rsidRDefault="00C66868">
      <w:r>
        <w:t>Если нам не нужна обработка ошибки средой выполнения, то мы можем изменить код так</w:t>
      </w:r>
      <w:r w:rsidRPr="00C66868">
        <w:t xml:space="preserve">: </w:t>
      </w:r>
    </w:p>
    <w:p w14:paraId="054E3300" w14:textId="3E134B6F" w:rsidR="00C66868" w:rsidRDefault="00C66868">
      <w:r w:rsidRPr="00C66868">
        <w:lastRenderedPageBreak/>
        <w:drawing>
          <wp:inline distT="0" distB="0" distL="0" distR="0" wp14:anchorId="3B586C10" wp14:editId="25E7862E">
            <wp:extent cx="1051560" cy="4649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7449" cy="48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A80F" w14:textId="1D3516AA" w:rsidR="00C66868" w:rsidRDefault="00C66868">
      <w:r>
        <w:t>Здесь мы не устанавливаем этот бит в 0, а наоборот устанавливаем в 1, то есть теперь никаких ошибок возникать не будет, а обработка ошибки ложится на программиста.</w:t>
      </w:r>
    </w:p>
    <w:p w14:paraId="18B32996" w14:textId="2DE98332" w:rsidR="00C66868" w:rsidRPr="00C66868" w:rsidRDefault="00C66868">
      <w:r>
        <w:t xml:space="preserve">По умолчанию на языке программирования </w:t>
      </w:r>
      <w:r>
        <w:rPr>
          <w:lang w:val="en-US"/>
        </w:rPr>
        <w:t>c</w:t>
      </w:r>
      <w:r w:rsidRPr="00C66868">
        <w:t xml:space="preserve">++ </w:t>
      </w:r>
      <w:r>
        <w:t>данный бит установлен в 1, то есть программист должен сам отслеживать ошибку и обрабатывать ее.</w:t>
      </w:r>
    </w:p>
    <w:sectPr w:rsidR="00C66868" w:rsidRPr="00C66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E8"/>
    <w:rsid w:val="003F5318"/>
    <w:rsid w:val="0042373E"/>
    <w:rsid w:val="006B7BE8"/>
    <w:rsid w:val="007A4555"/>
    <w:rsid w:val="007E1C7C"/>
    <w:rsid w:val="00806AA9"/>
    <w:rsid w:val="00C66868"/>
    <w:rsid w:val="00DA3DA6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6889"/>
  <w15:chartTrackingRefBased/>
  <w15:docId w15:val="{F9BD1181-FD33-414C-AD32-ACED5C50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Maksimov</dc:creator>
  <cp:keywords/>
  <dc:description/>
  <cp:lastModifiedBy>Vadim Maksimov</cp:lastModifiedBy>
  <cp:revision>2</cp:revision>
  <dcterms:created xsi:type="dcterms:W3CDTF">2019-12-18T10:41:00Z</dcterms:created>
  <dcterms:modified xsi:type="dcterms:W3CDTF">2019-12-18T11:10:00Z</dcterms:modified>
</cp:coreProperties>
</file>