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Manasa</w:t>
      </w:r>
      <w:r>
        <w:rPr>
          <w:spacing w:val="-4"/>
        </w:rPr>
        <w:t> </w:t>
      </w:r>
      <w:r>
        <w:rPr/>
        <w:t>akavaram</w:t>
      </w:r>
    </w:p>
    <w:p>
      <w:pPr>
        <w:pStyle w:val="BodyText"/>
        <w:spacing w:line="274" w:lineRule="exact"/>
        <w:ind w:left="140"/>
      </w:pPr>
      <w:r>
        <w:rPr/>
        <w:t>Adharsh</w:t>
      </w:r>
      <w:r>
        <w:rPr>
          <w:spacing w:val="-2"/>
        </w:rPr>
        <w:t> </w:t>
      </w:r>
      <w:r>
        <w:rPr/>
        <w:t>nagar,</w:t>
      </w:r>
    </w:p>
    <w:p>
      <w:pPr>
        <w:pStyle w:val="BodyText"/>
        <w:ind w:left="140"/>
      </w:pPr>
      <w:r>
        <w:rPr/>
        <w:t>Aler,yadadri</w:t>
      </w:r>
      <w:r>
        <w:rPr>
          <w:spacing w:val="-4"/>
        </w:rPr>
        <w:t> </w:t>
      </w:r>
      <w:r>
        <w:rPr/>
        <w:t>bhongir,Pincode:508101</w:t>
      </w:r>
    </w:p>
    <w:p>
      <w:pPr>
        <w:pStyle w:val="Heading1"/>
        <w:rPr>
          <w:b w:val="0"/>
        </w:rPr>
      </w:pPr>
      <w:hyperlink r:id="rId5">
        <w:r>
          <w:rPr/>
          <w:t>E-mail:akavarammanasa41@gmail.com</w:t>
        </w:r>
      </w:hyperlink>
      <w:r>
        <w:rPr>
          <w:spacing w:val="57"/>
        </w:rPr>
        <w:t> </w:t>
      </w:r>
      <w:r>
        <w:rPr/>
        <w:t>Ph-No</w:t>
      </w:r>
      <w:r>
        <w:rPr>
          <w:b w:val="0"/>
        </w:rPr>
        <w:t>:</w:t>
      </w:r>
      <w:r>
        <w:rPr>
          <w:b w:val="0"/>
          <w:spacing w:val="-2"/>
        </w:rPr>
        <w:t> </w:t>
      </w:r>
      <w:r>
        <w:rPr/>
        <w:t>+91-</w:t>
      </w:r>
      <w:r>
        <w:rPr>
          <w:spacing w:val="-3"/>
        </w:rPr>
        <w:t> </w:t>
      </w:r>
      <w:r>
        <w:rPr/>
        <w:t>9010299709</w:t>
      </w:r>
      <w:r>
        <w:rPr>
          <w:b w:val="0"/>
        </w:rPr>
        <w:t>.</w:t>
      </w:r>
    </w:p>
    <w:p>
      <w:pPr>
        <w:pStyle w:val="BodyText"/>
        <w:ind w:left="0"/>
        <w:rPr>
          <w:sz w:val="26"/>
        </w:rPr>
      </w:pPr>
    </w:p>
    <w:p>
      <w:pPr>
        <w:spacing w:before="162"/>
        <w:ind w:left="140" w:right="0" w:firstLine="0"/>
        <w:jc w:val="left"/>
        <w:rPr>
          <w:sz w:val="24"/>
        </w:rPr>
      </w:pPr>
      <w:r>
        <w:rPr/>
        <w:pict>
          <v:shape style="position:absolute;margin-left:70.75pt;margin-top:-1.596882pt;width:463.8pt;height:.1pt;mso-position-horizontal-relative:page;mso-position-vertical-relative:paragraph;z-index:15730176" coordorigin="1415,-32" coordsize="9276,0" path="m1415,-32l10691,-32m1415,-32l10691,-32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b/>
          <w:sz w:val="24"/>
        </w:rPr>
        <w:t>Organization:</w:t>
      </w:r>
      <w:r>
        <w:rPr>
          <w:b/>
          <w:spacing w:val="-4"/>
          <w:sz w:val="24"/>
        </w:rPr>
        <w:t> </w:t>
      </w:r>
      <w:r>
        <w:rPr>
          <w:sz w:val="24"/>
        </w:rPr>
        <w:t>CTRLS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Centers Ltd.</w:t>
      </w: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ind w:left="140"/>
      </w:pPr>
      <w:r>
        <w:rPr/>
        <w:pict>
          <v:group style="position:absolute;margin-left:71.800003pt;margin-top:17.983126pt;width:451.05pt;height:18.4pt;mso-position-horizontal-relative:page;mso-position-vertical-relative:paragraph;z-index:-15728640;mso-wrap-distance-left:0;mso-wrap-distance-right:0" coordorigin="1436,360" coordsize="9021,368">
            <v:shape style="position:absolute;left:1436;top:359;width:9021;height:368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36;top:359;width:9021;height:368" type="#_x0000_t202" filled="false" stroked="false">
              <v:textbox inset="0,0,0,0">
                <w:txbxContent>
                  <w:p>
                    <w:pPr>
                      <w:spacing w:before="72"/>
                      <w:ind w:left="143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Technical Skills:" w:id="1"/>
                    <w:bookmarkEnd w:id="1"/>
                    <w:r>
                      <w:rPr/>
                    </w:r>
                    <w:r>
                      <w:rPr>
                        <w:b/>
                        <w:color w:val="313D4F"/>
                        <w:sz w:val="24"/>
                      </w:rPr>
                      <w:t>Technical</w:t>
                    </w:r>
                    <w:r>
                      <w:rPr>
                        <w:b/>
                        <w:color w:val="313D4F"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color w:val="313D4F"/>
                        <w:sz w:val="24"/>
                      </w:rPr>
                      <w:t>Skills: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Working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CTRLS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centers Ltd,</w:t>
      </w:r>
      <w:r>
        <w:rPr>
          <w:spacing w:val="-1"/>
        </w:rPr>
        <w:t> </w:t>
      </w:r>
      <w:r>
        <w:rPr/>
        <w:t>since</w:t>
      </w:r>
      <w:r>
        <w:rPr>
          <w:spacing w:val="-3"/>
        </w:rPr>
        <w:t> </w:t>
      </w:r>
      <w:r>
        <w:rPr/>
        <w:t>2.6</w:t>
      </w:r>
      <w:r>
        <w:rPr>
          <w:spacing w:val="3"/>
        </w:rPr>
        <w:t> </w:t>
      </w:r>
      <w:r>
        <w:rPr/>
        <w:t>years</w:t>
      </w:r>
      <w:r>
        <w:rPr>
          <w:spacing w:val="-2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NOC</w:t>
      </w:r>
      <w:r>
        <w:rPr>
          <w:spacing w:val="-2"/>
        </w:rPr>
        <w:t> </w:t>
      </w:r>
      <w:r>
        <w:rPr/>
        <w:t>Engineer Monitoring.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3" w:lineRule="auto" w:before="143" w:after="0"/>
        <w:ind w:left="860" w:right="429" w:hanging="360"/>
        <w:jc w:val="left"/>
        <w:rPr>
          <w:sz w:val="24"/>
        </w:rPr>
      </w:pPr>
      <w:r>
        <w:rPr>
          <w:sz w:val="24"/>
        </w:rPr>
        <w:t>Monitoring efficiency of systems, investigation and implementation of strategies to</w:t>
      </w:r>
      <w:r>
        <w:rPr>
          <w:spacing w:val="-58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current systems.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" w:after="0"/>
        <w:ind w:left="860" w:right="0" w:hanging="361"/>
        <w:jc w:val="left"/>
        <w:rPr>
          <w:sz w:val="24"/>
        </w:rPr>
      </w:pPr>
      <w:r>
        <w:rPr>
          <w:sz w:val="24"/>
        </w:rPr>
        <w:t>NOC</w:t>
      </w:r>
      <w:r>
        <w:rPr>
          <w:spacing w:val="-2"/>
          <w:sz w:val="24"/>
        </w:rPr>
        <w:t> </w:t>
      </w: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with ITIL</w:t>
      </w:r>
      <w:r>
        <w:rPr>
          <w:spacing w:val="-5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40" w:after="0"/>
        <w:ind w:left="860" w:right="0" w:hanging="361"/>
        <w:jc w:val="left"/>
        <w:rPr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Concepts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Routing,</w:t>
      </w:r>
      <w:r>
        <w:rPr>
          <w:spacing w:val="-1"/>
          <w:sz w:val="24"/>
        </w:rPr>
        <w:t> </w:t>
      </w:r>
      <w:r>
        <w:rPr>
          <w:sz w:val="24"/>
        </w:rPr>
        <w:t>Switching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73" w:lineRule="auto" w:before="42" w:after="0"/>
        <w:ind w:left="860" w:right="1101" w:hanging="360"/>
        <w:jc w:val="left"/>
        <w:rPr>
          <w:sz w:val="24"/>
        </w:rPr>
      </w:pPr>
      <w:r>
        <w:rPr>
          <w:sz w:val="24"/>
        </w:rPr>
        <w:t>Basic Concepts of OSI Model, LAN/WAN, RIP, EIGRP, OSPF, NAT, Sub-</w:t>
      </w:r>
      <w:r>
        <w:rPr>
          <w:spacing w:val="-57"/>
          <w:sz w:val="24"/>
        </w:rPr>
        <w:t> </w:t>
      </w:r>
      <w:r>
        <w:rPr>
          <w:sz w:val="24"/>
        </w:rPr>
        <w:t>netting,DHCP,DNS,IP</w:t>
      </w:r>
      <w:r>
        <w:rPr>
          <w:spacing w:val="-1"/>
          <w:sz w:val="24"/>
        </w:rPr>
        <w:t> </w:t>
      </w:r>
      <w:r>
        <w:rPr>
          <w:sz w:val="24"/>
        </w:rPr>
        <w:t>protocols</w:t>
      </w:r>
      <w:r>
        <w:rPr>
          <w:spacing w:val="3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> </w:t>
      </w:r>
      <w:r>
        <w:rPr>
          <w:sz w:val="24"/>
        </w:rPr>
        <w:t>systems:windows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linux.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  <w:tab w:pos="2882" w:val="left" w:leader="none"/>
        </w:tabs>
        <w:spacing w:line="240" w:lineRule="auto" w:before="42" w:after="0"/>
        <w:ind w:left="860" w:right="0" w:hanging="361"/>
        <w:jc w:val="left"/>
        <w:rPr>
          <w:sz w:val="24"/>
        </w:rPr>
      </w:pPr>
      <w:r>
        <w:rPr/>
        <w:pict>
          <v:group style="position:absolute;margin-left:71.800003pt;margin-top:22.394455pt;width:451.05pt;height:18.4pt;mso-position-horizontal-relative:page;mso-position-vertical-relative:paragraph;z-index:-15728128;mso-wrap-distance-left:0;mso-wrap-distance-right:0" coordorigin="1436,448" coordsize="9021,368">
            <v:shape style="position:absolute;left:1436;top:447;width:9021;height:368" type="#_x0000_t75" stroked="false">
              <v:imagedata r:id="rId7" o:title=""/>
            </v:shape>
            <v:shape style="position:absolute;left:1436;top:447;width:9021;height:368" type="#_x0000_t202" filled="false" stroked="false">
              <v:textbox inset="0,0,0,0">
                <w:txbxContent>
                  <w:p>
                    <w:pPr>
                      <w:spacing w:before="72"/>
                      <w:ind w:left="143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Tools" w:id="2"/>
                    <w:bookmarkEnd w:id="2"/>
                    <w:r>
                      <w:rPr/>
                    </w:r>
                    <w:r>
                      <w:rPr>
                        <w:b/>
                        <w:color w:val="313D4F"/>
                        <w:sz w:val="24"/>
                      </w:rPr>
                      <w:t>Tools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packages</w:t>
        <w:tab/>
        <w:t>:</w:t>
      </w:r>
      <w:r>
        <w:rPr>
          <w:spacing w:val="60"/>
          <w:sz w:val="24"/>
        </w:rPr>
        <w:t> </w:t>
      </w:r>
      <w:r>
        <w:rPr>
          <w:sz w:val="24"/>
        </w:rPr>
        <w:t>MS-Office,</w:t>
      </w:r>
      <w:r>
        <w:rPr>
          <w:spacing w:val="-1"/>
          <w:sz w:val="24"/>
        </w:rPr>
        <w:t> </w:t>
      </w:r>
      <w:r>
        <w:rPr>
          <w:sz w:val="24"/>
        </w:rPr>
        <w:t>CCNA</w:t>
      </w:r>
      <w:r>
        <w:rPr>
          <w:spacing w:val="-1"/>
          <w:sz w:val="24"/>
        </w:rPr>
        <w:t> </w:t>
      </w:r>
      <w:r>
        <w:rPr>
          <w:sz w:val="24"/>
        </w:rPr>
        <w:t>basics.</w:t>
      </w:r>
    </w:p>
    <w:p>
      <w:pPr>
        <w:pStyle w:val="BodyText"/>
        <w:spacing w:line="276" w:lineRule="auto" w:before="167"/>
        <w:ind w:left="320"/>
      </w:pPr>
      <w:r>
        <w:rPr>
          <w:b/>
        </w:rPr>
        <w:t>Nagios:</w:t>
      </w:r>
      <w:r>
        <w:rPr>
          <w:b/>
          <w:spacing w:val="1"/>
        </w:rPr>
        <w:t> </w:t>
      </w:r>
      <w:r>
        <w:rPr/>
        <w:t>It is software monitoring tool to identify the Alarms of all the servers and network</w:t>
      </w:r>
      <w:r>
        <w:rPr>
          <w:spacing w:val="-57"/>
        </w:rPr>
        <w:t> </w:t>
      </w:r>
      <w:r>
        <w:rPr/>
        <w:t>devices.</w:t>
      </w:r>
    </w:p>
    <w:p>
      <w:pPr>
        <w:spacing w:line="276" w:lineRule="auto" w:before="0"/>
        <w:ind w:left="320" w:right="458" w:firstLine="0"/>
        <w:jc w:val="left"/>
        <w:rPr>
          <w:sz w:val="24"/>
        </w:rPr>
      </w:pPr>
      <w:r>
        <w:rPr>
          <w:b/>
          <w:sz w:val="24"/>
        </w:rPr>
        <w:t>Manage Engine Netflow: </w:t>
      </w:r>
      <w:r>
        <w:rPr>
          <w:sz w:val="24"/>
        </w:rPr>
        <w:t>It is tool to check the high utilization of Network devices and</w:t>
      </w:r>
      <w:r>
        <w:rPr>
          <w:spacing w:val="-57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spacing w:line="276" w:lineRule="auto"/>
        <w:ind w:left="320" w:right="104"/>
      </w:pPr>
      <w:r>
        <w:rPr>
          <w:b/>
        </w:rPr>
        <w:t>Manage Engine-App Manager: </w:t>
      </w:r>
      <w:r>
        <w:rPr/>
        <w:t>It is Software monitoring tool to identify the Alarms of all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servers</w:t>
      </w:r>
      <w:r>
        <w:rPr>
          <w:spacing w:val="1"/>
        </w:rPr>
        <w:t> </w:t>
      </w:r>
      <w:r>
        <w:rPr/>
        <w:t>and network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It is more</w:t>
      </w:r>
      <w:r>
        <w:rPr>
          <w:spacing w:val="-1"/>
        </w:rPr>
        <w:t> </w:t>
      </w:r>
      <w:r>
        <w:rPr/>
        <w:t>User Friendly.</w:t>
      </w:r>
    </w:p>
    <w:p>
      <w:pPr>
        <w:pStyle w:val="BodyText"/>
        <w:spacing w:line="276" w:lineRule="auto"/>
        <w:ind w:left="320" w:right="183"/>
      </w:pPr>
      <w:r>
        <w:rPr>
          <w:b/>
        </w:rPr>
        <w:t>Zabbix: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monitor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track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status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services,</w:t>
      </w:r>
      <w:r>
        <w:rPr>
          <w:spacing w:val="-1"/>
        </w:rPr>
        <w:t> </w:t>
      </w:r>
      <w:r>
        <w:rPr/>
        <w:t>servers,</w:t>
      </w:r>
      <w:r>
        <w:rPr>
          <w:spacing w:val="-1"/>
        </w:rPr>
        <w:t> </w:t>
      </w:r>
      <w:r>
        <w:rPr/>
        <w:t>and</w:t>
      </w:r>
      <w:r>
        <w:rPr>
          <w:spacing w:val="-57"/>
        </w:rPr>
        <w:t> </w:t>
      </w:r>
      <w:r>
        <w:rPr/>
        <w:t>other</w:t>
      </w:r>
      <w:r>
        <w:rPr>
          <w:spacing w:val="-2"/>
        </w:rPr>
        <w:t> </w:t>
      </w:r>
      <w:r>
        <w:rPr/>
        <w:t>network</w:t>
      </w:r>
      <w:r>
        <w:rPr>
          <w:spacing w:val="-2"/>
        </w:rPr>
        <w:t> </w:t>
      </w:r>
      <w:r>
        <w:rPr/>
        <w:t>hardware</w:t>
      </w:r>
    </w:p>
    <w:p>
      <w:pPr>
        <w:pStyle w:val="BodyText"/>
        <w:spacing w:line="275" w:lineRule="exact"/>
        <w:ind w:left="320"/>
      </w:pPr>
      <w:r>
        <w:rPr>
          <w:b/>
        </w:rPr>
        <w:t>Arcos:</w:t>
      </w:r>
      <w:r>
        <w:rPr>
          <w:b/>
          <w:spacing w:val="-2"/>
        </w:rPr>
        <w:t> </w:t>
      </w:r>
      <w:r>
        <w:rPr/>
        <w:t>Had experience</w:t>
      </w:r>
      <w:r>
        <w:rPr>
          <w:spacing w:val="-1"/>
        </w:rPr>
        <w:t> </w:t>
      </w:r>
      <w:r>
        <w:rPr/>
        <w:t>on ARCOS Monitoring</w:t>
      </w:r>
      <w:r>
        <w:rPr>
          <w:spacing w:val="-3"/>
        </w:rPr>
        <w:t> </w:t>
      </w:r>
      <w:r>
        <w:rPr/>
        <w:t>tool which is used to capture</w:t>
      </w:r>
      <w:r>
        <w:rPr>
          <w:spacing w:val="-3"/>
        </w:rPr>
        <w:t> </w:t>
      </w:r>
      <w:r>
        <w:rPr/>
        <w:t>video logs</w:t>
      </w:r>
    </w:p>
    <w:p>
      <w:pPr>
        <w:pStyle w:val="BodyText"/>
        <w:spacing w:before="2"/>
        <w:ind w:left="0"/>
        <w:rPr>
          <w:sz w:val="14"/>
        </w:rPr>
      </w:pPr>
      <w:r>
        <w:rPr/>
        <w:pict>
          <v:group style="position:absolute;margin-left:71.800003pt;margin-top:10.109265pt;width:451.1pt;height:18.4pt;mso-position-horizontal-relative:page;mso-position-vertical-relative:paragraph;z-index:-15727616;mso-wrap-distance-left:0;mso-wrap-distance-right:0" coordorigin="1436,202" coordsize="9022,368">
            <v:shape style="position:absolute;left:1436;top:202;width:9022;height:368" type="#_x0000_t75" stroked="false">
              <v:imagedata r:id="rId8" o:title=""/>
            </v:shape>
            <v:shape style="position:absolute;left:1436;top:202;width:9022;height:368" type="#_x0000_t202" filled="false" stroked="false">
              <v:textbox inset="0,0,0,0">
                <w:txbxContent>
                  <w:p>
                    <w:pPr>
                      <w:spacing w:before="73"/>
                      <w:ind w:left="143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bookmarkStart w:name="RolesandResponsibilities:" w:id="3"/>
                    <w:bookmarkEnd w:id="3"/>
                    <w:r>
                      <w:rPr/>
                    </w:r>
                    <w:r>
                      <w:rPr>
                        <w:b/>
                        <w:color w:val="313D4F"/>
                        <w:sz w:val="24"/>
                      </w:rPr>
                      <w:t>RolesandResponsibilities</w:t>
                    </w:r>
                    <w:r>
                      <w:rPr>
                        <w:rFonts w:ascii="Arial"/>
                        <w:b/>
                        <w:color w:val="313D4F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6" w:lineRule="auto" w:before="77" w:after="0"/>
        <w:ind w:left="860" w:right="123" w:hanging="360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Network</w:t>
      </w:r>
      <w:r>
        <w:rPr>
          <w:spacing w:val="7"/>
          <w:sz w:val="24"/>
        </w:rPr>
        <w:t> </w:t>
      </w:r>
      <w:r>
        <w:rPr>
          <w:sz w:val="24"/>
        </w:rPr>
        <w:t>Alarms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Nagios</w:t>
      </w:r>
      <w:r>
        <w:rPr>
          <w:spacing w:val="8"/>
          <w:sz w:val="24"/>
        </w:rPr>
        <w:t> </w:t>
      </w:r>
      <w:r>
        <w:rPr>
          <w:sz w:val="24"/>
        </w:rPr>
        <w:t>monitoring</w:t>
      </w:r>
      <w:r>
        <w:rPr>
          <w:spacing w:val="5"/>
          <w:sz w:val="24"/>
        </w:rPr>
        <w:t> </w:t>
      </w:r>
      <w:r>
        <w:rPr>
          <w:sz w:val="24"/>
        </w:rPr>
        <w:t>system,</w:t>
      </w:r>
      <w:r>
        <w:rPr>
          <w:spacing w:val="8"/>
          <w:sz w:val="24"/>
        </w:rPr>
        <w:t> </w:t>
      </w:r>
      <w:r>
        <w:rPr>
          <w:sz w:val="24"/>
        </w:rPr>
        <w:t>creating</w:t>
      </w:r>
      <w:r>
        <w:rPr>
          <w:spacing w:val="4"/>
          <w:sz w:val="24"/>
        </w:rPr>
        <w:t> </w:t>
      </w:r>
      <w:r>
        <w:rPr>
          <w:sz w:val="24"/>
        </w:rPr>
        <w:t>tickets</w:t>
      </w:r>
      <w:r>
        <w:rPr>
          <w:spacing w:val="8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per</w:t>
      </w:r>
      <w:r>
        <w:rPr>
          <w:spacing w:val="-57"/>
          <w:sz w:val="24"/>
        </w:rPr>
        <w:t> </w:t>
      </w:r>
      <w:r>
        <w:rPr>
          <w:sz w:val="24"/>
        </w:rPr>
        <w:t>the severity</w:t>
      </w:r>
      <w:r>
        <w:rPr>
          <w:spacing w:val="-5"/>
          <w:sz w:val="24"/>
        </w:rPr>
        <w:t> </w:t>
      </w:r>
      <w:r>
        <w:rPr>
          <w:sz w:val="24"/>
        </w:rPr>
        <w:t>status by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ticketing</w:t>
      </w:r>
      <w:r>
        <w:rPr>
          <w:spacing w:val="-3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6" w:lineRule="auto" w:before="1" w:after="0"/>
        <w:ind w:left="860" w:right="116" w:hanging="360"/>
        <w:jc w:val="left"/>
        <w:rPr>
          <w:sz w:val="24"/>
        </w:rPr>
      </w:pPr>
      <w:r>
        <w:rPr>
          <w:sz w:val="24"/>
        </w:rPr>
        <w:t>Followed</w:t>
      </w:r>
      <w:r>
        <w:rPr>
          <w:spacing w:val="1"/>
          <w:sz w:val="24"/>
        </w:rPr>
        <w:t> </w:t>
      </w:r>
      <w:r>
        <w:rPr>
          <w:sz w:val="24"/>
        </w:rPr>
        <w:t>internal</w:t>
      </w:r>
      <w:r>
        <w:rPr>
          <w:spacing w:val="3"/>
          <w:sz w:val="24"/>
        </w:rPr>
        <w:t> </w:t>
      </w:r>
      <w:r>
        <w:rPr>
          <w:sz w:val="24"/>
        </w:rPr>
        <w:t>procedures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change</w:t>
      </w:r>
      <w:r>
        <w:rPr>
          <w:spacing w:val="1"/>
          <w:sz w:val="24"/>
        </w:rPr>
        <w:t> </w:t>
      </w:r>
      <w:r>
        <w:rPr>
          <w:sz w:val="24"/>
        </w:rPr>
        <w:t>management,</w:t>
      </w:r>
      <w:r>
        <w:rPr>
          <w:spacing w:val="1"/>
          <w:sz w:val="24"/>
        </w:rPr>
        <w:t> </w:t>
      </w:r>
      <w:r>
        <w:rPr>
          <w:sz w:val="24"/>
        </w:rPr>
        <w:t>incident</w:t>
      </w:r>
      <w:r>
        <w:rPr>
          <w:spacing w:val="3"/>
          <w:sz w:val="24"/>
        </w:rPr>
        <w:t> </w:t>
      </w:r>
      <w:r>
        <w:rPr>
          <w:sz w:val="24"/>
        </w:rPr>
        <w:t>management,</w:t>
      </w:r>
      <w:r>
        <w:rPr>
          <w:spacing w:val="8"/>
          <w:sz w:val="24"/>
        </w:rPr>
        <w:t> </w:t>
      </w:r>
      <w:r>
        <w:rPr>
          <w:sz w:val="24"/>
        </w:rPr>
        <w:t>problem</w:t>
      </w:r>
      <w:r>
        <w:rPr>
          <w:spacing w:val="-57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escalation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5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notifications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Clients</w:t>
      </w:r>
      <w:r>
        <w:rPr>
          <w:spacing w:val="-1"/>
          <w:sz w:val="24"/>
        </w:rPr>
        <w:t> </w:t>
      </w:r>
      <w:r>
        <w:rPr>
          <w:sz w:val="24"/>
        </w:rPr>
        <w:t>regarding</w:t>
      </w:r>
      <w:r>
        <w:rPr>
          <w:spacing w:val="-4"/>
          <w:sz w:val="24"/>
        </w:rPr>
        <w:t> </w:t>
      </w:r>
      <w:r>
        <w:rPr>
          <w:sz w:val="24"/>
        </w:rPr>
        <w:t>the progress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tickets.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8" w:lineRule="auto" w:before="41" w:after="0"/>
        <w:ind w:left="860" w:right="124" w:hanging="360"/>
        <w:jc w:val="left"/>
        <w:rPr>
          <w:sz w:val="24"/>
        </w:rPr>
      </w:pPr>
      <w:r>
        <w:rPr>
          <w:sz w:val="24"/>
        </w:rPr>
        <w:t>Tracking</w:t>
      </w:r>
      <w:r>
        <w:rPr>
          <w:spacing w:val="1"/>
          <w:sz w:val="24"/>
        </w:rPr>
        <w:t> </w:t>
      </w:r>
      <w:r>
        <w:rPr>
          <w:sz w:val="24"/>
        </w:rPr>
        <w:t>down</w:t>
      </w:r>
      <w:r>
        <w:rPr>
          <w:spacing w:val="5"/>
          <w:sz w:val="24"/>
        </w:rPr>
        <w:t> </w:t>
      </w:r>
      <w:r>
        <w:rPr>
          <w:sz w:val="24"/>
        </w:rPr>
        <w:t>&amp;</w:t>
      </w:r>
      <w:r>
        <w:rPr>
          <w:spacing w:val="4"/>
          <w:sz w:val="24"/>
        </w:rPr>
        <w:t> </w:t>
      </w:r>
      <w:r>
        <w:rPr>
          <w:sz w:val="24"/>
        </w:rPr>
        <w:t>monitoring</w:t>
      </w:r>
      <w:r>
        <w:rPr>
          <w:spacing w:val="4"/>
          <w:sz w:val="24"/>
        </w:rPr>
        <w:t> </w:t>
      </w:r>
      <w:r>
        <w:rPr>
          <w:sz w:val="24"/>
        </w:rPr>
        <w:t>all</w:t>
      </w:r>
      <w:r>
        <w:rPr>
          <w:spacing w:val="4"/>
          <w:sz w:val="24"/>
        </w:rPr>
        <w:t> </w:t>
      </w:r>
      <w:r>
        <w:rPr>
          <w:sz w:val="24"/>
        </w:rPr>
        <w:t>open</w:t>
      </w:r>
      <w:r>
        <w:rPr>
          <w:spacing w:val="3"/>
          <w:sz w:val="24"/>
        </w:rPr>
        <w:t> </w:t>
      </w:r>
      <w:r>
        <w:rPr>
          <w:sz w:val="24"/>
        </w:rPr>
        <w:t>service</w:t>
      </w:r>
      <w:r>
        <w:rPr>
          <w:spacing w:val="5"/>
          <w:sz w:val="24"/>
        </w:rPr>
        <w:t> </w:t>
      </w:r>
      <w:r>
        <w:rPr>
          <w:sz w:val="24"/>
        </w:rPr>
        <w:t>request</w:t>
      </w:r>
      <w:r>
        <w:rPr>
          <w:spacing w:val="6"/>
          <w:sz w:val="24"/>
        </w:rPr>
        <w:t> </w:t>
      </w:r>
      <w:r>
        <w:rPr>
          <w:sz w:val="24"/>
        </w:rPr>
        <w:t>ID's</w:t>
      </w:r>
      <w:r>
        <w:rPr>
          <w:spacing w:val="6"/>
          <w:sz w:val="24"/>
        </w:rPr>
        <w:t> </w:t>
      </w:r>
      <w:r>
        <w:rPr>
          <w:sz w:val="24"/>
        </w:rPr>
        <w:t>&amp;</w:t>
      </w:r>
      <w:r>
        <w:rPr>
          <w:spacing w:val="2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earliest</w:t>
      </w:r>
      <w:r>
        <w:rPr>
          <w:spacing w:val="4"/>
          <w:sz w:val="24"/>
        </w:rPr>
        <w:t> </w:t>
      </w:r>
      <w:r>
        <w:rPr>
          <w:sz w:val="24"/>
        </w:rPr>
        <w:t>closing</w:t>
      </w:r>
      <w:r>
        <w:rPr>
          <w:spacing w:val="-57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tickets with in SLA’s.</w:t>
      </w:r>
    </w:p>
    <w:p>
      <w:pPr>
        <w:pStyle w:val="ListParagraph"/>
        <w:numPr>
          <w:ilvl w:val="0"/>
          <w:numId w:val="2"/>
        </w:numPr>
        <w:tabs>
          <w:tab w:pos="920" w:val="left" w:leader="none"/>
          <w:tab w:pos="921" w:val="left" w:leader="none"/>
        </w:tabs>
        <w:spacing w:line="272" w:lineRule="exact" w:before="0" w:after="0"/>
        <w:ind w:left="920" w:right="0" w:hanging="421"/>
        <w:jc w:val="left"/>
        <w:rPr>
          <w:sz w:val="24"/>
        </w:rPr>
      </w:pPr>
      <w:r>
        <w:rPr>
          <w:sz w:val="24"/>
        </w:rPr>
        <w:t>Bandwidth</w:t>
      </w:r>
      <w:r>
        <w:rPr>
          <w:spacing w:val="-1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ISP</w:t>
      </w:r>
      <w:r>
        <w:rPr>
          <w:spacing w:val="2"/>
          <w:sz w:val="24"/>
        </w:rPr>
        <w:t> </w:t>
      </w:r>
      <w:r>
        <w:rPr>
          <w:sz w:val="24"/>
        </w:rPr>
        <w:t>links</w:t>
      </w:r>
      <w:r>
        <w:rPr>
          <w:spacing w:val="-1"/>
          <w:sz w:val="24"/>
        </w:rPr>
        <w:t> </w:t>
      </w:r>
      <w:r>
        <w:rPr>
          <w:sz w:val="24"/>
        </w:rPr>
        <w:t>24/7 using</w:t>
      </w:r>
      <w:r>
        <w:rPr>
          <w:spacing w:val="-4"/>
          <w:sz w:val="24"/>
        </w:rPr>
        <w:t> </w:t>
      </w:r>
      <w:r>
        <w:rPr>
          <w:sz w:val="24"/>
        </w:rPr>
        <w:t>MRTG</w:t>
      </w:r>
      <w:r>
        <w:rPr>
          <w:spacing w:val="-2"/>
          <w:sz w:val="24"/>
        </w:rPr>
        <w:t> </w:t>
      </w:r>
      <w:r>
        <w:rPr>
          <w:sz w:val="24"/>
        </w:rPr>
        <w:t>monitors.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managing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Devices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Servers</w:t>
      </w:r>
      <w:r>
        <w:rPr>
          <w:spacing w:val="-1"/>
          <w:sz w:val="24"/>
        </w:rPr>
        <w:t> </w:t>
      </w:r>
      <w:r>
        <w:rPr>
          <w:sz w:val="24"/>
        </w:rPr>
        <w:t>24/7.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1" w:after="0"/>
        <w:ind w:left="860" w:right="0" w:hanging="361"/>
        <w:jc w:val="left"/>
        <w:rPr>
          <w:sz w:val="24"/>
        </w:rPr>
      </w:pPr>
      <w:r>
        <w:rPr>
          <w:sz w:val="24"/>
        </w:rPr>
        <w:t>Communicate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interact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clients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perform troubleshooting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outages.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43" w:after="0"/>
        <w:ind w:left="860" w:right="0" w:hanging="361"/>
        <w:jc w:val="left"/>
        <w:rPr>
          <w:sz w:val="24"/>
        </w:rPr>
      </w:pPr>
      <w:r>
        <w:rPr>
          <w:sz w:val="24"/>
        </w:rPr>
        <w:t>Putty:</w:t>
      </w:r>
      <w:r>
        <w:rPr>
          <w:spacing w:val="-1"/>
          <w:sz w:val="24"/>
        </w:rPr>
        <w:t> </w:t>
      </w:r>
      <w:r>
        <w:rPr>
          <w:sz w:val="24"/>
        </w:rPr>
        <w:t>Putty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to take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telnet and SSH of</w:t>
      </w:r>
      <w:r>
        <w:rPr>
          <w:spacing w:val="-3"/>
          <w:sz w:val="24"/>
        </w:rPr>
        <w:t> </w:t>
      </w:r>
      <w:r>
        <w:rPr>
          <w:sz w:val="24"/>
        </w:rPr>
        <w:t>network Devices.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300" w:right="1320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6" w:lineRule="auto" w:before="76" w:after="0"/>
        <w:ind w:left="860" w:right="117" w:hanging="360"/>
        <w:jc w:val="left"/>
        <w:rPr>
          <w:sz w:val="24"/>
        </w:rPr>
      </w:pPr>
      <w:r>
        <w:rPr>
          <w:sz w:val="24"/>
        </w:rPr>
        <w:t>Identifying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flooding</w:t>
      </w:r>
      <w:r>
        <w:rPr>
          <w:spacing w:val="32"/>
          <w:sz w:val="24"/>
        </w:rPr>
        <w:t> </w:t>
      </w:r>
      <w:r>
        <w:rPr>
          <w:sz w:val="24"/>
        </w:rPr>
        <w:t>issues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mitigating</w:t>
      </w:r>
      <w:r>
        <w:rPr>
          <w:spacing w:val="29"/>
          <w:sz w:val="24"/>
        </w:rPr>
        <w:t> </w:t>
      </w:r>
      <w:r>
        <w:rPr>
          <w:sz w:val="24"/>
        </w:rPr>
        <w:t>them</w:t>
      </w:r>
      <w:r>
        <w:rPr>
          <w:spacing w:val="31"/>
          <w:sz w:val="24"/>
        </w:rPr>
        <w:t> </w:t>
      </w:r>
      <w:r>
        <w:rPr>
          <w:sz w:val="24"/>
        </w:rPr>
        <w:t>avoiding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effecting</w:t>
      </w:r>
      <w:r>
        <w:rPr>
          <w:spacing w:val="29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other</w:t>
      </w:r>
      <w:r>
        <w:rPr>
          <w:spacing w:val="-57"/>
          <w:sz w:val="24"/>
        </w:rPr>
        <w:t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5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Configuration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Servers under</w:t>
      </w:r>
      <w:r>
        <w:rPr>
          <w:spacing w:val="-1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6" w:lineRule="auto" w:before="43" w:after="0"/>
        <w:ind w:left="860" w:right="123" w:hanging="360"/>
        <w:jc w:val="left"/>
        <w:rPr>
          <w:sz w:val="24"/>
        </w:rPr>
      </w:pPr>
      <w:r>
        <w:rPr>
          <w:sz w:val="24"/>
        </w:rPr>
        <w:t>Checking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issues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Phishing</w:t>
      </w:r>
      <w:r>
        <w:rPr>
          <w:spacing w:val="28"/>
          <w:sz w:val="24"/>
        </w:rPr>
        <w:t> </w:t>
      </w:r>
      <w:r>
        <w:rPr>
          <w:sz w:val="24"/>
        </w:rPr>
        <w:t>sites,</w:t>
      </w:r>
      <w:r>
        <w:rPr>
          <w:spacing w:val="33"/>
          <w:sz w:val="24"/>
        </w:rPr>
        <w:t> </w:t>
      </w:r>
      <w:r>
        <w:rPr>
          <w:sz w:val="24"/>
        </w:rPr>
        <w:t>Infringing</w:t>
      </w:r>
      <w:r>
        <w:rPr>
          <w:spacing w:val="29"/>
          <w:sz w:val="24"/>
        </w:rPr>
        <w:t> </w:t>
      </w:r>
      <w:r>
        <w:rPr>
          <w:sz w:val="24"/>
        </w:rPr>
        <w:t>materials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spam</w:t>
      </w:r>
      <w:r>
        <w:rPr>
          <w:spacing w:val="31"/>
          <w:sz w:val="24"/>
        </w:rPr>
        <w:t> </w:t>
      </w:r>
      <w:r>
        <w:rPr>
          <w:sz w:val="24"/>
        </w:rPr>
        <w:t>content,</w:t>
      </w:r>
      <w:r>
        <w:rPr>
          <w:spacing w:val="-57"/>
          <w:sz w:val="24"/>
        </w:rPr>
        <w:t> </w:t>
      </w:r>
      <w:r>
        <w:rPr>
          <w:sz w:val="24"/>
        </w:rPr>
        <w:t>coordinating</w:t>
      </w:r>
      <w:r>
        <w:rPr>
          <w:spacing w:val="-2"/>
          <w:sz w:val="24"/>
        </w:rPr>
        <w:t> </w:t>
      </w:r>
      <w:r>
        <w:rPr>
          <w:sz w:val="24"/>
        </w:rPr>
        <w:t>with customers and third</w:t>
      </w:r>
      <w:r>
        <w:rPr>
          <w:spacing w:val="-1"/>
          <w:sz w:val="24"/>
        </w:rPr>
        <w:t> </w:t>
      </w:r>
      <w:r>
        <w:rPr>
          <w:sz w:val="24"/>
        </w:rPr>
        <w:t>party</w:t>
      </w:r>
      <w:r>
        <w:rPr>
          <w:spacing w:val="-5"/>
          <w:sz w:val="24"/>
        </w:rPr>
        <w:t> </w:t>
      </w:r>
      <w:r>
        <w:rPr>
          <w:sz w:val="24"/>
        </w:rPr>
        <w:t>organization to mitigate the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76" w:lineRule="auto" w:before="0" w:after="0"/>
        <w:ind w:left="860" w:right="124" w:hanging="360"/>
        <w:jc w:val="left"/>
        <w:rPr>
          <w:sz w:val="24"/>
        </w:rPr>
      </w:pPr>
      <w:r>
        <w:rPr>
          <w:sz w:val="24"/>
        </w:rPr>
        <w:t>Delisting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Black-listed</w:t>
      </w:r>
      <w:r>
        <w:rPr>
          <w:spacing w:val="50"/>
          <w:sz w:val="24"/>
        </w:rPr>
        <w:t> </w:t>
      </w:r>
      <w:r>
        <w:rPr>
          <w:sz w:val="24"/>
        </w:rPr>
        <w:t>IP’S</w:t>
      </w:r>
      <w:r>
        <w:rPr>
          <w:spacing w:val="48"/>
          <w:sz w:val="24"/>
        </w:rPr>
        <w:t> </w:t>
      </w:r>
      <w:r>
        <w:rPr>
          <w:sz w:val="24"/>
        </w:rPr>
        <w:t>by</w:t>
      </w:r>
      <w:r>
        <w:rPr>
          <w:spacing w:val="44"/>
          <w:sz w:val="24"/>
        </w:rPr>
        <w:t> </w:t>
      </w:r>
      <w:r>
        <w:rPr>
          <w:sz w:val="24"/>
        </w:rPr>
        <w:t>coordinating</w:t>
      </w:r>
      <w:r>
        <w:rPr>
          <w:spacing w:val="48"/>
          <w:sz w:val="24"/>
        </w:rPr>
        <w:t> </w:t>
      </w:r>
      <w:r>
        <w:rPr>
          <w:sz w:val="24"/>
        </w:rPr>
        <w:t>with</w:t>
      </w:r>
      <w:r>
        <w:rPr>
          <w:spacing w:val="48"/>
          <w:sz w:val="24"/>
        </w:rPr>
        <w:t> </w:t>
      </w:r>
      <w:r>
        <w:rPr>
          <w:sz w:val="24"/>
        </w:rPr>
        <w:t>client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48"/>
          <w:sz w:val="24"/>
        </w:rPr>
        <w:t> </w:t>
      </w:r>
      <w:r>
        <w:rPr>
          <w:sz w:val="24"/>
        </w:rPr>
        <w:t>clearing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spam</w:t>
      </w:r>
      <w:r>
        <w:rPr>
          <w:spacing w:val="-57"/>
          <w:sz w:val="24"/>
        </w:rPr>
        <w:t> </w:t>
      </w:r>
      <w:r>
        <w:rPr>
          <w:sz w:val="24"/>
        </w:rPr>
        <w:t>existing</w:t>
      </w:r>
      <w:r>
        <w:rPr>
          <w:spacing w:val="-3"/>
          <w:sz w:val="24"/>
        </w:rPr>
        <w:t> </w:t>
      </w:r>
      <w:r>
        <w:rPr>
          <w:sz w:val="24"/>
        </w:rPr>
        <w:t>on the servers.</w:t>
      </w:r>
    </w:p>
    <w:p>
      <w:pPr>
        <w:pStyle w:val="BodyText"/>
        <w:spacing w:before="1"/>
        <w:ind w:left="0"/>
        <w:rPr>
          <w:sz w:val="25"/>
        </w:rPr>
      </w:pPr>
      <w:r>
        <w:rPr/>
        <w:pict>
          <v:group style="position:absolute;margin-left:71.800003pt;margin-top:16.406549pt;width:451.05pt;height:18.4pt;mso-position-horizontal-relative:page;mso-position-vertical-relative:paragraph;z-index:-15726592;mso-wrap-distance-left:0;mso-wrap-distance-right:0" coordorigin="1436,328" coordsize="9021,368">
            <v:shape style="position:absolute;left:1436;top:328;width:9021;height:368" type="#_x0000_t75" stroked="false">
              <v:imagedata r:id="rId6" o:title=""/>
            </v:shape>
            <v:shape style="position:absolute;left:1436;top:328;width:9021;height:368" type="#_x0000_t202" filled="false" stroked="false">
              <v:textbox inset="0,0,0,0">
                <w:txbxContent>
                  <w:p>
                    <w:pPr>
                      <w:spacing w:before="70"/>
                      <w:ind w:left="143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ProfessionalTraining" w:id="4"/>
                    <w:bookmarkEnd w:id="4"/>
                    <w:r>
                      <w:rPr/>
                    </w:r>
                    <w:r>
                      <w:rPr>
                        <w:b/>
                        <w:color w:val="313D4F"/>
                        <w:sz w:val="24"/>
                      </w:rPr>
                      <w:t>ProfessionalTraining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5"/>
        <w:ind w:left="500"/>
      </w:pPr>
      <w:r>
        <w:rPr/>
        <w:t>Undergone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CCNA(Cisco</w:t>
      </w:r>
      <w:r>
        <w:rPr>
          <w:spacing w:val="-2"/>
        </w:rPr>
        <w:t> </w:t>
      </w:r>
      <w:r>
        <w:rPr/>
        <w:t>Certified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Associate)</w:t>
      </w:r>
    </w:p>
    <w:p>
      <w:pPr>
        <w:pStyle w:val="BodyText"/>
        <w:spacing w:before="6"/>
        <w:ind w:left="0"/>
        <w:rPr>
          <w:sz w:val="27"/>
        </w:rPr>
      </w:pPr>
      <w:r>
        <w:rPr/>
        <w:pict>
          <v:group style="position:absolute;margin-left:71.800003pt;margin-top:17.801172pt;width:451.05pt;height:20.7pt;mso-position-horizontal-relative:page;mso-position-vertical-relative:paragraph;z-index:-15726080;mso-wrap-distance-left:0;mso-wrap-distance-right:0" coordorigin="1436,356" coordsize="9021,414">
            <v:shape style="position:absolute;left:1436;top:356;width:9021;height:414" type="#_x0000_t75" stroked="false">
              <v:imagedata r:id="rId9" o:title=""/>
            </v:shape>
            <v:shape style="position:absolute;left:1436;top:356;width:9021;height:414" type="#_x0000_t202" filled="false" stroked="false">
              <v:textbox inset="0,0,0,0">
                <w:txbxContent>
                  <w:p>
                    <w:pPr>
                      <w:spacing w:before="72"/>
                      <w:ind w:left="143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AcademicQualifications" w:id="5"/>
                    <w:bookmarkEnd w:id="5"/>
                    <w:r>
                      <w:rPr/>
                    </w:r>
                    <w:r>
                      <w:rPr>
                        <w:b/>
                        <w:color w:val="313D4F"/>
                        <w:sz w:val="24"/>
                      </w:rPr>
                      <w:t>AcademicQualifications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ind w:left="0"/>
        <w:rPr>
          <w:sz w:val="23"/>
        </w:rPr>
      </w:pPr>
    </w:p>
    <w:tbl>
      <w:tblPr>
        <w:tblW w:w="0" w:type="auto"/>
        <w:jc w:val="left"/>
        <w:tblInd w:w="287" w:type="dxa"/>
        <w:tblBorders>
          <w:top w:val="single" w:sz="4" w:space="0" w:color="585858"/>
          <w:left w:val="single" w:sz="4" w:space="0" w:color="585858"/>
          <w:bottom w:val="single" w:sz="4" w:space="0" w:color="585858"/>
          <w:right w:val="single" w:sz="4" w:space="0" w:color="585858"/>
          <w:insideH w:val="single" w:sz="4" w:space="0" w:color="585858"/>
          <w:insideV w:val="single" w:sz="4" w:space="0" w:color="5858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2"/>
        <w:gridCol w:w="1872"/>
        <w:gridCol w:w="2411"/>
        <w:gridCol w:w="1275"/>
        <w:gridCol w:w="1561"/>
      </w:tblGrid>
      <w:tr>
        <w:trPr>
          <w:trHeight w:val="791" w:hRule="atLeast"/>
        </w:trPr>
        <w:tc>
          <w:tcPr>
            <w:tcW w:w="1702" w:type="dxa"/>
            <w:shd w:val="clear" w:color="auto" w:fill="DFDFDF"/>
          </w:tcPr>
          <w:p>
            <w:pPr>
              <w:pStyle w:val="TableParagraph"/>
              <w:spacing w:before="119"/>
              <w:ind w:left="415" w:right="4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Courses</w:t>
            </w:r>
          </w:p>
        </w:tc>
        <w:tc>
          <w:tcPr>
            <w:tcW w:w="1872" w:type="dxa"/>
            <w:shd w:val="clear" w:color="auto" w:fill="DFDFDF"/>
          </w:tcPr>
          <w:p>
            <w:pPr>
              <w:pStyle w:val="TableParagraph"/>
              <w:spacing w:before="119"/>
              <w:ind w:left="39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411" w:type="dxa"/>
            <w:shd w:val="clear" w:color="auto" w:fill="DFDFDF"/>
          </w:tcPr>
          <w:p>
            <w:pPr>
              <w:pStyle w:val="TableParagraph"/>
              <w:spacing w:before="119"/>
              <w:ind w:left="124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275" w:type="dxa"/>
            <w:shd w:val="clear" w:color="auto" w:fill="DFDFDF"/>
          </w:tcPr>
          <w:p>
            <w:pPr>
              <w:pStyle w:val="TableParagraph"/>
              <w:spacing w:before="119"/>
              <w:ind w:left="251" w:right="225" w:firstLine="2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Passing</w:t>
            </w:r>
          </w:p>
        </w:tc>
        <w:tc>
          <w:tcPr>
            <w:tcW w:w="1561" w:type="dxa"/>
            <w:shd w:val="clear" w:color="auto" w:fill="DFDFDF"/>
          </w:tcPr>
          <w:p>
            <w:pPr>
              <w:pStyle w:val="TableParagraph"/>
              <w:spacing w:before="119"/>
              <w:ind w:left="320" w:right="196" w:hanging="10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marks</w:t>
            </w:r>
          </w:p>
        </w:tc>
      </w:tr>
      <w:tr>
        <w:trPr>
          <w:trHeight w:val="1379" w:hRule="atLeast"/>
        </w:trPr>
        <w:tc>
          <w:tcPr>
            <w:tcW w:w="170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544" w:right="443" w:hanging="75"/>
              <w:rPr>
                <w:sz w:val="24"/>
              </w:rPr>
            </w:pPr>
            <w:r>
              <w:rPr>
                <w:sz w:val="24"/>
              </w:rPr>
              <w:t>B.Tech.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(ECE)</w:t>
            </w:r>
          </w:p>
        </w:tc>
        <w:tc>
          <w:tcPr>
            <w:tcW w:w="1872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70" w:lineRule="atLeast"/>
              <w:ind w:left="379" w:right="370" w:firstLine="81"/>
              <w:jc w:val="both"/>
              <w:rPr>
                <w:sz w:val="24"/>
              </w:rPr>
            </w:pPr>
            <w:r>
              <w:rPr>
                <w:sz w:val="24"/>
              </w:rPr>
              <w:t>Sri sarada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institute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science and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</w:tc>
        <w:tc>
          <w:tcPr>
            <w:tcW w:w="2411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JNTU,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Hyderabad</w:t>
            </w:r>
          </w:p>
        </w:tc>
        <w:tc>
          <w:tcPr>
            <w:tcW w:w="1275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377" w:right="367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561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538" w:right="533"/>
              <w:jc w:val="center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  <w:tr>
        <w:trPr>
          <w:trHeight w:val="1046" w:hRule="atLeast"/>
        </w:trPr>
        <w:tc>
          <w:tcPr>
            <w:tcW w:w="170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455" w:right="228" w:hanging="212"/>
              <w:rPr>
                <w:sz w:val="24"/>
              </w:rPr>
            </w:pPr>
            <w:r>
              <w:rPr>
                <w:spacing w:val="-1"/>
                <w:sz w:val="24"/>
              </w:rPr>
              <w:t>Intermediate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(M.P.C)</w:t>
            </w:r>
          </w:p>
        </w:tc>
        <w:tc>
          <w:tcPr>
            <w:tcW w:w="1872" w:type="dxa"/>
          </w:tcPr>
          <w:p>
            <w:pPr>
              <w:pStyle w:val="TableParagraph"/>
              <w:ind w:left="587" w:right="446" w:hanging="118"/>
              <w:rPr>
                <w:sz w:val="24"/>
              </w:rPr>
            </w:pPr>
            <w:r>
              <w:rPr>
                <w:sz w:val="24"/>
              </w:rPr>
              <w:t>SR junior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411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24" w:right="121"/>
              <w:jc w:val="center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Intermediate</w:t>
            </w:r>
          </w:p>
        </w:tc>
        <w:tc>
          <w:tcPr>
            <w:tcW w:w="1275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377" w:right="367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561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538" w:right="533"/>
              <w:jc w:val="center"/>
              <w:rPr>
                <w:sz w:val="24"/>
              </w:rPr>
            </w:pPr>
            <w:r>
              <w:rPr>
                <w:sz w:val="24"/>
              </w:rPr>
              <w:t>88%</w:t>
            </w:r>
          </w:p>
        </w:tc>
      </w:tr>
      <w:tr>
        <w:trPr>
          <w:trHeight w:val="990" w:hRule="atLeast"/>
        </w:trPr>
        <w:tc>
          <w:tcPr>
            <w:tcW w:w="170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415" w:right="406"/>
              <w:jc w:val="center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87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374" w:right="157" w:hanging="202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ramakrishna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vidyalayam</w:t>
            </w:r>
          </w:p>
        </w:tc>
        <w:tc>
          <w:tcPr>
            <w:tcW w:w="2411" w:type="dxa"/>
          </w:tcPr>
          <w:p>
            <w:pPr>
              <w:pStyle w:val="TableParagraph"/>
              <w:ind w:left="717" w:right="191" w:hanging="500"/>
              <w:rPr>
                <w:sz w:val="24"/>
              </w:rPr>
            </w:pPr>
            <w:r>
              <w:rPr>
                <w:sz w:val="24"/>
              </w:rPr>
              <w:t>Board Of Secondary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377" w:right="367"/>
              <w:jc w:val="center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561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538" w:right="533"/>
              <w:jc w:val="center"/>
              <w:rPr>
                <w:sz w:val="24"/>
              </w:rPr>
            </w:pPr>
            <w:r>
              <w:rPr>
                <w:sz w:val="24"/>
              </w:rPr>
              <w:t>89%</w:t>
            </w:r>
          </w:p>
        </w:tc>
      </w:tr>
    </w:tbl>
    <w:p>
      <w:pPr>
        <w:pStyle w:val="BodyText"/>
        <w:spacing w:before="1"/>
        <w:ind w:left="0"/>
        <w:rPr>
          <w:sz w:val="21"/>
        </w:rPr>
      </w:pPr>
      <w:r>
        <w:rPr/>
        <w:pict>
          <v:group style="position:absolute;margin-left:71.800003pt;margin-top:14.08pt;width:451.05pt;height:18.4pt;mso-position-horizontal-relative:page;mso-position-vertical-relative:paragraph;z-index:-15725568;mso-wrap-distance-left:0;mso-wrap-distance-right:0" coordorigin="1436,282" coordsize="9021,368">
            <v:shape style="position:absolute;left:1436;top:281;width:9021;height:368" type="#_x0000_t75" stroked="false">
              <v:imagedata r:id="rId6" o:title=""/>
            </v:shape>
            <v:shape style="position:absolute;left:1436;top:281;width:9021;height:368" type="#_x0000_t202" filled="false" stroked="false">
              <v:textbox inset="0,0,0,0">
                <w:txbxContent>
                  <w:p>
                    <w:pPr>
                      <w:spacing w:before="72"/>
                      <w:ind w:left="14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13D4F"/>
                        <w:sz w:val="24"/>
                      </w:rPr>
                      <w:t>Professional</w:t>
                    </w:r>
                    <w:r>
                      <w:rPr>
                        <w:b/>
                        <w:color w:val="313D4F"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color w:val="313D4F"/>
                        <w:sz w:val="24"/>
                      </w:rPr>
                      <w:t>traits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119" w:after="0"/>
        <w:ind w:left="860" w:right="0" w:hanging="361"/>
        <w:jc w:val="left"/>
        <w:rPr>
          <w:sz w:val="24"/>
        </w:rPr>
      </w:pPr>
      <w:r>
        <w:rPr>
          <w:sz w:val="24"/>
        </w:rPr>
        <w:t>Effective</w:t>
      </w:r>
      <w:r>
        <w:rPr>
          <w:spacing w:val="-3"/>
          <w:sz w:val="24"/>
        </w:rPr>
        <w:t> </w:t>
      </w:r>
      <w:r>
        <w:rPr>
          <w:sz w:val="24"/>
        </w:rPr>
        <w:t>planner and</w:t>
      </w:r>
      <w:r>
        <w:rPr>
          <w:spacing w:val="-1"/>
          <w:sz w:val="24"/>
        </w:rPr>
        <w:t> </w:t>
      </w: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tight</w:t>
      </w:r>
      <w:r>
        <w:rPr>
          <w:spacing w:val="-1"/>
          <w:sz w:val="24"/>
        </w:rPr>
        <w:t> </w:t>
      </w:r>
      <w:r>
        <w:rPr>
          <w:sz w:val="24"/>
        </w:rPr>
        <w:t>schedules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3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8"/>
          <w:sz w:val="24"/>
        </w:rPr>
        <w:t> </w:t>
      </w:r>
      <w:r>
        <w:rPr>
          <w:sz w:val="24"/>
        </w:rPr>
        <w:t>to quickly</w:t>
      </w:r>
      <w:r>
        <w:rPr>
          <w:spacing w:val="-3"/>
          <w:sz w:val="24"/>
        </w:rPr>
        <w:t> </w:t>
      </w:r>
      <w:r>
        <w:rPr>
          <w:sz w:val="24"/>
        </w:rPr>
        <w:t>grasp</w:t>
      </w:r>
      <w:r>
        <w:rPr>
          <w:spacing w:val="2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concepts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0"/>
        </w:rPr>
      </w:pPr>
      <w:r>
        <w:rPr/>
        <w:pict>
          <v:group style="position:absolute;margin-left:71.800003pt;margin-top:7.979821pt;width:451.05pt;height:20.65pt;mso-position-horizontal-relative:page;mso-position-vertical-relative:paragraph;z-index:-15725056;mso-wrap-distance-left:0;mso-wrap-distance-right:0" coordorigin="1436,160" coordsize="9021,413">
            <v:shape style="position:absolute;left:1436;top:159;width:9021;height:413" type="#_x0000_t75" stroked="false">
              <v:imagedata r:id="rId10" o:title=""/>
            </v:shape>
            <v:shape style="position:absolute;left:1436;top:159;width:9021;height:413" type="#_x0000_t202" filled="false" stroked="false">
              <v:textbox inset="0,0,0,0">
                <w:txbxContent>
                  <w:p>
                    <w:pPr>
                      <w:spacing w:before="73"/>
                      <w:ind w:left="14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13D4F"/>
                        <w:sz w:val="24"/>
                      </w:rPr>
                      <w:t>Interests</w:t>
                    </w:r>
                    <w:r>
                      <w:rPr>
                        <w:b/>
                        <w:color w:val="313D4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313D4F"/>
                        <w:sz w:val="24"/>
                      </w:rPr>
                      <w:t>and</w:t>
                    </w:r>
                    <w:r>
                      <w:rPr>
                        <w:b/>
                        <w:color w:val="313D4F"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color w:val="313D4F"/>
                        <w:sz w:val="24"/>
                      </w:rPr>
                      <w:t>Hobbies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Cooking,</w:t>
      </w:r>
      <w:r>
        <w:rPr>
          <w:spacing w:val="-1"/>
          <w:sz w:val="24"/>
        </w:rPr>
        <w:t> </w:t>
      </w:r>
      <w:r>
        <w:rPr>
          <w:sz w:val="24"/>
        </w:rPr>
        <w:t>listening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music and watching</w:t>
      </w:r>
      <w:r>
        <w:rPr>
          <w:spacing w:val="-3"/>
          <w:sz w:val="24"/>
        </w:rPr>
        <w:t> </w:t>
      </w:r>
      <w:r>
        <w:rPr>
          <w:sz w:val="24"/>
        </w:rPr>
        <w:t>TV.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</w:pPr>
      <w:r>
        <w:rPr/>
        <w:pict>
          <v:group style="position:absolute;margin-left:71.800003pt;margin-top:16.258858pt;width:451.1pt;height:18.4pt;mso-position-horizontal-relative:page;mso-position-vertical-relative:paragraph;z-index:-15724544;mso-wrap-distance-left:0;mso-wrap-distance-right:0" coordorigin="1436,325" coordsize="9022,368">
            <v:shape style="position:absolute;left:1436;top:325;width:9022;height:368" type="#_x0000_t75" stroked="false">
              <v:imagedata r:id="rId8" o:title=""/>
            </v:shape>
            <v:shape style="position:absolute;left:1436;top:325;width:9022;height:368" type="#_x0000_t202" filled="false" stroked="false">
              <v:textbox inset="0,0,0,0">
                <w:txbxContent>
                  <w:p>
                    <w:pPr>
                      <w:spacing w:before="72"/>
                      <w:ind w:left="143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13D4F"/>
                        <w:sz w:val="24"/>
                      </w:rPr>
                      <w:t>Other</w:t>
                    </w:r>
                    <w:r>
                      <w:rPr>
                        <w:b/>
                        <w:color w:val="313D4F"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color w:val="313D4F"/>
                        <w:sz w:val="24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46" w:after="0"/>
        <w:ind w:left="860" w:right="0" w:hanging="361"/>
        <w:jc w:val="left"/>
        <w:rPr>
          <w:sz w:val="24"/>
        </w:rPr>
      </w:pPr>
      <w:r>
        <w:rPr>
          <w:sz w:val="24"/>
        </w:rPr>
        <w:t>Willing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learn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constantly.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1300" w:right="1320"/>
        </w:sect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4" w:lineRule="exact" w:before="75" w:after="0"/>
        <w:ind w:left="860" w:right="0" w:hanging="361"/>
        <w:jc w:val="left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> </w:t>
      </w:r>
      <w:r>
        <w:rPr>
          <w:sz w:val="24"/>
        </w:rPr>
        <w:t>learner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94" w:lineRule="exact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> </w:t>
      </w:r>
      <w:r>
        <w:rPr>
          <w:sz w:val="24"/>
        </w:rPr>
        <w:t>interpersonal</w:t>
      </w:r>
      <w:r>
        <w:rPr>
          <w:spacing w:val="-2"/>
          <w:sz w:val="24"/>
        </w:rPr>
        <w:t> </w:t>
      </w:r>
      <w:r>
        <w:rPr>
          <w:sz w:val="24"/>
        </w:rPr>
        <w:t>skills</w:t>
      </w:r>
    </w:p>
    <w:p>
      <w:pPr>
        <w:pStyle w:val="BodyText"/>
        <w:spacing w:before="5"/>
        <w:ind w:left="0"/>
        <w:rPr>
          <w:sz w:val="29"/>
        </w:rPr>
      </w:pPr>
      <w:r>
        <w:rPr/>
        <w:pict>
          <v:group style="position:absolute;margin-left:71.800003pt;margin-top:18.888855pt;width:450.75pt;height:18.75pt;mso-position-horizontal-relative:page;mso-position-vertical-relative:paragraph;z-index:-15724032;mso-wrap-distance-left:0;mso-wrap-distance-right:0" coordorigin="1436,378" coordsize="9015,375">
            <v:shape style="position:absolute;left:1436;top:377;width:9015;height:375" type="#_x0000_t75" stroked="false">
              <v:imagedata r:id="rId11" o:title=""/>
            </v:shape>
            <v:shape style="position:absolute;left:1436;top:377;width:9015;height:375" type="#_x0000_t202" filled="false" stroked="false">
              <v:textbox inset="0,0,0,0">
                <w:txbxContent>
                  <w:p>
                    <w:pPr>
                      <w:spacing w:before="70"/>
                      <w:ind w:left="143" w:right="0" w:firstLine="0"/>
                      <w:jc w:val="left"/>
                      <w:rPr>
                        <w:b/>
                        <w:sz w:val="24"/>
                      </w:rPr>
                    </w:pPr>
                    <w:bookmarkStart w:name="PersonalProfile" w:id="6"/>
                    <w:bookmarkEnd w:id="6"/>
                    <w:r>
                      <w:rPr/>
                    </w:r>
                    <w:r>
                      <w:rPr>
                        <w:b/>
                        <w:color w:val="313D4F"/>
                        <w:sz w:val="24"/>
                      </w:rPr>
                      <w:t>PersonalProfile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3020" w:val="left" w:leader="none"/>
        </w:tabs>
        <w:spacing w:before="185"/>
      </w:pPr>
      <w:r>
        <w:rPr/>
        <w:t>Full</w:t>
      </w:r>
      <w:r>
        <w:rPr>
          <w:spacing w:val="-2"/>
        </w:rPr>
        <w:t> </w:t>
      </w:r>
      <w:r>
        <w:rPr/>
        <w:t>Name</w:t>
        <w:tab/>
        <w:t>:</w:t>
      </w:r>
      <w:r>
        <w:rPr>
          <w:spacing w:val="59"/>
        </w:rPr>
        <w:t> </w:t>
      </w:r>
      <w:r>
        <w:rPr/>
        <w:t>Akavarm Manasa</w:t>
      </w:r>
    </w:p>
    <w:p>
      <w:pPr>
        <w:pStyle w:val="BodyText"/>
        <w:tabs>
          <w:tab w:pos="3020" w:val="left" w:leader="none"/>
        </w:tabs>
        <w:spacing w:line="360" w:lineRule="auto" w:before="137"/>
        <w:ind w:right="3550"/>
      </w:pPr>
      <w:r>
        <w:rPr/>
        <w:t>Fathers</w:t>
      </w:r>
      <w:r>
        <w:rPr>
          <w:spacing w:val="-1"/>
        </w:rPr>
        <w:t> </w:t>
      </w:r>
      <w:r>
        <w:rPr/>
        <w:t>Name</w:t>
        <w:tab/>
        <w:t>:</w:t>
      </w:r>
      <w:r>
        <w:rPr>
          <w:spacing w:val="1"/>
        </w:rPr>
        <w:t> </w:t>
      </w:r>
      <w:r>
        <w:rPr/>
        <w:t>Akavaram Election reddy</w:t>
      </w:r>
      <w:r>
        <w:rPr>
          <w:spacing w:val="-57"/>
        </w:rPr>
        <w:t> </w:t>
      </w:r>
      <w:r>
        <w:rPr/>
        <w:t>Mothers</w:t>
      </w:r>
      <w:r>
        <w:rPr>
          <w:spacing w:val="-1"/>
        </w:rPr>
        <w:t> </w:t>
      </w:r>
      <w:r>
        <w:rPr/>
        <w:t>Name</w:t>
        <w:tab/>
        <w:t>:</w:t>
      </w:r>
      <w:r>
        <w:rPr>
          <w:spacing w:val="1"/>
        </w:rPr>
        <w:t> </w:t>
      </w:r>
      <w:r>
        <w:rPr/>
        <w:t>Akavaram Sandhy Rani</w:t>
      </w:r>
      <w:r>
        <w:rPr>
          <w:spacing w:val="1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</w:r>
      <w:r>
        <w:rPr>
          <w:spacing w:val="60"/>
        </w:rPr>
        <w:t> </w:t>
      </w:r>
      <w:r>
        <w:rPr/>
        <w:t>23-08-1994</w:t>
      </w:r>
    </w:p>
    <w:p>
      <w:pPr>
        <w:pStyle w:val="BodyText"/>
        <w:tabs>
          <w:tab w:pos="3020" w:val="left" w:leader="none"/>
        </w:tabs>
        <w:spacing w:before="1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</w:r>
      <w:r>
        <w:rPr>
          <w:spacing w:val="58"/>
        </w:rPr>
        <w:t> </w:t>
      </w:r>
      <w:r>
        <w:rPr/>
        <w:t>Married</w:t>
      </w:r>
    </w:p>
    <w:p>
      <w:pPr>
        <w:pStyle w:val="BodyText"/>
        <w:tabs>
          <w:tab w:pos="3020" w:val="left" w:leader="none"/>
        </w:tabs>
        <w:spacing w:before="137"/>
      </w:pPr>
      <w:r>
        <w:rPr/>
        <w:t>Nationality</w:t>
        <w:tab/>
        <w:t>:</w:t>
      </w:r>
      <w:r>
        <w:rPr>
          <w:spacing w:val="58"/>
        </w:rPr>
        <w:t> </w:t>
      </w:r>
      <w:r>
        <w:rPr/>
        <w:t>Indian</w:t>
      </w:r>
    </w:p>
    <w:p>
      <w:pPr>
        <w:pStyle w:val="BodyText"/>
        <w:tabs>
          <w:tab w:pos="3020" w:val="left" w:leader="none"/>
        </w:tabs>
        <w:spacing w:before="140"/>
      </w:pPr>
      <w:r>
        <w:rPr/>
        <w:t>Linguistics</w:t>
        <w:tab/>
        <w:t>:</w:t>
      </w:r>
      <w:r>
        <w:rPr>
          <w:spacing w:val="58"/>
        </w:rPr>
        <w:t> </w:t>
      </w:r>
      <w:r>
        <w:rPr/>
        <w:t>English,</w:t>
      </w:r>
      <w:r>
        <w:rPr>
          <w:spacing w:val="-2"/>
        </w:rPr>
        <w:t> </w:t>
      </w:r>
      <w:r>
        <w:rPr/>
        <w:t>Hindi,</w:t>
      </w:r>
      <w:r>
        <w:rPr>
          <w:spacing w:val="-1"/>
        </w:rPr>
        <w:t> </w:t>
      </w:r>
      <w:r>
        <w:rPr/>
        <w:t>Telugu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8"/>
        </w:rPr>
      </w:pPr>
      <w:r>
        <w:rPr/>
        <w:pict>
          <v:group style="position:absolute;margin-left:71.800003pt;margin-top:12.500937pt;width:450.75pt;height:18.4pt;mso-position-horizontal-relative:page;mso-position-vertical-relative:paragraph;z-index:-15723520;mso-wrap-distance-left:0;mso-wrap-distance-right:0" coordorigin="1436,250" coordsize="9015,368">
            <v:shape style="position:absolute;left:1436;top:250;width:9015;height:368" type="#_x0000_t75" stroked="false">
              <v:imagedata r:id="rId12" o:title=""/>
            </v:shape>
            <v:shape style="position:absolute;left:1436;top:250;width:9015;height:368" type="#_x0000_t202" filled="false" stroked="false">
              <v:textbox inset="0,0,0,0">
                <w:txbxContent>
                  <w:p>
                    <w:pPr>
                      <w:spacing w:before="70"/>
                      <w:ind w:left="143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bookmarkStart w:name="Declaration" w:id="7"/>
                    <w:bookmarkEnd w:id="7"/>
                    <w:r>
                      <w:rPr/>
                    </w:r>
                    <w:r>
                      <w:rPr>
                        <w:rFonts w:ascii="Arial"/>
                        <w:b/>
                        <w:color w:val="313D4F"/>
                        <w:sz w:val="20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before="1"/>
        <w:ind w:right="185" w:firstLine="720"/>
      </w:pPr>
      <w:r>
        <w:rPr/>
        <w:t>I hereby solemnly acknowledge that the information given above is true to the</w:t>
      </w:r>
      <w:r>
        <w:rPr>
          <w:spacing w:val="-57"/>
        </w:rPr>
        <w:t> </w:t>
      </w:r>
      <w:r>
        <w:rPr/>
        <w:t>best of my</w:t>
      </w:r>
      <w:r>
        <w:rPr>
          <w:spacing w:val="-5"/>
        </w:rPr>
        <w:t> </w:t>
      </w:r>
      <w:r>
        <w:rPr/>
        <w:t>knowledge.</w:t>
      </w:r>
    </w:p>
    <w:p>
      <w:pPr>
        <w:pStyle w:val="BodyText"/>
        <w:ind w:left="0"/>
      </w:pPr>
    </w:p>
    <w:p>
      <w:pPr>
        <w:tabs>
          <w:tab w:pos="5901" w:val="left" w:leader="none"/>
        </w:tabs>
        <w:spacing w:before="0"/>
        <w:ind w:left="860" w:right="0" w:firstLine="0"/>
        <w:jc w:val="left"/>
        <w:rPr>
          <w:sz w:val="24"/>
        </w:rPr>
      </w:pPr>
      <w:r>
        <w:rPr>
          <w:b/>
          <w:sz w:val="24"/>
        </w:rPr>
        <w:t>Place:Hyderabad</w:t>
        <w:tab/>
        <w:t>Signature:</w:t>
      </w:r>
      <w:r>
        <w:rPr>
          <w:b/>
          <w:spacing w:val="58"/>
          <w:sz w:val="24"/>
        </w:rPr>
        <w:t> </w:t>
      </w:r>
      <w:r>
        <w:rPr>
          <w:sz w:val="24"/>
        </w:rPr>
        <w:t>(A.Manasa)</w:t>
      </w:r>
    </w:p>
    <w:p>
      <w:pPr>
        <w:pStyle w:val="Heading1"/>
        <w:spacing w:before="5"/>
        <w:ind w:left="860"/>
      </w:pPr>
      <w:r>
        <w:rPr/>
        <w:t>Date:</w:t>
      </w:r>
    </w:p>
    <w:sectPr>
      <w:pgSz w:w="11910" w:h="16840"/>
      <w:pgMar w:top="134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 w:line="366" w:lineRule="exact"/>
      <w:ind w:left="14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kavarammanasa4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Benarji</dc:creator>
  <dcterms:created xsi:type="dcterms:W3CDTF">2022-10-18T16:18:44Z</dcterms:created>
  <dcterms:modified xsi:type="dcterms:W3CDTF">2022-10-18T16:18:44Z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2022-10-18T00:00:00Z</vt:filetime>
  </property>
</Properties>
</file>